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65C5A" w14:textId="77777777" w:rsidR="00C86D34" w:rsidRDefault="00C86D34" w:rsidP="00C86D34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</w:pPr>
      <w:r w:rsidRPr="00C86D34"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  <w:t>Plano de Teste</w:t>
      </w:r>
      <w:r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  <w:t>:</w:t>
      </w:r>
    </w:p>
    <w:p w14:paraId="578DEC18" w14:textId="1A33FCD5" w:rsidR="00C86D34" w:rsidRDefault="00C86D34">
      <w:bookmarkStart w:id="0" w:name="_GoBack"/>
      <w:bookmarkEnd w:id="0"/>
    </w:p>
    <w:tbl>
      <w:tblPr>
        <w:tblStyle w:val="TabeladeGrade4-nfase4"/>
        <w:tblW w:w="9497" w:type="dxa"/>
        <w:tblLook w:val="04A0" w:firstRow="1" w:lastRow="0" w:firstColumn="1" w:lastColumn="0" w:noHBand="0" w:noVBand="1"/>
      </w:tblPr>
      <w:tblGrid>
        <w:gridCol w:w="9497"/>
      </w:tblGrid>
      <w:tr w:rsidR="000157F3" w:rsidRPr="000157F3" w14:paraId="7CCE5D4E" w14:textId="77777777" w:rsidTr="00015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7AA73CA4" w14:textId="77777777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 w:rsidRPr="000157F3"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Plano de Teste</w:t>
            </w:r>
          </w:p>
        </w:tc>
      </w:tr>
      <w:tr w:rsidR="000157F3" w:rsidRPr="000157F3" w14:paraId="57BE8254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13DE71C0" w14:textId="1E547883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Cs w:val="0"/>
                <w:iCs/>
                <w:sz w:val="20"/>
                <w:szCs w:val="20"/>
              </w:rPr>
            </w:pPr>
            <w:r w:rsidRPr="000157F3">
              <w:rPr>
                <w:rFonts w:ascii="TimesNewRomanPS-BoldItalicMT" w:hAnsi="TimesNewRomanPS-BoldItalicMT" w:cs="TimesNewRomanPS-BoldItalicMT"/>
                <w:bCs w:val="0"/>
                <w:i/>
                <w:iCs/>
                <w:sz w:val="24"/>
                <w:szCs w:val="24"/>
              </w:rPr>
              <w:t>Nome do Projeto:</w:t>
            </w:r>
            <w:r>
              <w:rPr>
                <w:rFonts w:ascii="TimesNewRomanPS-BoldItalicMT" w:hAnsi="TimesNewRomanPS-BoldItalicMT" w:cs="TimesNewRomanPS-BoldItalicMT"/>
                <w:bCs w:val="0"/>
                <w:i/>
                <w:iCs/>
                <w:sz w:val="24"/>
                <w:szCs w:val="24"/>
              </w:rPr>
              <w:t xml:space="preserve"> </w:t>
            </w:r>
            <w:r w:rsidR="00450841">
              <w:rPr>
                <w:rFonts w:ascii="TimesNewRomanPS-BoldItalicMT" w:hAnsi="TimesNewRomanPS-BoldItalicMT" w:cs="TimesNewRomanPS-BoldItalicMT"/>
                <w:b w:val="0"/>
                <w:bCs w:val="0"/>
                <w:iCs/>
                <w:sz w:val="20"/>
                <w:szCs w:val="20"/>
              </w:rPr>
              <w:t>Sistema de Gerenciamento Comercial</w:t>
            </w:r>
          </w:p>
        </w:tc>
      </w:tr>
      <w:tr w:rsidR="000157F3" w:rsidRPr="000157F3" w14:paraId="447D4019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429AB778" w14:textId="77777777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Cs w:val="0"/>
                <w:i/>
                <w:iCs/>
                <w:sz w:val="24"/>
                <w:szCs w:val="24"/>
              </w:rPr>
            </w:pPr>
            <w:r w:rsidRPr="000157F3">
              <w:rPr>
                <w:rFonts w:ascii="TimesNewRomanPS-BoldItalicMT" w:hAnsi="TimesNewRomanPS-BoldItalicMT" w:cs="TimesNewRomanPS-BoldItalicMT"/>
                <w:bCs w:val="0"/>
                <w:i/>
                <w:iCs/>
                <w:sz w:val="24"/>
                <w:szCs w:val="24"/>
              </w:rPr>
              <w:t>Pessoas Envolvidas / Responsabilidade</w:t>
            </w:r>
            <w:r>
              <w:rPr>
                <w:rFonts w:ascii="TimesNewRomanPS-BoldItalicMT" w:hAnsi="TimesNewRomanPS-BoldItalicMT" w:cs="TimesNewRomanPS-BoldItalicMT"/>
                <w:bCs w:val="0"/>
                <w:i/>
                <w:iCs/>
                <w:sz w:val="24"/>
                <w:szCs w:val="24"/>
              </w:rPr>
              <w:t>:</w:t>
            </w:r>
          </w:p>
        </w:tc>
      </w:tr>
      <w:tr w:rsidR="00450841" w:rsidRPr="000157F3" w14:paraId="2ADA4358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7604A27B" w14:textId="21DDEE57" w:rsidR="00450841" w:rsidRPr="000157F3" w:rsidRDefault="00450841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Igor Alves 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–</w:t>
            </w: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Criação de casos de testes e execução dos testes</w:t>
            </w:r>
          </w:p>
        </w:tc>
      </w:tr>
      <w:tr w:rsidR="000157F3" w:rsidRPr="000157F3" w14:paraId="66757ADC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1410E031" w14:textId="68E64841" w:rsidR="000157F3" w:rsidRPr="000157F3" w:rsidRDefault="00450841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 w:val="0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Lucas </w:t>
            </w:r>
            <w:proofErr w:type="spellStart"/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Pauluk</w:t>
            </w:r>
            <w:proofErr w:type="spellEnd"/>
            <w:r w:rsidR="000157F3"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– Criação de casos de testes e execução dos testes</w:t>
            </w:r>
          </w:p>
        </w:tc>
      </w:tr>
      <w:tr w:rsidR="00450841" w:rsidRPr="000157F3" w14:paraId="1F9A3BAF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57C0EEE9" w14:textId="76A75E13" w:rsidR="00450841" w:rsidRPr="000157F3" w:rsidRDefault="00450841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Luan </w:t>
            </w:r>
            <w:proofErr w:type="spellStart"/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Dalmazo</w:t>
            </w:r>
            <w:proofErr w:type="spellEnd"/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–</w:t>
            </w: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Criação de casos de testes e execução dos testes</w:t>
            </w:r>
          </w:p>
        </w:tc>
      </w:tr>
      <w:tr w:rsidR="00450841" w:rsidRPr="000157F3" w14:paraId="1184203C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7A3655BD" w14:textId="1265DAAC" w:rsidR="00450841" w:rsidRPr="000157F3" w:rsidRDefault="00450841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João </w:t>
            </w:r>
            <w:proofErr w:type="spellStart"/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Pedrozo</w:t>
            </w:r>
            <w:proofErr w:type="spellEnd"/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–</w:t>
            </w: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Criação de casos de testes e execução dos testes</w:t>
            </w:r>
          </w:p>
        </w:tc>
      </w:tr>
      <w:tr w:rsidR="000157F3" w:rsidRPr="000157F3" w14:paraId="7E683BE0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43F73991" w14:textId="592C27A4" w:rsidR="000157F3" w:rsidRPr="000157F3" w:rsidRDefault="00450841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 w:val="0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Tony Franco </w:t>
            </w:r>
            <w:r w:rsidR="000157F3"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– Criação de casos de testes e execução dos testes</w:t>
            </w:r>
          </w:p>
        </w:tc>
      </w:tr>
      <w:tr w:rsidR="000157F3" w:rsidRPr="000157F3" w14:paraId="1B69716B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7FCDF629" w14:textId="77777777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</w:pPr>
            <w:r w:rsidRPr="000157F3"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Funcionalidades ou Módulos</w:t>
            </w:r>
            <w:r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:</w:t>
            </w:r>
          </w:p>
        </w:tc>
      </w:tr>
      <w:tr w:rsidR="000157F3" w:rsidRPr="000157F3" w14:paraId="6536322D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0235F8F3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 xml:space="preserve">Tela de login. </w:t>
            </w:r>
          </w:p>
          <w:p w14:paraId="072E3B32" w14:textId="4D076A5F" w:rsidR="000157F3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de c</w:t>
            </w:r>
            <w:r w:rsidR="000157F3"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 xml:space="preserve">adastro de </w:t>
            </w: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 xml:space="preserve">usuários, </w:t>
            </w:r>
            <w:r w:rsidR="000157F3"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clientes</w:t>
            </w: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, prepostos, representadas, transportadoras.</w:t>
            </w:r>
          </w:p>
          <w:p w14:paraId="3088AAB6" w14:textId="7081AE8D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 xml:space="preserve">Tela de edição de </w:t>
            </w: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usuários, clientes, prepostos, representadas, transportadoras.</w:t>
            </w:r>
          </w:p>
          <w:p w14:paraId="3A125E05" w14:textId="4B0A389A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 xml:space="preserve">Tela de exclusão </w:t>
            </w: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usuários, clientes, prepostos, representadas, transportadoras.</w:t>
            </w:r>
          </w:p>
          <w:p w14:paraId="4DA46CBF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de gerenciamento.</w:t>
            </w:r>
          </w:p>
          <w:p w14:paraId="2EEB4C0F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módulo clientes.</w:t>
            </w:r>
          </w:p>
          <w:p w14:paraId="51737E0D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de agendamentos.</w:t>
            </w:r>
          </w:p>
          <w:p w14:paraId="3BA54B60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módulo financeiro.</w:t>
            </w:r>
          </w:p>
          <w:p w14:paraId="7EE7A886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módulo estoque.</w:t>
            </w:r>
          </w:p>
          <w:p w14:paraId="6318E49E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módulo backup.</w:t>
            </w:r>
          </w:p>
          <w:p w14:paraId="7FB95163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de visualização de relatórios.</w:t>
            </w:r>
          </w:p>
          <w:p w14:paraId="2350E872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de visualização de relatórios de representadas.</w:t>
            </w:r>
          </w:p>
          <w:p w14:paraId="7D7D3032" w14:textId="77777777" w:rsidR="003C0AB5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de visualização de relatórios de produtos.</w:t>
            </w:r>
          </w:p>
          <w:p w14:paraId="3730C65A" w14:textId="2345C143" w:rsidR="003C0AB5" w:rsidRPr="000157F3" w:rsidRDefault="003C0AB5" w:rsidP="003C0AB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>Tela de visualização de relatórios de prepostos.</w:t>
            </w:r>
          </w:p>
        </w:tc>
      </w:tr>
      <w:tr w:rsidR="000157F3" w:rsidRPr="000157F3" w14:paraId="23DD2A3B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6B2FCD20" w14:textId="77777777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</w:pPr>
            <w:r w:rsidRPr="000157F3"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Equipamentos / Softwares</w:t>
            </w:r>
          </w:p>
        </w:tc>
      </w:tr>
      <w:tr w:rsidR="000157F3" w:rsidRPr="000157F3" w14:paraId="6CE74424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76A9D898" w14:textId="24114BB0" w:rsidR="000157F3" w:rsidRPr="000157F3" w:rsidRDefault="000157F3" w:rsidP="009C51A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 w:val="0"/>
                <w:sz w:val="20"/>
                <w:szCs w:val="20"/>
              </w:rPr>
            </w:pP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O sistema deve funcionar em um servidor Web com acesso via browser e</w:t>
            </w:r>
            <w:r w:rsidR="009C51AA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desktop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.</w:t>
            </w:r>
          </w:p>
        </w:tc>
      </w:tr>
      <w:tr w:rsidR="000157F3" w:rsidRPr="000157F3" w14:paraId="2225E39A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7F2DFBE8" w14:textId="77777777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</w:pPr>
            <w:r w:rsidRPr="000157F3"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Cronograma</w:t>
            </w:r>
            <w:r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:</w:t>
            </w:r>
          </w:p>
        </w:tc>
      </w:tr>
      <w:tr w:rsidR="000157F3" w:rsidRPr="000157F3" w14:paraId="6D9A7448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22994936" w14:textId="4A235F9A" w:rsidR="000157F3" w:rsidRPr="000157F3" w:rsidRDefault="000157F3" w:rsidP="009C51A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157F3"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 xml:space="preserve">Data de Início e Fim do Projeto: </w:t>
            </w:r>
            <w:r w:rsidR="009C51AA">
              <w:rPr>
                <w:rFonts w:ascii="TimesNewRomanPSMT" w:hAnsi="TimesNewRomanPSMT" w:cs="TimesNewRomanPSMT"/>
                <w:sz w:val="20"/>
                <w:szCs w:val="20"/>
              </w:rPr>
              <w:t>01/03</w:t>
            </w:r>
            <w:r w:rsidRPr="000157F3">
              <w:rPr>
                <w:rFonts w:ascii="TimesNewRomanPSMT" w:hAnsi="TimesNewRomanPSMT" w:cs="TimesNewRomanPSMT"/>
                <w:sz w:val="20"/>
                <w:szCs w:val="20"/>
              </w:rPr>
              <w:t>/20</w:t>
            </w:r>
            <w:r w:rsidR="009C51AA">
              <w:rPr>
                <w:rFonts w:ascii="TimesNewRomanPSMT" w:hAnsi="TimesNewRomanPSMT" w:cs="TimesNewRomanPSMT"/>
                <w:sz w:val="20"/>
                <w:szCs w:val="20"/>
              </w:rPr>
              <w:t>19 – 24</w:t>
            </w:r>
            <w:r w:rsidRPr="000157F3"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="009C51AA">
              <w:rPr>
                <w:rFonts w:ascii="TimesNewRomanPSMT" w:hAnsi="TimesNewRomanPSMT" w:cs="TimesNewRomanPSMT"/>
                <w:sz w:val="20"/>
                <w:szCs w:val="20"/>
              </w:rPr>
              <w:t>04</w:t>
            </w:r>
            <w:r w:rsidRPr="000157F3">
              <w:rPr>
                <w:rFonts w:ascii="TimesNewRomanPSMT" w:hAnsi="TimesNewRomanPSMT" w:cs="TimesNewRomanPSMT"/>
                <w:sz w:val="20"/>
                <w:szCs w:val="20"/>
              </w:rPr>
              <w:t>/201</w:t>
            </w:r>
            <w:r w:rsidR="009C51AA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</w:tr>
      <w:tr w:rsidR="000157F3" w:rsidRPr="000157F3" w14:paraId="19E0F0FC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596BDBED" w14:textId="37612D91" w:rsidR="000157F3" w:rsidRPr="000157F3" w:rsidRDefault="000157F3" w:rsidP="009C51A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157F3">
              <w:rPr>
                <w:rFonts w:ascii="TimesNewRomanPS-BoldMT" w:hAnsi="TimesNewRomanPS-BoldMT" w:cs="TimesNewRomanPS-BoldMT"/>
                <w:b w:val="0"/>
                <w:bCs w:val="0"/>
                <w:sz w:val="20"/>
                <w:szCs w:val="20"/>
              </w:rPr>
              <w:t xml:space="preserve">Data de Início e Fim do Teste: </w:t>
            </w:r>
            <w:r w:rsidR="009C51AA">
              <w:rPr>
                <w:rFonts w:ascii="TimesNewRomanPSMT" w:hAnsi="TimesNewRomanPSMT" w:cs="TimesNewRomanPSMT"/>
                <w:sz w:val="20"/>
                <w:szCs w:val="20"/>
              </w:rPr>
              <w:t>24/04/2019 a 02</w:t>
            </w:r>
            <w:r w:rsidRPr="000157F3">
              <w:rPr>
                <w:rFonts w:ascii="TimesNewRomanPSMT" w:hAnsi="TimesNewRomanPSMT" w:cs="TimesNewRomanPSMT"/>
                <w:sz w:val="20"/>
                <w:szCs w:val="20"/>
              </w:rPr>
              <w:t>/0</w:t>
            </w:r>
            <w:r w:rsidR="009C51AA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  <w:r w:rsidRPr="000157F3">
              <w:rPr>
                <w:rFonts w:ascii="TimesNewRomanPSMT" w:hAnsi="TimesNewRomanPSMT" w:cs="TimesNewRomanPSMT"/>
                <w:sz w:val="20"/>
                <w:szCs w:val="20"/>
              </w:rPr>
              <w:t>/201</w:t>
            </w:r>
            <w:r w:rsidR="009C51AA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</w:tr>
      <w:tr w:rsidR="000157F3" w:rsidRPr="000157F3" w14:paraId="70461B68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6589BDE0" w14:textId="77777777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</w:pPr>
            <w:r w:rsidRPr="000157F3"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Local dos Testes:</w:t>
            </w:r>
          </w:p>
        </w:tc>
      </w:tr>
      <w:tr w:rsidR="000157F3" w:rsidRPr="000157F3" w14:paraId="3C37BCB6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4C96473D" w14:textId="4829330F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 w:val="0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O sistema não possui um local específico para testes. Os mesmos serão executados nas máquinas das pessoas envolvidas em </w:t>
            </w:r>
            <w:r w:rsidRPr="000157F3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locais aleatórios</w:t>
            </w:r>
            <w:r w:rsidR="00503FDD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.</w:t>
            </w:r>
          </w:p>
        </w:tc>
      </w:tr>
      <w:tr w:rsidR="000157F3" w:rsidRPr="000157F3" w14:paraId="1EEA87CF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414F6BE2" w14:textId="77777777" w:rsidR="000157F3" w:rsidRPr="000157F3" w:rsidRDefault="000157F3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Critérios para considerar o teste finalizado:</w:t>
            </w:r>
          </w:p>
        </w:tc>
      </w:tr>
      <w:tr w:rsidR="000157F3" w:rsidRPr="000157F3" w14:paraId="1CB46F2F" w14:textId="77777777" w:rsidTr="00015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2668C759" w14:textId="6F9893C6" w:rsidR="000157F3" w:rsidRDefault="000157F3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 w:val="0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O teste será considerado como finalizado</w:t>
            </w:r>
            <w:r w:rsidR="00C86D34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ao preencher a coluna “resultado do teste” do documento de casos de teste como “Executado com sucesso”</w:t>
            </w:r>
            <w:r w:rsidR="00503FDD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.</w:t>
            </w:r>
          </w:p>
        </w:tc>
      </w:tr>
      <w:tr w:rsidR="000157F3" w:rsidRPr="000157F3" w14:paraId="744A8FE9" w14:textId="77777777" w:rsidTr="0001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511A2D59" w14:textId="77777777" w:rsidR="000157F3" w:rsidRPr="00C86D34" w:rsidRDefault="000157F3" w:rsidP="00CD7E0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</w:pPr>
            <w:r w:rsidRPr="00C86D34"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Observações</w:t>
            </w:r>
            <w:r w:rsidR="00C86D34">
              <w:rPr>
                <w:rFonts w:ascii="TimesNewRomanPS-BoldMT" w:hAnsi="TimesNewRomanPS-BoldMT" w:cs="TimesNewRomanPS-BoldMT"/>
                <w:bCs w:val="0"/>
                <w:sz w:val="24"/>
                <w:szCs w:val="24"/>
              </w:rPr>
              <w:t>:</w:t>
            </w:r>
          </w:p>
        </w:tc>
      </w:tr>
      <w:tr w:rsidR="000157F3" w:rsidRPr="000157F3" w14:paraId="2434F695" w14:textId="77777777" w:rsidTr="000157F3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7" w:type="dxa"/>
          </w:tcPr>
          <w:p w14:paraId="6B7FE304" w14:textId="48415C57" w:rsidR="000157F3" w:rsidRPr="00C86D34" w:rsidRDefault="000157F3" w:rsidP="00CD7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 w:val="0"/>
                <w:sz w:val="20"/>
                <w:szCs w:val="20"/>
              </w:rPr>
            </w:pPr>
            <w:r w:rsidRPr="00C86D34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O relatório de incidente será enviado para todos os desenvolvedores por e-mail assim que alguma alteração tenha sido feita.</w:t>
            </w:r>
            <w:r w:rsidR="00C86D34" w:rsidRPr="00C86D34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 xml:space="preserve"> Serão criados os casos de testes, os relatórios de incidentes e o relatório resumo de teste</w:t>
            </w:r>
            <w:r w:rsidR="009A5E06">
              <w:rPr>
                <w:rFonts w:ascii="TimesNewRomanPSMT" w:hAnsi="TimesNewRomanPSMT" w:cs="TimesNewRomanPSMT"/>
                <w:b w:val="0"/>
                <w:sz w:val="20"/>
                <w:szCs w:val="20"/>
              </w:rPr>
              <w:t>.</w:t>
            </w:r>
          </w:p>
        </w:tc>
      </w:tr>
    </w:tbl>
    <w:p w14:paraId="1EE47BC9" w14:textId="77777777" w:rsidR="007B19EE" w:rsidRDefault="007B19EE" w:rsidP="000157F3"/>
    <w:sectPr w:rsidR="007B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F3"/>
    <w:rsid w:val="000157F3"/>
    <w:rsid w:val="003C0AB5"/>
    <w:rsid w:val="00450841"/>
    <w:rsid w:val="00503FDD"/>
    <w:rsid w:val="007A462B"/>
    <w:rsid w:val="007B19EE"/>
    <w:rsid w:val="009A5E06"/>
    <w:rsid w:val="009C51AA"/>
    <w:rsid w:val="00B90036"/>
    <w:rsid w:val="00BA7014"/>
    <w:rsid w:val="00C86D34"/>
    <w:rsid w:val="00E12C91"/>
    <w:rsid w:val="00F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EE92"/>
  <w15:chartTrackingRefBased/>
  <w15:docId w15:val="{91BF764E-E620-456C-9A4B-24843BD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0157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Aluno</cp:lastModifiedBy>
  <cp:revision>9</cp:revision>
  <dcterms:created xsi:type="dcterms:W3CDTF">2019-03-02T00:19:00Z</dcterms:created>
  <dcterms:modified xsi:type="dcterms:W3CDTF">2019-03-02T01:02:00Z</dcterms:modified>
</cp:coreProperties>
</file>