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138F808" w14:textId="073D142B" w:rsidR="00845EFD" w:rsidRDefault="00845EFD" w:rsidP="009227EB">
      <w:pPr>
        <w:pStyle w:val="Title"/>
      </w:pPr>
      <w:r>
        <w:t>Contract</w:t>
      </w:r>
      <w:bookmarkStart w:id="0" w:name="_GoBack"/>
      <w:bookmarkEnd w:id="0"/>
    </w:p>
    <w:p w14:paraId="4D3B6F04" w14:textId="3280ABC5" w:rsidR="00845EFD" w:rsidRDefault="00845EFD">
      <w:r>
        <w:t>{{Start Date}}</w:t>
      </w:r>
    </w:p>
    <w:p w14:paraId="7B2A7186" w14:textId="4A9A527D" w:rsidR="00845EFD" w:rsidRDefault="00845EFD"/>
    <w:p w14:paraId="1D5B501E" w14:textId="5EB18FCF" w:rsidR="00845EFD" w:rsidRDefault="00845EFD">
      <w:r>
        <w:t>{{First Name}} {{Last Name}}</w:t>
      </w:r>
    </w:p>
    <w:p w14:paraId="5CE6D08A" w14:textId="5C81C77F" w:rsidR="00845EFD" w:rsidRDefault="00845EFD">
      <w:r>
        <w:t>{{Birthday}}</w:t>
      </w:r>
    </w:p>
    <w:p w14:paraId="144EF570" w14:textId="342A9704" w:rsidR="00845EFD" w:rsidRDefault="00845EFD"/>
    <w:p w14:paraId="60F05050" w14:textId="2B4167EF" w:rsidR="00845EFD" w:rsidRDefault="00845EFD">
      <w:r>
        <w:t>{{Position}} {{Salary}}</w:t>
      </w:r>
    </w:p>
    <w:sectPr w:rsidR="00845E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5EFD"/>
    <w:rsid w:val="00845EFD"/>
    <w:rsid w:val="009227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A0AF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9227E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27EB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Contract.dotx</Template>
  <TotalTime>2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Arthur Avetikyan</dc:creator>
  <cp:keywords/>
  <dc:description/>
  <cp:lastModifiedBy>Arthur Avetikyan</cp:lastModifiedBy>
  <cp:revision>2</cp:revision>
  <dcterms:created xsi:type="dcterms:W3CDTF">2021-01-11T09:30:00Z</dcterms:created>
  <dcterms:modified xsi:type="dcterms:W3CDTF">2021-01-11T09:32:00Z</dcterms:modified>
</cp:coreProperties>
</file>