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52" w:lineRule="auto"/>
      </w:pPr>
      <w:r>
        <w:rPr>
          <w:b/>
          <w:sz w:val="40"/>
        </w:rPr>
        <w:t>Arthur BOKAGNE</w:t>
      </w:r>
    </w:p>
    <w:p>
      <w:pPr>
        <w:spacing w:after="60" w:before="0" w:line="252" w:lineRule="auto"/>
      </w:pPr>
      <w:r>
        <w:rPr>
          <w:b/>
          <w:sz w:val="25"/>
        </w:rPr>
        <w:t>Alternance Data Analyst</w:t>
      </w:r>
    </w:p>
    <w:p>
      <w:pPr>
        <w:spacing w:after="0" w:before="0" w:line="252" w:lineRule="auto"/>
      </w:pPr>
      <w:r>
        <w:rPr>
          <w:b w:val="0"/>
          <w:sz w:val="20"/>
        </w:rPr>
        <w:t>07 65 79 08 27 | arthurbokagne@gmail.com | Malakoff (92), Île-de-France</w:t>
      </w:r>
    </w:p>
    <w:p>
      <w:pPr>
        <w:spacing w:after="0" w:before="0" w:line="252" w:lineRule="auto"/>
      </w:pPr>
      <w:r>
        <w:rPr>
          <w:b w:val="0"/>
          <w:sz w:val="20"/>
        </w:rPr>
        <w:t>linkedin.com/in/gilles-arthur-bokagne-kemogne-0b2502389 | github.com/arthur-bokagne | arthur-bokagne.github.io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PROFIL</w:t>
      </w:r>
    </w:p>
    <w:p>
      <w:pPr>
        <w:spacing w:after="0" w:before="0" w:line="252" w:lineRule="auto"/>
      </w:pPr>
      <w:r>
        <w:rPr>
          <w:b w:val="0"/>
          <w:sz w:val="20"/>
        </w:rPr>
        <w:t>Étudiant en MSc 2 Data &amp; IA à l'ECE Paris. Expérience en analyse de données web (statistiques, suivi de performances), requêtes SQL et préparation de données avec Python (Pandas, NumPy). Attaché à la qualité des données et à des résultats clairs. Recherche une alternance d'octobre 2026 à septembre 2027, rythme à définir avec l'entreprise. Disponible immédiatement.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COMPÉTENCES</w:t>
      </w:r>
    </w:p>
    <w:p>
      <w:pPr>
        <w:spacing w:after="20" w:before="0" w:line="252" w:lineRule="auto"/>
      </w:pPr>
      <w:r>
        <w:rPr>
          <w:b/>
        </w:rPr>
        <w:t xml:space="preserve">Analyse de données : </w:t>
      </w:r>
      <w:r>
        <w:t>Excel avancé (TCD, RECHERCHEV), tableaux de bord, suivi de performances, préparation des données</w:t>
      </w:r>
    </w:p>
    <w:p>
      <w:pPr>
        <w:spacing w:after="20" w:before="0" w:line="252" w:lineRule="auto"/>
      </w:pPr>
      <w:r>
        <w:rPr>
          <w:b/>
        </w:rPr>
        <w:t xml:space="preserve">Langages : </w:t>
      </w:r>
      <w:r>
        <w:t>Python, SQL</w:t>
      </w:r>
    </w:p>
    <w:p>
      <w:pPr>
        <w:spacing w:after="20" w:before="0" w:line="252" w:lineRule="auto"/>
      </w:pPr>
      <w:r>
        <w:rPr>
          <w:b/>
        </w:rPr>
        <w:t xml:space="preserve">Bases de données : </w:t>
      </w:r>
      <w:r>
        <w:t>PostgreSQL, MySQL, modélisation MERISE/UML, normalisation (3NF), indexation</w:t>
      </w:r>
    </w:p>
    <w:p>
      <w:pPr>
        <w:spacing w:after="20" w:before="0" w:line="252" w:lineRule="auto"/>
      </w:pPr>
      <w:r>
        <w:rPr>
          <w:b/>
        </w:rPr>
        <w:t xml:space="preserve">Data Engineering : </w:t>
      </w:r>
      <w:r>
        <w:t>ETL, Pandas, NumPy, API REST, qualité des données</w:t>
      </w:r>
    </w:p>
    <w:p>
      <w:pPr>
        <w:spacing w:after="20" w:before="0" w:line="252" w:lineRule="auto"/>
      </w:pPr>
      <w:r>
        <w:rPr>
          <w:b/>
        </w:rPr>
        <w:t xml:space="preserve">Machine Learning : </w:t>
      </w:r>
      <w:r>
        <w:t>Scikit-Learn, régression, classification, Deep Learning, Big Data</w:t>
      </w:r>
    </w:p>
    <w:p>
      <w:pPr>
        <w:spacing w:after="20" w:before="0" w:line="252" w:lineRule="auto"/>
      </w:pPr>
      <w:r>
        <w:rPr>
          <w:b/>
        </w:rPr>
        <w:t xml:space="preserve">Outils &amp; méthodes : </w:t>
      </w:r>
      <w:r>
        <w:t>Git, GitHub Actions (CI/CD), Docker, pytest, Linux, Cloud, Jupyter, Agile / Scrum</w:t>
      </w:r>
    </w:p>
    <w:p>
      <w:pPr>
        <w:spacing w:after="20" w:before="0" w:line="252" w:lineRule="auto"/>
      </w:pPr>
      <w:r>
        <w:rPr>
          <w:b/>
        </w:rPr>
        <w:t xml:space="preserve">Savoir-être : </w:t>
      </w:r>
      <w:r>
        <w:t>Rigueur, Adaptabilité, Communication, Esprit d'équipe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EXPÉRIENCE PROFESSIONNELLE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Assistant Web – Maintenance &amp; Analyse du site – Moonlight, Paris</w:t>
      </w:r>
      <w:r>
        <w:rPr>
          <w:sz w:val="20"/>
        </w:rPr>
        <w:tab/>
        <w:t>Depuis mai 2026</w:t>
      </w:r>
    </w:p>
    <w:p>
      <w:pPr>
        <w:pStyle w:val="ListBullet"/>
        <w:spacing w:after="20" w:line="252" w:lineRule="auto"/>
      </w:pPr>
      <w:r>
        <w:rPr>
          <w:sz w:val="20"/>
        </w:rPr>
        <w:t>Maintenance, mise à jour et suivi du bon fonctionnement du site web</w:t>
      </w:r>
    </w:p>
    <w:p>
      <w:pPr>
        <w:pStyle w:val="ListBullet"/>
        <w:spacing w:after="20" w:line="252" w:lineRule="auto"/>
      </w:pPr>
      <w:r>
        <w:rPr>
          <w:sz w:val="20"/>
        </w:rPr>
        <w:t>Analyse des statistiques et des données d'activité du site</w:t>
      </w:r>
    </w:p>
    <w:p>
      <w:pPr>
        <w:pStyle w:val="ListBullet"/>
        <w:spacing w:after="20" w:line="252" w:lineRule="auto"/>
      </w:pPr>
      <w:r>
        <w:rPr>
          <w:sz w:val="20"/>
        </w:rPr>
        <w:t>Suivi des performances et identification des points à améliorer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Data Engineer Junior – ED Association, Douala, Cameroun</w:t>
      </w:r>
      <w:r>
        <w:rPr>
          <w:sz w:val="20"/>
        </w:rPr>
        <w:tab/>
        <w:t>Sept. 2024 – août 2025</w:t>
      </w:r>
    </w:p>
    <w:p>
      <w:pPr>
        <w:pStyle w:val="ListBullet"/>
        <w:spacing w:after="20" w:line="252" w:lineRule="auto"/>
      </w:pPr>
      <w:r>
        <w:rPr>
          <w:sz w:val="20"/>
        </w:rPr>
        <w:t>Extraction et intégration de données depuis des fichiers CSV et des API REST</w:t>
      </w:r>
    </w:p>
    <w:p>
      <w:pPr>
        <w:pStyle w:val="ListBullet"/>
        <w:spacing w:after="20" w:line="252" w:lineRule="auto"/>
      </w:pPr>
      <w:r>
        <w:rPr>
          <w:sz w:val="20"/>
        </w:rPr>
        <w:t>Modélisation de bases relationnelles (3NF), conception et optimisation de requêtes SQL</w:t>
      </w:r>
    </w:p>
    <w:p>
      <w:pPr>
        <w:pStyle w:val="ListBullet"/>
        <w:spacing w:after="20" w:line="252" w:lineRule="auto"/>
      </w:pPr>
      <w:r>
        <w:rPr>
          <w:sz w:val="20"/>
        </w:rPr>
        <w:t>Versionnement et travail en équipe avec Git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Développeur Web Freelance – Precome Engineering SARL, Douala, Cameroun</w:t>
      </w:r>
      <w:r>
        <w:rPr>
          <w:sz w:val="20"/>
        </w:rPr>
        <w:tab/>
        <w:t>Avr. 2022 – mars 2023</w:t>
      </w:r>
    </w:p>
    <w:p>
      <w:pPr>
        <w:pStyle w:val="ListBullet"/>
        <w:spacing w:after="20" w:line="252" w:lineRule="auto"/>
      </w:pPr>
      <w:r>
        <w:rPr>
          <w:sz w:val="20"/>
        </w:rPr>
        <w:t>Développement web avec base SQL de plus de 20 tables, optimisation des requêtes</w:t>
      </w:r>
    </w:p>
    <w:p>
      <w:pPr>
        <w:pStyle w:val="ListBullet"/>
        <w:spacing w:after="20" w:line="252" w:lineRule="auto"/>
      </w:pPr>
      <w:r>
        <w:rPr>
          <w:sz w:val="20"/>
        </w:rPr>
        <w:t>Automatisation de tâches en Python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PROJETS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Pipeline ETL automatisé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Pandas, NumPy, PostgreSQL</w:t>
      </w:r>
    </w:p>
    <w:p>
      <w:pPr>
        <w:pStyle w:val="ListBullet"/>
        <w:spacing w:after="20" w:line="252" w:lineRule="auto"/>
      </w:pPr>
      <w:r>
        <w:rPr>
          <w:sz w:val="20"/>
        </w:rPr>
        <w:t>Traitement de plus de 15 000 lignes CSV : nettoyage, normalisation, transformation</w:t>
      </w:r>
    </w:p>
    <w:p>
      <w:pPr>
        <w:pStyle w:val="ListBullet"/>
        <w:spacing w:after="20" w:line="252" w:lineRule="auto"/>
      </w:pPr>
      <w:r>
        <w:rPr>
          <w:sz w:val="20"/>
        </w:rPr>
        <w:t>Modélisation MERISE/UML et chargement dans PostgreSQL</w:t>
      </w:r>
    </w:p>
    <w:p>
      <w:pPr>
        <w:pStyle w:val="ListBullet"/>
        <w:spacing w:after="20" w:line="252" w:lineRule="auto"/>
      </w:pPr>
      <w:r>
        <w:rPr>
          <w:sz w:val="20"/>
        </w:rPr>
        <w:t>Requêtes SQL, indexation et contrôles de qualité des données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2ASICYA – Cyberattaques sur onduleurs solaires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Projet de groupe ECE (2026) · Python, pandapower, Pandas, séries temporelles</w:t>
      </w:r>
    </w:p>
    <w:p>
      <w:pPr>
        <w:pStyle w:val="ListBullet"/>
        <w:spacing w:after="20" w:line="252" w:lineRule="auto"/>
      </w:pPr>
      <w:r>
        <w:rPr>
          <w:sz w:val="20"/>
        </w:rPr>
        <w:t>Simulation de 5 scénarios d'attaque sur un réseau électrique français modélisé avec pandapower</w:t>
      </w:r>
    </w:p>
    <w:p>
      <w:pPr>
        <w:pStyle w:val="ListBullet"/>
        <w:spacing w:after="20" w:line="252" w:lineRule="auto"/>
      </w:pPr>
      <w:r>
        <w:rPr>
          <w:sz w:val="20"/>
        </w:rPr>
        <w:t>Mon rôle : dashboard et visualisations (comparaison des scénarios, indicateurs de risque, fréquence)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FlaskApp – Pipeline CI/CD conteneurisé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Flask, pytest, Docker, GitHub Actions</w:t>
      </w:r>
    </w:p>
    <w:p>
      <w:pPr>
        <w:pStyle w:val="ListBullet"/>
        <w:spacing w:after="20" w:line="252" w:lineRule="auto"/>
      </w:pPr>
      <w:r>
        <w:rPr>
          <w:sz w:val="20"/>
        </w:rPr>
        <w:t>GitHub Actions : tests pytest, puis build et publication de l'image Docker sur Docker Hub si les tests passent ; alerte e-mail en cas d'échec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FORMATION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MSc 2 Data &amp; IA</w:t>
      </w:r>
      <w:r>
        <w:rPr>
          <w:sz w:val="20"/>
        </w:rPr>
        <w:tab/>
        <w:t>Oct. 2026 – sept. 2027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Master 1 Informatique – Data &amp; IA</w:t>
      </w:r>
      <w:r>
        <w:rPr>
          <w:sz w:val="20"/>
        </w:rPr>
        <w:tab/>
        <w:t>Sept. 2025 – avr. 2026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pStyle w:val="ListBullet"/>
        <w:spacing w:after="20" w:line="252" w:lineRule="auto"/>
      </w:pPr>
      <w:r>
        <w:rPr>
          <w:sz w:val="20"/>
        </w:rPr>
        <w:t>Machine Learning (régression, classification), Deep Learning, Big Data, Scikit-Learn, architectures de données et Cloud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LANGUES ET CENTRES D'INTÉRÊT</w:t>
      </w:r>
    </w:p>
    <w:p>
      <w:pPr>
        <w:spacing w:after="20" w:before="0" w:line="252" w:lineRule="auto"/>
      </w:pPr>
      <w:r>
        <w:rPr>
          <w:b/>
        </w:rPr>
        <w:t xml:space="preserve">Langues : </w:t>
      </w:r>
      <w:r>
        <w:t>Français : langue maternelle | Anglais : C1 – avancé</w:t>
      </w:r>
    </w:p>
    <w:p>
      <w:pPr>
        <w:spacing w:after="0" w:before="0" w:line="252" w:lineRule="auto"/>
      </w:pPr>
      <w:r>
        <w:rPr>
          <w:b/>
        </w:rPr>
        <w:t xml:space="preserve">Centres d'intérêt : </w:t>
      </w:r>
      <w:r>
        <w:t>Intelligence artificielle, Projets informatiques, Sport &amp; fitness, Musique</w:t>
      </w:r>
    </w:p>
    <w:sectPr w:rsidR="00FC693F" w:rsidRPr="0006063C" w:rsidSect="00034616">
      <w:pgSz w:w="11906" w:h="16838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Arthur Bokagne – Alternance Data Analyst</dc:title>
  <dc:subject/>
  <dc:creator>Arthur Bokagne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