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348848" w14:textId="77777777" w:rsidR="002307FD" w:rsidRDefault="002307FD" w:rsidP="002307FD">
      <w:pPr>
        <w:pStyle w:val="AllCapsCentered"/>
        <w:spacing w:before="1920"/>
        <w:jc w:val="right"/>
        <w:rPr>
          <w:rFonts w:asciiTheme="majorHAnsi" w:hAnsiTheme="majorHAnsi" w:cs="Arial"/>
          <w:b w:val="0"/>
          <w:caps w:val="0"/>
          <w:color w:val="0A1D30" w:themeColor="text2" w:themeShade="BF"/>
          <w:sz w:val="28"/>
          <w:szCs w:val="28"/>
        </w:rPr>
      </w:pPr>
    </w:p>
    <w:p w14:paraId="205D1716" w14:textId="15FC97B7" w:rsidR="002307FD" w:rsidRPr="003D3170" w:rsidRDefault="002307FD" w:rsidP="002307FD">
      <w:pPr>
        <w:pStyle w:val="AllCapsCentered"/>
        <w:spacing w:before="1920"/>
        <w:jc w:val="right"/>
        <w:rPr>
          <w:rFonts w:asciiTheme="majorHAnsi" w:hAnsiTheme="majorHAnsi" w:cs="Arial"/>
          <w:b w:val="0"/>
          <w:caps w:val="0"/>
          <w:color w:val="0A1D30" w:themeColor="text2" w:themeShade="BF"/>
          <w:sz w:val="28"/>
          <w:szCs w:val="40"/>
        </w:rPr>
      </w:pPr>
      <w:r w:rsidRPr="003D3170">
        <w:rPr>
          <w:rFonts w:asciiTheme="majorHAnsi" w:hAnsiTheme="majorHAnsi" w:cs="Arial"/>
          <w:b w:val="0"/>
          <w:caps w:val="0"/>
          <w:color w:val="0A1D30" w:themeColor="text2" w:themeShade="BF"/>
          <w:sz w:val="28"/>
          <w:szCs w:val="40"/>
        </w:rPr>
        <w:t xml:space="preserve">Relatório do trabalho da disciplina de </w:t>
      </w:r>
      <w:r>
        <w:rPr>
          <w:rFonts w:asciiTheme="majorHAnsi" w:hAnsiTheme="majorHAnsi" w:cs="Arial"/>
          <w:b w:val="0"/>
          <w:caps w:val="0"/>
          <w:color w:val="0A1D30" w:themeColor="text2" w:themeShade="BF"/>
          <w:sz w:val="28"/>
          <w:szCs w:val="40"/>
        </w:rPr>
        <w:t>Integração de Sistema Informáticos</w:t>
      </w:r>
    </w:p>
    <w:p w14:paraId="2E4B742B" w14:textId="0706C072" w:rsidR="002307FD" w:rsidRPr="00EE5B73" w:rsidRDefault="002307FD" w:rsidP="002307FD">
      <w:pPr>
        <w:pStyle w:val="Title"/>
        <w:jc w:val="right"/>
      </w:pPr>
      <w:r>
        <w:t xml:space="preserve"> </w:t>
      </w:r>
      <w:r>
        <w:tab/>
      </w:r>
      <w:r w:rsidR="001F3BAE" w:rsidRPr="001F3BAE">
        <w:rPr>
          <w:sz w:val="52"/>
          <w:szCs w:val="52"/>
        </w:rPr>
        <w:t>Rankings Estatísticos dos</w:t>
      </w:r>
      <w:r w:rsidR="001F3BAE" w:rsidRPr="001F3BAE">
        <w:rPr>
          <w:sz w:val="52"/>
          <w:szCs w:val="52"/>
        </w:rPr>
        <w:t xml:space="preserve"> </w:t>
      </w:r>
      <w:r w:rsidR="001F3BAE" w:rsidRPr="001F3BAE">
        <w:rPr>
          <w:sz w:val="52"/>
          <w:szCs w:val="52"/>
        </w:rPr>
        <w:t>Jogadores do Campeonato Brasileiro de</w:t>
      </w:r>
      <w:r w:rsidR="001F3BAE" w:rsidRPr="001F3BAE">
        <w:rPr>
          <w:sz w:val="52"/>
          <w:szCs w:val="52"/>
        </w:rPr>
        <w:t xml:space="preserve"> Futebol de</w:t>
      </w:r>
      <w:r w:rsidR="001F3BAE" w:rsidRPr="001F3BAE">
        <w:rPr>
          <w:sz w:val="52"/>
          <w:szCs w:val="52"/>
        </w:rPr>
        <w:t xml:space="preserve"> 2021</w:t>
      </w:r>
    </w:p>
    <w:p w14:paraId="06227B03" w14:textId="7C2D068C" w:rsidR="002307FD" w:rsidRDefault="002307FD" w:rsidP="002307FD">
      <w:pPr>
        <w:pStyle w:val="AllCapsCentered"/>
        <w:spacing w:before="120" w:after="120"/>
        <w:jc w:val="right"/>
        <w:rPr>
          <w:rFonts w:asciiTheme="majorHAnsi" w:hAnsiTheme="majorHAnsi" w:cs="Arial"/>
          <w:b w:val="0"/>
          <w:caps w:val="0"/>
          <w:color w:val="0A1D30" w:themeColor="text2" w:themeShade="BF"/>
        </w:rPr>
      </w:pPr>
      <w:r w:rsidRPr="182162E7">
        <w:rPr>
          <w:rFonts w:asciiTheme="majorHAnsi" w:hAnsiTheme="majorHAnsi" w:cs="Arial"/>
          <w:b w:val="0"/>
          <w:caps w:val="0"/>
          <w:color w:val="0A1D30" w:themeColor="text2" w:themeShade="BF"/>
        </w:rPr>
        <w:t>Arthur Fellipe Cerqueira Gomes – 24200</w:t>
      </w:r>
    </w:p>
    <w:p w14:paraId="3709CCCD" w14:textId="77777777" w:rsidR="002307FD" w:rsidRPr="002307FD" w:rsidRDefault="002307FD" w:rsidP="002307FD">
      <w:pPr>
        <w:pStyle w:val="AllCapsCentered"/>
        <w:spacing w:before="120" w:after="120"/>
        <w:jc w:val="right"/>
        <w:rPr>
          <w:rFonts w:asciiTheme="majorHAnsi" w:hAnsiTheme="majorHAnsi" w:cs="Arial"/>
          <w:b w:val="0"/>
          <w:caps w:val="0"/>
          <w:color w:val="0A1D30" w:themeColor="text2" w:themeShade="BF"/>
        </w:rPr>
      </w:pPr>
    </w:p>
    <w:p w14:paraId="73D5D2F1" w14:textId="77777777" w:rsidR="002307FD" w:rsidRPr="00EE5B73" w:rsidRDefault="002307FD" w:rsidP="002307FD">
      <w:pPr>
        <w:pStyle w:val="AllCapsCentered"/>
        <w:spacing w:before="120" w:after="120"/>
        <w:jc w:val="right"/>
        <w:rPr>
          <w:rFonts w:asciiTheme="majorHAnsi" w:hAnsiTheme="majorHAnsi" w:cs="Arial"/>
          <w:b w:val="0"/>
          <w:caps w:val="0"/>
          <w:color w:val="252525"/>
          <w:sz w:val="28"/>
          <w:szCs w:val="28"/>
        </w:rPr>
      </w:pPr>
      <w:r w:rsidRPr="0D30881D">
        <w:rPr>
          <w:rFonts w:asciiTheme="majorHAnsi" w:hAnsiTheme="majorHAnsi" w:cs="Arial"/>
          <w:b w:val="0"/>
          <w:caps w:val="0"/>
          <w:color w:val="252525"/>
          <w:sz w:val="28"/>
          <w:szCs w:val="28"/>
        </w:rPr>
        <w:t>Engenharia de Sistemas Informáticos – Pós-Laboral</w:t>
      </w:r>
    </w:p>
    <w:p w14:paraId="6D0A51DF" w14:textId="77777777" w:rsidR="002307FD" w:rsidRPr="00EE5B73" w:rsidRDefault="002307FD" w:rsidP="002307FD">
      <w:pPr>
        <w:pStyle w:val="AllCapsCentered"/>
        <w:spacing w:before="120" w:after="120"/>
        <w:jc w:val="right"/>
        <w:rPr>
          <w:rFonts w:asciiTheme="majorHAnsi" w:hAnsiTheme="majorHAnsi" w:cs="Arial"/>
          <w:b w:val="0"/>
          <w:caps w:val="0"/>
          <w:color w:val="0A1D30" w:themeColor="text2" w:themeShade="BF"/>
          <w:sz w:val="28"/>
          <w:szCs w:val="28"/>
        </w:rPr>
      </w:pPr>
    </w:p>
    <w:p w14:paraId="3FF3CEA0" w14:textId="77777777" w:rsidR="002307FD" w:rsidRPr="000B398F" w:rsidRDefault="002307FD" w:rsidP="002307FD">
      <w:pPr>
        <w:pStyle w:val="StyleCentered"/>
        <w:jc w:val="right"/>
        <w:rPr>
          <w:lang w:eastAsia="pt-PT" w:bidi="ar-SA"/>
        </w:rPr>
        <w:sectPr w:rsidR="002307FD" w:rsidRPr="000B398F" w:rsidSect="002307FD">
          <w:headerReference w:type="default" r:id="rId7"/>
          <w:footerReference w:type="default" r:id="rId8"/>
          <w:footerReference w:type="first" r:id="rId9"/>
          <w:pgSz w:w="11906" w:h="16838" w:code="9"/>
          <w:pgMar w:top="1701" w:right="1247" w:bottom="1134" w:left="1814" w:header="680" w:footer="680" w:gutter="0"/>
          <w:pgNumType w:start="1"/>
          <w:cols w:space="708"/>
          <w:titlePg/>
          <w:docGrid w:linePitch="360"/>
        </w:sectPr>
      </w:pPr>
      <w:r w:rsidRPr="003E41E9">
        <w:rPr>
          <w:lang w:eastAsia="pt-PT" w:bidi="ar-SA"/>
        </w:rPr>
        <w:t>Outubro de 2024</w:t>
      </w:r>
    </w:p>
    <w:tbl>
      <w:tblPr>
        <w:tblW w:w="4969" w:type="pct"/>
        <w:tblCellSpacing w:w="15" w:type="dxa"/>
        <w:tblInd w:w="-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9286"/>
      </w:tblGrid>
      <w:tr w:rsidR="002307FD" w:rsidRPr="002A7E60" w14:paraId="53C0D8EC" w14:textId="77777777" w:rsidTr="009F5C30">
        <w:trPr>
          <w:tblCellSpacing w:w="15" w:type="dxa"/>
        </w:trPr>
        <w:tc>
          <w:tcPr>
            <w:tcW w:w="4966" w:type="pct"/>
            <w:tcBorders>
              <w:top w:val="outset" w:sz="6" w:space="0" w:color="auto"/>
              <w:left w:val="outset" w:sz="6" w:space="0" w:color="auto"/>
              <w:bottom w:val="outset" w:sz="6" w:space="0" w:color="auto"/>
              <w:right w:val="outset" w:sz="6" w:space="0" w:color="auto"/>
            </w:tcBorders>
            <w:shd w:val="clear" w:color="auto" w:fill="CCCCCC"/>
            <w:vAlign w:val="center"/>
          </w:tcPr>
          <w:p w14:paraId="074A9849" w14:textId="77777777" w:rsidR="002307FD" w:rsidRPr="002A7E60" w:rsidRDefault="002307FD" w:rsidP="009F5C30">
            <w:pPr>
              <w:pStyle w:val="NormalWeb"/>
              <w:spacing w:line="276" w:lineRule="auto"/>
              <w:rPr>
                <w:szCs w:val="28"/>
              </w:rPr>
            </w:pPr>
            <w:r w:rsidRPr="002A7E60">
              <w:rPr>
                <w:szCs w:val="28"/>
              </w:rPr>
              <w:lastRenderedPageBreak/>
              <w:t xml:space="preserve">Afirmo por minha honra que não recebi qualquer apoio não autorizado na realização deste trabalho prático. Afirmo igualmente que não copiei qualquer material de livro, artigo, documento web ou de qualquer outra fonte exceto onde a origem estiver expressamente citada. </w:t>
            </w:r>
          </w:p>
        </w:tc>
      </w:tr>
    </w:tbl>
    <w:p w14:paraId="284EBC9D" w14:textId="77777777" w:rsidR="002307FD" w:rsidRPr="003D3170" w:rsidRDefault="002307FD" w:rsidP="002307FD">
      <w:pPr>
        <w:jc w:val="right"/>
        <w:rPr>
          <w:rFonts w:cs="Arial"/>
        </w:rPr>
      </w:pPr>
    </w:p>
    <w:p w14:paraId="43D657DB" w14:textId="0E02A5D9" w:rsidR="002307FD" w:rsidRPr="002307FD" w:rsidRDefault="002307FD" w:rsidP="002307FD">
      <w:pPr>
        <w:pStyle w:val="AllCapsCentered"/>
        <w:spacing w:before="120" w:after="120"/>
        <w:jc w:val="right"/>
        <w:rPr>
          <w:rFonts w:cstheme="minorHAnsi"/>
          <w:b w:val="0"/>
          <w:caps w:val="0"/>
          <w:sz w:val="22"/>
          <w:szCs w:val="22"/>
        </w:rPr>
      </w:pPr>
      <w:r w:rsidRPr="002A7E60">
        <w:rPr>
          <w:rFonts w:cstheme="minorHAnsi"/>
          <w:b w:val="0"/>
          <w:caps w:val="0"/>
          <w:szCs w:val="24"/>
        </w:rPr>
        <w:t>Arthur Fellipe Cerqueira Gomes – 24200</w:t>
      </w:r>
      <w:r>
        <w:rPr>
          <w:rFonts w:asciiTheme="majorHAnsi" w:hAnsiTheme="majorHAnsi" w:cs="Arial"/>
          <w:b w:val="0"/>
          <w:color w:val="0F4761" w:themeColor="accent1" w:themeShade="BF"/>
          <w:sz w:val="28"/>
          <w:szCs w:val="28"/>
        </w:rPr>
        <w:br w:type="page"/>
      </w:r>
    </w:p>
    <w:p w14:paraId="7115C110" w14:textId="77777777" w:rsidR="002307FD" w:rsidRPr="00560317" w:rsidRDefault="002307FD" w:rsidP="002307FD">
      <w:r w:rsidRPr="003D3170">
        <w:rPr>
          <w:rFonts w:asciiTheme="majorHAnsi" w:hAnsiTheme="majorHAnsi" w:cs="Arial"/>
          <w:b/>
          <w:color w:val="0F4761" w:themeColor="accent1" w:themeShade="BF"/>
          <w:sz w:val="28"/>
          <w:szCs w:val="28"/>
        </w:rPr>
        <w:lastRenderedPageBreak/>
        <w:t>Lista de Figuras</w:t>
      </w:r>
    </w:p>
    <w:p w14:paraId="2C7A328B" w14:textId="77ED3D2F" w:rsidR="00D4356D" w:rsidRDefault="002307FD">
      <w:pPr>
        <w:pStyle w:val="TableofFigures"/>
        <w:tabs>
          <w:tab w:val="right" w:leader="dot" w:pos="9350"/>
        </w:tabs>
        <w:rPr>
          <w:rFonts w:asciiTheme="minorHAnsi" w:hAnsiTheme="minorHAnsi"/>
          <w:noProof/>
          <w:kern w:val="2"/>
          <w:sz w:val="24"/>
          <w:szCs w:val="24"/>
          <w:lang w:val="en-US" w:bidi="ar-SA"/>
          <w14:ligatures w14:val="standardContextual"/>
        </w:rPr>
      </w:pPr>
      <w:r w:rsidRPr="003D3170">
        <w:fldChar w:fldCharType="begin"/>
      </w:r>
      <w:r w:rsidRPr="003D3170">
        <w:instrText xml:space="preserve"> TOC \h \z \c "Figura" </w:instrText>
      </w:r>
      <w:r w:rsidRPr="003D3170">
        <w:fldChar w:fldCharType="separate"/>
      </w:r>
      <w:hyperlink w:anchor="_Toc180794877" w:history="1">
        <w:r w:rsidR="00D4356D" w:rsidRPr="003B2A6B">
          <w:rPr>
            <w:rStyle w:val="Hyperlink"/>
          </w:rPr>
          <w:t>Figura 1 - Visão Geral do Fluxo ETL</w:t>
        </w:r>
        <w:r w:rsidR="00D4356D">
          <w:rPr>
            <w:noProof/>
            <w:webHidden/>
          </w:rPr>
          <w:tab/>
        </w:r>
        <w:r w:rsidR="00D4356D">
          <w:rPr>
            <w:noProof/>
            <w:webHidden/>
          </w:rPr>
          <w:fldChar w:fldCharType="begin"/>
        </w:r>
        <w:r w:rsidR="00D4356D">
          <w:rPr>
            <w:noProof/>
            <w:webHidden/>
          </w:rPr>
          <w:instrText xml:space="preserve"> PAGEREF _Toc180794877 \h </w:instrText>
        </w:r>
        <w:r w:rsidR="00D4356D">
          <w:rPr>
            <w:noProof/>
            <w:webHidden/>
          </w:rPr>
        </w:r>
        <w:r w:rsidR="00D4356D">
          <w:rPr>
            <w:noProof/>
            <w:webHidden/>
          </w:rPr>
          <w:fldChar w:fldCharType="separate"/>
        </w:r>
        <w:r w:rsidR="00A753FF">
          <w:rPr>
            <w:noProof/>
            <w:webHidden/>
          </w:rPr>
          <w:t>7</w:t>
        </w:r>
        <w:r w:rsidR="00D4356D">
          <w:rPr>
            <w:noProof/>
            <w:webHidden/>
          </w:rPr>
          <w:fldChar w:fldCharType="end"/>
        </w:r>
      </w:hyperlink>
    </w:p>
    <w:p w14:paraId="66F1CBAC" w14:textId="001804F3" w:rsidR="00D4356D" w:rsidRDefault="00D4356D">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794878" w:history="1">
        <w:r w:rsidRPr="003B2A6B">
          <w:rPr>
            <w:rStyle w:val="Hyperlink"/>
          </w:rPr>
          <w:t>Figura 2 - Extração de Dados via API</w:t>
        </w:r>
        <w:r>
          <w:rPr>
            <w:noProof/>
            <w:webHidden/>
          </w:rPr>
          <w:tab/>
        </w:r>
        <w:r>
          <w:rPr>
            <w:noProof/>
            <w:webHidden/>
          </w:rPr>
          <w:fldChar w:fldCharType="begin"/>
        </w:r>
        <w:r>
          <w:rPr>
            <w:noProof/>
            <w:webHidden/>
          </w:rPr>
          <w:instrText xml:space="preserve"> PAGEREF _Toc180794878 \h </w:instrText>
        </w:r>
        <w:r>
          <w:rPr>
            <w:noProof/>
            <w:webHidden/>
          </w:rPr>
        </w:r>
        <w:r>
          <w:rPr>
            <w:noProof/>
            <w:webHidden/>
          </w:rPr>
          <w:fldChar w:fldCharType="separate"/>
        </w:r>
        <w:r w:rsidR="00A753FF">
          <w:rPr>
            <w:noProof/>
            <w:webHidden/>
          </w:rPr>
          <w:t>8</w:t>
        </w:r>
        <w:r>
          <w:rPr>
            <w:noProof/>
            <w:webHidden/>
          </w:rPr>
          <w:fldChar w:fldCharType="end"/>
        </w:r>
      </w:hyperlink>
    </w:p>
    <w:p w14:paraId="651F62C5" w14:textId="0DC885B1" w:rsidR="00D4356D" w:rsidRDefault="00D4356D">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794879" w:history="1">
        <w:r w:rsidRPr="003B2A6B">
          <w:rPr>
            <w:rStyle w:val="Hyperlink"/>
          </w:rPr>
          <w:t>Figura 3 - Tabela de Paginação</w:t>
        </w:r>
        <w:r>
          <w:rPr>
            <w:noProof/>
            <w:webHidden/>
          </w:rPr>
          <w:tab/>
        </w:r>
        <w:r>
          <w:rPr>
            <w:noProof/>
            <w:webHidden/>
          </w:rPr>
          <w:fldChar w:fldCharType="begin"/>
        </w:r>
        <w:r>
          <w:rPr>
            <w:noProof/>
            <w:webHidden/>
          </w:rPr>
          <w:instrText xml:space="preserve"> PAGEREF _Toc180794879 \h </w:instrText>
        </w:r>
        <w:r>
          <w:rPr>
            <w:noProof/>
            <w:webHidden/>
          </w:rPr>
        </w:r>
        <w:r>
          <w:rPr>
            <w:noProof/>
            <w:webHidden/>
          </w:rPr>
          <w:fldChar w:fldCharType="separate"/>
        </w:r>
        <w:r w:rsidR="00A753FF">
          <w:rPr>
            <w:noProof/>
            <w:webHidden/>
          </w:rPr>
          <w:t>9</w:t>
        </w:r>
        <w:r>
          <w:rPr>
            <w:noProof/>
            <w:webHidden/>
          </w:rPr>
          <w:fldChar w:fldCharType="end"/>
        </w:r>
      </w:hyperlink>
    </w:p>
    <w:p w14:paraId="001CFEE1" w14:textId="60B5DAA8" w:rsidR="00D4356D" w:rsidRDefault="00D4356D">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794880" w:history="1">
        <w:r w:rsidRPr="003B2A6B">
          <w:rPr>
            <w:rStyle w:val="Hyperlink"/>
          </w:rPr>
          <w:t>Figura 4 - Table Row to Variable Paginação</w:t>
        </w:r>
        <w:r>
          <w:rPr>
            <w:noProof/>
            <w:webHidden/>
          </w:rPr>
          <w:tab/>
        </w:r>
        <w:r>
          <w:rPr>
            <w:noProof/>
            <w:webHidden/>
          </w:rPr>
          <w:fldChar w:fldCharType="begin"/>
        </w:r>
        <w:r>
          <w:rPr>
            <w:noProof/>
            <w:webHidden/>
          </w:rPr>
          <w:instrText xml:space="preserve"> PAGEREF _Toc180794880 \h </w:instrText>
        </w:r>
        <w:r>
          <w:rPr>
            <w:noProof/>
            <w:webHidden/>
          </w:rPr>
        </w:r>
        <w:r>
          <w:rPr>
            <w:noProof/>
            <w:webHidden/>
          </w:rPr>
          <w:fldChar w:fldCharType="separate"/>
        </w:r>
        <w:r w:rsidR="00A753FF">
          <w:rPr>
            <w:noProof/>
            <w:webHidden/>
          </w:rPr>
          <w:t>9</w:t>
        </w:r>
        <w:r>
          <w:rPr>
            <w:noProof/>
            <w:webHidden/>
          </w:rPr>
          <w:fldChar w:fldCharType="end"/>
        </w:r>
      </w:hyperlink>
    </w:p>
    <w:p w14:paraId="736AB302" w14:textId="749F490B" w:rsidR="00D4356D" w:rsidRDefault="00D4356D">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794881" w:history="1">
        <w:r w:rsidRPr="003B2A6B">
          <w:rPr>
            <w:rStyle w:val="Hyperlink"/>
          </w:rPr>
          <w:t>Figura 5 - Concatenção do endpoint com a página</w:t>
        </w:r>
        <w:r>
          <w:rPr>
            <w:noProof/>
            <w:webHidden/>
          </w:rPr>
          <w:tab/>
        </w:r>
        <w:r>
          <w:rPr>
            <w:noProof/>
            <w:webHidden/>
          </w:rPr>
          <w:fldChar w:fldCharType="begin"/>
        </w:r>
        <w:r>
          <w:rPr>
            <w:noProof/>
            <w:webHidden/>
          </w:rPr>
          <w:instrText xml:space="preserve"> PAGEREF _Toc180794881 \h </w:instrText>
        </w:r>
        <w:r>
          <w:rPr>
            <w:noProof/>
            <w:webHidden/>
          </w:rPr>
        </w:r>
        <w:r>
          <w:rPr>
            <w:noProof/>
            <w:webHidden/>
          </w:rPr>
          <w:fldChar w:fldCharType="separate"/>
        </w:r>
        <w:r w:rsidR="00A753FF">
          <w:rPr>
            <w:noProof/>
            <w:webHidden/>
          </w:rPr>
          <w:t>10</w:t>
        </w:r>
        <w:r>
          <w:rPr>
            <w:noProof/>
            <w:webHidden/>
          </w:rPr>
          <w:fldChar w:fldCharType="end"/>
        </w:r>
      </w:hyperlink>
    </w:p>
    <w:p w14:paraId="5F62598C" w14:textId="3917C248" w:rsidR="00D4356D" w:rsidRDefault="00D4356D">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794882" w:history="1">
        <w:r w:rsidRPr="003B2A6B">
          <w:rPr>
            <w:rStyle w:val="Hyperlink"/>
          </w:rPr>
          <w:t>Figura 6 - Request Headers</w:t>
        </w:r>
        <w:r>
          <w:rPr>
            <w:noProof/>
            <w:webHidden/>
          </w:rPr>
          <w:tab/>
        </w:r>
        <w:r>
          <w:rPr>
            <w:noProof/>
            <w:webHidden/>
          </w:rPr>
          <w:fldChar w:fldCharType="begin"/>
        </w:r>
        <w:r>
          <w:rPr>
            <w:noProof/>
            <w:webHidden/>
          </w:rPr>
          <w:instrText xml:space="preserve"> PAGEREF _Toc180794882 \h </w:instrText>
        </w:r>
        <w:r>
          <w:rPr>
            <w:noProof/>
            <w:webHidden/>
          </w:rPr>
        </w:r>
        <w:r>
          <w:rPr>
            <w:noProof/>
            <w:webHidden/>
          </w:rPr>
          <w:fldChar w:fldCharType="separate"/>
        </w:r>
        <w:r w:rsidR="00A753FF">
          <w:rPr>
            <w:noProof/>
            <w:webHidden/>
          </w:rPr>
          <w:t>10</w:t>
        </w:r>
        <w:r>
          <w:rPr>
            <w:noProof/>
            <w:webHidden/>
          </w:rPr>
          <w:fldChar w:fldCharType="end"/>
        </w:r>
      </w:hyperlink>
    </w:p>
    <w:p w14:paraId="5B1247D1" w14:textId="0E4A4EED" w:rsidR="00D4356D" w:rsidRDefault="00D4356D">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794883" w:history="1">
        <w:r w:rsidRPr="003B2A6B">
          <w:rPr>
            <w:rStyle w:val="Hyperlink"/>
          </w:rPr>
          <w:t>Figura 7 - Configuração URL</w:t>
        </w:r>
        <w:r>
          <w:rPr>
            <w:noProof/>
            <w:webHidden/>
          </w:rPr>
          <w:tab/>
        </w:r>
        <w:r>
          <w:rPr>
            <w:noProof/>
            <w:webHidden/>
          </w:rPr>
          <w:fldChar w:fldCharType="begin"/>
        </w:r>
        <w:r>
          <w:rPr>
            <w:noProof/>
            <w:webHidden/>
          </w:rPr>
          <w:instrText xml:space="preserve"> PAGEREF _Toc180794883 \h </w:instrText>
        </w:r>
        <w:r>
          <w:rPr>
            <w:noProof/>
            <w:webHidden/>
          </w:rPr>
        </w:r>
        <w:r>
          <w:rPr>
            <w:noProof/>
            <w:webHidden/>
          </w:rPr>
          <w:fldChar w:fldCharType="separate"/>
        </w:r>
        <w:r w:rsidR="00A753FF">
          <w:rPr>
            <w:noProof/>
            <w:webHidden/>
          </w:rPr>
          <w:t>10</w:t>
        </w:r>
        <w:r>
          <w:rPr>
            <w:noProof/>
            <w:webHidden/>
          </w:rPr>
          <w:fldChar w:fldCharType="end"/>
        </w:r>
      </w:hyperlink>
    </w:p>
    <w:p w14:paraId="675A15B5" w14:textId="6D1F4B25" w:rsidR="00D4356D" w:rsidRDefault="00D4356D">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794884" w:history="1">
        <w:r w:rsidRPr="003B2A6B">
          <w:rPr>
            <w:rStyle w:val="Hyperlink"/>
          </w:rPr>
          <w:t>Figura 8 - Configuração Wait</w:t>
        </w:r>
        <w:r>
          <w:rPr>
            <w:noProof/>
            <w:webHidden/>
          </w:rPr>
          <w:tab/>
        </w:r>
        <w:r>
          <w:rPr>
            <w:noProof/>
            <w:webHidden/>
          </w:rPr>
          <w:fldChar w:fldCharType="begin"/>
        </w:r>
        <w:r>
          <w:rPr>
            <w:noProof/>
            <w:webHidden/>
          </w:rPr>
          <w:instrText xml:space="preserve"> PAGEREF _Toc180794884 \h </w:instrText>
        </w:r>
        <w:r>
          <w:rPr>
            <w:noProof/>
            <w:webHidden/>
          </w:rPr>
        </w:r>
        <w:r>
          <w:rPr>
            <w:noProof/>
            <w:webHidden/>
          </w:rPr>
          <w:fldChar w:fldCharType="separate"/>
        </w:r>
        <w:r w:rsidR="00A753FF">
          <w:rPr>
            <w:noProof/>
            <w:webHidden/>
          </w:rPr>
          <w:t>10</w:t>
        </w:r>
        <w:r>
          <w:rPr>
            <w:noProof/>
            <w:webHidden/>
          </w:rPr>
          <w:fldChar w:fldCharType="end"/>
        </w:r>
      </w:hyperlink>
    </w:p>
    <w:p w14:paraId="05FFB978" w14:textId="6C7824A7" w:rsidR="00D4356D" w:rsidRDefault="00D4356D">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794885" w:history="1">
        <w:r w:rsidRPr="003B2A6B">
          <w:rPr>
            <w:rStyle w:val="Hyperlink"/>
          </w:rPr>
          <w:t>Figura 9 - Transformação Inicial dos Dados Recebidos</w:t>
        </w:r>
        <w:r>
          <w:rPr>
            <w:noProof/>
            <w:webHidden/>
          </w:rPr>
          <w:tab/>
        </w:r>
        <w:r>
          <w:rPr>
            <w:noProof/>
            <w:webHidden/>
          </w:rPr>
          <w:fldChar w:fldCharType="begin"/>
        </w:r>
        <w:r>
          <w:rPr>
            <w:noProof/>
            <w:webHidden/>
          </w:rPr>
          <w:instrText xml:space="preserve"> PAGEREF _Toc180794885 \h </w:instrText>
        </w:r>
        <w:r>
          <w:rPr>
            <w:noProof/>
            <w:webHidden/>
          </w:rPr>
        </w:r>
        <w:r>
          <w:rPr>
            <w:noProof/>
            <w:webHidden/>
          </w:rPr>
          <w:fldChar w:fldCharType="separate"/>
        </w:r>
        <w:r w:rsidR="00A753FF">
          <w:rPr>
            <w:noProof/>
            <w:webHidden/>
          </w:rPr>
          <w:t>11</w:t>
        </w:r>
        <w:r>
          <w:rPr>
            <w:noProof/>
            <w:webHidden/>
          </w:rPr>
          <w:fldChar w:fldCharType="end"/>
        </w:r>
      </w:hyperlink>
    </w:p>
    <w:p w14:paraId="3E7AD59C" w14:textId="522478DD" w:rsidR="00D4356D" w:rsidRDefault="00D4356D">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794886" w:history="1">
        <w:r w:rsidRPr="003B2A6B">
          <w:rPr>
            <w:rStyle w:val="Hyperlink"/>
          </w:rPr>
          <w:t>Figura 10 - Configuração JSON Path</w:t>
        </w:r>
        <w:r>
          <w:rPr>
            <w:noProof/>
            <w:webHidden/>
          </w:rPr>
          <w:tab/>
        </w:r>
        <w:r>
          <w:rPr>
            <w:noProof/>
            <w:webHidden/>
          </w:rPr>
          <w:fldChar w:fldCharType="begin"/>
        </w:r>
        <w:r>
          <w:rPr>
            <w:noProof/>
            <w:webHidden/>
          </w:rPr>
          <w:instrText xml:space="preserve"> PAGEREF _Toc180794886 \h </w:instrText>
        </w:r>
        <w:r>
          <w:rPr>
            <w:noProof/>
            <w:webHidden/>
          </w:rPr>
        </w:r>
        <w:r>
          <w:rPr>
            <w:noProof/>
            <w:webHidden/>
          </w:rPr>
          <w:fldChar w:fldCharType="separate"/>
        </w:r>
        <w:r w:rsidR="00A753FF">
          <w:rPr>
            <w:noProof/>
            <w:webHidden/>
          </w:rPr>
          <w:t>11</w:t>
        </w:r>
        <w:r>
          <w:rPr>
            <w:noProof/>
            <w:webHidden/>
          </w:rPr>
          <w:fldChar w:fldCharType="end"/>
        </w:r>
      </w:hyperlink>
    </w:p>
    <w:p w14:paraId="0961912D" w14:textId="4252FBD7" w:rsidR="00D4356D" w:rsidRDefault="00D4356D">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794887" w:history="1">
        <w:r w:rsidRPr="003B2A6B">
          <w:rPr>
            <w:rStyle w:val="Hyperlink"/>
          </w:rPr>
          <w:t>Figura 11 - Configuração Ungroup</w:t>
        </w:r>
        <w:r>
          <w:rPr>
            <w:noProof/>
            <w:webHidden/>
          </w:rPr>
          <w:tab/>
        </w:r>
        <w:r>
          <w:rPr>
            <w:noProof/>
            <w:webHidden/>
          </w:rPr>
          <w:fldChar w:fldCharType="begin"/>
        </w:r>
        <w:r>
          <w:rPr>
            <w:noProof/>
            <w:webHidden/>
          </w:rPr>
          <w:instrText xml:space="preserve"> PAGEREF _Toc180794887 \h </w:instrText>
        </w:r>
        <w:r>
          <w:rPr>
            <w:noProof/>
            <w:webHidden/>
          </w:rPr>
        </w:r>
        <w:r>
          <w:rPr>
            <w:noProof/>
            <w:webHidden/>
          </w:rPr>
          <w:fldChar w:fldCharType="separate"/>
        </w:r>
        <w:r w:rsidR="00A753FF">
          <w:rPr>
            <w:noProof/>
            <w:webHidden/>
          </w:rPr>
          <w:t>11</w:t>
        </w:r>
        <w:r>
          <w:rPr>
            <w:noProof/>
            <w:webHidden/>
          </w:rPr>
          <w:fldChar w:fldCharType="end"/>
        </w:r>
      </w:hyperlink>
    </w:p>
    <w:p w14:paraId="7F0B141B" w14:textId="43985799" w:rsidR="00D4356D" w:rsidRDefault="00D4356D">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794888" w:history="1">
        <w:r w:rsidRPr="003B2A6B">
          <w:rPr>
            <w:rStyle w:val="Hyperlink"/>
          </w:rPr>
          <w:t>Figura 12 - Colunas Filtradas</w:t>
        </w:r>
        <w:r>
          <w:rPr>
            <w:noProof/>
            <w:webHidden/>
          </w:rPr>
          <w:tab/>
        </w:r>
        <w:r>
          <w:rPr>
            <w:noProof/>
            <w:webHidden/>
          </w:rPr>
          <w:fldChar w:fldCharType="begin"/>
        </w:r>
        <w:r>
          <w:rPr>
            <w:noProof/>
            <w:webHidden/>
          </w:rPr>
          <w:instrText xml:space="preserve"> PAGEREF _Toc180794888 \h </w:instrText>
        </w:r>
        <w:r>
          <w:rPr>
            <w:noProof/>
            <w:webHidden/>
          </w:rPr>
        </w:r>
        <w:r>
          <w:rPr>
            <w:noProof/>
            <w:webHidden/>
          </w:rPr>
          <w:fldChar w:fldCharType="separate"/>
        </w:r>
        <w:r w:rsidR="00A753FF">
          <w:rPr>
            <w:noProof/>
            <w:webHidden/>
          </w:rPr>
          <w:t>12</w:t>
        </w:r>
        <w:r>
          <w:rPr>
            <w:noProof/>
            <w:webHidden/>
          </w:rPr>
          <w:fldChar w:fldCharType="end"/>
        </w:r>
      </w:hyperlink>
    </w:p>
    <w:p w14:paraId="670F48D1" w14:textId="3BDF2B00" w:rsidR="00D4356D" w:rsidRDefault="00D4356D">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794889" w:history="1">
        <w:r w:rsidRPr="003B2A6B">
          <w:rPr>
            <w:rStyle w:val="Hyperlink"/>
          </w:rPr>
          <w:t>Figura 13 - Correção codificação UTF-8</w:t>
        </w:r>
        <w:r>
          <w:rPr>
            <w:noProof/>
            <w:webHidden/>
          </w:rPr>
          <w:tab/>
        </w:r>
        <w:r>
          <w:rPr>
            <w:noProof/>
            <w:webHidden/>
          </w:rPr>
          <w:fldChar w:fldCharType="begin"/>
        </w:r>
        <w:r>
          <w:rPr>
            <w:noProof/>
            <w:webHidden/>
          </w:rPr>
          <w:instrText xml:space="preserve"> PAGEREF _Toc180794889 \h </w:instrText>
        </w:r>
        <w:r>
          <w:rPr>
            <w:noProof/>
            <w:webHidden/>
          </w:rPr>
        </w:r>
        <w:r>
          <w:rPr>
            <w:noProof/>
            <w:webHidden/>
          </w:rPr>
          <w:fldChar w:fldCharType="separate"/>
        </w:r>
        <w:r w:rsidR="00A753FF">
          <w:rPr>
            <w:noProof/>
            <w:webHidden/>
          </w:rPr>
          <w:t>12</w:t>
        </w:r>
        <w:r>
          <w:rPr>
            <w:noProof/>
            <w:webHidden/>
          </w:rPr>
          <w:fldChar w:fldCharType="end"/>
        </w:r>
      </w:hyperlink>
    </w:p>
    <w:p w14:paraId="50696140" w14:textId="2FBB10A7" w:rsidR="00D4356D" w:rsidRDefault="00D4356D">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794890" w:history="1">
        <w:r w:rsidRPr="003B2A6B">
          <w:rPr>
            <w:rStyle w:val="Hyperlink"/>
          </w:rPr>
          <w:t>Figura 14 - Configuração Loop End</w:t>
        </w:r>
        <w:r>
          <w:rPr>
            <w:noProof/>
            <w:webHidden/>
          </w:rPr>
          <w:tab/>
        </w:r>
        <w:r>
          <w:rPr>
            <w:noProof/>
            <w:webHidden/>
          </w:rPr>
          <w:fldChar w:fldCharType="begin"/>
        </w:r>
        <w:r>
          <w:rPr>
            <w:noProof/>
            <w:webHidden/>
          </w:rPr>
          <w:instrText xml:space="preserve"> PAGEREF _Toc180794890 \h </w:instrText>
        </w:r>
        <w:r>
          <w:rPr>
            <w:noProof/>
            <w:webHidden/>
          </w:rPr>
        </w:r>
        <w:r>
          <w:rPr>
            <w:noProof/>
            <w:webHidden/>
          </w:rPr>
          <w:fldChar w:fldCharType="separate"/>
        </w:r>
        <w:r w:rsidR="00A753FF">
          <w:rPr>
            <w:noProof/>
            <w:webHidden/>
          </w:rPr>
          <w:t>13</w:t>
        </w:r>
        <w:r>
          <w:rPr>
            <w:noProof/>
            <w:webHidden/>
          </w:rPr>
          <w:fldChar w:fldCharType="end"/>
        </w:r>
      </w:hyperlink>
    </w:p>
    <w:p w14:paraId="75C4C098" w14:textId="180C685B" w:rsidR="00D4356D" w:rsidRDefault="00D4356D">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794891" w:history="1">
        <w:r w:rsidRPr="003B2A6B">
          <w:rPr>
            <w:rStyle w:val="Hyperlink"/>
          </w:rPr>
          <w:t>Figura 15 - Realização de Cálculos e Classificação</w:t>
        </w:r>
        <w:r>
          <w:rPr>
            <w:noProof/>
            <w:webHidden/>
          </w:rPr>
          <w:tab/>
        </w:r>
        <w:r>
          <w:rPr>
            <w:noProof/>
            <w:webHidden/>
          </w:rPr>
          <w:fldChar w:fldCharType="begin"/>
        </w:r>
        <w:r>
          <w:rPr>
            <w:noProof/>
            <w:webHidden/>
          </w:rPr>
          <w:instrText xml:space="preserve"> PAGEREF _Toc180794891 \h </w:instrText>
        </w:r>
        <w:r>
          <w:rPr>
            <w:noProof/>
            <w:webHidden/>
          </w:rPr>
        </w:r>
        <w:r>
          <w:rPr>
            <w:noProof/>
            <w:webHidden/>
          </w:rPr>
          <w:fldChar w:fldCharType="separate"/>
        </w:r>
        <w:r w:rsidR="00A753FF">
          <w:rPr>
            <w:noProof/>
            <w:webHidden/>
          </w:rPr>
          <w:t>13</w:t>
        </w:r>
        <w:r>
          <w:rPr>
            <w:noProof/>
            <w:webHidden/>
          </w:rPr>
          <w:fldChar w:fldCharType="end"/>
        </w:r>
      </w:hyperlink>
    </w:p>
    <w:p w14:paraId="181D7A16" w14:textId="7F74FA02" w:rsidR="00D4356D" w:rsidRDefault="00D4356D">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794892" w:history="1">
        <w:r w:rsidRPr="003B2A6B">
          <w:rPr>
            <w:rStyle w:val="Hyperlink"/>
          </w:rPr>
          <w:t>Figura 16 - Métricas criadas</w:t>
        </w:r>
        <w:r>
          <w:rPr>
            <w:noProof/>
            <w:webHidden/>
          </w:rPr>
          <w:tab/>
        </w:r>
        <w:r>
          <w:rPr>
            <w:noProof/>
            <w:webHidden/>
          </w:rPr>
          <w:fldChar w:fldCharType="begin"/>
        </w:r>
        <w:r>
          <w:rPr>
            <w:noProof/>
            <w:webHidden/>
          </w:rPr>
          <w:instrText xml:space="preserve"> PAGEREF _Toc180794892 \h </w:instrText>
        </w:r>
        <w:r>
          <w:rPr>
            <w:noProof/>
            <w:webHidden/>
          </w:rPr>
        </w:r>
        <w:r>
          <w:rPr>
            <w:noProof/>
            <w:webHidden/>
          </w:rPr>
          <w:fldChar w:fldCharType="separate"/>
        </w:r>
        <w:r w:rsidR="00A753FF">
          <w:rPr>
            <w:noProof/>
            <w:webHidden/>
          </w:rPr>
          <w:t>14</w:t>
        </w:r>
        <w:r>
          <w:rPr>
            <w:noProof/>
            <w:webHidden/>
          </w:rPr>
          <w:fldChar w:fldCharType="end"/>
        </w:r>
      </w:hyperlink>
    </w:p>
    <w:p w14:paraId="3DE16300" w14:textId="5AB504DE" w:rsidR="00D4356D" w:rsidRDefault="00D4356D">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794893" w:history="1">
        <w:r w:rsidRPr="003B2A6B">
          <w:rPr>
            <w:rStyle w:val="Hyperlink"/>
          </w:rPr>
          <w:t>Figura 17 - Exemplo de Configuração do Math Formula</w:t>
        </w:r>
        <w:r>
          <w:rPr>
            <w:noProof/>
            <w:webHidden/>
          </w:rPr>
          <w:tab/>
        </w:r>
        <w:r>
          <w:rPr>
            <w:noProof/>
            <w:webHidden/>
          </w:rPr>
          <w:fldChar w:fldCharType="begin"/>
        </w:r>
        <w:r>
          <w:rPr>
            <w:noProof/>
            <w:webHidden/>
          </w:rPr>
          <w:instrText xml:space="preserve"> PAGEREF _Toc180794893 \h </w:instrText>
        </w:r>
        <w:r>
          <w:rPr>
            <w:noProof/>
            <w:webHidden/>
          </w:rPr>
        </w:r>
        <w:r>
          <w:rPr>
            <w:noProof/>
            <w:webHidden/>
          </w:rPr>
          <w:fldChar w:fldCharType="separate"/>
        </w:r>
        <w:r w:rsidR="00A753FF">
          <w:rPr>
            <w:noProof/>
            <w:webHidden/>
          </w:rPr>
          <w:t>14</w:t>
        </w:r>
        <w:r>
          <w:rPr>
            <w:noProof/>
            <w:webHidden/>
          </w:rPr>
          <w:fldChar w:fldCharType="end"/>
        </w:r>
      </w:hyperlink>
    </w:p>
    <w:p w14:paraId="0A9FDC02" w14:textId="2B2C39CD" w:rsidR="00D4356D" w:rsidRDefault="00D4356D">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794894" w:history="1">
        <w:r w:rsidRPr="003B2A6B">
          <w:rPr>
            <w:rStyle w:val="Hyperlink"/>
          </w:rPr>
          <w:t>Figura 18 - Colunas a serem rankeadas</w:t>
        </w:r>
        <w:r>
          <w:rPr>
            <w:noProof/>
            <w:webHidden/>
          </w:rPr>
          <w:tab/>
        </w:r>
        <w:r>
          <w:rPr>
            <w:noProof/>
            <w:webHidden/>
          </w:rPr>
          <w:fldChar w:fldCharType="begin"/>
        </w:r>
        <w:r>
          <w:rPr>
            <w:noProof/>
            <w:webHidden/>
          </w:rPr>
          <w:instrText xml:space="preserve"> PAGEREF _Toc180794894 \h </w:instrText>
        </w:r>
        <w:r>
          <w:rPr>
            <w:noProof/>
            <w:webHidden/>
          </w:rPr>
        </w:r>
        <w:r>
          <w:rPr>
            <w:noProof/>
            <w:webHidden/>
          </w:rPr>
          <w:fldChar w:fldCharType="separate"/>
        </w:r>
        <w:r w:rsidR="00A753FF">
          <w:rPr>
            <w:noProof/>
            <w:webHidden/>
          </w:rPr>
          <w:t>14</w:t>
        </w:r>
        <w:r>
          <w:rPr>
            <w:noProof/>
            <w:webHidden/>
          </w:rPr>
          <w:fldChar w:fldCharType="end"/>
        </w:r>
      </w:hyperlink>
    </w:p>
    <w:p w14:paraId="31C7E682" w14:textId="00110BA9" w:rsidR="00D4356D" w:rsidRDefault="00D4356D">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794895" w:history="1">
        <w:r w:rsidRPr="003B2A6B">
          <w:rPr>
            <w:rStyle w:val="Hyperlink"/>
            <w:lang w:val="en-US"/>
          </w:rPr>
          <w:t>Figura 19 - Column List Loop Start</w:t>
        </w:r>
        <w:r>
          <w:rPr>
            <w:noProof/>
            <w:webHidden/>
          </w:rPr>
          <w:tab/>
        </w:r>
        <w:r>
          <w:rPr>
            <w:noProof/>
            <w:webHidden/>
          </w:rPr>
          <w:fldChar w:fldCharType="begin"/>
        </w:r>
        <w:r>
          <w:rPr>
            <w:noProof/>
            <w:webHidden/>
          </w:rPr>
          <w:instrText xml:space="preserve"> PAGEREF _Toc180794895 \h </w:instrText>
        </w:r>
        <w:r>
          <w:rPr>
            <w:noProof/>
            <w:webHidden/>
          </w:rPr>
        </w:r>
        <w:r>
          <w:rPr>
            <w:noProof/>
            <w:webHidden/>
          </w:rPr>
          <w:fldChar w:fldCharType="separate"/>
        </w:r>
        <w:r w:rsidR="00A753FF">
          <w:rPr>
            <w:noProof/>
            <w:webHidden/>
          </w:rPr>
          <w:t>15</w:t>
        </w:r>
        <w:r>
          <w:rPr>
            <w:noProof/>
            <w:webHidden/>
          </w:rPr>
          <w:fldChar w:fldCharType="end"/>
        </w:r>
      </w:hyperlink>
    </w:p>
    <w:p w14:paraId="5CE2E264" w14:textId="713E31E5" w:rsidR="00D4356D" w:rsidRDefault="00D4356D">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794896" w:history="1">
        <w:r w:rsidRPr="003B2A6B">
          <w:rPr>
            <w:rStyle w:val="Hyperlink"/>
          </w:rPr>
          <w:t>Figura 20 - Concatenação do Nome da Coluna de Ranking</w:t>
        </w:r>
        <w:r>
          <w:rPr>
            <w:noProof/>
            <w:webHidden/>
          </w:rPr>
          <w:tab/>
        </w:r>
        <w:r>
          <w:rPr>
            <w:noProof/>
            <w:webHidden/>
          </w:rPr>
          <w:fldChar w:fldCharType="begin"/>
        </w:r>
        <w:r>
          <w:rPr>
            <w:noProof/>
            <w:webHidden/>
          </w:rPr>
          <w:instrText xml:space="preserve"> PAGEREF _Toc180794896 \h </w:instrText>
        </w:r>
        <w:r>
          <w:rPr>
            <w:noProof/>
            <w:webHidden/>
          </w:rPr>
        </w:r>
        <w:r>
          <w:rPr>
            <w:noProof/>
            <w:webHidden/>
          </w:rPr>
          <w:fldChar w:fldCharType="separate"/>
        </w:r>
        <w:r w:rsidR="00A753FF">
          <w:rPr>
            <w:noProof/>
            <w:webHidden/>
          </w:rPr>
          <w:t>15</w:t>
        </w:r>
        <w:r>
          <w:rPr>
            <w:noProof/>
            <w:webHidden/>
          </w:rPr>
          <w:fldChar w:fldCharType="end"/>
        </w:r>
      </w:hyperlink>
    </w:p>
    <w:p w14:paraId="0713F604" w14:textId="610100B8" w:rsidR="00D4356D" w:rsidRDefault="00D4356D">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794897" w:history="1">
        <w:r w:rsidRPr="003B2A6B">
          <w:rPr>
            <w:rStyle w:val="Hyperlink"/>
          </w:rPr>
          <w:t>Figura 21 - Flow Variables do Rank</w:t>
        </w:r>
        <w:r>
          <w:rPr>
            <w:noProof/>
            <w:webHidden/>
          </w:rPr>
          <w:tab/>
        </w:r>
        <w:r>
          <w:rPr>
            <w:noProof/>
            <w:webHidden/>
          </w:rPr>
          <w:fldChar w:fldCharType="begin"/>
        </w:r>
        <w:r>
          <w:rPr>
            <w:noProof/>
            <w:webHidden/>
          </w:rPr>
          <w:instrText xml:space="preserve"> PAGEREF _Toc180794897 \h </w:instrText>
        </w:r>
        <w:r>
          <w:rPr>
            <w:noProof/>
            <w:webHidden/>
          </w:rPr>
        </w:r>
        <w:r>
          <w:rPr>
            <w:noProof/>
            <w:webHidden/>
          </w:rPr>
          <w:fldChar w:fldCharType="separate"/>
        </w:r>
        <w:r w:rsidR="00A753FF">
          <w:rPr>
            <w:noProof/>
            <w:webHidden/>
          </w:rPr>
          <w:t>16</w:t>
        </w:r>
        <w:r>
          <w:rPr>
            <w:noProof/>
            <w:webHidden/>
          </w:rPr>
          <w:fldChar w:fldCharType="end"/>
        </w:r>
      </w:hyperlink>
    </w:p>
    <w:p w14:paraId="23D1A935" w14:textId="5F794950" w:rsidR="00D4356D" w:rsidRDefault="00D4356D">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794898" w:history="1">
        <w:r w:rsidRPr="003B2A6B">
          <w:rPr>
            <w:rStyle w:val="Hyperlink"/>
          </w:rPr>
          <w:t>Figura 22 - Exemplo de Classificação com Empate</w:t>
        </w:r>
        <w:r>
          <w:rPr>
            <w:noProof/>
            <w:webHidden/>
          </w:rPr>
          <w:tab/>
        </w:r>
        <w:r>
          <w:rPr>
            <w:noProof/>
            <w:webHidden/>
          </w:rPr>
          <w:fldChar w:fldCharType="begin"/>
        </w:r>
        <w:r>
          <w:rPr>
            <w:noProof/>
            <w:webHidden/>
          </w:rPr>
          <w:instrText xml:space="preserve"> PAGEREF _Toc180794898 \h </w:instrText>
        </w:r>
        <w:r>
          <w:rPr>
            <w:noProof/>
            <w:webHidden/>
          </w:rPr>
        </w:r>
        <w:r>
          <w:rPr>
            <w:noProof/>
            <w:webHidden/>
          </w:rPr>
          <w:fldChar w:fldCharType="separate"/>
        </w:r>
        <w:r w:rsidR="00A753FF">
          <w:rPr>
            <w:noProof/>
            <w:webHidden/>
          </w:rPr>
          <w:t>16</w:t>
        </w:r>
        <w:r>
          <w:rPr>
            <w:noProof/>
            <w:webHidden/>
          </w:rPr>
          <w:fldChar w:fldCharType="end"/>
        </w:r>
      </w:hyperlink>
    </w:p>
    <w:p w14:paraId="3D55211C" w14:textId="1F2ECF84" w:rsidR="00D4356D" w:rsidRDefault="00D4356D">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794899" w:history="1">
        <w:r w:rsidRPr="003B2A6B">
          <w:rPr>
            <w:rStyle w:val="Hyperlink"/>
          </w:rPr>
          <w:t>Figura 23 - Configuração do Rank</w:t>
        </w:r>
        <w:r>
          <w:rPr>
            <w:noProof/>
            <w:webHidden/>
          </w:rPr>
          <w:tab/>
        </w:r>
        <w:r>
          <w:rPr>
            <w:noProof/>
            <w:webHidden/>
          </w:rPr>
          <w:fldChar w:fldCharType="begin"/>
        </w:r>
        <w:r>
          <w:rPr>
            <w:noProof/>
            <w:webHidden/>
          </w:rPr>
          <w:instrText xml:space="preserve"> PAGEREF _Toc180794899 \h </w:instrText>
        </w:r>
        <w:r>
          <w:rPr>
            <w:noProof/>
            <w:webHidden/>
          </w:rPr>
        </w:r>
        <w:r>
          <w:rPr>
            <w:noProof/>
            <w:webHidden/>
          </w:rPr>
          <w:fldChar w:fldCharType="separate"/>
        </w:r>
        <w:r w:rsidR="00A753FF">
          <w:rPr>
            <w:noProof/>
            <w:webHidden/>
          </w:rPr>
          <w:t>16</w:t>
        </w:r>
        <w:r>
          <w:rPr>
            <w:noProof/>
            <w:webHidden/>
          </w:rPr>
          <w:fldChar w:fldCharType="end"/>
        </w:r>
      </w:hyperlink>
    </w:p>
    <w:p w14:paraId="05E3F442" w14:textId="48D888EB" w:rsidR="00D4356D" w:rsidRDefault="00D4356D">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794900" w:history="1">
        <w:r w:rsidRPr="003B2A6B">
          <w:rPr>
            <w:rStyle w:val="Hyperlink"/>
          </w:rPr>
          <w:t>Figura 24 - Flow Variables do Column Name (Regex)</w:t>
        </w:r>
        <w:r>
          <w:rPr>
            <w:noProof/>
            <w:webHidden/>
          </w:rPr>
          <w:tab/>
        </w:r>
        <w:r>
          <w:rPr>
            <w:noProof/>
            <w:webHidden/>
          </w:rPr>
          <w:fldChar w:fldCharType="begin"/>
        </w:r>
        <w:r>
          <w:rPr>
            <w:noProof/>
            <w:webHidden/>
          </w:rPr>
          <w:instrText xml:space="preserve"> PAGEREF _Toc180794900 \h </w:instrText>
        </w:r>
        <w:r>
          <w:rPr>
            <w:noProof/>
            <w:webHidden/>
          </w:rPr>
        </w:r>
        <w:r>
          <w:rPr>
            <w:noProof/>
            <w:webHidden/>
          </w:rPr>
          <w:fldChar w:fldCharType="separate"/>
        </w:r>
        <w:r w:rsidR="00A753FF">
          <w:rPr>
            <w:noProof/>
            <w:webHidden/>
          </w:rPr>
          <w:t>17</w:t>
        </w:r>
        <w:r>
          <w:rPr>
            <w:noProof/>
            <w:webHidden/>
          </w:rPr>
          <w:fldChar w:fldCharType="end"/>
        </w:r>
      </w:hyperlink>
    </w:p>
    <w:p w14:paraId="151E4D97" w14:textId="25BDCFCE" w:rsidR="00D4356D" w:rsidRDefault="00D4356D">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794901" w:history="1">
        <w:r w:rsidRPr="003B2A6B">
          <w:rPr>
            <w:rStyle w:val="Hyperlink"/>
          </w:rPr>
          <w:t>Figura 25 - Configuração do Column Name (Regex)</w:t>
        </w:r>
        <w:r>
          <w:rPr>
            <w:noProof/>
            <w:webHidden/>
          </w:rPr>
          <w:tab/>
        </w:r>
        <w:r>
          <w:rPr>
            <w:noProof/>
            <w:webHidden/>
          </w:rPr>
          <w:fldChar w:fldCharType="begin"/>
        </w:r>
        <w:r>
          <w:rPr>
            <w:noProof/>
            <w:webHidden/>
          </w:rPr>
          <w:instrText xml:space="preserve"> PAGEREF _Toc180794901 \h </w:instrText>
        </w:r>
        <w:r>
          <w:rPr>
            <w:noProof/>
            <w:webHidden/>
          </w:rPr>
        </w:r>
        <w:r>
          <w:rPr>
            <w:noProof/>
            <w:webHidden/>
          </w:rPr>
          <w:fldChar w:fldCharType="separate"/>
        </w:r>
        <w:r w:rsidR="00A753FF">
          <w:rPr>
            <w:noProof/>
            <w:webHidden/>
          </w:rPr>
          <w:t>17</w:t>
        </w:r>
        <w:r>
          <w:rPr>
            <w:noProof/>
            <w:webHidden/>
          </w:rPr>
          <w:fldChar w:fldCharType="end"/>
        </w:r>
      </w:hyperlink>
    </w:p>
    <w:p w14:paraId="46934384" w14:textId="2BF3E05E" w:rsidR="00D4356D" w:rsidRDefault="00D4356D">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794902" w:history="1">
        <w:r w:rsidRPr="003B2A6B">
          <w:rPr>
            <w:rStyle w:val="Hyperlink"/>
          </w:rPr>
          <w:t>Figura 26 - Joiner pt.1</w:t>
        </w:r>
        <w:r>
          <w:rPr>
            <w:noProof/>
            <w:webHidden/>
          </w:rPr>
          <w:tab/>
        </w:r>
        <w:r>
          <w:rPr>
            <w:noProof/>
            <w:webHidden/>
          </w:rPr>
          <w:fldChar w:fldCharType="begin"/>
        </w:r>
        <w:r>
          <w:rPr>
            <w:noProof/>
            <w:webHidden/>
          </w:rPr>
          <w:instrText xml:space="preserve"> PAGEREF _Toc180794902 \h </w:instrText>
        </w:r>
        <w:r>
          <w:rPr>
            <w:noProof/>
            <w:webHidden/>
          </w:rPr>
        </w:r>
        <w:r>
          <w:rPr>
            <w:noProof/>
            <w:webHidden/>
          </w:rPr>
          <w:fldChar w:fldCharType="separate"/>
        </w:r>
        <w:r w:rsidR="00A753FF">
          <w:rPr>
            <w:noProof/>
            <w:webHidden/>
          </w:rPr>
          <w:t>17</w:t>
        </w:r>
        <w:r>
          <w:rPr>
            <w:noProof/>
            <w:webHidden/>
          </w:rPr>
          <w:fldChar w:fldCharType="end"/>
        </w:r>
      </w:hyperlink>
    </w:p>
    <w:p w14:paraId="1A91F87F" w14:textId="1E961985" w:rsidR="00D4356D" w:rsidRDefault="00D4356D">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794903" w:history="1">
        <w:r w:rsidRPr="003B2A6B">
          <w:rPr>
            <w:rStyle w:val="Hyperlink"/>
          </w:rPr>
          <w:t>Figura 27 - Joiner pt.2</w:t>
        </w:r>
        <w:r>
          <w:rPr>
            <w:noProof/>
            <w:webHidden/>
          </w:rPr>
          <w:tab/>
        </w:r>
        <w:r>
          <w:rPr>
            <w:noProof/>
            <w:webHidden/>
          </w:rPr>
          <w:fldChar w:fldCharType="begin"/>
        </w:r>
        <w:r>
          <w:rPr>
            <w:noProof/>
            <w:webHidden/>
          </w:rPr>
          <w:instrText xml:space="preserve"> PAGEREF _Toc180794903 \h </w:instrText>
        </w:r>
        <w:r>
          <w:rPr>
            <w:noProof/>
            <w:webHidden/>
          </w:rPr>
        </w:r>
        <w:r>
          <w:rPr>
            <w:noProof/>
            <w:webHidden/>
          </w:rPr>
          <w:fldChar w:fldCharType="separate"/>
        </w:r>
        <w:r w:rsidR="00A753FF">
          <w:rPr>
            <w:noProof/>
            <w:webHidden/>
          </w:rPr>
          <w:t>18</w:t>
        </w:r>
        <w:r>
          <w:rPr>
            <w:noProof/>
            <w:webHidden/>
          </w:rPr>
          <w:fldChar w:fldCharType="end"/>
        </w:r>
      </w:hyperlink>
    </w:p>
    <w:p w14:paraId="6CF6D5EF" w14:textId="4CFA7039" w:rsidR="00D4356D" w:rsidRDefault="00D4356D">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794904" w:history="1">
        <w:r w:rsidRPr="003B2A6B">
          <w:rPr>
            <w:rStyle w:val="Hyperlink"/>
          </w:rPr>
          <w:t>Figura 28 - Criação de Gráficos e Relatórios</w:t>
        </w:r>
        <w:r>
          <w:rPr>
            <w:noProof/>
            <w:webHidden/>
          </w:rPr>
          <w:tab/>
        </w:r>
        <w:r>
          <w:rPr>
            <w:noProof/>
            <w:webHidden/>
          </w:rPr>
          <w:fldChar w:fldCharType="begin"/>
        </w:r>
        <w:r>
          <w:rPr>
            <w:noProof/>
            <w:webHidden/>
          </w:rPr>
          <w:instrText xml:space="preserve"> PAGEREF _Toc180794904 \h </w:instrText>
        </w:r>
        <w:r>
          <w:rPr>
            <w:noProof/>
            <w:webHidden/>
          </w:rPr>
        </w:r>
        <w:r>
          <w:rPr>
            <w:noProof/>
            <w:webHidden/>
          </w:rPr>
          <w:fldChar w:fldCharType="separate"/>
        </w:r>
        <w:r w:rsidR="00A753FF">
          <w:rPr>
            <w:noProof/>
            <w:webHidden/>
          </w:rPr>
          <w:t>18</w:t>
        </w:r>
        <w:r>
          <w:rPr>
            <w:noProof/>
            <w:webHidden/>
          </w:rPr>
          <w:fldChar w:fldCharType="end"/>
        </w:r>
      </w:hyperlink>
    </w:p>
    <w:p w14:paraId="547A1BB2" w14:textId="04B2094B" w:rsidR="00D4356D" w:rsidRDefault="00D4356D">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794905" w:history="1">
        <w:r w:rsidRPr="003B2A6B">
          <w:rPr>
            <w:rStyle w:val="Hyperlink"/>
          </w:rPr>
          <w:t>Figura 29 - Table to JSON</w:t>
        </w:r>
        <w:r>
          <w:rPr>
            <w:noProof/>
            <w:webHidden/>
          </w:rPr>
          <w:tab/>
        </w:r>
        <w:r>
          <w:rPr>
            <w:noProof/>
            <w:webHidden/>
          </w:rPr>
          <w:fldChar w:fldCharType="begin"/>
        </w:r>
        <w:r>
          <w:rPr>
            <w:noProof/>
            <w:webHidden/>
          </w:rPr>
          <w:instrText xml:space="preserve"> PAGEREF _Toc180794905 \h </w:instrText>
        </w:r>
        <w:r>
          <w:rPr>
            <w:noProof/>
            <w:webHidden/>
          </w:rPr>
        </w:r>
        <w:r>
          <w:rPr>
            <w:noProof/>
            <w:webHidden/>
          </w:rPr>
          <w:fldChar w:fldCharType="separate"/>
        </w:r>
        <w:r w:rsidR="00A753FF">
          <w:rPr>
            <w:noProof/>
            <w:webHidden/>
          </w:rPr>
          <w:t>19</w:t>
        </w:r>
        <w:r>
          <w:rPr>
            <w:noProof/>
            <w:webHidden/>
          </w:rPr>
          <w:fldChar w:fldCharType="end"/>
        </w:r>
      </w:hyperlink>
    </w:p>
    <w:p w14:paraId="6B856ED4" w14:textId="57C08DB0" w:rsidR="00D4356D" w:rsidRDefault="00D4356D">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794906" w:history="1">
        <w:r w:rsidRPr="003B2A6B">
          <w:rPr>
            <w:rStyle w:val="Hyperlink"/>
          </w:rPr>
          <w:t>Figura 30 - CSV Writer</w:t>
        </w:r>
        <w:r>
          <w:rPr>
            <w:noProof/>
            <w:webHidden/>
          </w:rPr>
          <w:tab/>
        </w:r>
        <w:r>
          <w:rPr>
            <w:noProof/>
            <w:webHidden/>
          </w:rPr>
          <w:fldChar w:fldCharType="begin"/>
        </w:r>
        <w:r>
          <w:rPr>
            <w:noProof/>
            <w:webHidden/>
          </w:rPr>
          <w:instrText xml:space="preserve"> PAGEREF _Toc180794906 \h </w:instrText>
        </w:r>
        <w:r>
          <w:rPr>
            <w:noProof/>
            <w:webHidden/>
          </w:rPr>
        </w:r>
        <w:r>
          <w:rPr>
            <w:noProof/>
            <w:webHidden/>
          </w:rPr>
          <w:fldChar w:fldCharType="separate"/>
        </w:r>
        <w:r w:rsidR="00A753FF">
          <w:rPr>
            <w:noProof/>
            <w:webHidden/>
          </w:rPr>
          <w:t>19</w:t>
        </w:r>
        <w:r>
          <w:rPr>
            <w:noProof/>
            <w:webHidden/>
          </w:rPr>
          <w:fldChar w:fldCharType="end"/>
        </w:r>
      </w:hyperlink>
    </w:p>
    <w:p w14:paraId="78F99BD2" w14:textId="0EFC6D61" w:rsidR="00D4356D" w:rsidRDefault="00D4356D">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794907" w:history="1">
        <w:r w:rsidRPr="003B2A6B">
          <w:rPr>
            <w:rStyle w:val="Hyperlink"/>
          </w:rPr>
          <w:t>Figura 31 - Excel Writer</w:t>
        </w:r>
        <w:r>
          <w:rPr>
            <w:noProof/>
            <w:webHidden/>
          </w:rPr>
          <w:tab/>
        </w:r>
        <w:r>
          <w:rPr>
            <w:noProof/>
            <w:webHidden/>
          </w:rPr>
          <w:fldChar w:fldCharType="begin"/>
        </w:r>
        <w:r>
          <w:rPr>
            <w:noProof/>
            <w:webHidden/>
          </w:rPr>
          <w:instrText xml:space="preserve"> PAGEREF _Toc180794907 \h </w:instrText>
        </w:r>
        <w:r>
          <w:rPr>
            <w:noProof/>
            <w:webHidden/>
          </w:rPr>
        </w:r>
        <w:r>
          <w:rPr>
            <w:noProof/>
            <w:webHidden/>
          </w:rPr>
          <w:fldChar w:fldCharType="separate"/>
        </w:r>
        <w:r w:rsidR="00A753FF">
          <w:rPr>
            <w:noProof/>
            <w:webHidden/>
          </w:rPr>
          <w:t>20</w:t>
        </w:r>
        <w:r>
          <w:rPr>
            <w:noProof/>
            <w:webHidden/>
          </w:rPr>
          <w:fldChar w:fldCharType="end"/>
        </w:r>
      </w:hyperlink>
    </w:p>
    <w:p w14:paraId="1ADBBB35" w14:textId="7226E495" w:rsidR="00D4356D" w:rsidRDefault="00D4356D">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794908" w:history="1">
        <w:r w:rsidRPr="003B2A6B">
          <w:rPr>
            <w:rStyle w:val="Hyperlink"/>
          </w:rPr>
          <w:t>Figura 32 - Seleção de Colunas Representadas em .png</w:t>
        </w:r>
        <w:r>
          <w:rPr>
            <w:noProof/>
            <w:webHidden/>
          </w:rPr>
          <w:tab/>
        </w:r>
        <w:r>
          <w:rPr>
            <w:noProof/>
            <w:webHidden/>
          </w:rPr>
          <w:fldChar w:fldCharType="begin"/>
        </w:r>
        <w:r>
          <w:rPr>
            <w:noProof/>
            <w:webHidden/>
          </w:rPr>
          <w:instrText xml:space="preserve"> PAGEREF _Toc180794908 \h </w:instrText>
        </w:r>
        <w:r>
          <w:rPr>
            <w:noProof/>
            <w:webHidden/>
          </w:rPr>
        </w:r>
        <w:r>
          <w:rPr>
            <w:noProof/>
            <w:webHidden/>
          </w:rPr>
          <w:fldChar w:fldCharType="separate"/>
        </w:r>
        <w:r w:rsidR="00A753FF">
          <w:rPr>
            <w:noProof/>
            <w:webHidden/>
          </w:rPr>
          <w:t>20</w:t>
        </w:r>
        <w:r>
          <w:rPr>
            <w:noProof/>
            <w:webHidden/>
          </w:rPr>
          <w:fldChar w:fldCharType="end"/>
        </w:r>
      </w:hyperlink>
    </w:p>
    <w:p w14:paraId="7AA993BA" w14:textId="256437BC" w:rsidR="00D4356D" w:rsidRDefault="00D4356D">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794909" w:history="1">
        <w:r w:rsidRPr="003B2A6B">
          <w:rPr>
            <w:rStyle w:val="Hyperlink"/>
          </w:rPr>
          <w:t>Figura 33 - Sorter</w:t>
        </w:r>
        <w:r>
          <w:rPr>
            <w:noProof/>
            <w:webHidden/>
          </w:rPr>
          <w:tab/>
        </w:r>
        <w:r>
          <w:rPr>
            <w:noProof/>
            <w:webHidden/>
          </w:rPr>
          <w:fldChar w:fldCharType="begin"/>
        </w:r>
        <w:r>
          <w:rPr>
            <w:noProof/>
            <w:webHidden/>
          </w:rPr>
          <w:instrText xml:space="preserve"> PAGEREF _Toc180794909 \h </w:instrText>
        </w:r>
        <w:r>
          <w:rPr>
            <w:noProof/>
            <w:webHidden/>
          </w:rPr>
        </w:r>
        <w:r>
          <w:rPr>
            <w:noProof/>
            <w:webHidden/>
          </w:rPr>
          <w:fldChar w:fldCharType="separate"/>
        </w:r>
        <w:r w:rsidR="00A753FF">
          <w:rPr>
            <w:noProof/>
            <w:webHidden/>
          </w:rPr>
          <w:t>20</w:t>
        </w:r>
        <w:r>
          <w:rPr>
            <w:noProof/>
            <w:webHidden/>
          </w:rPr>
          <w:fldChar w:fldCharType="end"/>
        </w:r>
      </w:hyperlink>
    </w:p>
    <w:p w14:paraId="56953E9B" w14:textId="6F41A33D" w:rsidR="00D4356D" w:rsidRDefault="00D4356D">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794910" w:history="1">
        <w:r w:rsidRPr="003B2A6B">
          <w:rPr>
            <w:rStyle w:val="Hyperlink"/>
          </w:rPr>
          <w:t>Figura 34 - Criação de Gráfico dos Rankings</w:t>
        </w:r>
        <w:r>
          <w:rPr>
            <w:noProof/>
            <w:webHidden/>
          </w:rPr>
          <w:tab/>
        </w:r>
        <w:r>
          <w:rPr>
            <w:noProof/>
            <w:webHidden/>
          </w:rPr>
          <w:fldChar w:fldCharType="begin"/>
        </w:r>
        <w:r>
          <w:rPr>
            <w:noProof/>
            <w:webHidden/>
          </w:rPr>
          <w:instrText xml:space="preserve"> PAGEREF _Toc180794910 \h </w:instrText>
        </w:r>
        <w:r>
          <w:rPr>
            <w:noProof/>
            <w:webHidden/>
          </w:rPr>
        </w:r>
        <w:r>
          <w:rPr>
            <w:noProof/>
            <w:webHidden/>
          </w:rPr>
          <w:fldChar w:fldCharType="separate"/>
        </w:r>
        <w:r w:rsidR="00A753FF">
          <w:rPr>
            <w:noProof/>
            <w:webHidden/>
          </w:rPr>
          <w:t>21</w:t>
        </w:r>
        <w:r>
          <w:rPr>
            <w:noProof/>
            <w:webHidden/>
          </w:rPr>
          <w:fldChar w:fldCharType="end"/>
        </w:r>
      </w:hyperlink>
    </w:p>
    <w:p w14:paraId="368F99D9" w14:textId="292FA705" w:rsidR="00D4356D" w:rsidRDefault="00D4356D">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794911" w:history="1">
        <w:r w:rsidRPr="003B2A6B">
          <w:rPr>
            <w:rStyle w:val="Hyperlink"/>
          </w:rPr>
          <w:t>Figura 35 - Image to Table</w:t>
        </w:r>
        <w:r>
          <w:rPr>
            <w:noProof/>
            <w:webHidden/>
          </w:rPr>
          <w:tab/>
        </w:r>
        <w:r>
          <w:rPr>
            <w:noProof/>
            <w:webHidden/>
          </w:rPr>
          <w:fldChar w:fldCharType="begin"/>
        </w:r>
        <w:r>
          <w:rPr>
            <w:noProof/>
            <w:webHidden/>
          </w:rPr>
          <w:instrText xml:space="preserve"> PAGEREF _Toc180794911 \h </w:instrText>
        </w:r>
        <w:r>
          <w:rPr>
            <w:noProof/>
            <w:webHidden/>
          </w:rPr>
        </w:r>
        <w:r>
          <w:rPr>
            <w:noProof/>
            <w:webHidden/>
          </w:rPr>
          <w:fldChar w:fldCharType="separate"/>
        </w:r>
        <w:r w:rsidR="00A753FF">
          <w:rPr>
            <w:noProof/>
            <w:webHidden/>
          </w:rPr>
          <w:t>21</w:t>
        </w:r>
        <w:r>
          <w:rPr>
            <w:noProof/>
            <w:webHidden/>
          </w:rPr>
          <w:fldChar w:fldCharType="end"/>
        </w:r>
      </w:hyperlink>
    </w:p>
    <w:p w14:paraId="3E0DF5FF" w14:textId="0C998B39" w:rsidR="00D4356D" w:rsidRDefault="00D4356D">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794912" w:history="1">
        <w:r w:rsidRPr="003B2A6B">
          <w:rPr>
            <w:rStyle w:val="Hyperlink"/>
          </w:rPr>
          <w:t>Figura 36 - Image Writer (Table)</w:t>
        </w:r>
        <w:r>
          <w:rPr>
            <w:noProof/>
            <w:webHidden/>
          </w:rPr>
          <w:tab/>
        </w:r>
        <w:r>
          <w:rPr>
            <w:noProof/>
            <w:webHidden/>
          </w:rPr>
          <w:fldChar w:fldCharType="begin"/>
        </w:r>
        <w:r>
          <w:rPr>
            <w:noProof/>
            <w:webHidden/>
          </w:rPr>
          <w:instrText xml:space="preserve"> PAGEREF _Toc180794912 \h </w:instrText>
        </w:r>
        <w:r>
          <w:rPr>
            <w:noProof/>
            <w:webHidden/>
          </w:rPr>
        </w:r>
        <w:r>
          <w:rPr>
            <w:noProof/>
            <w:webHidden/>
          </w:rPr>
          <w:fldChar w:fldCharType="separate"/>
        </w:r>
        <w:r w:rsidR="00A753FF">
          <w:rPr>
            <w:noProof/>
            <w:webHidden/>
          </w:rPr>
          <w:t>22</w:t>
        </w:r>
        <w:r>
          <w:rPr>
            <w:noProof/>
            <w:webHidden/>
          </w:rPr>
          <w:fldChar w:fldCharType="end"/>
        </w:r>
      </w:hyperlink>
    </w:p>
    <w:p w14:paraId="1FDF8515" w14:textId="38A2FB26" w:rsidR="002307FD" w:rsidRPr="002307FD" w:rsidRDefault="002307FD" w:rsidP="002307FD">
      <w:r w:rsidRPr="003D3170">
        <w:fldChar w:fldCharType="end"/>
      </w:r>
      <w:r>
        <w:rPr>
          <w:lang w:val="pt-BR"/>
        </w:rPr>
        <w:br w:type="page"/>
      </w:r>
    </w:p>
    <w:sdt>
      <w:sdtPr>
        <w:rPr>
          <w:rFonts w:ascii="Times New Roman" w:eastAsiaTheme="minorEastAsia" w:hAnsi="Times New Roman" w:cstheme="minorBidi"/>
          <w:b w:val="0"/>
          <w:bCs w:val="0"/>
          <w:caps w:val="0"/>
          <w:color w:val="auto"/>
          <w:sz w:val="22"/>
          <w:szCs w:val="22"/>
          <w:lang w:val="pt-BR"/>
        </w:rPr>
        <w:id w:val="-348799586"/>
        <w:docPartObj>
          <w:docPartGallery w:val="Table of Contents"/>
          <w:docPartUnique/>
        </w:docPartObj>
      </w:sdtPr>
      <w:sdtEndPr>
        <w:rPr>
          <w:sz w:val="24"/>
          <w:lang w:val="pt-PT"/>
        </w:rPr>
      </w:sdtEndPr>
      <w:sdtContent>
        <w:p w14:paraId="5D0137F7" w14:textId="77777777" w:rsidR="002307FD" w:rsidRDefault="002307FD" w:rsidP="003A5BEF">
          <w:pPr>
            <w:pStyle w:val="TOCHeading"/>
          </w:pPr>
          <w:r>
            <w:rPr>
              <w:lang w:val="pt-BR"/>
            </w:rPr>
            <w:t>ÍNDICE</w:t>
          </w:r>
        </w:p>
        <w:p w14:paraId="5A74BCF7" w14:textId="731F43CC" w:rsidR="00D4356D" w:rsidRDefault="002307FD">
          <w:pPr>
            <w:pStyle w:val="TOC1"/>
            <w:rPr>
              <w:rFonts w:cstheme="minorBidi"/>
              <w:b w:val="0"/>
              <w:bCs w:val="0"/>
              <w:caps w:val="0"/>
              <w:noProof/>
              <w:kern w:val="2"/>
              <w:sz w:val="24"/>
              <w:szCs w:val="24"/>
              <w:lang w:val="en-US" w:bidi="ar-SA"/>
              <w14:ligatures w14:val="standardContextual"/>
            </w:rPr>
          </w:pPr>
          <w:r>
            <w:fldChar w:fldCharType="begin"/>
          </w:r>
          <w:r>
            <w:instrText xml:space="preserve"> TOC \o "1-3" \h \z \u </w:instrText>
          </w:r>
          <w:r>
            <w:fldChar w:fldCharType="separate"/>
          </w:r>
          <w:hyperlink w:anchor="_Toc180794913" w:history="1">
            <w:r w:rsidR="00D4356D" w:rsidRPr="00204CFC">
              <w:rPr>
                <w:rStyle w:val="Hyperlink"/>
              </w:rPr>
              <w:t>1.</w:t>
            </w:r>
            <w:r w:rsidR="00D4356D">
              <w:rPr>
                <w:rFonts w:cstheme="minorBidi"/>
                <w:b w:val="0"/>
                <w:bCs w:val="0"/>
                <w:caps w:val="0"/>
                <w:noProof/>
                <w:kern w:val="2"/>
                <w:sz w:val="24"/>
                <w:szCs w:val="24"/>
                <w:lang w:val="en-US" w:bidi="ar-SA"/>
                <w14:ligatures w14:val="standardContextual"/>
              </w:rPr>
              <w:tab/>
            </w:r>
            <w:r w:rsidR="00D4356D" w:rsidRPr="00204CFC">
              <w:rPr>
                <w:rStyle w:val="Hyperlink"/>
              </w:rPr>
              <w:t>Introdução ao Projeto</w:t>
            </w:r>
            <w:r w:rsidR="00D4356D">
              <w:rPr>
                <w:noProof/>
                <w:webHidden/>
              </w:rPr>
              <w:tab/>
            </w:r>
            <w:r w:rsidR="00D4356D">
              <w:rPr>
                <w:noProof/>
                <w:webHidden/>
              </w:rPr>
              <w:fldChar w:fldCharType="begin"/>
            </w:r>
            <w:r w:rsidR="00D4356D">
              <w:rPr>
                <w:noProof/>
                <w:webHidden/>
              </w:rPr>
              <w:instrText xml:space="preserve"> PAGEREF _Toc180794913 \h </w:instrText>
            </w:r>
            <w:r w:rsidR="00D4356D">
              <w:rPr>
                <w:noProof/>
                <w:webHidden/>
              </w:rPr>
            </w:r>
            <w:r w:rsidR="00D4356D">
              <w:rPr>
                <w:noProof/>
                <w:webHidden/>
              </w:rPr>
              <w:fldChar w:fldCharType="separate"/>
            </w:r>
            <w:r w:rsidR="00A753FF">
              <w:rPr>
                <w:noProof/>
                <w:webHidden/>
              </w:rPr>
              <w:t>6</w:t>
            </w:r>
            <w:r w:rsidR="00D4356D">
              <w:rPr>
                <w:noProof/>
                <w:webHidden/>
              </w:rPr>
              <w:fldChar w:fldCharType="end"/>
            </w:r>
          </w:hyperlink>
        </w:p>
        <w:p w14:paraId="4B82327C" w14:textId="6317BC5D" w:rsidR="00D4356D" w:rsidRDefault="00D4356D">
          <w:pPr>
            <w:pStyle w:val="TOC1"/>
            <w:rPr>
              <w:rFonts w:cstheme="minorBidi"/>
              <w:b w:val="0"/>
              <w:bCs w:val="0"/>
              <w:caps w:val="0"/>
              <w:noProof/>
              <w:kern w:val="2"/>
              <w:sz w:val="24"/>
              <w:szCs w:val="24"/>
              <w:lang w:val="en-US" w:bidi="ar-SA"/>
              <w14:ligatures w14:val="standardContextual"/>
            </w:rPr>
          </w:pPr>
          <w:hyperlink w:anchor="_Toc180794914" w:history="1">
            <w:r w:rsidRPr="00204CFC">
              <w:rPr>
                <w:rStyle w:val="Hyperlink"/>
              </w:rPr>
              <w:t>2.</w:t>
            </w:r>
            <w:r>
              <w:rPr>
                <w:rFonts w:cstheme="minorBidi"/>
                <w:b w:val="0"/>
                <w:bCs w:val="0"/>
                <w:caps w:val="0"/>
                <w:noProof/>
                <w:kern w:val="2"/>
                <w:sz w:val="24"/>
                <w:szCs w:val="24"/>
                <w:lang w:val="en-US" w:bidi="ar-SA"/>
                <w14:ligatures w14:val="standardContextual"/>
              </w:rPr>
              <w:tab/>
            </w:r>
            <w:r w:rsidRPr="00204CFC">
              <w:rPr>
                <w:rStyle w:val="Hyperlink"/>
              </w:rPr>
              <w:t>Visão Geral do Fluxo de ETL</w:t>
            </w:r>
            <w:r>
              <w:rPr>
                <w:noProof/>
                <w:webHidden/>
              </w:rPr>
              <w:tab/>
            </w:r>
            <w:r>
              <w:rPr>
                <w:noProof/>
                <w:webHidden/>
              </w:rPr>
              <w:fldChar w:fldCharType="begin"/>
            </w:r>
            <w:r>
              <w:rPr>
                <w:noProof/>
                <w:webHidden/>
              </w:rPr>
              <w:instrText xml:space="preserve"> PAGEREF _Toc180794914 \h </w:instrText>
            </w:r>
            <w:r>
              <w:rPr>
                <w:noProof/>
                <w:webHidden/>
              </w:rPr>
            </w:r>
            <w:r>
              <w:rPr>
                <w:noProof/>
                <w:webHidden/>
              </w:rPr>
              <w:fldChar w:fldCharType="separate"/>
            </w:r>
            <w:r w:rsidR="00A753FF">
              <w:rPr>
                <w:noProof/>
                <w:webHidden/>
              </w:rPr>
              <w:t>7</w:t>
            </w:r>
            <w:r>
              <w:rPr>
                <w:noProof/>
                <w:webHidden/>
              </w:rPr>
              <w:fldChar w:fldCharType="end"/>
            </w:r>
          </w:hyperlink>
        </w:p>
        <w:p w14:paraId="5CD7A852" w14:textId="04FF0E7B" w:rsidR="00D4356D" w:rsidRDefault="00D4356D">
          <w:pPr>
            <w:pStyle w:val="TOC2"/>
            <w:tabs>
              <w:tab w:val="left" w:pos="880"/>
              <w:tab w:val="right" w:leader="dot" w:pos="9350"/>
            </w:tabs>
            <w:rPr>
              <w:rFonts w:cstheme="minorBidi"/>
              <w:smallCaps w:val="0"/>
              <w:noProof/>
              <w:kern w:val="2"/>
              <w:sz w:val="24"/>
              <w:szCs w:val="24"/>
              <w:lang w:val="en-US" w:bidi="ar-SA"/>
              <w14:ligatures w14:val="standardContextual"/>
            </w:rPr>
          </w:pPr>
          <w:hyperlink w:anchor="_Toc180794915" w:history="1">
            <w:r w:rsidRPr="00204CFC">
              <w:rPr>
                <w:rStyle w:val="Hyperlink"/>
              </w:rPr>
              <w:t>2.1.</w:t>
            </w:r>
            <w:r>
              <w:rPr>
                <w:rFonts w:cstheme="minorBidi"/>
                <w:smallCaps w:val="0"/>
                <w:noProof/>
                <w:kern w:val="2"/>
                <w:sz w:val="24"/>
                <w:szCs w:val="24"/>
                <w:lang w:val="en-US" w:bidi="ar-SA"/>
                <w14:ligatures w14:val="standardContextual"/>
              </w:rPr>
              <w:tab/>
            </w:r>
            <w:r w:rsidRPr="00204CFC">
              <w:rPr>
                <w:rStyle w:val="Hyperlink"/>
              </w:rPr>
              <w:t>Descrição Geral</w:t>
            </w:r>
            <w:r>
              <w:rPr>
                <w:noProof/>
                <w:webHidden/>
              </w:rPr>
              <w:tab/>
            </w:r>
            <w:r>
              <w:rPr>
                <w:noProof/>
                <w:webHidden/>
              </w:rPr>
              <w:fldChar w:fldCharType="begin"/>
            </w:r>
            <w:r>
              <w:rPr>
                <w:noProof/>
                <w:webHidden/>
              </w:rPr>
              <w:instrText xml:space="preserve"> PAGEREF _Toc180794915 \h </w:instrText>
            </w:r>
            <w:r>
              <w:rPr>
                <w:noProof/>
                <w:webHidden/>
              </w:rPr>
            </w:r>
            <w:r>
              <w:rPr>
                <w:noProof/>
                <w:webHidden/>
              </w:rPr>
              <w:fldChar w:fldCharType="separate"/>
            </w:r>
            <w:r w:rsidR="00A753FF">
              <w:rPr>
                <w:noProof/>
                <w:webHidden/>
              </w:rPr>
              <w:t>7</w:t>
            </w:r>
            <w:r>
              <w:rPr>
                <w:noProof/>
                <w:webHidden/>
              </w:rPr>
              <w:fldChar w:fldCharType="end"/>
            </w:r>
          </w:hyperlink>
        </w:p>
        <w:p w14:paraId="5861337F" w14:textId="423C9517" w:rsidR="00D4356D" w:rsidRDefault="00D4356D">
          <w:pPr>
            <w:pStyle w:val="TOC2"/>
            <w:tabs>
              <w:tab w:val="left" w:pos="880"/>
              <w:tab w:val="right" w:leader="dot" w:pos="9350"/>
            </w:tabs>
            <w:rPr>
              <w:rFonts w:cstheme="minorBidi"/>
              <w:smallCaps w:val="0"/>
              <w:noProof/>
              <w:kern w:val="2"/>
              <w:sz w:val="24"/>
              <w:szCs w:val="24"/>
              <w:lang w:val="en-US" w:bidi="ar-SA"/>
              <w14:ligatures w14:val="standardContextual"/>
            </w:rPr>
          </w:pPr>
          <w:hyperlink w:anchor="_Toc180794916" w:history="1">
            <w:r w:rsidRPr="00204CFC">
              <w:rPr>
                <w:rStyle w:val="Hyperlink"/>
              </w:rPr>
              <w:t>2.2.</w:t>
            </w:r>
            <w:r>
              <w:rPr>
                <w:rFonts w:cstheme="minorBidi"/>
                <w:smallCaps w:val="0"/>
                <w:noProof/>
                <w:kern w:val="2"/>
                <w:sz w:val="24"/>
                <w:szCs w:val="24"/>
                <w:lang w:val="en-US" w:bidi="ar-SA"/>
                <w14:ligatures w14:val="standardContextual"/>
              </w:rPr>
              <w:tab/>
            </w:r>
            <w:r w:rsidRPr="00204CFC">
              <w:rPr>
                <w:rStyle w:val="Hyperlink"/>
              </w:rPr>
              <w:t>Componentes Principais</w:t>
            </w:r>
            <w:r>
              <w:rPr>
                <w:noProof/>
                <w:webHidden/>
              </w:rPr>
              <w:tab/>
            </w:r>
            <w:r>
              <w:rPr>
                <w:noProof/>
                <w:webHidden/>
              </w:rPr>
              <w:fldChar w:fldCharType="begin"/>
            </w:r>
            <w:r>
              <w:rPr>
                <w:noProof/>
                <w:webHidden/>
              </w:rPr>
              <w:instrText xml:space="preserve"> PAGEREF _Toc180794916 \h </w:instrText>
            </w:r>
            <w:r>
              <w:rPr>
                <w:noProof/>
                <w:webHidden/>
              </w:rPr>
            </w:r>
            <w:r>
              <w:rPr>
                <w:noProof/>
                <w:webHidden/>
              </w:rPr>
              <w:fldChar w:fldCharType="separate"/>
            </w:r>
            <w:r w:rsidR="00A753FF">
              <w:rPr>
                <w:noProof/>
                <w:webHidden/>
              </w:rPr>
              <w:t>8</w:t>
            </w:r>
            <w:r>
              <w:rPr>
                <w:noProof/>
                <w:webHidden/>
              </w:rPr>
              <w:fldChar w:fldCharType="end"/>
            </w:r>
          </w:hyperlink>
        </w:p>
        <w:p w14:paraId="24016395" w14:textId="40DA1459" w:rsidR="00D4356D" w:rsidRDefault="00D4356D">
          <w:pPr>
            <w:pStyle w:val="TOC3"/>
            <w:tabs>
              <w:tab w:val="left" w:pos="1320"/>
              <w:tab w:val="right" w:leader="dot" w:pos="9350"/>
            </w:tabs>
            <w:rPr>
              <w:rFonts w:cstheme="minorBidi"/>
              <w:i w:val="0"/>
              <w:iCs w:val="0"/>
              <w:noProof/>
              <w:kern w:val="2"/>
              <w:sz w:val="24"/>
              <w:szCs w:val="24"/>
              <w:lang w:val="en-US" w:bidi="ar-SA"/>
              <w14:ligatures w14:val="standardContextual"/>
            </w:rPr>
          </w:pPr>
          <w:hyperlink w:anchor="_Toc180794917" w:history="1">
            <w:r w:rsidRPr="00204CFC">
              <w:rPr>
                <w:rStyle w:val="Hyperlink"/>
              </w:rPr>
              <w:t>2.2.1.</w:t>
            </w:r>
            <w:r>
              <w:rPr>
                <w:rFonts w:cstheme="minorBidi"/>
                <w:i w:val="0"/>
                <w:iCs w:val="0"/>
                <w:noProof/>
                <w:kern w:val="2"/>
                <w:sz w:val="24"/>
                <w:szCs w:val="24"/>
                <w:lang w:val="en-US" w:bidi="ar-SA"/>
                <w14:ligatures w14:val="standardContextual"/>
              </w:rPr>
              <w:tab/>
            </w:r>
            <w:r w:rsidRPr="00204CFC">
              <w:rPr>
                <w:rStyle w:val="Hyperlink"/>
              </w:rPr>
              <w:t>Extração de Dados via API</w:t>
            </w:r>
            <w:r>
              <w:rPr>
                <w:noProof/>
                <w:webHidden/>
              </w:rPr>
              <w:tab/>
            </w:r>
            <w:r>
              <w:rPr>
                <w:noProof/>
                <w:webHidden/>
              </w:rPr>
              <w:fldChar w:fldCharType="begin"/>
            </w:r>
            <w:r>
              <w:rPr>
                <w:noProof/>
                <w:webHidden/>
              </w:rPr>
              <w:instrText xml:space="preserve"> PAGEREF _Toc180794917 \h </w:instrText>
            </w:r>
            <w:r>
              <w:rPr>
                <w:noProof/>
                <w:webHidden/>
              </w:rPr>
            </w:r>
            <w:r>
              <w:rPr>
                <w:noProof/>
                <w:webHidden/>
              </w:rPr>
              <w:fldChar w:fldCharType="separate"/>
            </w:r>
            <w:r w:rsidR="00A753FF">
              <w:rPr>
                <w:noProof/>
                <w:webHidden/>
              </w:rPr>
              <w:t>8</w:t>
            </w:r>
            <w:r>
              <w:rPr>
                <w:noProof/>
                <w:webHidden/>
              </w:rPr>
              <w:fldChar w:fldCharType="end"/>
            </w:r>
          </w:hyperlink>
        </w:p>
        <w:p w14:paraId="645619CD" w14:textId="2C1C8B88" w:rsidR="00D4356D" w:rsidRDefault="00D4356D">
          <w:pPr>
            <w:pStyle w:val="TOC3"/>
            <w:tabs>
              <w:tab w:val="left" w:pos="1320"/>
              <w:tab w:val="right" w:leader="dot" w:pos="9350"/>
            </w:tabs>
            <w:rPr>
              <w:rFonts w:cstheme="minorBidi"/>
              <w:i w:val="0"/>
              <w:iCs w:val="0"/>
              <w:noProof/>
              <w:kern w:val="2"/>
              <w:sz w:val="24"/>
              <w:szCs w:val="24"/>
              <w:lang w:val="en-US" w:bidi="ar-SA"/>
              <w14:ligatures w14:val="standardContextual"/>
            </w:rPr>
          </w:pPr>
          <w:hyperlink w:anchor="_Toc180794918" w:history="1">
            <w:r w:rsidRPr="00204CFC">
              <w:rPr>
                <w:rStyle w:val="Hyperlink"/>
              </w:rPr>
              <w:t>2.2.2.</w:t>
            </w:r>
            <w:r>
              <w:rPr>
                <w:rFonts w:cstheme="minorBidi"/>
                <w:i w:val="0"/>
                <w:iCs w:val="0"/>
                <w:noProof/>
                <w:kern w:val="2"/>
                <w:sz w:val="24"/>
                <w:szCs w:val="24"/>
                <w:lang w:val="en-US" w:bidi="ar-SA"/>
                <w14:ligatures w14:val="standardContextual"/>
              </w:rPr>
              <w:tab/>
            </w:r>
            <w:r w:rsidRPr="00204CFC">
              <w:rPr>
                <w:rStyle w:val="Hyperlink"/>
              </w:rPr>
              <w:t>Transformação Inicial dos Dados Recebidos</w:t>
            </w:r>
            <w:r>
              <w:rPr>
                <w:noProof/>
                <w:webHidden/>
              </w:rPr>
              <w:tab/>
            </w:r>
            <w:r>
              <w:rPr>
                <w:noProof/>
                <w:webHidden/>
              </w:rPr>
              <w:fldChar w:fldCharType="begin"/>
            </w:r>
            <w:r>
              <w:rPr>
                <w:noProof/>
                <w:webHidden/>
              </w:rPr>
              <w:instrText xml:space="preserve"> PAGEREF _Toc180794918 \h </w:instrText>
            </w:r>
            <w:r>
              <w:rPr>
                <w:noProof/>
                <w:webHidden/>
              </w:rPr>
            </w:r>
            <w:r>
              <w:rPr>
                <w:noProof/>
                <w:webHidden/>
              </w:rPr>
              <w:fldChar w:fldCharType="separate"/>
            </w:r>
            <w:r w:rsidR="00A753FF">
              <w:rPr>
                <w:noProof/>
                <w:webHidden/>
              </w:rPr>
              <w:t>11</w:t>
            </w:r>
            <w:r>
              <w:rPr>
                <w:noProof/>
                <w:webHidden/>
              </w:rPr>
              <w:fldChar w:fldCharType="end"/>
            </w:r>
          </w:hyperlink>
        </w:p>
        <w:p w14:paraId="5628C309" w14:textId="4DD0819F" w:rsidR="00D4356D" w:rsidRDefault="00D4356D">
          <w:pPr>
            <w:pStyle w:val="TOC3"/>
            <w:tabs>
              <w:tab w:val="left" w:pos="1320"/>
              <w:tab w:val="right" w:leader="dot" w:pos="9350"/>
            </w:tabs>
            <w:rPr>
              <w:rFonts w:cstheme="minorBidi"/>
              <w:i w:val="0"/>
              <w:iCs w:val="0"/>
              <w:noProof/>
              <w:kern w:val="2"/>
              <w:sz w:val="24"/>
              <w:szCs w:val="24"/>
              <w:lang w:val="en-US" w:bidi="ar-SA"/>
              <w14:ligatures w14:val="standardContextual"/>
            </w:rPr>
          </w:pPr>
          <w:hyperlink w:anchor="_Toc180794919" w:history="1">
            <w:r w:rsidRPr="00204CFC">
              <w:rPr>
                <w:rStyle w:val="Hyperlink"/>
              </w:rPr>
              <w:t>2.2.3.</w:t>
            </w:r>
            <w:r>
              <w:rPr>
                <w:rFonts w:cstheme="minorBidi"/>
                <w:i w:val="0"/>
                <w:iCs w:val="0"/>
                <w:noProof/>
                <w:kern w:val="2"/>
                <w:sz w:val="24"/>
                <w:szCs w:val="24"/>
                <w:lang w:val="en-US" w:bidi="ar-SA"/>
                <w14:ligatures w14:val="standardContextual"/>
              </w:rPr>
              <w:tab/>
            </w:r>
            <w:r w:rsidRPr="00204CFC">
              <w:rPr>
                <w:rStyle w:val="Hyperlink"/>
              </w:rPr>
              <w:t>Realização de Cálculos e Classificação</w:t>
            </w:r>
            <w:r>
              <w:rPr>
                <w:noProof/>
                <w:webHidden/>
              </w:rPr>
              <w:tab/>
            </w:r>
            <w:r>
              <w:rPr>
                <w:noProof/>
                <w:webHidden/>
              </w:rPr>
              <w:fldChar w:fldCharType="begin"/>
            </w:r>
            <w:r>
              <w:rPr>
                <w:noProof/>
                <w:webHidden/>
              </w:rPr>
              <w:instrText xml:space="preserve"> PAGEREF _Toc180794919 \h </w:instrText>
            </w:r>
            <w:r>
              <w:rPr>
                <w:noProof/>
                <w:webHidden/>
              </w:rPr>
            </w:r>
            <w:r>
              <w:rPr>
                <w:noProof/>
                <w:webHidden/>
              </w:rPr>
              <w:fldChar w:fldCharType="separate"/>
            </w:r>
            <w:r w:rsidR="00A753FF">
              <w:rPr>
                <w:noProof/>
                <w:webHidden/>
              </w:rPr>
              <w:t>13</w:t>
            </w:r>
            <w:r>
              <w:rPr>
                <w:noProof/>
                <w:webHidden/>
              </w:rPr>
              <w:fldChar w:fldCharType="end"/>
            </w:r>
          </w:hyperlink>
        </w:p>
        <w:p w14:paraId="74CF09E2" w14:textId="2F28725A" w:rsidR="00D4356D" w:rsidRDefault="00D4356D">
          <w:pPr>
            <w:pStyle w:val="TOC3"/>
            <w:tabs>
              <w:tab w:val="left" w:pos="1320"/>
              <w:tab w:val="right" w:leader="dot" w:pos="9350"/>
            </w:tabs>
            <w:rPr>
              <w:rFonts w:cstheme="minorBidi"/>
              <w:i w:val="0"/>
              <w:iCs w:val="0"/>
              <w:noProof/>
              <w:kern w:val="2"/>
              <w:sz w:val="24"/>
              <w:szCs w:val="24"/>
              <w:lang w:val="en-US" w:bidi="ar-SA"/>
              <w14:ligatures w14:val="standardContextual"/>
            </w:rPr>
          </w:pPr>
          <w:hyperlink w:anchor="_Toc180794920" w:history="1">
            <w:r w:rsidRPr="00204CFC">
              <w:rPr>
                <w:rStyle w:val="Hyperlink"/>
              </w:rPr>
              <w:t>2.2.4.</w:t>
            </w:r>
            <w:r>
              <w:rPr>
                <w:rFonts w:cstheme="minorBidi"/>
                <w:i w:val="0"/>
                <w:iCs w:val="0"/>
                <w:noProof/>
                <w:kern w:val="2"/>
                <w:sz w:val="24"/>
                <w:szCs w:val="24"/>
                <w:lang w:val="en-US" w:bidi="ar-SA"/>
                <w14:ligatures w14:val="standardContextual"/>
              </w:rPr>
              <w:tab/>
            </w:r>
            <w:r w:rsidRPr="00204CFC">
              <w:rPr>
                <w:rStyle w:val="Hyperlink"/>
              </w:rPr>
              <w:t>Criação de Gráficos e Relatórios</w:t>
            </w:r>
            <w:r>
              <w:rPr>
                <w:noProof/>
                <w:webHidden/>
              </w:rPr>
              <w:tab/>
            </w:r>
            <w:r>
              <w:rPr>
                <w:noProof/>
                <w:webHidden/>
              </w:rPr>
              <w:fldChar w:fldCharType="begin"/>
            </w:r>
            <w:r>
              <w:rPr>
                <w:noProof/>
                <w:webHidden/>
              </w:rPr>
              <w:instrText xml:space="preserve"> PAGEREF _Toc180794920 \h </w:instrText>
            </w:r>
            <w:r>
              <w:rPr>
                <w:noProof/>
                <w:webHidden/>
              </w:rPr>
            </w:r>
            <w:r>
              <w:rPr>
                <w:noProof/>
                <w:webHidden/>
              </w:rPr>
              <w:fldChar w:fldCharType="separate"/>
            </w:r>
            <w:r w:rsidR="00A753FF">
              <w:rPr>
                <w:noProof/>
                <w:webHidden/>
              </w:rPr>
              <w:t>18</w:t>
            </w:r>
            <w:r>
              <w:rPr>
                <w:noProof/>
                <w:webHidden/>
              </w:rPr>
              <w:fldChar w:fldCharType="end"/>
            </w:r>
          </w:hyperlink>
        </w:p>
        <w:p w14:paraId="45BB063B" w14:textId="4CD53FC7" w:rsidR="00D4356D" w:rsidRDefault="00D4356D">
          <w:pPr>
            <w:pStyle w:val="TOC1"/>
            <w:rPr>
              <w:rFonts w:cstheme="minorBidi"/>
              <w:b w:val="0"/>
              <w:bCs w:val="0"/>
              <w:caps w:val="0"/>
              <w:noProof/>
              <w:kern w:val="2"/>
              <w:sz w:val="24"/>
              <w:szCs w:val="24"/>
              <w:lang w:val="en-US" w:bidi="ar-SA"/>
              <w14:ligatures w14:val="standardContextual"/>
            </w:rPr>
          </w:pPr>
          <w:hyperlink w:anchor="_Toc180794921" w:history="1">
            <w:r w:rsidRPr="00204CFC">
              <w:rPr>
                <w:rStyle w:val="Hyperlink"/>
              </w:rPr>
              <w:t>3.</w:t>
            </w:r>
            <w:r>
              <w:rPr>
                <w:rFonts w:cstheme="minorBidi"/>
                <w:b w:val="0"/>
                <w:bCs w:val="0"/>
                <w:caps w:val="0"/>
                <w:noProof/>
                <w:kern w:val="2"/>
                <w:sz w:val="24"/>
                <w:szCs w:val="24"/>
                <w:lang w:val="en-US" w:bidi="ar-SA"/>
                <w14:ligatures w14:val="standardContextual"/>
              </w:rPr>
              <w:tab/>
            </w:r>
            <w:r w:rsidRPr="00204CFC">
              <w:rPr>
                <w:rStyle w:val="Hyperlink"/>
              </w:rPr>
              <w:t>Conclusão</w:t>
            </w:r>
            <w:r>
              <w:rPr>
                <w:noProof/>
                <w:webHidden/>
              </w:rPr>
              <w:tab/>
            </w:r>
            <w:r>
              <w:rPr>
                <w:noProof/>
                <w:webHidden/>
              </w:rPr>
              <w:fldChar w:fldCharType="begin"/>
            </w:r>
            <w:r>
              <w:rPr>
                <w:noProof/>
                <w:webHidden/>
              </w:rPr>
              <w:instrText xml:space="preserve"> PAGEREF _Toc180794921 \h </w:instrText>
            </w:r>
            <w:r>
              <w:rPr>
                <w:noProof/>
                <w:webHidden/>
              </w:rPr>
            </w:r>
            <w:r>
              <w:rPr>
                <w:noProof/>
                <w:webHidden/>
              </w:rPr>
              <w:fldChar w:fldCharType="separate"/>
            </w:r>
            <w:r w:rsidR="00A753FF">
              <w:rPr>
                <w:noProof/>
                <w:webHidden/>
              </w:rPr>
              <w:t>23</w:t>
            </w:r>
            <w:r>
              <w:rPr>
                <w:noProof/>
                <w:webHidden/>
              </w:rPr>
              <w:fldChar w:fldCharType="end"/>
            </w:r>
          </w:hyperlink>
        </w:p>
        <w:p w14:paraId="32EAEB43" w14:textId="147EAC58" w:rsidR="00D4356D" w:rsidRDefault="00D4356D">
          <w:pPr>
            <w:pStyle w:val="TOC1"/>
            <w:rPr>
              <w:rFonts w:cstheme="minorBidi"/>
              <w:b w:val="0"/>
              <w:bCs w:val="0"/>
              <w:caps w:val="0"/>
              <w:noProof/>
              <w:kern w:val="2"/>
              <w:sz w:val="24"/>
              <w:szCs w:val="24"/>
              <w:lang w:val="en-US" w:bidi="ar-SA"/>
              <w14:ligatures w14:val="standardContextual"/>
            </w:rPr>
          </w:pPr>
          <w:hyperlink w:anchor="_Toc180794922" w:history="1">
            <w:r w:rsidRPr="00204CFC">
              <w:rPr>
                <w:rStyle w:val="Hyperlink"/>
              </w:rPr>
              <w:t>4.</w:t>
            </w:r>
            <w:r>
              <w:rPr>
                <w:rFonts w:cstheme="minorBidi"/>
                <w:b w:val="0"/>
                <w:bCs w:val="0"/>
                <w:caps w:val="0"/>
                <w:noProof/>
                <w:kern w:val="2"/>
                <w:sz w:val="24"/>
                <w:szCs w:val="24"/>
                <w:lang w:val="en-US" w:bidi="ar-SA"/>
                <w14:ligatures w14:val="standardContextual"/>
              </w:rPr>
              <w:tab/>
            </w:r>
            <w:r w:rsidRPr="00204CFC">
              <w:rPr>
                <w:rStyle w:val="Hyperlink"/>
              </w:rPr>
              <w:t>Bibliografia</w:t>
            </w:r>
            <w:r>
              <w:rPr>
                <w:noProof/>
                <w:webHidden/>
              </w:rPr>
              <w:tab/>
            </w:r>
            <w:r>
              <w:rPr>
                <w:noProof/>
                <w:webHidden/>
              </w:rPr>
              <w:fldChar w:fldCharType="begin"/>
            </w:r>
            <w:r>
              <w:rPr>
                <w:noProof/>
                <w:webHidden/>
              </w:rPr>
              <w:instrText xml:space="preserve"> PAGEREF _Toc180794922 \h </w:instrText>
            </w:r>
            <w:r>
              <w:rPr>
                <w:noProof/>
                <w:webHidden/>
              </w:rPr>
            </w:r>
            <w:r>
              <w:rPr>
                <w:noProof/>
                <w:webHidden/>
              </w:rPr>
              <w:fldChar w:fldCharType="separate"/>
            </w:r>
            <w:r w:rsidR="00A753FF">
              <w:rPr>
                <w:noProof/>
                <w:webHidden/>
              </w:rPr>
              <w:t>24</w:t>
            </w:r>
            <w:r>
              <w:rPr>
                <w:noProof/>
                <w:webHidden/>
              </w:rPr>
              <w:fldChar w:fldCharType="end"/>
            </w:r>
          </w:hyperlink>
        </w:p>
        <w:p w14:paraId="376FCB6E" w14:textId="79503D68" w:rsidR="002307FD" w:rsidRPr="00E174BB" w:rsidRDefault="002307FD" w:rsidP="003A5BEF">
          <w:pPr>
            <w:rPr>
              <w:b/>
              <w:bCs/>
            </w:rPr>
          </w:pPr>
          <w:r>
            <w:rPr>
              <w:b/>
              <w:bCs/>
            </w:rPr>
            <w:fldChar w:fldCharType="end"/>
          </w:r>
        </w:p>
      </w:sdtContent>
    </w:sdt>
    <w:p w14:paraId="56DC1925" w14:textId="77777777" w:rsidR="002307FD" w:rsidRDefault="002307FD" w:rsidP="002307FD">
      <w:pPr>
        <w:jc w:val="left"/>
        <w:rPr>
          <w:rFonts w:asciiTheme="majorHAnsi" w:eastAsiaTheme="majorEastAsia" w:hAnsiTheme="majorHAnsi" w:cstheme="majorBidi"/>
          <w:b/>
          <w:bCs/>
          <w:caps/>
          <w:color w:val="0F4761" w:themeColor="accent1" w:themeShade="BF"/>
          <w:sz w:val="28"/>
          <w:szCs w:val="28"/>
        </w:rPr>
      </w:pPr>
      <w:bookmarkStart w:id="0" w:name="_Toc178612736"/>
      <w:r>
        <w:br w:type="page"/>
      </w:r>
    </w:p>
    <w:p w14:paraId="54BD86A5" w14:textId="6F100648" w:rsidR="002307FD" w:rsidRDefault="001F3BAE" w:rsidP="002307FD">
      <w:pPr>
        <w:pStyle w:val="Heading1"/>
        <w:numPr>
          <w:ilvl w:val="0"/>
          <w:numId w:val="4"/>
        </w:numPr>
      </w:pPr>
      <w:bookmarkStart w:id="1" w:name="_Toc180794913"/>
      <w:r>
        <w:lastRenderedPageBreak/>
        <w:t>Introdução ao Projeto</w:t>
      </w:r>
      <w:bookmarkEnd w:id="1"/>
    </w:p>
    <w:p w14:paraId="55339E32" w14:textId="3EC5B0F2" w:rsidR="00A6053F" w:rsidRPr="00A6053F" w:rsidRDefault="00A6053F" w:rsidP="00A6053F">
      <w:pPr>
        <w:rPr>
          <w:szCs w:val="24"/>
        </w:rPr>
      </w:pPr>
      <w:r w:rsidRPr="00A6053F">
        <w:rPr>
          <w:szCs w:val="24"/>
        </w:rPr>
        <w:t xml:space="preserve">A integração de sistemas de informação, </w:t>
      </w:r>
      <w:r w:rsidRPr="00A6053F">
        <w:rPr>
          <w:szCs w:val="24"/>
        </w:rPr>
        <w:t xml:space="preserve">a </w:t>
      </w:r>
      <w:r w:rsidRPr="00A6053F">
        <w:rPr>
          <w:szCs w:val="24"/>
        </w:rPr>
        <w:t>utiliza</w:t>
      </w:r>
      <w:r w:rsidRPr="00A6053F">
        <w:rPr>
          <w:szCs w:val="24"/>
        </w:rPr>
        <w:t>r</w:t>
      </w:r>
      <w:r w:rsidRPr="00A6053F">
        <w:rPr>
          <w:szCs w:val="24"/>
        </w:rPr>
        <w:t xml:space="preserve"> dados como principal ativo, tornou-se uma necessidade crucial para a tomada de decisões estratégicas em empresas e organizações modernas. O processo de ETL (Extração, Transformação e Carga de Dados) desempenha um papel central na consolidação e análise de grandes volumes de dados provenientes de diferentes fontes, </w:t>
      </w:r>
      <w:r>
        <w:rPr>
          <w:szCs w:val="24"/>
        </w:rPr>
        <w:t xml:space="preserve">de forma a </w:t>
      </w:r>
      <w:r w:rsidRPr="00A6053F">
        <w:rPr>
          <w:szCs w:val="24"/>
        </w:rPr>
        <w:t>permiti</w:t>
      </w:r>
      <w:r>
        <w:rPr>
          <w:szCs w:val="24"/>
        </w:rPr>
        <w:t>r</w:t>
      </w:r>
      <w:r w:rsidRPr="00A6053F">
        <w:rPr>
          <w:szCs w:val="24"/>
        </w:rPr>
        <w:t xml:space="preserve"> uma visão mais aprofundada e precisa sobre o desempenho e as operações de uma organização.</w:t>
      </w:r>
    </w:p>
    <w:p w14:paraId="24E9B515" w14:textId="445AB432" w:rsidR="00A6053F" w:rsidRDefault="00A6053F" w:rsidP="00A6053F">
      <w:pPr>
        <w:rPr>
          <w:szCs w:val="24"/>
        </w:rPr>
      </w:pPr>
      <w:r w:rsidRPr="00A6053F">
        <w:rPr>
          <w:szCs w:val="24"/>
        </w:rPr>
        <w:t>Neste projeto, foi desenvolvido um fluxo de ETL com foco na</w:t>
      </w:r>
      <w:r>
        <w:rPr>
          <w:szCs w:val="24"/>
        </w:rPr>
        <w:t xml:space="preserve"> obtenção e</w:t>
      </w:r>
      <w:r w:rsidRPr="00A6053F">
        <w:rPr>
          <w:szCs w:val="24"/>
        </w:rPr>
        <w:t xml:space="preserve"> análise de dados</w:t>
      </w:r>
      <w:r>
        <w:rPr>
          <w:szCs w:val="24"/>
        </w:rPr>
        <w:t xml:space="preserve"> estatísticos</w:t>
      </w:r>
      <w:r w:rsidRPr="00A6053F">
        <w:rPr>
          <w:szCs w:val="24"/>
        </w:rPr>
        <w:t xml:space="preserve"> dos jogadores do Campeonato Brasileiro de Futebol de 2021. Através da análise dos dados dos jogadores, são geradas métricas e rankings, visualizados em </w:t>
      </w:r>
      <w:r w:rsidR="00DE02E9">
        <w:rPr>
          <w:szCs w:val="24"/>
        </w:rPr>
        <w:t>gráficos</w:t>
      </w:r>
      <w:r w:rsidRPr="00A6053F">
        <w:rPr>
          <w:szCs w:val="24"/>
        </w:rPr>
        <w:t>, o que demonstra o potencial do ETL como ferramenta de suporte à tomada de decisões no contexto desportivo. Ao longo do relatório, será apresentada uma visão detalhada de cada etapa do fluxo de ETL, desde a extração dos dados até à geração dos outputs finais.</w:t>
      </w:r>
    </w:p>
    <w:p w14:paraId="7CA4CD43" w14:textId="226A90E4" w:rsidR="00DE02E9" w:rsidRDefault="00DE02E9" w:rsidP="00A6053F">
      <w:pPr>
        <w:rPr>
          <w:szCs w:val="24"/>
        </w:rPr>
      </w:pPr>
      <w:r w:rsidRPr="00A6053F">
        <w:rPr>
          <w:szCs w:val="24"/>
        </w:rPr>
        <w:t>A escolha deste tema permite a aplicação prática de conceitos relacionados com a integração de sistemas, proporcionando um cenário ideal para explorar ferramentas de suporte a processos de ETL, bem como novas tecnologias e paradigmas de desenvolvimento</w:t>
      </w:r>
      <w:r>
        <w:rPr>
          <w:szCs w:val="24"/>
        </w:rPr>
        <w:t>.</w:t>
      </w:r>
    </w:p>
    <w:p w14:paraId="5C92FF2F" w14:textId="2D06FBCE" w:rsidR="00A6053F" w:rsidRDefault="00DE02E9" w:rsidP="00A6053F">
      <w:pPr>
        <w:rPr>
          <w:szCs w:val="24"/>
        </w:rPr>
      </w:pPr>
      <w:r>
        <w:rPr>
          <w:szCs w:val="24"/>
        </w:rPr>
        <w:t>Neste sentido, f</w:t>
      </w:r>
      <w:r w:rsidRPr="00DE02E9">
        <w:rPr>
          <w:szCs w:val="24"/>
        </w:rPr>
        <w:t xml:space="preserve">oi escolhido o uso do KNIME como a ferramenta principal para a construção do fluxo de ETL. A escolha justifica-se pela versatilidade da plataforma, que permite a integração de dados provenientes de múltiplas fontes, a realização de transformações complexas e a criação de visualizações interativas de forma intuitiva e sem a necessidade de programação extensa. Além disso, o KNIME oferece uma vasta gama de nós pré-configurados, </w:t>
      </w:r>
      <w:r>
        <w:rPr>
          <w:szCs w:val="24"/>
        </w:rPr>
        <w:t xml:space="preserve">o que </w:t>
      </w:r>
      <w:r w:rsidRPr="00DE02E9">
        <w:rPr>
          <w:szCs w:val="24"/>
        </w:rPr>
        <w:t>facilita a implementação de cálculos e manipulações de dados</w:t>
      </w:r>
      <w:r>
        <w:rPr>
          <w:szCs w:val="24"/>
        </w:rPr>
        <w:t xml:space="preserve"> e</w:t>
      </w:r>
      <w:r w:rsidRPr="00DE02E9">
        <w:rPr>
          <w:szCs w:val="24"/>
        </w:rPr>
        <w:t xml:space="preserve"> torna</w:t>
      </w:r>
      <w:r>
        <w:rPr>
          <w:szCs w:val="24"/>
        </w:rPr>
        <w:t>-o</w:t>
      </w:r>
      <w:r w:rsidRPr="00DE02E9">
        <w:rPr>
          <w:szCs w:val="24"/>
        </w:rPr>
        <w:t xml:space="preserve"> ideal para cenários académicos e profissionais, como o presente projeto, onde a eficiência e a clareza do fluxo são fundamentais.</w:t>
      </w:r>
    </w:p>
    <w:p w14:paraId="569E31D3" w14:textId="28545050" w:rsidR="002307FD" w:rsidRPr="00DE02E9" w:rsidRDefault="00DE02E9" w:rsidP="00DE02E9">
      <w:pPr>
        <w:rPr>
          <w:szCs w:val="24"/>
          <w:u w:val="single"/>
          <w:lang w:val="pt-BR"/>
        </w:rPr>
      </w:pPr>
      <w:r>
        <w:rPr>
          <w:szCs w:val="24"/>
        </w:rPr>
        <w:t xml:space="preserve">Todos os ficheiros produzidos pela ferramenta, inclusive outputs do fluxo em diferentes formatos, se encontram anexados ao presente relatório, bem como foram disponibilizados online através do repositório no </w:t>
      </w:r>
      <w:r>
        <w:rPr>
          <w:i/>
          <w:iCs/>
          <w:szCs w:val="24"/>
        </w:rPr>
        <w:t>GitHub</w:t>
      </w:r>
      <w:r>
        <w:rPr>
          <w:szCs w:val="24"/>
        </w:rPr>
        <w:t xml:space="preserve"> </w:t>
      </w:r>
      <w:hyperlink r:id="rId10" w:history="1">
        <w:r w:rsidRPr="0083409B">
          <w:rPr>
            <w:rStyle w:val="Hyperlink"/>
            <w:rFonts w:ascii="Times New Roman" w:hAnsi="Times New Roman" w:cstheme="minorBidi"/>
            <w:noProof w:val="0"/>
            <w:sz w:val="24"/>
            <w:szCs w:val="24"/>
          </w:rPr>
          <w:t>https://github.com/arthur-fellipe/ISI_TP1_24200</w:t>
        </w:r>
      </w:hyperlink>
      <w:r>
        <w:rPr>
          <w:szCs w:val="24"/>
        </w:rPr>
        <w:t xml:space="preserve">. </w:t>
      </w:r>
      <w:bookmarkStart w:id="2" w:name="_Toc178612737"/>
      <w:bookmarkEnd w:id="0"/>
      <w:r w:rsidR="002307FD">
        <w:br w:type="page"/>
      </w:r>
    </w:p>
    <w:p w14:paraId="0DEA5FB8" w14:textId="26344848" w:rsidR="002307FD" w:rsidRPr="003D3170" w:rsidRDefault="00DE02E9" w:rsidP="002307FD">
      <w:pPr>
        <w:pStyle w:val="Heading1"/>
        <w:numPr>
          <w:ilvl w:val="0"/>
          <w:numId w:val="4"/>
        </w:numPr>
      </w:pPr>
      <w:bookmarkStart w:id="3" w:name="_Toc180794914"/>
      <w:bookmarkEnd w:id="2"/>
      <w:r>
        <w:lastRenderedPageBreak/>
        <w:t>Visão Geral do Fluxo de ETL</w:t>
      </w:r>
      <w:bookmarkEnd w:id="3"/>
    </w:p>
    <w:p w14:paraId="7366D72E" w14:textId="5D725F82" w:rsidR="002307FD" w:rsidRDefault="002A7E60" w:rsidP="002307FD">
      <w:pPr>
        <w:pStyle w:val="Heading2"/>
        <w:numPr>
          <w:ilvl w:val="1"/>
          <w:numId w:val="4"/>
        </w:numPr>
      </w:pPr>
      <w:bookmarkStart w:id="4" w:name="_Toc180794915"/>
      <w:r>
        <w:t>Descrição Geral</w:t>
      </w:r>
      <w:bookmarkEnd w:id="4"/>
    </w:p>
    <w:p w14:paraId="0F18A775" w14:textId="4239ABDC" w:rsidR="002A7E60" w:rsidRDefault="002A7E60" w:rsidP="002A7E60">
      <w:pPr>
        <w:rPr>
          <w:szCs w:val="24"/>
        </w:rPr>
      </w:pPr>
      <w:r w:rsidRPr="002A7E60">
        <w:rPr>
          <w:szCs w:val="24"/>
        </w:rPr>
        <w:t xml:space="preserve">O fluxo desenvolvido no KNIME para a análise dos dados dos jogadores do Campeonato Brasileiro de Futebol de 2021 é composto por quatro componentes principais: extração de dados via API, transformação inicial dos dados recebidos, realização de cálculos e </w:t>
      </w:r>
      <w:r>
        <w:rPr>
          <w:szCs w:val="24"/>
        </w:rPr>
        <w:t>classificação</w:t>
      </w:r>
      <w:r w:rsidRPr="002A7E60">
        <w:rPr>
          <w:szCs w:val="24"/>
        </w:rPr>
        <w:t>, e, finalmente, a criação de gráficos e relatórios para visualização dos resultados. Este fluxo tem como objetivo permitir uma análise robusta e organizada das estatísticas dos jogadores, com saídas em formatos de fácil visualização e exportação.</w:t>
      </w:r>
    </w:p>
    <w:p w14:paraId="3E39BF8C" w14:textId="43B60D46" w:rsidR="00C165F3" w:rsidRDefault="00D063A8" w:rsidP="00C165F3">
      <w:pPr>
        <w:keepNext/>
        <w:jc w:val="center"/>
      </w:pPr>
      <w:r w:rsidRPr="00D063A8">
        <w:drawing>
          <wp:inline distT="0" distB="0" distL="0" distR="0" wp14:anchorId="3A28210E" wp14:editId="6B805CB2">
            <wp:extent cx="5943600" cy="4683760"/>
            <wp:effectExtent l="19050" t="19050" r="171450" b="173990"/>
            <wp:docPr id="17132333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233368" name="Picture 1" descr="A screenshot of a computer&#10;&#10;Description automatically generated"/>
                    <pic:cNvPicPr/>
                  </pic:nvPicPr>
                  <pic:blipFill>
                    <a:blip r:embed="rId11"/>
                    <a:stretch>
                      <a:fillRect/>
                    </a:stretch>
                  </pic:blipFill>
                  <pic:spPr>
                    <a:xfrm>
                      <a:off x="0" y="0"/>
                      <a:ext cx="5943600" cy="4683760"/>
                    </a:xfrm>
                    <a:prstGeom prst="rect">
                      <a:avLst/>
                    </a:prstGeom>
                    <a:ln>
                      <a:noFill/>
                    </a:ln>
                    <a:effectLst>
                      <a:outerShdw blurRad="114300" dist="139700" dir="2700000" sx="99000" sy="99000" algn="tl" rotWithShape="0">
                        <a:srgbClr val="333333">
                          <a:alpha val="65000"/>
                        </a:srgbClr>
                      </a:outerShdw>
                    </a:effectLst>
                  </pic:spPr>
                </pic:pic>
              </a:graphicData>
            </a:graphic>
          </wp:inline>
        </w:drawing>
      </w:r>
    </w:p>
    <w:p w14:paraId="19016A28" w14:textId="34BFBFFB" w:rsidR="00B67C75" w:rsidRDefault="00C165F3" w:rsidP="002F2CF2">
      <w:pPr>
        <w:pStyle w:val="Caption"/>
        <w:jc w:val="center"/>
        <w:rPr>
          <w:sz w:val="24"/>
          <w:szCs w:val="24"/>
        </w:rPr>
      </w:pPr>
      <w:bookmarkStart w:id="5" w:name="_Toc180794877"/>
      <w:r>
        <w:t xml:space="preserve">Figura </w:t>
      </w:r>
      <w:r>
        <w:fldChar w:fldCharType="begin"/>
      </w:r>
      <w:r>
        <w:instrText xml:space="preserve"> SEQ Figura \* ARABIC </w:instrText>
      </w:r>
      <w:r>
        <w:fldChar w:fldCharType="separate"/>
      </w:r>
      <w:r w:rsidR="00A753FF">
        <w:rPr>
          <w:noProof/>
        </w:rPr>
        <w:t>1</w:t>
      </w:r>
      <w:r>
        <w:fldChar w:fldCharType="end"/>
      </w:r>
      <w:r>
        <w:t xml:space="preserve"> - Visão Geral do Fluxo ETL</w:t>
      </w:r>
      <w:bookmarkEnd w:id="5"/>
    </w:p>
    <w:p w14:paraId="329C2844" w14:textId="57D8D4B1" w:rsidR="005F2D24" w:rsidRDefault="00C165F3" w:rsidP="002A7E60">
      <w:pPr>
        <w:rPr>
          <w:szCs w:val="24"/>
        </w:rPr>
      </w:pPr>
      <w:r w:rsidRPr="002A7E60">
        <w:rPr>
          <w:szCs w:val="24"/>
        </w:rPr>
        <w:lastRenderedPageBreak/>
        <w:t>O fluxo começa com a extração de dados via API</w:t>
      </w:r>
      <w:r>
        <w:rPr>
          <w:szCs w:val="24"/>
        </w:rPr>
        <w:t xml:space="preserve"> gratuita denominada </w:t>
      </w:r>
      <w:r w:rsidRPr="002A7E60">
        <w:rPr>
          <w:i/>
          <w:iCs/>
          <w:szCs w:val="24"/>
        </w:rPr>
        <w:t>API-Football</w:t>
      </w:r>
      <w:r>
        <w:rPr>
          <w:rStyle w:val="FootnoteReference"/>
          <w:i/>
          <w:iCs/>
          <w:szCs w:val="24"/>
        </w:rPr>
        <w:footnoteReference w:id="1"/>
      </w:r>
      <w:r w:rsidRPr="002A7E60">
        <w:rPr>
          <w:szCs w:val="24"/>
        </w:rPr>
        <w:t>, utilizando o nó GET Request para buscar os dados diretamente da fonte externa.</w:t>
      </w:r>
      <w:r w:rsidR="005F2D24">
        <w:rPr>
          <w:szCs w:val="24"/>
        </w:rPr>
        <w:t xml:space="preserve"> A API em questão fornece </w:t>
      </w:r>
      <w:r w:rsidR="006F3554">
        <w:rPr>
          <w:szCs w:val="24"/>
        </w:rPr>
        <w:t>diversas informações sobre campeonatos de futebol espalhados pelo mundo, dentre as quais, estatísticas de jogadores que podem ser filtradas por época, clube e liga.</w:t>
      </w:r>
      <w:r w:rsidR="00390A52">
        <w:rPr>
          <w:szCs w:val="24"/>
        </w:rPr>
        <w:t xml:space="preserve"> Os dados são fornecidos em formato JSON.</w:t>
      </w:r>
      <w:r w:rsidR="006F3554">
        <w:rPr>
          <w:szCs w:val="24"/>
        </w:rPr>
        <w:t xml:space="preserve"> O plano gratuito é limitado a 100 re</w:t>
      </w:r>
      <w:r w:rsidR="00AA03F2">
        <w:rPr>
          <w:szCs w:val="24"/>
        </w:rPr>
        <w:t>quisições</w:t>
      </w:r>
      <w:r w:rsidR="006F3554">
        <w:rPr>
          <w:szCs w:val="24"/>
        </w:rPr>
        <w:t xml:space="preserve"> por dia e, no caso do Campeonato Brasileiro, só poderiam ser acessados os dados referentes às épocas de 2020 a 2022, motivo pelo qual foi escolhida a época de 2021.</w:t>
      </w:r>
    </w:p>
    <w:p w14:paraId="1B33BEBA" w14:textId="716B0B44" w:rsidR="002A7E60" w:rsidRPr="002A7E60" w:rsidRDefault="002A7E60" w:rsidP="002A7E60">
      <w:pPr>
        <w:rPr>
          <w:szCs w:val="24"/>
        </w:rPr>
      </w:pPr>
      <w:r w:rsidRPr="002A7E60">
        <w:rPr>
          <w:szCs w:val="24"/>
        </w:rPr>
        <w:t xml:space="preserve">Após a obtenção dos dados brutos, é necessário um processo de transformação inicial, que organiza e prepara os dados recebidos para as etapas seguintes. Seguidamente, são realizadas operações de cálculo e </w:t>
      </w:r>
      <w:r>
        <w:rPr>
          <w:szCs w:val="24"/>
        </w:rPr>
        <w:t>classificação</w:t>
      </w:r>
      <w:r w:rsidRPr="002A7E60">
        <w:rPr>
          <w:szCs w:val="24"/>
        </w:rPr>
        <w:t>, que geram novas métricas a partir dos dados</w:t>
      </w:r>
      <w:r w:rsidR="00B67C75">
        <w:rPr>
          <w:szCs w:val="24"/>
        </w:rPr>
        <w:t xml:space="preserve"> e, em seguida</w:t>
      </w:r>
      <w:r w:rsidRPr="002A7E60">
        <w:rPr>
          <w:szCs w:val="24"/>
        </w:rPr>
        <w:t xml:space="preserve"> rankings de desempenho dos jogadores. Finalmente, os resultados são apresentados</w:t>
      </w:r>
      <w:r w:rsidR="00B67C75">
        <w:rPr>
          <w:szCs w:val="24"/>
        </w:rPr>
        <w:t xml:space="preserve">, tanto em sua integralidade em formato </w:t>
      </w:r>
      <w:r w:rsidR="00B67C75" w:rsidRPr="00B67C75">
        <w:rPr>
          <w:i/>
          <w:iCs/>
          <w:szCs w:val="24"/>
        </w:rPr>
        <w:t>.json</w:t>
      </w:r>
      <w:r w:rsidR="00B67C75">
        <w:rPr>
          <w:szCs w:val="24"/>
        </w:rPr>
        <w:t>, .</w:t>
      </w:r>
      <w:r w:rsidR="00B67C75" w:rsidRPr="00B67C75">
        <w:rPr>
          <w:i/>
          <w:iCs/>
          <w:szCs w:val="24"/>
        </w:rPr>
        <w:t>xlsx</w:t>
      </w:r>
      <w:r w:rsidR="00B67C75">
        <w:rPr>
          <w:szCs w:val="24"/>
        </w:rPr>
        <w:t xml:space="preserve"> e </w:t>
      </w:r>
      <w:r w:rsidR="00B67C75" w:rsidRPr="00B67C75">
        <w:rPr>
          <w:i/>
          <w:iCs/>
          <w:szCs w:val="24"/>
        </w:rPr>
        <w:t>.csv</w:t>
      </w:r>
      <w:r w:rsidR="00B67C75">
        <w:rPr>
          <w:szCs w:val="24"/>
        </w:rPr>
        <w:t>, o que possibilita sua transferência, quanto</w:t>
      </w:r>
      <w:r w:rsidRPr="002A7E60">
        <w:rPr>
          <w:szCs w:val="24"/>
        </w:rPr>
        <w:t xml:space="preserve"> em forma de </w:t>
      </w:r>
      <w:r w:rsidR="00B67C75">
        <w:rPr>
          <w:szCs w:val="24"/>
        </w:rPr>
        <w:t>imagem dos rankings criados para atender ao utilizador final</w:t>
      </w:r>
      <w:r w:rsidRPr="002A7E60">
        <w:rPr>
          <w:szCs w:val="24"/>
        </w:rPr>
        <w:t xml:space="preserve">, </w:t>
      </w:r>
      <w:r w:rsidR="00B67C75">
        <w:rPr>
          <w:szCs w:val="24"/>
        </w:rPr>
        <w:t>com auxílio de</w:t>
      </w:r>
      <w:r w:rsidRPr="002A7E60">
        <w:rPr>
          <w:szCs w:val="24"/>
        </w:rPr>
        <w:t xml:space="preserve"> nós para visualização e exportação.</w:t>
      </w:r>
    </w:p>
    <w:p w14:paraId="533AAE1A" w14:textId="2B289779" w:rsidR="002307FD" w:rsidRDefault="002A7E60" w:rsidP="002A7E60">
      <w:pPr>
        <w:rPr>
          <w:szCs w:val="24"/>
        </w:rPr>
      </w:pPr>
      <w:r w:rsidRPr="002A7E60">
        <w:rPr>
          <w:szCs w:val="24"/>
        </w:rPr>
        <w:t>A seguir, cada um dos componentes principais do fluxo será detalhado, incluindo as funções dos nós mais relevantes em cada etapa.</w:t>
      </w:r>
    </w:p>
    <w:p w14:paraId="75F6C541" w14:textId="77777777" w:rsidR="002F2CF2" w:rsidRPr="002A7E60" w:rsidRDefault="002F2CF2" w:rsidP="002A7E60">
      <w:pPr>
        <w:rPr>
          <w:szCs w:val="24"/>
        </w:rPr>
      </w:pPr>
    </w:p>
    <w:p w14:paraId="0D360F96" w14:textId="4CE36CAB" w:rsidR="002307FD" w:rsidRDefault="00C165F3" w:rsidP="002307FD">
      <w:pPr>
        <w:pStyle w:val="Heading2"/>
        <w:numPr>
          <w:ilvl w:val="1"/>
          <w:numId w:val="4"/>
        </w:numPr>
      </w:pPr>
      <w:bookmarkStart w:id="6" w:name="_Toc180794916"/>
      <w:r w:rsidRPr="00C165F3">
        <w:t>Componentes Principais</w:t>
      </w:r>
      <w:bookmarkEnd w:id="6"/>
    </w:p>
    <w:p w14:paraId="10602D5E" w14:textId="76E8186E" w:rsidR="002F2CF2" w:rsidRPr="005F2D24" w:rsidRDefault="002F2CF2" w:rsidP="002F2CF2">
      <w:pPr>
        <w:pStyle w:val="Heading3"/>
        <w:numPr>
          <w:ilvl w:val="2"/>
          <w:numId w:val="4"/>
        </w:numPr>
      </w:pPr>
      <w:bookmarkStart w:id="7" w:name="_Toc180794917"/>
      <w:r w:rsidRPr="002F2CF2">
        <w:t>Extração de Dados via API</w:t>
      </w:r>
      <w:bookmarkStart w:id="8" w:name="_Toc178612739"/>
      <w:bookmarkEnd w:id="7"/>
    </w:p>
    <w:p w14:paraId="03424779" w14:textId="77777777" w:rsidR="002F2CF2" w:rsidRDefault="002F2CF2" w:rsidP="002F2CF2">
      <w:pPr>
        <w:keepNext/>
        <w:jc w:val="center"/>
      </w:pPr>
      <w:r w:rsidRPr="00B67C75">
        <w:rPr>
          <w:szCs w:val="24"/>
        </w:rPr>
        <w:drawing>
          <wp:inline distT="0" distB="0" distL="0" distR="0" wp14:anchorId="274E4ACC" wp14:editId="732DB5BC">
            <wp:extent cx="5943600" cy="1191260"/>
            <wp:effectExtent l="38100" t="38100" r="152400" b="199390"/>
            <wp:docPr id="8413713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371348" name="Picture 1" descr="A screenshot of a computer&#10;&#10;Description automatically generated"/>
                    <pic:cNvPicPr/>
                  </pic:nvPicPr>
                  <pic:blipFill>
                    <a:blip r:embed="rId12"/>
                    <a:stretch>
                      <a:fillRect/>
                    </a:stretch>
                  </pic:blipFill>
                  <pic:spPr>
                    <a:xfrm>
                      <a:off x="0" y="0"/>
                      <a:ext cx="5943600" cy="1191260"/>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14979E1A" w14:textId="23CAE2F9" w:rsidR="005F2D24" w:rsidRPr="005F2D24" w:rsidRDefault="002F2CF2" w:rsidP="005F2D24">
      <w:pPr>
        <w:pStyle w:val="Caption"/>
        <w:jc w:val="center"/>
      </w:pPr>
      <w:bookmarkStart w:id="9" w:name="_Toc180794878"/>
      <w:r>
        <w:t xml:space="preserve">Figura </w:t>
      </w:r>
      <w:r>
        <w:fldChar w:fldCharType="begin"/>
      </w:r>
      <w:r>
        <w:instrText xml:space="preserve"> SEQ Figura \* ARABIC </w:instrText>
      </w:r>
      <w:r>
        <w:fldChar w:fldCharType="separate"/>
      </w:r>
      <w:r w:rsidR="00A753FF">
        <w:rPr>
          <w:noProof/>
        </w:rPr>
        <w:t>2</w:t>
      </w:r>
      <w:r>
        <w:fldChar w:fldCharType="end"/>
      </w:r>
      <w:r>
        <w:t xml:space="preserve"> - </w:t>
      </w:r>
      <w:r w:rsidRPr="006E7470">
        <w:t>Extração de Dados via API</w:t>
      </w:r>
      <w:bookmarkStart w:id="10" w:name="_Toc178612740"/>
      <w:bookmarkEnd w:id="8"/>
      <w:bookmarkEnd w:id="9"/>
    </w:p>
    <w:p w14:paraId="1AD00E36" w14:textId="669B1F52" w:rsidR="005F2D24" w:rsidRDefault="005F2D24" w:rsidP="002F2CF2">
      <w:pPr>
        <w:rPr>
          <w:szCs w:val="24"/>
        </w:rPr>
      </w:pPr>
      <w:r w:rsidRPr="002F2CF2">
        <w:rPr>
          <w:szCs w:val="24"/>
        </w:rPr>
        <w:t xml:space="preserve">A primeira etapa do fluxo consiste na extração de dados diretamente da API, onde são recolhidas informações sobre os jogadores. Para isso, foi utilizado o nó GET Request, que permite realizar pedidos a endpoints de APIs. </w:t>
      </w:r>
      <w:r>
        <w:rPr>
          <w:szCs w:val="24"/>
        </w:rPr>
        <w:t xml:space="preserve">Contudo, foi verificado que a </w:t>
      </w:r>
      <w:r w:rsidRPr="005F2D24">
        <w:rPr>
          <w:i/>
          <w:iCs/>
          <w:szCs w:val="24"/>
        </w:rPr>
        <w:t>API-Football</w:t>
      </w:r>
      <w:r>
        <w:rPr>
          <w:szCs w:val="24"/>
        </w:rPr>
        <w:t xml:space="preserve"> utiliza a paginação dos dados disponibilizados, agrupando</w:t>
      </w:r>
      <w:r w:rsidR="006F3554">
        <w:rPr>
          <w:szCs w:val="24"/>
        </w:rPr>
        <w:t xml:space="preserve"> estatísticas de no máximo</w:t>
      </w:r>
      <w:r>
        <w:rPr>
          <w:szCs w:val="24"/>
        </w:rPr>
        <w:t xml:space="preserve"> 20 jogadores</w:t>
      </w:r>
      <w:r w:rsidRPr="005F2D24">
        <w:rPr>
          <w:szCs w:val="24"/>
        </w:rPr>
        <w:t xml:space="preserve"> </w:t>
      </w:r>
      <w:r>
        <w:rPr>
          <w:szCs w:val="24"/>
        </w:rPr>
        <w:t>a cada</w:t>
      </w:r>
      <w:r>
        <w:rPr>
          <w:szCs w:val="24"/>
        </w:rPr>
        <w:t xml:space="preserve"> página</w:t>
      </w:r>
      <w:r w:rsidR="006F3554">
        <w:rPr>
          <w:rStyle w:val="FootnoteReference"/>
          <w:szCs w:val="24"/>
        </w:rPr>
        <w:footnoteReference w:id="2"/>
      </w:r>
      <w:r>
        <w:rPr>
          <w:szCs w:val="24"/>
        </w:rPr>
        <w:t xml:space="preserve">, e que </w:t>
      </w:r>
      <w:r>
        <w:rPr>
          <w:szCs w:val="24"/>
        </w:rPr>
        <w:lastRenderedPageBreak/>
        <w:t>para extrair os registos de todos os jogadores seria necessário realizar req</w:t>
      </w:r>
      <w:r w:rsidR="00AA03F2">
        <w:rPr>
          <w:szCs w:val="24"/>
        </w:rPr>
        <w:t>uisições</w:t>
      </w:r>
      <w:r>
        <w:rPr>
          <w:szCs w:val="24"/>
        </w:rPr>
        <w:t xml:space="preserve"> para cada uma das 47 páginas de dados. Como solução, o nó GET Request foi incluindo em um loop.</w:t>
      </w:r>
    </w:p>
    <w:p w14:paraId="5DD99DBD" w14:textId="38064F2E" w:rsidR="00390A52" w:rsidRDefault="00390A52" w:rsidP="002F2CF2">
      <w:pPr>
        <w:rPr>
          <w:szCs w:val="24"/>
        </w:rPr>
      </w:pPr>
      <w:r>
        <w:rPr>
          <w:szCs w:val="24"/>
        </w:rPr>
        <w:t xml:space="preserve">O primeiro passo para criação do loop foi a criação de uma tabela com a sequência numérica de 1 a 47, sendo distribuído um número a cada linha. Em seguida, o nó Table Creator foi conectado ao nó Table Row to Variable Loop Start, que transformou os dados contidos em cada linha em uma variável. </w:t>
      </w:r>
    </w:p>
    <w:p w14:paraId="435765DC" w14:textId="77777777" w:rsidR="00390A52" w:rsidRDefault="00390A52" w:rsidP="00390A52">
      <w:pPr>
        <w:keepNext/>
        <w:jc w:val="center"/>
      </w:pPr>
      <w:r w:rsidRPr="00390A52">
        <w:rPr>
          <w:szCs w:val="24"/>
        </w:rPr>
        <w:drawing>
          <wp:inline distT="0" distB="0" distL="0" distR="0" wp14:anchorId="7C05FC6A" wp14:editId="49F40854">
            <wp:extent cx="2080109" cy="2255185"/>
            <wp:effectExtent l="38100" t="38100" r="187325" b="183515"/>
            <wp:docPr id="10000393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9323" name="Picture 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07465" cy="2284844"/>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0D8DCC71" w14:textId="567436A6" w:rsidR="00390A52" w:rsidRDefault="00390A52" w:rsidP="00390A52">
      <w:pPr>
        <w:pStyle w:val="Caption"/>
        <w:jc w:val="center"/>
        <w:rPr>
          <w:szCs w:val="24"/>
        </w:rPr>
      </w:pPr>
      <w:bookmarkStart w:id="11" w:name="_Toc180794879"/>
      <w:r>
        <w:t xml:space="preserve">Figura </w:t>
      </w:r>
      <w:r>
        <w:fldChar w:fldCharType="begin"/>
      </w:r>
      <w:r>
        <w:instrText xml:space="preserve"> SEQ Figura \* ARABIC </w:instrText>
      </w:r>
      <w:r>
        <w:fldChar w:fldCharType="separate"/>
      </w:r>
      <w:r w:rsidR="00A753FF">
        <w:rPr>
          <w:noProof/>
        </w:rPr>
        <w:t>3</w:t>
      </w:r>
      <w:r>
        <w:fldChar w:fldCharType="end"/>
      </w:r>
      <w:r>
        <w:t xml:space="preserve"> - Tabela de Paginação</w:t>
      </w:r>
      <w:bookmarkEnd w:id="11"/>
    </w:p>
    <w:p w14:paraId="1AC5AAB5" w14:textId="77777777" w:rsidR="00390A52" w:rsidRDefault="00390A52" w:rsidP="00390A52">
      <w:pPr>
        <w:keepNext/>
        <w:jc w:val="center"/>
      </w:pPr>
      <w:r w:rsidRPr="00390A52">
        <w:rPr>
          <w:szCs w:val="24"/>
        </w:rPr>
        <w:drawing>
          <wp:inline distT="0" distB="0" distL="0" distR="0" wp14:anchorId="793D0712" wp14:editId="72A30492">
            <wp:extent cx="2231694" cy="1738862"/>
            <wp:effectExtent l="38100" t="38100" r="187960" b="185420"/>
            <wp:docPr id="5790304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030478" name="Picture 1" descr="A screenshot of a computer&#10;&#10;Description automatically generated"/>
                    <pic:cNvPicPr/>
                  </pic:nvPicPr>
                  <pic:blipFill>
                    <a:blip r:embed="rId14"/>
                    <a:stretch>
                      <a:fillRect/>
                    </a:stretch>
                  </pic:blipFill>
                  <pic:spPr>
                    <a:xfrm>
                      <a:off x="0" y="0"/>
                      <a:ext cx="2251001" cy="1753905"/>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2722AC02" w14:textId="6013F7EF" w:rsidR="00390A52" w:rsidRDefault="00390A52" w:rsidP="00390A52">
      <w:pPr>
        <w:pStyle w:val="Caption"/>
        <w:jc w:val="center"/>
        <w:rPr>
          <w:szCs w:val="24"/>
        </w:rPr>
      </w:pPr>
      <w:bookmarkStart w:id="12" w:name="_Toc180794880"/>
      <w:r>
        <w:t xml:space="preserve">Figura </w:t>
      </w:r>
      <w:r>
        <w:fldChar w:fldCharType="begin"/>
      </w:r>
      <w:r>
        <w:instrText xml:space="preserve"> SEQ Figura \* ARABIC </w:instrText>
      </w:r>
      <w:r>
        <w:fldChar w:fldCharType="separate"/>
      </w:r>
      <w:r w:rsidR="00A753FF">
        <w:rPr>
          <w:noProof/>
        </w:rPr>
        <w:t>4</w:t>
      </w:r>
      <w:r>
        <w:fldChar w:fldCharType="end"/>
      </w:r>
      <w:r>
        <w:t xml:space="preserve"> - Table Row to Variable Paginação</w:t>
      </w:r>
      <w:bookmarkEnd w:id="12"/>
    </w:p>
    <w:p w14:paraId="2359D168" w14:textId="77777777" w:rsidR="005F2D24" w:rsidRDefault="005F2D24" w:rsidP="002F2CF2">
      <w:pPr>
        <w:rPr>
          <w:szCs w:val="24"/>
        </w:rPr>
      </w:pPr>
    </w:p>
    <w:p w14:paraId="75E90C3E" w14:textId="49B5BAEA" w:rsidR="00DC4FCA" w:rsidRDefault="00DC4FCA" w:rsidP="002F2CF2">
      <w:pPr>
        <w:rPr>
          <w:szCs w:val="24"/>
        </w:rPr>
      </w:pPr>
      <w:r>
        <w:rPr>
          <w:szCs w:val="24"/>
        </w:rPr>
        <w:t xml:space="preserve">O próximo passo foi utilizar o nó String Manipulation (Variable) para concatenar o endpoint adequado para extração das estatísticas desejadas na </w:t>
      </w:r>
      <w:r w:rsidRPr="00DC4FCA">
        <w:rPr>
          <w:i/>
          <w:iCs/>
          <w:szCs w:val="24"/>
        </w:rPr>
        <w:t>API-Football</w:t>
      </w:r>
      <w:r>
        <w:rPr>
          <w:szCs w:val="24"/>
        </w:rPr>
        <w:t xml:space="preserve"> </w:t>
      </w:r>
      <w:r w:rsidR="00F4350F">
        <w:rPr>
          <w:szCs w:val="24"/>
        </w:rPr>
        <w:t xml:space="preserve">com a variável gerada no nó anterior, referente à página a ser extraída em cada </w:t>
      </w:r>
      <w:r w:rsidR="00AA03F2">
        <w:rPr>
          <w:szCs w:val="24"/>
        </w:rPr>
        <w:t>requisição</w:t>
      </w:r>
      <w:r w:rsidR="00F4350F">
        <w:rPr>
          <w:szCs w:val="24"/>
        </w:rPr>
        <w:t>.</w:t>
      </w:r>
    </w:p>
    <w:p w14:paraId="4FECCECE" w14:textId="77777777" w:rsidR="00F4350F" w:rsidRDefault="00F4350F" w:rsidP="00F4350F">
      <w:pPr>
        <w:keepNext/>
        <w:jc w:val="center"/>
      </w:pPr>
      <w:r w:rsidRPr="00F4350F">
        <w:rPr>
          <w:szCs w:val="24"/>
        </w:rPr>
        <w:lastRenderedPageBreak/>
        <w:drawing>
          <wp:inline distT="0" distB="0" distL="0" distR="0" wp14:anchorId="32483751" wp14:editId="50341BEA">
            <wp:extent cx="5943600" cy="1691005"/>
            <wp:effectExtent l="38100" t="38100" r="152400" b="194945"/>
            <wp:docPr id="15512723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272345" name="Picture 1" descr="A screenshot of a computer&#10;&#10;Description automatically generated"/>
                    <pic:cNvPicPr/>
                  </pic:nvPicPr>
                  <pic:blipFill>
                    <a:blip r:embed="rId15"/>
                    <a:stretch>
                      <a:fillRect/>
                    </a:stretch>
                  </pic:blipFill>
                  <pic:spPr>
                    <a:xfrm>
                      <a:off x="0" y="0"/>
                      <a:ext cx="5943600" cy="1691005"/>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058DA075" w14:textId="1EA06AD6" w:rsidR="00F4350F" w:rsidRPr="00DC4FCA" w:rsidRDefault="00F4350F" w:rsidP="00F4350F">
      <w:pPr>
        <w:pStyle w:val="Caption"/>
        <w:jc w:val="center"/>
        <w:rPr>
          <w:szCs w:val="24"/>
        </w:rPr>
      </w:pPr>
      <w:bookmarkStart w:id="13" w:name="_Toc180794881"/>
      <w:r>
        <w:t xml:space="preserve">Figura </w:t>
      </w:r>
      <w:r>
        <w:fldChar w:fldCharType="begin"/>
      </w:r>
      <w:r>
        <w:instrText xml:space="preserve"> SEQ Figura \* ARABIC </w:instrText>
      </w:r>
      <w:r>
        <w:fldChar w:fldCharType="separate"/>
      </w:r>
      <w:r w:rsidR="00A753FF">
        <w:rPr>
          <w:noProof/>
        </w:rPr>
        <w:t>5</w:t>
      </w:r>
      <w:r>
        <w:fldChar w:fldCharType="end"/>
      </w:r>
      <w:r>
        <w:t xml:space="preserve"> - Concatenção do endpoint com a página</w:t>
      </w:r>
      <w:bookmarkEnd w:id="13"/>
    </w:p>
    <w:p w14:paraId="29F9DB17" w14:textId="4017D96E" w:rsidR="00F4350F" w:rsidRDefault="00F4350F" w:rsidP="002F2CF2">
      <w:pPr>
        <w:rPr>
          <w:szCs w:val="24"/>
        </w:rPr>
      </w:pPr>
      <w:r>
        <w:rPr>
          <w:szCs w:val="24"/>
        </w:rPr>
        <w:t>Foi feita então a configuração do nó GET Request, sendo primeiro configurada a seção Request Headers, necessária para autenticação junto à API com a chave de acesso fornecida no momento da subscrição do plano gratuito, e depois a configuração da seção Flow Variables, onde foi estabelecido que a URL seria aquela variável definida na concatenação do nó anterior.</w:t>
      </w:r>
    </w:p>
    <w:p w14:paraId="0C36F328" w14:textId="77777777" w:rsidR="00F4350F" w:rsidRDefault="00F4350F" w:rsidP="00F4350F">
      <w:pPr>
        <w:keepNext/>
        <w:jc w:val="center"/>
      </w:pPr>
      <w:r w:rsidRPr="00F4350F">
        <w:rPr>
          <w:szCs w:val="24"/>
        </w:rPr>
        <w:drawing>
          <wp:inline distT="0" distB="0" distL="0" distR="0" wp14:anchorId="091469B2" wp14:editId="03D967BE">
            <wp:extent cx="5943600" cy="745490"/>
            <wp:effectExtent l="38100" t="38100" r="152400" b="187960"/>
            <wp:docPr id="5768919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891955" name="Picture 1" descr="A screenshot of a computer&#10;&#10;Description automatically generated"/>
                    <pic:cNvPicPr/>
                  </pic:nvPicPr>
                  <pic:blipFill>
                    <a:blip r:embed="rId16"/>
                    <a:stretch>
                      <a:fillRect/>
                    </a:stretch>
                  </pic:blipFill>
                  <pic:spPr>
                    <a:xfrm>
                      <a:off x="0" y="0"/>
                      <a:ext cx="5943600" cy="745490"/>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23969533" w14:textId="155C8362" w:rsidR="00F4350F" w:rsidRDefault="00F4350F" w:rsidP="00F4350F">
      <w:pPr>
        <w:pStyle w:val="Caption"/>
        <w:jc w:val="center"/>
        <w:rPr>
          <w:szCs w:val="24"/>
        </w:rPr>
      </w:pPr>
      <w:bookmarkStart w:id="14" w:name="_Toc180794882"/>
      <w:r>
        <w:t xml:space="preserve">Figura </w:t>
      </w:r>
      <w:r>
        <w:fldChar w:fldCharType="begin"/>
      </w:r>
      <w:r>
        <w:instrText xml:space="preserve"> SEQ Figura \* ARABIC </w:instrText>
      </w:r>
      <w:r>
        <w:fldChar w:fldCharType="separate"/>
      </w:r>
      <w:r w:rsidR="00A753FF">
        <w:rPr>
          <w:noProof/>
        </w:rPr>
        <w:t>6</w:t>
      </w:r>
      <w:r>
        <w:fldChar w:fldCharType="end"/>
      </w:r>
      <w:r>
        <w:t xml:space="preserve"> - Request Headers</w:t>
      </w:r>
      <w:bookmarkEnd w:id="14"/>
    </w:p>
    <w:p w14:paraId="4C191468" w14:textId="77777777" w:rsidR="00F4350F" w:rsidRDefault="00F4350F" w:rsidP="00F4350F">
      <w:pPr>
        <w:keepNext/>
        <w:jc w:val="center"/>
      </w:pPr>
      <w:r w:rsidRPr="00F4350F">
        <w:rPr>
          <w:szCs w:val="24"/>
        </w:rPr>
        <w:drawing>
          <wp:inline distT="0" distB="0" distL="0" distR="0" wp14:anchorId="222CF22F" wp14:editId="68DB457B">
            <wp:extent cx="5115639" cy="790685"/>
            <wp:effectExtent l="38100" t="38100" r="161290" b="200025"/>
            <wp:docPr id="16974683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468388" name="Picture 1" descr="A screenshot of a computer&#10;&#10;Description automatically generated"/>
                    <pic:cNvPicPr/>
                  </pic:nvPicPr>
                  <pic:blipFill>
                    <a:blip r:embed="rId17"/>
                    <a:stretch>
                      <a:fillRect/>
                    </a:stretch>
                  </pic:blipFill>
                  <pic:spPr>
                    <a:xfrm>
                      <a:off x="0" y="0"/>
                      <a:ext cx="5115639" cy="790685"/>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1110BB40" w14:textId="0A922F78" w:rsidR="00F4350F" w:rsidRDefault="00F4350F" w:rsidP="00F4350F">
      <w:pPr>
        <w:pStyle w:val="Caption"/>
        <w:jc w:val="center"/>
        <w:rPr>
          <w:szCs w:val="24"/>
        </w:rPr>
      </w:pPr>
      <w:bookmarkStart w:id="15" w:name="_Toc180794883"/>
      <w:r>
        <w:t xml:space="preserve">Figura </w:t>
      </w:r>
      <w:r>
        <w:fldChar w:fldCharType="begin"/>
      </w:r>
      <w:r>
        <w:instrText xml:space="preserve"> SEQ Figura \* ARABIC </w:instrText>
      </w:r>
      <w:r>
        <w:fldChar w:fldCharType="separate"/>
      </w:r>
      <w:r w:rsidR="00A753FF">
        <w:rPr>
          <w:noProof/>
        </w:rPr>
        <w:t>7</w:t>
      </w:r>
      <w:r>
        <w:fldChar w:fldCharType="end"/>
      </w:r>
      <w:r>
        <w:t xml:space="preserve"> - Configuração URL</w:t>
      </w:r>
      <w:bookmarkEnd w:id="15"/>
    </w:p>
    <w:p w14:paraId="29D4059D" w14:textId="00EA35B1" w:rsidR="002F2CF2" w:rsidRDefault="00AA03F2" w:rsidP="002F2CF2">
      <w:pPr>
        <w:rPr>
          <w:szCs w:val="24"/>
        </w:rPr>
      </w:pPr>
      <w:r>
        <w:rPr>
          <w:szCs w:val="24"/>
        </w:rPr>
        <w:t>Para finalizar a configuração da extração de dados da API</w:t>
      </w:r>
      <w:r w:rsidR="005F2D24" w:rsidRPr="002F2CF2">
        <w:rPr>
          <w:szCs w:val="24"/>
        </w:rPr>
        <w:t xml:space="preserve"> um nó Wait... foi inserido para garantir que </w:t>
      </w:r>
      <w:r>
        <w:rPr>
          <w:szCs w:val="24"/>
        </w:rPr>
        <w:t xml:space="preserve">cada requisição seja feita a cada 6 segundos, o que se faz necessário pois a </w:t>
      </w:r>
      <w:r w:rsidR="005F2D24" w:rsidRPr="002F2CF2">
        <w:rPr>
          <w:szCs w:val="24"/>
        </w:rPr>
        <w:t>API</w:t>
      </w:r>
      <w:r>
        <w:rPr>
          <w:szCs w:val="24"/>
        </w:rPr>
        <w:t xml:space="preserve"> tem um limite de 10 requisições por minuto</w:t>
      </w:r>
      <w:r w:rsidR="005F2D24" w:rsidRPr="002F2CF2">
        <w:rPr>
          <w:szCs w:val="24"/>
        </w:rPr>
        <w:t>.</w:t>
      </w:r>
    </w:p>
    <w:p w14:paraId="2FB43779" w14:textId="77777777" w:rsidR="00AA03F2" w:rsidRDefault="00AA03F2" w:rsidP="00AA03F2">
      <w:pPr>
        <w:keepNext/>
        <w:jc w:val="center"/>
      </w:pPr>
      <w:r w:rsidRPr="00AA03F2">
        <w:rPr>
          <w:szCs w:val="24"/>
        </w:rPr>
        <w:drawing>
          <wp:inline distT="0" distB="0" distL="0" distR="0" wp14:anchorId="68D657B1" wp14:editId="21D3AB69">
            <wp:extent cx="3519988" cy="555048"/>
            <wp:effectExtent l="38100" t="38100" r="175895" b="187960"/>
            <wp:docPr id="11850822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082269" name="Picture 1" descr="A screenshot of a computer&#10;&#10;Description automatically generated"/>
                    <pic:cNvPicPr/>
                  </pic:nvPicPr>
                  <pic:blipFill>
                    <a:blip r:embed="rId18"/>
                    <a:stretch>
                      <a:fillRect/>
                    </a:stretch>
                  </pic:blipFill>
                  <pic:spPr>
                    <a:xfrm>
                      <a:off x="0" y="0"/>
                      <a:ext cx="3539897" cy="558187"/>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7B79E6B5" w14:textId="5869AE48" w:rsidR="00AA03F2" w:rsidRDefault="00AA03F2" w:rsidP="00AA03F2">
      <w:pPr>
        <w:pStyle w:val="Caption"/>
        <w:jc w:val="center"/>
        <w:rPr>
          <w:szCs w:val="24"/>
        </w:rPr>
      </w:pPr>
      <w:bookmarkStart w:id="16" w:name="_Toc180794884"/>
      <w:r>
        <w:t xml:space="preserve">Figura </w:t>
      </w:r>
      <w:r>
        <w:fldChar w:fldCharType="begin"/>
      </w:r>
      <w:r>
        <w:instrText xml:space="preserve"> SEQ Figura \* ARABIC </w:instrText>
      </w:r>
      <w:r>
        <w:fldChar w:fldCharType="separate"/>
      </w:r>
      <w:r w:rsidR="00A753FF">
        <w:rPr>
          <w:noProof/>
        </w:rPr>
        <w:t>8</w:t>
      </w:r>
      <w:r>
        <w:fldChar w:fldCharType="end"/>
      </w:r>
      <w:r>
        <w:t xml:space="preserve"> - Configuração Wait</w:t>
      </w:r>
      <w:bookmarkEnd w:id="16"/>
    </w:p>
    <w:p w14:paraId="79E6776E" w14:textId="77777777" w:rsidR="00AA03F2" w:rsidRDefault="00AA03F2" w:rsidP="002F2CF2">
      <w:pPr>
        <w:rPr>
          <w:szCs w:val="24"/>
        </w:rPr>
      </w:pPr>
    </w:p>
    <w:p w14:paraId="75DC81DC" w14:textId="41A863CB" w:rsidR="00AA03F2" w:rsidRDefault="00AA03F2" w:rsidP="00AA03F2">
      <w:pPr>
        <w:pStyle w:val="Heading3"/>
        <w:numPr>
          <w:ilvl w:val="2"/>
          <w:numId w:val="4"/>
        </w:numPr>
      </w:pPr>
      <w:bookmarkStart w:id="17" w:name="_Toc180794918"/>
      <w:r w:rsidRPr="00AA03F2">
        <w:t>Transformação Inicial dos Dados Recebidos</w:t>
      </w:r>
      <w:bookmarkEnd w:id="17"/>
      <w:r>
        <w:t xml:space="preserve"> </w:t>
      </w:r>
    </w:p>
    <w:p w14:paraId="0713BD4C" w14:textId="77777777" w:rsidR="00F42686" w:rsidRDefault="00F42686" w:rsidP="00F42686">
      <w:pPr>
        <w:keepNext/>
        <w:jc w:val="center"/>
      </w:pPr>
      <w:r w:rsidRPr="00F42686">
        <w:rPr>
          <w:szCs w:val="24"/>
          <w:lang w:val="pt-BR"/>
        </w:rPr>
        <w:drawing>
          <wp:inline distT="0" distB="0" distL="0" distR="0" wp14:anchorId="00AC5FD3" wp14:editId="7148C3AD">
            <wp:extent cx="4913166" cy="957802"/>
            <wp:effectExtent l="38100" t="38100" r="154305" b="185420"/>
            <wp:docPr id="1462023523" name="Picture 1" descr="A diagram of a missing value st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023523" name="Picture 1" descr="A diagram of a missing value string&#10;&#10;Description automatically generated"/>
                    <pic:cNvPicPr/>
                  </pic:nvPicPr>
                  <pic:blipFill>
                    <a:blip r:embed="rId19"/>
                    <a:stretch>
                      <a:fillRect/>
                    </a:stretch>
                  </pic:blipFill>
                  <pic:spPr>
                    <a:xfrm>
                      <a:off x="0" y="0"/>
                      <a:ext cx="4943145" cy="963646"/>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5EDB7471" w14:textId="7A6BB5A7" w:rsidR="00F42686" w:rsidRDefault="00F42686" w:rsidP="00F42686">
      <w:pPr>
        <w:pStyle w:val="Caption"/>
        <w:jc w:val="center"/>
        <w:rPr>
          <w:szCs w:val="24"/>
          <w:lang w:val="pt-BR"/>
        </w:rPr>
      </w:pPr>
      <w:bookmarkStart w:id="18" w:name="_Toc180794885"/>
      <w:r>
        <w:t xml:space="preserve">Figura </w:t>
      </w:r>
      <w:r>
        <w:fldChar w:fldCharType="begin"/>
      </w:r>
      <w:r>
        <w:instrText xml:space="preserve"> SEQ Figura \* ARABIC </w:instrText>
      </w:r>
      <w:r>
        <w:fldChar w:fldCharType="separate"/>
      </w:r>
      <w:r w:rsidR="00A753FF">
        <w:rPr>
          <w:noProof/>
        </w:rPr>
        <w:t>9</w:t>
      </w:r>
      <w:r>
        <w:fldChar w:fldCharType="end"/>
      </w:r>
      <w:r>
        <w:t xml:space="preserve"> - </w:t>
      </w:r>
      <w:r w:rsidRPr="004F0EBA">
        <w:t>Transformação Inicial dos Dados Recebidos</w:t>
      </w:r>
      <w:bookmarkEnd w:id="18"/>
    </w:p>
    <w:p w14:paraId="41B0F836" w14:textId="0633A073" w:rsidR="00F42686" w:rsidRDefault="00F42686" w:rsidP="002F2CF2">
      <w:pPr>
        <w:rPr>
          <w:szCs w:val="24"/>
        </w:rPr>
      </w:pPr>
      <w:r w:rsidRPr="00AA03F2">
        <w:rPr>
          <w:szCs w:val="24"/>
          <w:lang w:val="pt-BR"/>
        </w:rPr>
        <w:t>Após a extração,</w:t>
      </w:r>
      <w:r w:rsidR="000A16E7">
        <w:rPr>
          <w:szCs w:val="24"/>
          <w:lang w:val="pt-BR"/>
        </w:rPr>
        <w:t xml:space="preserve"> ainda dentro do loop criado,</w:t>
      </w:r>
      <w:r w:rsidRPr="00AA03F2">
        <w:rPr>
          <w:szCs w:val="24"/>
          <w:lang w:val="pt-BR"/>
        </w:rPr>
        <w:t xml:space="preserve"> os dados ainda estão num formato bruto, e é necessário aplicar transformações iniciais para garantir que estejam prontos para a análise subsequente.</w:t>
      </w:r>
      <w:r>
        <w:rPr>
          <w:szCs w:val="24"/>
          <w:lang w:val="pt-BR"/>
        </w:rPr>
        <w:t xml:space="preserve"> Nesse sentido, </w:t>
      </w:r>
      <w:r>
        <w:rPr>
          <w:szCs w:val="24"/>
        </w:rPr>
        <w:t>o</w:t>
      </w:r>
      <w:r w:rsidR="002F2CF2" w:rsidRPr="002F2CF2">
        <w:rPr>
          <w:szCs w:val="24"/>
        </w:rPr>
        <w:t xml:space="preserve"> nó JSON Path é utilizado para transformar os dados recebidos no formato JSON em uma tabela manipulável dentro do KNIME</w:t>
      </w:r>
      <w:r>
        <w:rPr>
          <w:szCs w:val="24"/>
        </w:rPr>
        <w:t>, bem como para selecionar os tipos de dados que serão analisados, transformando-os em colunas da tabela</w:t>
      </w:r>
      <w:r w:rsidR="002F2CF2" w:rsidRPr="002F2CF2">
        <w:rPr>
          <w:szCs w:val="24"/>
        </w:rPr>
        <w:t>.</w:t>
      </w:r>
    </w:p>
    <w:p w14:paraId="22DE9DB3" w14:textId="77777777" w:rsidR="00F42686" w:rsidRDefault="00F42686" w:rsidP="00F42686">
      <w:pPr>
        <w:keepNext/>
        <w:jc w:val="center"/>
      </w:pPr>
      <w:r w:rsidRPr="00F42686">
        <w:rPr>
          <w:szCs w:val="24"/>
        </w:rPr>
        <w:drawing>
          <wp:inline distT="0" distB="0" distL="0" distR="0" wp14:anchorId="1F7E917A" wp14:editId="470D6297">
            <wp:extent cx="3968018" cy="1481224"/>
            <wp:effectExtent l="38100" t="38100" r="166370" b="195580"/>
            <wp:docPr id="4039371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937195" name="Picture 1" descr="A screenshot of a computer&#10;&#10;Description automatically generated"/>
                    <pic:cNvPicPr/>
                  </pic:nvPicPr>
                  <pic:blipFill>
                    <a:blip r:embed="rId20"/>
                    <a:stretch>
                      <a:fillRect/>
                    </a:stretch>
                  </pic:blipFill>
                  <pic:spPr>
                    <a:xfrm>
                      <a:off x="0" y="0"/>
                      <a:ext cx="3995572" cy="1491510"/>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52EC03C2" w14:textId="0DE29DEB" w:rsidR="00F42686" w:rsidRDefault="00F42686" w:rsidP="00F42686">
      <w:pPr>
        <w:pStyle w:val="Caption"/>
        <w:jc w:val="center"/>
        <w:rPr>
          <w:szCs w:val="24"/>
        </w:rPr>
      </w:pPr>
      <w:bookmarkStart w:id="19" w:name="_Toc180794886"/>
      <w:r>
        <w:t xml:space="preserve">Figura </w:t>
      </w:r>
      <w:r>
        <w:fldChar w:fldCharType="begin"/>
      </w:r>
      <w:r>
        <w:instrText xml:space="preserve"> SEQ Figura \* ARABIC </w:instrText>
      </w:r>
      <w:r>
        <w:fldChar w:fldCharType="separate"/>
      </w:r>
      <w:r w:rsidR="00A753FF">
        <w:rPr>
          <w:noProof/>
        </w:rPr>
        <w:t>10</w:t>
      </w:r>
      <w:r>
        <w:fldChar w:fldCharType="end"/>
      </w:r>
      <w:r>
        <w:t xml:space="preserve"> - Configuração JSON Path</w:t>
      </w:r>
      <w:bookmarkEnd w:id="19"/>
    </w:p>
    <w:p w14:paraId="09C0542E" w14:textId="3D2F1957" w:rsidR="002F2CF2" w:rsidRDefault="002F2CF2" w:rsidP="002F2CF2">
      <w:pPr>
        <w:rPr>
          <w:szCs w:val="24"/>
        </w:rPr>
      </w:pPr>
      <w:r w:rsidRPr="002F2CF2">
        <w:rPr>
          <w:szCs w:val="24"/>
        </w:rPr>
        <w:t>A seguir, o nó Ungroup desagrega os dados, permitindo que arrays e objetos complexos sejam transformados em linhas de tabela que podem ser manipuladas de forma mais eficiente.</w:t>
      </w:r>
    </w:p>
    <w:p w14:paraId="5B82CF0A" w14:textId="77777777" w:rsidR="00390F96" w:rsidRDefault="00390F96" w:rsidP="00390F96">
      <w:pPr>
        <w:keepNext/>
        <w:jc w:val="center"/>
      </w:pPr>
      <w:r w:rsidRPr="00390F96">
        <w:rPr>
          <w:szCs w:val="24"/>
          <w:lang w:val="pt-BR"/>
        </w:rPr>
        <w:drawing>
          <wp:inline distT="0" distB="0" distL="0" distR="0" wp14:anchorId="4493AE0D" wp14:editId="298B1712">
            <wp:extent cx="3366539" cy="1448763"/>
            <wp:effectExtent l="38100" t="38100" r="177165" b="189865"/>
            <wp:docPr id="12208683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868313" name="Picture 1" descr="A screenshot of a computer&#10;&#10;Description automatically generated"/>
                    <pic:cNvPicPr/>
                  </pic:nvPicPr>
                  <pic:blipFill>
                    <a:blip r:embed="rId21"/>
                    <a:stretch>
                      <a:fillRect/>
                    </a:stretch>
                  </pic:blipFill>
                  <pic:spPr>
                    <a:xfrm>
                      <a:off x="0" y="0"/>
                      <a:ext cx="3395130" cy="1461067"/>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416C15E9" w14:textId="717572C4" w:rsidR="00390F96" w:rsidRPr="00F42686" w:rsidRDefault="00390F96" w:rsidP="00390F96">
      <w:pPr>
        <w:pStyle w:val="Caption"/>
        <w:jc w:val="center"/>
        <w:rPr>
          <w:szCs w:val="24"/>
          <w:lang w:val="pt-BR"/>
        </w:rPr>
      </w:pPr>
      <w:bookmarkStart w:id="20" w:name="_Toc180794887"/>
      <w:r>
        <w:t xml:space="preserve">Figura </w:t>
      </w:r>
      <w:r>
        <w:fldChar w:fldCharType="begin"/>
      </w:r>
      <w:r>
        <w:instrText xml:space="preserve"> SEQ Figura \* ARABIC </w:instrText>
      </w:r>
      <w:r>
        <w:fldChar w:fldCharType="separate"/>
      </w:r>
      <w:r w:rsidR="00A753FF">
        <w:rPr>
          <w:noProof/>
        </w:rPr>
        <w:t>11</w:t>
      </w:r>
      <w:r>
        <w:fldChar w:fldCharType="end"/>
      </w:r>
      <w:r>
        <w:t xml:space="preserve"> - Configuração Ungroup</w:t>
      </w:r>
      <w:bookmarkEnd w:id="20"/>
    </w:p>
    <w:p w14:paraId="7BA3C305" w14:textId="3EBC8CDC" w:rsidR="00AA03F2" w:rsidRDefault="00AA03F2" w:rsidP="00AA03F2">
      <w:pPr>
        <w:rPr>
          <w:szCs w:val="24"/>
          <w:lang w:val="pt-BR"/>
        </w:rPr>
      </w:pPr>
      <w:r w:rsidRPr="00AA03F2">
        <w:rPr>
          <w:szCs w:val="24"/>
          <w:lang w:val="pt-BR"/>
        </w:rPr>
        <w:lastRenderedPageBreak/>
        <w:t xml:space="preserve">Nesta fase, </w:t>
      </w:r>
      <w:r w:rsidR="00390F96">
        <w:rPr>
          <w:szCs w:val="24"/>
          <w:lang w:val="pt-BR"/>
        </w:rPr>
        <w:t xml:space="preserve">os </w:t>
      </w:r>
      <w:r w:rsidRPr="00AA03F2">
        <w:rPr>
          <w:szCs w:val="24"/>
          <w:lang w:val="pt-BR"/>
        </w:rPr>
        <w:t xml:space="preserve">nós </w:t>
      </w:r>
      <w:proofErr w:type="spellStart"/>
      <w:r w:rsidRPr="00AA03F2">
        <w:rPr>
          <w:szCs w:val="24"/>
          <w:lang w:val="pt-BR"/>
        </w:rPr>
        <w:t>Missing</w:t>
      </w:r>
      <w:proofErr w:type="spellEnd"/>
      <w:r w:rsidRPr="00AA03F2">
        <w:rPr>
          <w:szCs w:val="24"/>
          <w:lang w:val="pt-BR"/>
        </w:rPr>
        <w:t xml:space="preserve"> </w:t>
      </w:r>
      <w:proofErr w:type="spellStart"/>
      <w:r w:rsidRPr="00AA03F2">
        <w:rPr>
          <w:szCs w:val="24"/>
          <w:lang w:val="pt-BR"/>
        </w:rPr>
        <w:t>Value</w:t>
      </w:r>
      <w:proofErr w:type="spellEnd"/>
      <w:r w:rsidRPr="00AA03F2">
        <w:rPr>
          <w:szCs w:val="24"/>
          <w:lang w:val="pt-BR"/>
        </w:rPr>
        <w:t xml:space="preserve"> e </w:t>
      </w:r>
      <w:proofErr w:type="spellStart"/>
      <w:r w:rsidRPr="00AA03F2">
        <w:rPr>
          <w:szCs w:val="24"/>
          <w:lang w:val="pt-BR"/>
        </w:rPr>
        <w:t>Column</w:t>
      </w:r>
      <w:proofErr w:type="spellEnd"/>
      <w:r w:rsidRPr="00AA03F2">
        <w:rPr>
          <w:szCs w:val="24"/>
          <w:lang w:val="pt-BR"/>
        </w:rPr>
        <w:t xml:space="preserve"> Filter são aplicados para limpar os dados, </w:t>
      </w:r>
      <w:r w:rsidR="00390F96">
        <w:rPr>
          <w:szCs w:val="24"/>
          <w:lang w:val="pt-BR"/>
        </w:rPr>
        <w:t xml:space="preserve">a </w:t>
      </w:r>
      <w:r w:rsidRPr="00AA03F2">
        <w:rPr>
          <w:szCs w:val="24"/>
          <w:lang w:val="pt-BR"/>
        </w:rPr>
        <w:t>substitui</w:t>
      </w:r>
      <w:r w:rsidR="00390F96">
        <w:rPr>
          <w:szCs w:val="24"/>
          <w:lang w:val="pt-BR"/>
        </w:rPr>
        <w:t>r</w:t>
      </w:r>
      <w:r w:rsidRPr="00AA03F2">
        <w:rPr>
          <w:szCs w:val="24"/>
          <w:lang w:val="pt-BR"/>
        </w:rPr>
        <w:t xml:space="preserve"> valores</w:t>
      </w:r>
      <w:r w:rsidR="00390F96">
        <w:rPr>
          <w:szCs w:val="24"/>
          <w:lang w:val="pt-BR"/>
        </w:rPr>
        <w:t xml:space="preserve"> numéricos</w:t>
      </w:r>
      <w:r w:rsidRPr="00AA03F2">
        <w:rPr>
          <w:szCs w:val="24"/>
          <w:lang w:val="pt-BR"/>
        </w:rPr>
        <w:t xml:space="preserve"> ausentes</w:t>
      </w:r>
      <w:r w:rsidR="00390F96">
        <w:rPr>
          <w:szCs w:val="24"/>
          <w:lang w:val="pt-BR"/>
        </w:rPr>
        <w:t xml:space="preserve"> por 0</w:t>
      </w:r>
      <w:r w:rsidRPr="00AA03F2">
        <w:rPr>
          <w:szCs w:val="24"/>
          <w:lang w:val="pt-BR"/>
        </w:rPr>
        <w:t xml:space="preserve"> e eliminando colunas irrelevantes para a análise.</w:t>
      </w:r>
      <w:r w:rsidR="00390F96">
        <w:rPr>
          <w:szCs w:val="24"/>
          <w:lang w:val="pt-BR"/>
        </w:rPr>
        <w:t xml:space="preserve"> </w:t>
      </w:r>
      <w:r w:rsidRPr="00AA03F2">
        <w:rPr>
          <w:szCs w:val="24"/>
          <w:lang w:val="pt-BR"/>
        </w:rPr>
        <w:t xml:space="preserve">Adicionalmente, é aplicado </w:t>
      </w:r>
      <w:proofErr w:type="spellStart"/>
      <w:r w:rsidRPr="00AA03F2">
        <w:rPr>
          <w:szCs w:val="24"/>
          <w:lang w:val="pt-BR"/>
        </w:rPr>
        <w:t>o</w:t>
      </w:r>
      <w:proofErr w:type="spellEnd"/>
      <w:r w:rsidRPr="00AA03F2">
        <w:rPr>
          <w:szCs w:val="24"/>
          <w:lang w:val="pt-BR"/>
        </w:rPr>
        <w:t xml:space="preserve"> nó </w:t>
      </w:r>
      <w:proofErr w:type="spellStart"/>
      <w:r w:rsidRPr="00AA03F2">
        <w:rPr>
          <w:szCs w:val="24"/>
          <w:lang w:val="pt-BR"/>
        </w:rPr>
        <w:t>String</w:t>
      </w:r>
      <w:proofErr w:type="spellEnd"/>
      <w:r w:rsidRPr="00AA03F2">
        <w:rPr>
          <w:szCs w:val="24"/>
          <w:lang w:val="pt-BR"/>
        </w:rPr>
        <w:t xml:space="preserve"> </w:t>
      </w:r>
      <w:proofErr w:type="spellStart"/>
      <w:r w:rsidRPr="00AA03F2">
        <w:rPr>
          <w:szCs w:val="24"/>
          <w:lang w:val="pt-BR"/>
        </w:rPr>
        <w:t>Manipulation</w:t>
      </w:r>
      <w:proofErr w:type="spellEnd"/>
      <w:r w:rsidRPr="00AA03F2">
        <w:rPr>
          <w:szCs w:val="24"/>
          <w:lang w:val="pt-BR"/>
        </w:rPr>
        <w:t xml:space="preserve"> para modificar valores textuais dentro das colunas</w:t>
      </w:r>
      <w:r w:rsidR="00390F96">
        <w:rPr>
          <w:szCs w:val="24"/>
          <w:lang w:val="pt-BR"/>
        </w:rPr>
        <w:t xml:space="preserve"> que não se enquadravam à codificação UTF-8</w:t>
      </w:r>
      <w:r w:rsidRPr="00AA03F2">
        <w:rPr>
          <w:szCs w:val="24"/>
          <w:lang w:val="pt-BR"/>
        </w:rPr>
        <w:t>,</w:t>
      </w:r>
      <w:r w:rsidR="00390F96">
        <w:rPr>
          <w:szCs w:val="24"/>
          <w:lang w:val="pt-BR"/>
        </w:rPr>
        <w:t xml:space="preserve"> nomeadamente os acentos e caracteres especiais da língua portuguesa,</w:t>
      </w:r>
      <w:r w:rsidRPr="00AA03F2">
        <w:rPr>
          <w:szCs w:val="24"/>
          <w:lang w:val="pt-BR"/>
        </w:rPr>
        <w:t xml:space="preserve"> garantindo que os dados estejam consistentes e bem formatados para as próximas etapas.</w:t>
      </w:r>
    </w:p>
    <w:p w14:paraId="4F043CA4" w14:textId="77777777" w:rsidR="003F6161" w:rsidRDefault="003F6161" w:rsidP="003F6161">
      <w:pPr>
        <w:keepNext/>
        <w:jc w:val="center"/>
      </w:pPr>
      <w:r w:rsidRPr="003F6161">
        <w:rPr>
          <w:szCs w:val="24"/>
          <w:lang w:val="pt-BR"/>
        </w:rPr>
        <w:drawing>
          <wp:inline distT="0" distB="0" distL="0" distR="0" wp14:anchorId="4853D21C" wp14:editId="44BF0CE3">
            <wp:extent cx="4804611" cy="2725882"/>
            <wp:effectExtent l="38100" t="38100" r="148590" b="170180"/>
            <wp:docPr id="2805562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556245" name="Picture 1" descr="A screenshot of a computer&#10;&#10;Description automatically generated"/>
                    <pic:cNvPicPr/>
                  </pic:nvPicPr>
                  <pic:blipFill>
                    <a:blip r:embed="rId22"/>
                    <a:stretch>
                      <a:fillRect/>
                    </a:stretch>
                  </pic:blipFill>
                  <pic:spPr>
                    <a:xfrm>
                      <a:off x="0" y="0"/>
                      <a:ext cx="4811834" cy="2729980"/>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7369A581" w14:textId="26063231" w:rsidR="003F6161" w:rsidRDefault="003F6161" w:rsidP="003F6161">
      <w:pPr>
        <w:pStyle w:val="Caption"/>
        <w:jc w:val="center"/>
        <w:rPr>
          <w:szCs w:val="24"/>
          <w:lang w:val="pt-BR"/>
        </w:rPr>
      </w:pPr>
      <w:bookmarkStart w:id="21" w:name="_Toc180794888"/>
      <w:r>
        <w:t xml:space="preserve">Figura </w:t>
      </w:r>
      <w:r>
        <w:fldChar w:fldCharType="begin"/>
      </w:r>
      <w:r>
        <w:instrText xml:space="preserve"> SEQ Figura \* ARABIC </w:instrText>
      </w:r>
      <w:r>
        <w:fldChar w:fldCharType="separate"/>
      </w:r>
      <w:r w:rsidR="00A753FF">
        <w:rPr>
          <w:noProof/>
        </w:rPr>
        <w:t>12</w:t>
      </w:r>
      <w:r>
        <w:fldChar w:fldCharType="end"/>
      </w:r>
      <w:r>
        <w:t xml:space="preserve"> - Colunas Filtradas</w:t>
      </w:r>
      <w:bookmarkEnd w:id="21"/>
    </w:p>
    <w:p w14:paraId="495909D0" w14:textId="77777777" w:rsidR="00390F96" w:rsidRDefault="00390F96" w:rsidP="00390F96">
      <w:pPr>
        <w:keepNext/>
        <w:jc w:val="center"/>
      </w:pPr>
      <w:r w:rsidRPr="00390F96">
        <w:rPr>
          <w:szCs w:val="24"/>
          <w:lang w:val="pt-BR"/>
        </w:rPr>
        <w:drawing>
          <wp:inline distT="0" distB="0" distL="0" distR="0" wp14:anchorId="00E89AC2" wp14:editId="20FC5CC3">
            <wp:extent cx="5239666" cy="1478973"/>
            <wp:effectExtent l="38100" t="38100" r="151765" b="197485"/>
            <wp:docPr id="13757025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702516" name="Picture 1" descr="A screenshot of a computer&#10;&#10;Description automatically generated"/>
                    <pic:cNvPicPr/>
                  </pic:nvPicPr>
                  <pic:blipFill>
                    <a:blip r:embed="rId23"/>
                    <a:stretch>
                      <a:fillRect/>
                    </a:stretch>
                  </pic:blipFill>
                  <pic:spPr>
                    <a:xfrm>
                      <a:off x="0" y="0"/>
                      <a:ext cx="5381317" cy="1518956"/>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23EF89AB" w14:textId="79E1AD15" w:rsidR="00390F96" w:rsidRPr="00F353C8" w:rsidRDefault="00390F96" w:rsidP="00F353C8">
      <w:pPr>
        <w:pStyle w:val="Caption"/>
        <w:jc w:val="center"/>
        <w:rPr>
          <w:szCs w:val="24"/>
          <w:lang w:val="pt-BR"/>
        </w:rPr>
      </w:pPr>
      <w:bookmarkStart w:id="22" w:name="_Toc180794889"/>
      <w:r>
        <w:t xml:space="preserve">Figura </w:t>
      </w:r>
      <w:r>
        <w:fldChar w:fldCharType="begin"/>
      </w:r>
      <w:r>
        <w:instrText xml:space="preserve"> SEQ Figura \* ARABIC </w:instrText>
      </w:r>
      <w:r>
        <w:fldChar w:fldCharType="separate"/>
      </w:r>
      <w:r w:rsidR="00A753FF">
        <w:rPr>
          <w:noProof/>
        </w:rPr>
        <w:t>13</w:t>
      </w:r>
      <w:r>
        <w:fldChar w:fldCharType="end"/>
      </w:r>
      <w:r>
        <w:t xml:space="preserve"> - Correção codificação UTF-8</w:t>
      </w:r>
      <w:bookmarkEnd w:id="22"/>
    </w:p>
    <w:p w14:paraId="4F087FAD" w14:textId="1827C40F" w:rsidR="00390F96" w:rsidRDefault="000A16E7" w:rsidP="000A16E7">
      <w:pPr>
        <w:rPr>
          <w:szCs w:val="24"/>
          <w:lang w:val="pt-BR"/>
        </w:rPr>
      </w:pPr>
      <w:r>
        <w:rPr>
          <w:szCs w:val="24"/>
          <w:lang w:val="pt-BR"/>
        </w:rPr>
        <w:t>O último passo realizado é o encerramento do loop de extração e transformação inicial dos dados com utilização do nó Loop End.</w:t>
      </w:r>
    </w:p>
    <w:p w14:paraId="63653B07" w14:textId="77777777" w:rsidR="000A16E7" w:rsidRDefault="000A16E7" w:rsidP="000A16E7">
      <w:pPr>
        <w:keepNext/>
        <w:jc w:val="center"/>
      </w:pPr>
      <w:r w:rsidRPr="000A16E7">
        <w:rPr>
          <w:szCs w:val="24"/>
          <w:lang w:val="pt-BR"/>
        </w:rPr>
        <w:lastRenderedPageBreak/>
        <w:drawing>
          <wp:inline distT="0" distB="0" distL="0" distR="0" wp14:anchorId="1F5C84D5" wp14:editId="1429000A">
            <wp:extent cx="2135505" cy="1998284"/>
            <wp:effectExtent l="38100" t="38100" r="188595" b="193040"/>
            <wp:docPr id="13216591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59119" name="Picture 1" descr="A screenshot of a computer&#10;&#10;Description automatically generated"/>
                    <pic:cNvPicPr/>
                  </pic:nvPicPr>
                  <pic:blipFill>
                    <a:blip r:embed="rId24"/>
                    <a:stretch>
                      <a:fillRect/>
                    </a:stretch>
                  </pic:blipFill>
                  <pic:spPr>
                    <a:xfrm>
                      <a:off x="0" y="0"/>
                      <a:ext cx="2174513" cy="2034785"/>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6B4FFBC3" w14:textId="4E5D422A" w:rsidR="000A16E7" w:rsidRPr="00AA03F2" w:rsidRDefault="000A16E7" w:rsidP="000A16E7">
      <w:pPr>
        <w:pStyle w:val="Caption"/>
        <w:jc w:val="center"/>
        <w:rPr>
          <w:szCs w:val="24"/>
          <w:lang w:val="pt-BR"/>
        </w:rPr>
      </w:pPr>
      <w:bookmarkStart w:id="23" w:name="_Toc180794890"/>
      <w:r>
        <w:t xml:space="preserve">Figura </w:t>
      </w:r>
      <w:r>
        <w:fldChar w:fldCharType="begin"/>
      </w:r>
      <w:r>
        <w:instrText xml:space="preserve"> SEQ Figura \* ARABIC </w:instrText>
      </w:r>
      <w:r>
        <w:fldChar w:fldCharType="separate"/>
      </w:r>
      <w:r w:rsidR="00A753FF">
        <w:rPr>
          <w:noProof/>
        </w:rPr>
        <w:t>14</w:t>
      </w:r>
      <w:r>
        <w:fldChar w:fldCharType="end"/>
      </w:r>
      <w:r>
        <w:t xml:space="preserve"> - Configuração Loop End</w:t>
      </w:r>
      <w:bookmarkEnd w:id="23"/>
    </w:p>
    <w:p w14:paraId="42C228EE" w14:textId="770476D6" w:rsidR="002F2CF2" w:rsidRDefault="002F2CF2" w:rsidP="002F2CF2"/>
    <w:p w14:paraId="79900296" w14:textId="64B8F232" w:rsidR="000A16E7" w:rsidRDefault="000A16E7" w:rsidP="000A16E7">
      <w:pPr>
        <w:pStyle w:val="Heading3"/>
        <w:numPr>
          <w:ilvl w:val="2"/>
          <w:numId w:val="4"/>
        </w:numPr>
      </w:pPr>
      <w:bookmarkStart w:id="24" w:name="_Toc178612746"/>
      <w:bookmarkStart w:id="25" w:name="_Toc180794919"/>
      <w:bookmarkEnd w:id="10"/>
      <w:r w:rsidRPr="000A16E7">
        <w:t xml:space="preserve">Realização de Cálculos e </w:t>
      </w:r>
      <w:r w:rsidR="00D4356D">
        <w:t>Classificação</w:t>
      </w:r>
      <w:bookmarkEnd w:id="25"/>
      <w:r w:rsidRPr="000A16E7">
        <w:t xml:space="preserve"> </w:t>
      </w:r>
    </w:p>
    <w:p w14:paraId="56FFEA94" w14:textId="38539A3C" w:rsidR="00F353C8" w:rsidRDefault="004F1CAC" w:rsidP="00F353C8">
      <w:pPr>
        <w:keepNext/>
        <w:jc w:val="center"/>
      </w:pPr>
      <w:r w:rsidRPr="004F1CAC">
        <w:drawing>
          <wp:inline distT="0" distB="0" distL="0" distR="0" wp14:anchorId="7A50CE34" wp14:editId="65275D2C">
            <wp:extent cx="5943600" cy="1718945"/>
            <wp:effectExtent l="38100" t="38100" r="152400" b="186055"/>
            <wp:docPr id="1711578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578151" name="Picture 1" descr="A screenshot of a computer&#10;&#10;Description automatically generated"/>
                    <pic:cNvPicPr/>
                  </pic:nvPicPr>
                  <pic:blipFill>
                    <a:blip r:embed="rId25"/>
                    <a:stretch>
                      <a:fillRect/>
                    </a:stretch>
                  </pic:blipFill>
                  <pic:spPr>
                    <a:xfrm>
                      <a:off x="0" y="0"/>
                      <a:ext cx="5943600" cy="1718945"/>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3A32A27D" w14:textId="412B9569" w:rsidR="000A16E7" w:rsidRDefault="00F353C8" w:rsidP="00F353C8">
      <w:pPr>
        <w:pStyle w:val="Caption"/>
        <w:jc w:val="center"/>
      </w:pPr>
      <w:bookmarkStart w:id="26" w:name="_Toc180794891"/>
      <w:r>
        <w:t xml:space="preserve">Figura </w:t>
      </w:r>
      <w:r>
        <w:fldChar w:fldCharType="begin"/>
      </w:r>
      <w:r>
        <w:instrText xml:space="preserve"> SEQ Figura \* ARABIC </w:instrText>
      </w:r>
      <w:r>
        <w:fldChar w:fldCharType="separate"/>
      </w:r>
      <w:r w:rsidR="00A753FF">
        <w:rPr>
          <w:noProof/>
        </w:rPr>
        <w:t>15</w:t>
      </w:r>
      <w:r>
        <w:fldChar w:fldCharType="end"/>
      </w:r>
      <w:r>
        <w:t xml:space="preserve"> - </w:t>
      </w:r>
      <w:r w:rsidRPr="004F2CEC">
        <w:t xml:space="preserve">Realização de Cálculos e </w:t>
      </w:r>
      <w:r w:rsidR="00D4356D">
        <w:t>Classificação</w:t>
      </w:r>
      <w:bookmarkEnd w:id="26"/>
    </w:p>
    <w:p w14:paraId="41261BEE" w14:textId="4B4C295C" w:rsidR="00847D34" w:rsidRPr="00847D34" w:rsidRDefault="00847D34" w:rsidP="00847D34">
      <w:pPr>
        <w:rPr>
          <w:rFonts w:eastAsiaTheme="majorEastAsia"/>
        </w:rPr>
      </w:pPr>
      <w:r w:rsidRPr="00847D34">
        <w:rPr>
          <w:rFonts w:eastAsiaTheme="majorEastAsia"/>
        </w:rPr>
        <w:t>A terceira fase do fluxo de ETL concentra-se na realização de cálculos e na criação de métricas adicionais, que são fundamentais para a avaliação de desempenho dos jogadores. Nesta etapa, são aplicadas fórmulas matemáticas e operações de agregação para calcular indicadores específicos, a partir dos dados previamente transformados.</w:t>
      </w:r>
    </w:p>
    <w:p w14:paraId="6E0A59F8" w14:textId="5D864170" w:rsidR="00847D34" w:rsidRPr="00847D34" w:rsidRDefault="00847D34" w:rsidP="00847D34">
      <w:pPr>
        <w:rPr>
          <w:rFonts w:eastAsiaTheme="majorEastAsia"/>
        </w:rPr>
      </w:pPr>
      <w:r w:rsidRPr="00847D34">
        <w:rPr>
          <w:rFonts w:eastAsiaTheme="majorEastAsia"/>
        </w:rPr>
        <w:t xml:space="preserve">A principal ferramenta para estes cálculos é o nó Math Formula, que permite realizar operações aritméticas e lógicas nas colunas de dados. No fluxo desenvolvido, foram configurados </w:t>
      </w:r>
      <w:r>
        <w:rPr>
          <w:rFonts w:eastAsiaTheme="majorEastAsia"/>
        </w:rPr>
        <w:t xml:space="preserve">16 </w:t>
      </w:r>
      <w:r w:rsidRPr="00847D34">
        <w:rPr>
          <w:rFonts w:eastAsiaTheme="majorEastAsia"/>
        </w:rPr>
        <w:t xml:space="preserve">nós Math Formula para calcular </w:t>
      </w:r>
      <w:r w:rsidR="00A53232">
        <w:rPr>
          <w:rFonts w:eastAsiaTheme="majorEastAsia"/>
        </w:rPr>
        <w:t xml:space="preserve">as seguintes </w:t>
      </w:r>
      <w:r w:rsidRPr="00847D34">
        <w:rPr>
          <w:rFonts w:eastAsiaTheme="majorEastAsia"/>
        </w:rPr>
        <w:t>estatísticas:</w:t>
      </w:r>
    </w:p>
    <w:tbl>
      <w:tblPr>
        <w:tblStyle w:val="TableGrid"/>
        <w:tblW w:w="0" w:type="auto"/>
        <w:tblLook w:val="04A0" w:firstRow="1" w:lastRow="0" w:firstColumn="1" w:lastColumn="0" w:noHBand="0" w:noVBand="1"/>
      </w:tblPr>
      <w:tblGrid>
        <w:gridCol w:w="2337"/>
        <w:gridCol w:w="2337"/>
        <w:gridCol w:w="2338"/>
        <w:gridCol w:w="2338"/>
      </w:tblGrid>
      <w:tr w:rsidR="00A53232" w:rsidRPr="009F725B" w14:paraId="68DC4D81" w14:textId="77777777" w:rsidTr="00A53232">
        <w:tc>
          <w:tcPr>
            <w:tcW w:w="2337" w:type="dxa"/>
            <w:vAlign w:val="center"/>
          </w:tcPr>
          <w:p w14:paraId="0E7C530D" w14:textId="77777777" w:rsidR="00A53232" w:rsidRPr="009F725B" w:rsidRDefault="00A53232" w:rsidP="009F725B">
            <w:pPr>
              <w:spacing w:after="0"/>
              <w:jc w:val="center"/>
              <w:rPr>
                <w:rFonts w:eastAsiaTheme="majorEastAsia"/>
                <w:lang w:val="en-US"/>
              </w:rPr>
            </w:pPr>
            <w:r w:rsidRPr="009F725B">
              <w:rPr>
                <w:rFonts w:eastAsiaTheme="majorEastAsia"/>
                <w:lang w:val="en-US"/>
              </w:rPr>
              <w:t>Participation in Goals</w:t>
            </w:r>
          </w:p>
        </w:tc>
        <w:tc>
          <w:tcPr>
            <w:tcW w:w="2337" w:type="dxa"/>
            <w:vAlign w:val="center"/>
          </w:tcPr>
          <w:p w14:paraId="528AD01F" w14:textId="77777777" w:rsidR="00A53232" w:rsidRPr="009F725B" w:rsidRDefault="00A53232" w:rsidP="009F725B">
            <w:pPr>
              <w:spacing w:after="0"/>
              <w:jc w:val="center"/>
              <w:rPr>
                <w:rFonts w:eastAsiaTheme="majorEastAsia"/>
                <w:lang w:val="en-US"/>
              </w:rPr>
            </w:pPr>
            <w:r w:rsidRPr="009F725B">
              <w:rPr>
                <w:rFonts w:eastAsiaTheme="majorEastAsia"/>
                <w:lang w:val="en-US"/>
              </w:rPr>
              <w:t>Minutes per Goals</w:t>
            </w:r>
          </w:p>
        </w:tc>
        <w:tc>
          <w:tcPr>
            <w:tcW w:w="2338" w:type="dxa"/>
            <w:vAlign w:val="center"/>
          </w:tcPr>
          <w:p w14:paraId="325F0A28" w14:textId="77777777" w:rsidR="00A53232" w:rsidRPr="009F725B" w:rsidRDefault="00A53232" w:rsidP="009F725B">
            <w:pPr>
              <w:spacing w:after="0"/>
              <w:jc w:val="center"/>
              <w:rPr>
                <w:rFonts w:eastAsiaTheme="majorEastAsia"/>
                <w:lang w:val="en-US"/>
              </w:rPr>
            </w:pPr>
            <w:r w:rsidRPr="009F725B">
              <w:rPr>
                <w:rFonts w:eastAsiaTheme="majorEastAsia"/>
                <w:lang w:val="en-US"/>
              </w:rPr>
              <w:t>Minutes per Participation in Goals</w:t>
            </w:r>
          </w:p>
        </w:tc>
        <w:tc>
          <w:tcPr>
            <w:tcW w:w="2338" w:type="dxa"/>
            <w:vAlign w:val="center"/>
          </w:tcPr>
          <w:p w14:paraId="031572A8" w14:textId="77777777" w:rsidR="00A53232" w:rsidRPr="009F725B" w:rsidRDefault="00A53232" w:rsidP="009F725B">
            <w:pPr>
              <w:spacing w:after="0"/>
              <w:jc w:val="center"/>
              <w:rPr>
                <w:rFonts w:eastAsiaTheme="majorEastAsia"/>
                <w:lang w:val="en-US"/>
              </w:rPr>
            </w:pPr>
            <w:r w:rsidRPr="009F725B">
              <w:rPr>
                <w:rFonts w:eastAsiaTheme="majorEastAsia"/>
                <w:lang w:val="en-US"/>
              </w:rPr>
              <w:t>Minutes per Assists</w:t>
            </w:r>
          </w:p>
        </w:tc>
      </w:tr>
      <w:tr w:rsidR="009F725B" w:rsidRPr="009F725B" w14:paraId="22DF09DD" w14:textId="77777777" w:rsidTr="00A53232">
        <w:tc>
          <w:tcPr>
            <w:tcW w:w="2337" w:type="dxa"/>
            <w:vAlign w:val="center"/>
          </w:tcPr>
          <w:p w14:paraId="669629BA" w14:textId="77777777" w:rsidR="00A53232" w:rsidRPr="009F725B" w:rsidRDefault="00A53232" w:rsidP="009F725B">
            <w:pPr>
              <w:spacing w:after="0"/>
              <w:jc w:val="center"/>
              <w:rPr>
                <w:rFonts w:eastAsiaTheme="majorEastAsia"/>
                <w:lang w:val="en-US"/>
              </w:rPr>
            </w:pPr>
            <w:r w:rsidRPr="009F725B">
              <w:rPr>
                <w:rFonts w:eastAsiaTheme="majorEastAsia"/>
                <w:lang w:val="en-US"/>
              </w:rPr>
              <w:lastRenderedPageBreak/>
              <w:t>Penalty Conversion</w:t>
            </w:r>
          </w:p>
        </w:tc>
        <w:tc>
          <w:tcPr>
            <w:tcW w:w="2337" w:type="dxa"/>
            <w:vAlign w:val="center"/>
          </w:tcPr>
          <w:p w14:paraId="29CBA993" w14:textId="77777777" w:rsidR="00A53232" w:rsidRPr="009F725B" w:rsidRDefault="00A53232" w:rsidP="009F725B">
            <w:pPr>
              <w:spacing w:after="0"/>
              <w:jc w:val="center"/>
              <w:rPr>
                <w:rFonts w:eastAsiaTheme="majorEastAsia"/>
                <w:lang w:val="en-US"/>
              </w:rPr>
            </w:pPr>
            <w:r w:rsidRPr="009F725B">
              <w:rPr>
                <w:rFonts w:eastAsiaTheme="majorEastAsia"/>
                <w:lang w:val="en-US"/>
              </w:rPr>
              <w:t>On Target Conversion per Total Shots</w:t>
            </w:r>
          </w:p>
        </w:tc>
        <w:tc>
          <w:tcPr>
            <w:tcW w:w="2338" w:type="dxa"/>
            <w:vAlign w:val="center"/>
          </w:tcPr>
          <w:p w14:paraId="0535408D" w14:textId="77777777" w:rsidR="00A53232" w:rsidRPr="009F725B" w:rsidRDefault="00A53232" w:rsidP="009F725B">
            <w:pPr>
              <w:spacing w:after="0"/>
              <w:jc w:val="center"/>
              <w:rPr>
                <w:rFonts w:eastAsiaTheme="majorEastAsia"/>
                <w:lang w:val="en-US"/>
              </w:rPr>
            </w:pPr>
            <w:r w:rsidRPr="009F725B">
              <w:rPr>
                <w:rFonts w:eastAsiaTheme="majorEastAsia"/>
                <w:lang w:val="en-US"/>
              </w:rPr>
              <w:t>Shots per Goal</w:t>
            </w:r>
          </w:p>
        </w:tc>
        <w:tc>
          <w:tcPr>
            <w:tcW w:w="2338" w:type="dxa"/>
            <w:vAlign w:val="center"/>
          </w:tcPr>
          <w:p w14:paraId="66FA1406" w14:textId="2A87CFED" w:rsidR="00A53232" w:rsidRPr="009F725B" w:rsidRDefault="00A53232" w:rsidP="009F725B">
            <w:pPr>
              <w:spacing w:after="0"/>
              <w:jc w:val="center"/>
              <w:rPr>
                <w:rFonts w:eastAsiaTheme="majorEastAsia"/>
                <w:lang w:val="en-US"/>
              </w:rPr>
            </w:pPr>
            <w:r w:rsidRPr="009F725B">
              <w:rPr>
                <w:rFonts w:eastAsiaTheme="majorEastAsia"/>
                <w:lang w:val="en-US"/>
              </w:rPr>
              <w:t>Goal Conversion per Total Shots</w:t>
            </w:r>
          </w:p>
        </w:tc>
      </w:tr>
      <w:tr w:rsidR="00A53232" w:rsidRPr="009F725B" w14:paraId="7C54BC55" w14:textId="77777777" w:rsidTr="00A53232">
        <w:tc>
          <w:tcPr>
            <w:tcW w:w="2337" w:type="dxa"/>
            <w:vAlign w:val="center"/>
          </w:tcPr>
          <w:p w14:paraId="618A3B66" w14:textId="374070A5" w:rsidR="00A53232" w:rsidRPr="009F725B" w:rsidRDefault="00A53232" w:rsidP="009F725B">
            <w:pPr>
              <w:spacing w:after="0"/>
              <w:jc w:val="center"/>
              <w:rPr>
                <w:rFonts w:eastAsiaTheme="majorEastAsia"/>
                <w:lang w:val="en-US"/>
              </w:rPr>
            </w:pPr>
            <w:r w:rsidRPr="009F725B">
              <w:rPr>
                <w:rFonts w:eastAsiaTheme="majorEastAsia"/>
                <w:lang w:val="en-US"/>
              </w:rPr>
              <w:t>Goal Conversion per Shots on Target</w:t>
            </w:r>
          </w:p>
        </w:tc>
        <w:tc>
          <w:tcPr>
            <w:tcW w:w="2337" w:type="dxa"/>
            <w:vAlign w:val="center"/>
          </w:tcPr>
          <w:p w14:paraId="0F15A946" w14:textId="23909A9A" w:rsidR="00A53232" w:rsidRPr="009F725B" w:rsidRDefault="00A53232" w:rsidP="009F725B">
            <w:pPr>
              <w:spacing w:after="0"/>
              <w:jc w:val="center"/>
              <w:rPr>
                <w:rFonts w:eastAsiaTheme="majorEastAsia"/>
                <w:lang w:val="en-US"/>
              </w:rPr>
            </w:pPr>
            <w:r w:rsidRPr="009F725B">
              <w:rPr>
                <w:rFonts w:eastAsiaTheme="majorEastAsia"/>
                <w:lang w:val="en-US"/>
              </w:rPr>
              <w:t>Pe</w:t>
            </w:r>
            <w:r w:rsidRPr="009F725B">
              <w:rPr>
                <w:rFonts w:eastAsiaTheme="majorEastAsia"/>
                <w:lang w:val="en-US"/>
              </w:rPr>
              <w:t>r</w:t>
            </w:r>
            <w:r w:rsidRPr="009F725B">
              <w:rPr>
                <w:rFonts w:eastAsiaTheme="majorEastAsia"/>
                <w:lang w:val="en-US"/>
              </w:rPr>
              <w:t>ce</w:t>
            </w:r>
            <w:r w:rsidRPr="009F725B">
              <w:rPr>
                <w:rFonts w:eastAsiaTheme="majorEastAsia"/>
                <w:lang w:val="en-US"/>
              </w:rPr>
              <w:t>n</w:t>
            </w:r>
            <w:r w:rsidRPr="009F725B">
              <w:rPr>
                <w:rFonts w:eastAsiaTheme="majorEastAsia"/>
                <w:lang w:val="en-US"/>
              </w:rPr>
              <w:t>tage of Key Passes per Total Passes</w:t>
            </w:r>
          </w:p>
        </w:tc>
        <w:tc>
          <w:tcPr>
            <w:tcW w:w="2338" w:type="dxa"/>
            <w:vAlign w:val="center"/>
          </w:tcPr>
          <w:p w14:paraId="4D0BA783" w14:textId="77777777" w:rsidR="00A53232" w:rsidRPr="009F725B" w:rsidRDefault="00A53232" w:rsidP="009F725B">
            <w:pPr>
              <w:spacing w:after="0"/>
              <w:jc w:val="center"/>
              <w:rPr>
                <w:rFonts w:eastAsiaTheme="majorEastAsia"/>
                <w:lang w:val="en-US"/>
              </w:rPr>
            </w:pPr>
            <w:r w:rsidRPr="009F725B">
              <w:rPr>
                <w:rFonts w:eastAsiaTheme="majorEastAsia"/>
                <w:lang w:val="en-US"/>
              </w:rPr>
              <w:t>Key Passes per Assist</w:t>
            </w:r>
          </w:p>
        </w:tc>
        <w:tc>
          <w:tcPr>
            <w:tcW w:w="2338" w:type="dxa"/>
            <w:vAlign w:val="center"/>
          </w:tcPr>
          <w:p w14:paraId="53263890" w14:textId="77777777" w:rsidR="00A53232" w:rsidRPr="009F725B" w:rsidRDefault="00A53232" w:rsidP="009F725B">
            <w:pPr>
              <w:spacing w:after="0"/>
              <w:jc w:val="center"/>
              <w:rPr>
                <w:rFonts w:eastAsiaTheme="majorEastAsia"/>
                <w:lang w:val="en-US"/>
              </w:rPr>
            </w:pPr>
            <w:r w:rsidRPr="009F725B">
              <w:rPr>
                <w:rFonts w:eastAsiaTheme="majorEastAsia"/>
                <w:lang w:val="en-US"/>
              </w:rPr>
              <w:t>Total Passes per Assist</w:t>
            </w:r>
          </w:p>
        </w:tc>
      </w:tr>
      <w:tr w:rsidR="009F725B" w:rsidRPr="009F725B" w14:paraId="45D61EA5" w14:textId="77777777" w:rsidTr="00A53232">
        <w:tc>
          <w:tcPr>
            <w:tcW w:w="2337" w:type="dxa"/>
            <w:vAlign w:val="center"/>
          </w:tcPr>
          <w:p w14:paraId="59CA08C8" w14:textId="77777777" w:rsidR="00A53232" w:rsidRPr="009F725B" w:rsidRDefault="00A53232" w:rsidP="009F725B">
            <w:pPr>
              <w:spacing w:after="0"/>
              <w:jc w:val="center"/>
              <w:rPr>
                <w:rFonts w:eastAsiaTheme="majorEastAsia"/>
                <w:lang w:val="en-US"/>
              </w:rPr>
            </w:pPr>
            <w:r w:rsidRPr="009F725B">
              <w:rPr>
                <w:rFonts w:eastAsiaTheme="majorEastAsia"/>
                <w:lang w:val="en-US"/>
              </w:rPr>
              <w:t>Percentage of Successful Dribbles</w:t>
            </w:r>
          </w:p>
        </w:tc>
        <w:tc>
          <w:tcPr>
            <w:tcW w:w="2337" w:type="dxa"/>
            <w:vAlign w:val="center"/>
          </w:tcPr>
          <w:p w14:paraId="36BFBCE5" w14:textId="77777777" w:rsidR="00A53232" w:rsidRPr="009F725B" w:rsidRDefault="00A53232" w:rsidP="009F725B">
            <w:pPr>
              <w:spacing w:after="0"/>
              <w:jc w:val="center"/>
              <w:rPr>
                <w:rFonts w:eastAsiaTheme="majorEastAsia"/>
                <w:lang w:val="en-US"/>
              </w:rPr>
            </w:pPr>
            <w:r w:rsidRPr="009F725B">
              <w:rPr>
                <w:rFonts w:eastAsiaTheme="majorEastAsia"/>
                <w:lang w:val="en-US"/>
              </w:rPr>
              <w:t>Percentage of Duels Won</w:t>
            </w:r>
          </w:p>
        </w:tc>
        <w:tc>
          <w:tcPr>
            <w:tcW w:w="2338" w:type="dxa"/>
            <w:vAlign w:val="center"/>
          </w:tcPr>
          <w:p w14:paraId="74BE67AB" w14:textId="77777777" w:rsidR="00A53232" w:rsidRPr="009F725B" w:rsidRDefault="00A53232" w:rsidP="009F725B">
            <w:pPr>
              <w:spacing w:after="0"/>
              <w:jc w:val="center"/>
              <w:rPr>
                <w:rFonts w:eastAsiaTheme="majorEastAsia"/>
                <w:lang w:val="en-US"/>
              </w:rPr>
            </w:pPr>
            <w:r w:rsidRPr="009F725B">
              <w:rPr>
                <w:rFonts w:eastAsiaTheme="majorEastAsia"/>
                <w:lang w:val="en-US"/>
              </w:rPr>
              <w:t>Minutes per Yellow Card</w:t>
            </w:r>
          </w:p>
        </w:tc>
        <w:tc>
          <w:tcPr>
            <w:tcW w:w="2338" w:type="dxa"/>
            <w:vAlign w:val="center"/>
          </w:tcPr>
          <w:p w14:paraId="479BFA17" w14:textId="77777777" w:rsidR="00A53232" w:rsidRPr="009F725B" w:rsidRDefault="00A53232" w:rsidP="009F725B">
            <w:pPr>
              <w:keepNext/>
              <w:spacing w:after="0"/>
              <w:jc w:val="center"/>
              <w:rPr>
                <w:rFonts w:eastAsiaTheme="majorEastAsia"/>
                <w:lang w:val="en-US"/>
              </w:rPr>
            </w:pPr>
            <w:r w:rsidRPr="009F725B">
              <w:rPr>
                <w:rFonts w:eastAsiaTheme="majorEastAsia"/>
                <w:lang w:val="en-US"/>
              </w:rPr>
              <w:t>Minutes per Red Card</w:t>
            </w:r>
          </w:p>
        </w:tc>
      </w:tr>
    </w:tbl>
    <w:p w14:paraId="2275C8A7" w14:textId="5D5E1BEC" w:rsidR="00847D34" w:rsidRPr="00847D34" w:rsidRDefault="00DA2C51" w:rsidP="00DA2C51">
      <w:pPr>
        <w:pStyle w:val="Caption"/>
        <w:jc w:val="center"/>
        <w:rPr>
          <w:rFonts w:eastAsiaTheme="majorEastAsia"/>
        </w:rPr>
      </w:pPr>
      <w:bookmarkStart w:id="27" w:name="_Toc180794892"/>
      <w:r>
        <w:t xml:space="preserve">Figura </w:t>
      </w:r>
      <w:r>
        <w:fldChar w:fldCharType="begin"/>
      </w:r>
      <w:r>
        <w:instrText xml:space="preserve"> SEQ Figura \* ARABIC </w:instrText>
      </w:r>
      <w:r>
        <w:fldChar w:fldCharType="separate"/>
      </w:r>
      <w:r w:rsidR="00A753FF">
        <w:rPr>
          <w:noProof/>
        </w:rPr>
        <w:t>16</w:t>
      </w:r>
      <w:r>
        <w:fldChar w:fldCharType="end"/>
      </w:r>
      <w:r>
        <w:t xml:space="preserve"> - Métricas criadas</w:t>
      </w:r>
      <w:bookmarkEnd w:id="27"/>
    </w:p>
    <w:p w14:paraId="6E432BD8" w14:textId="77AF623E" w:rsidR="00DA2C51" w:rsidRDefault="00DA2C51" w:rsidP="00DA2C51">
      <w:pPr>
        <w:keepNext/>
        <w:jc w:val="center"/>
      </w:pPr>
      <w:r w:rsidRPr="00DA2C51">
        <w:drawing>
          <wp:inline distT="0" distB="0" distL="0" distR="0" wp14:anchorId="1E58EE52" wp14:editId="1B846395">
            <wp:extent cx="3375738" cy="1707647"/>
            <wp:effectExtent l="38100" t="38100" r="167640" b="197485"/>
            <wp:docPr id="8618693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69372" name="Picture 1" descr="A screenshot of a computer&#10;&#10;Description automatically generated"/>
                    <pic:cNvPicPr/>
                  </pic:nvPicPr>
                  <pic:blipFill>
                    <a:blip r:embed="rId26"/>
                    <a:stretch>
                      <a:fillRect/>
                    </a:stretch>
                  </pic:blipFill>
                  <pic:spPr>
                    <a:xfrm>
                      <a:off x="0" y="0"/>
                      <a:ext cx="3398290" cy="1719055"/>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0068F5C8" w14:textId="5295C5CC" w:rsidR="00DA2C51" w:rsidRPr="00847D34" w:rsidRDefault="00DA2C51" w:rsidP="009C109F">
      <w:pPr>
        <w:pStyle w:val="Caption"/>
        <w:jc w:val="center"/>
        <w:rPr>
          <w:rFonts w:eastAsiaTheme="majorEastAsia"/>
        </w:rPr>
      </w:pPr>
      <w:bookmarkStart w:id="28" w:name="_Toc180794893"/>
      <w:r>
        <w:t xml:space="preserve">Figura </w:t>
      </w:r>
      <w:r>
        <w:fldChar w:fldCharType="begin"/>
      </w:r>
      <w:r>
        <w:instrText xml:space="preserve"> SEQ Figura \* ARABIC </w:instrText>
      </w:r>
      <w:r>
        <w:fldChar w:fldCharType="separate"/>
      </w:r>
      <w:r w:rsidR="00A753FF">
        <w:rPr>
          <w:noProof/>
        </w:rPr>
        <w:t>17</w:t>
      </w:r>
      <w:r>
        <w:fldChar w:fldCharType="end"/>
      </w:r>
      <w:r>
        <w:t xml:space="preserve"> - Exemplo de Configuração do Math Formula</w:t>
      </w:r>
      <w:bookmarkEnd w:id="28"/>
    </w:p>
    <w:p w14:paraId="26F088D5" w14:textId="502EF3C2" w:rsidR="003F6161" w:rsidRDefault="00847D34" w:rsidP="00847D34">
      <w:pPr>
        <w:rPr>
          <w:rFonts w:eastAsiaTheme="majorEastAsia"/>
        </w:rPr>
      </w:pPr>
      <w:r w:rsidRPr="00847D34">
        <w:rPr>
          <w:rFonts w:eastAsiaTheme="majorEastAsia"/>
        </w:rPr>
        <w:t xml:space="preserve">Após a criação destas métricas, </w:t>
      </w:r>
      <w:r w:rsidR="009F725B">
        <w:rPr>
          <w:rFonts w:eastAsiaTheme="majorEastAsia"/>
        </w:rPr>
        <w:t xml:space="preserve">é iniciada a etapa de classificação dos jogadores em relação a cada estatística. O primeiro passo é utilizar o nó Column </w:t>
      </w:r>
      <w:r w:rsidR="009C109F">
        <w:rPr>
          <w:rFonts w:eastAsiaTheme="majorEastAsia"/>
        </w:rPr>
        <w:t>Filter</w:t>
      </w:r>
      <w:r w:rsidR="009F725B">
        <w:rPr>
          <w:rFonts w:eastAsiaTheme="majorEastAsia"/>
        </w:rPr>
        <w:t xml:space="preserve"> para selecionar as colunas que são rankeadas,</w:t>
      </w:r>
      <w:r w:rsidR="00B85DA6">
        <w:rPr>
          <w:rFonts w:eastAsiaTheme="majorEastAsia"/>
        </w:rPr>
        <w:t xml:space="preserve"> nomeadamente</w:t>
      </w:r>
      <w:r w:rsidR="009F725B">
        <w:rPr>
          <w:rFonts w:eastAsiaTheme="majorEastAsia"/>
        </w:rPr>
        <w:t xml:space="preserve"> aquelas que possuem estatísticas de jogo e não apenas dados de identificação.</w:t>
      </w:r>
    </w:p>
    <w:p w14:paraId="59527DD9" w14:textId="77777777" w:rsidR="009F725B" w:rsidRDefault="009F725B" w:rsidP="009F725B">
      <w:pPr>
        <w:keepNext/>
        <w:jc w:val="center"/>
      </w:pPr>
      <w:r w:rsidRPr="009F725B">
        <w:rPr>
          <w:rFonts w:eastAsiaTheme="majorEastAsia"/>
        </w:rPr>
        <w:drawing>
          <wp:inline distT="0" distB="0" distL="0" distR="0" wp14:anchorId="6600174F" wp14:editId="370F18FE">
            <wp:extent cx="3370845" cy="1925203"/>
            <wp:effectExtent l="38100" t="38100" r="172720" b="189865"/>
            <wp:docPr id="4879878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987813" name="Picture 1" descr="A screenshot of a computer&#10;&#10;Description automatically generated"/>
                    <pic:cNvPicPr/>
                  </pic:nvPicPr>
                  <pic:blipFill>
                    <a:blip r:embed="rId27"/>
                    <a:stretch>
                      <a:fillRect/>
                    </a:stretch>
                  </pic:blipFill>
                  <pic:spPr>
                    <a:xfrm>
                      <a:off x="0" y="0"/>
                      <a:ext cx="3370845" cy="1925203"/>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2AF4B3E1" w14:textId="7602CBAE" w:rsidR="009F725B" w:rsidRDefault="009F725B" w:rsidP="009F725B">
      <w:pPr>
        <w:pStyle w:val="Caption"/>
        <w:jc w:val="center"/>
        <w:rPr>
          <w:rFonts w:eastAsiaTheme="majorEastAsia"/>
        </w:rPr>
      </w:pPr>
      <w:bookmarkStart w:id="29" w:name="_Toc180794894"/>
      <w:r>
        <w:t xml:space="preserve">Figura </w:t>
      </w:r>
      <w:r>
        <w:fldChar w:fldCharType="begin"/>
      </w:r>
      <w:r>
        <w:instrText xml:space="preserve"> SEQ Figura \* ARABIC </w:instrText>
      </w:r>
      <w:r>
        <w:fldChar w:fldCharType="separate"/>
      </w:r>
      <w:r w:rsidR="00A753FF">
        <w:rPr>
          <w:noProof/>
        </w:rPr>
        <w:t>18</w:t>
      </w:r>
      <w:r>
        <w:fldChar w:fldCharType="end"/>
      </w:r>
      <w:r>
        <w:t xml:space="preserve"> - Colunas a serem rankeadas</w:t>
      </w:r>
      <w:bookmarkEnd w:id="29"/>
    </w:p>
    <w:p w14:paraId="638835C7" w14:textId="392A5CDF" w:rsidR="009C109F" w:rsidRDefault="009C109F" w:rsidP="009C109F">
      <w:pPr>
        <w:rPr>
          <w:rFonts w:eastAsiaTheme="majorEastAsia"/>
        </w:rPr>
      </w:pPr>
      <w:r>
        <w:rPr>
          <w:rFonts w:eastAsiaTheme="majorEastAsia"/>
        </w:rPr>
        <w:t>Em seguida, utiliza-se o nó Column List Loop Start</w:t>
      </w:r>
      <w:r>
        <w:rPr>
          <w:rFonts w:eastAsiaTheme="majorEastAsia"/>
        </w:rPr>
        <w:t xml:space="preserve"> para</w:t>
      </w:r>
      <w:r>
        <w:rPr>
          <w:rFonts w:eastAsiaTheme="majorEastAsia"/>
        </w:rPr>
        <w:t xml:space="preserve"> iniciar o loop</w:t>
      </w:r>
      <w:r>
        <w:rPr>
          <w:rFonts w:eastAsiaTheme="majorEastAsia"/>
        </w:rPr>
        <w:t xml:space="preserve"> sobre os campos selecionados.</w:t>
      </w:r>
    </w:p>
    <w:p w14:paraId="140CE8AD" w14:textId="77777777" w:rsidR="009C109F" w:rsidRDefault="009C109F" w:rsidP="009C109F">
      <w:pPr>
        <w:keepNext/>
        <w:jc w:val="center"/>
      </w:pPr>
      <w:r w:rsidRPr="009C109F">
        <w:rPr>
          <w:rFonts w:eastAsiaTheme="majorEastAsia"/>
        </w:rPr>
        <w:lastRenderedPageBreak/>
        <w:drawing>
          <wp:inline distT="0" distB="0" distL="0" distR="0" wp14:anchorId="6F2234D6" wp14:editId="444CB158">
            <wp:extent cx="5943600" cy="2362200"/>
            <wp:effectExtent l="38100" t="38100" r="152400" b="190500"/>
            <wp:docPr id="14581859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185930" name="Picture 1" descr="A screenshot of a computer&#10;&#10;Description automatically generated"/>
                    <pic:cNvPicPr/>
                  </pic:nvPicPr>
                  <pic:blipFill>
                    <a:blip r:embed="rId28"/>
                    <a:stretch>
                      <a:fillRect/>
                    </a:stretch>
                  </pic:blipFill>
                  <pic:spPr>
                    <a:xfrm>
                      <a:off x="0" y="0"/>
                      <a:ext cx="5943600" cy="2362200"/>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27D81E85" w14:textId="7AE05F4F" w:rsidR="009C109F" w:rsidRPr="00A753FF" w:rsidRDefault="009C109F" w:rsidP="009C109F">
      <w:pPr>
        <w:pStyle w:val="Caption"/>
        <w:jc w:val="center"/>
        <w:rPr>
          <w:rFonts w:eastAsiaTheme="majorEastAsia"/>
          <w:lang w:val="pt-BR"/>
        </w:rPr>
      </w:pPr>
      <w:bookmarkStart w:id="30" w:name="_Toc180794895"/>
      <w:r w:rsidRPr="00A753FF">
        <w:rPr>
          <w:lang w:val="pt-BR"/>
        </w:rPr>
        <w:t xml:space="preserve">Figura </w:t>
      </w:r>
      <w:r>
        <w:fldChar w:fldCharType="begin"/>
      </w:r>
      <w:r w:rsidRPr="00A753FF">
        <w:rPr>
          <w:lang w:val="pt-BR"/>
        </w:rPr>
        <w:instrText xml:space="preserve"> SEQ Figura \* ARABIC </w:instrText>
      </w:r>
      <w:r>
        <w:fldChar w:fldCharType="separate"/>
      </w:r>
      <w:r w:rsidR="00A753FF" w:rsidRPr="00A753FF">
        <w:rPr>
          <w:noProof/>
          <w:lang w:val="pt-BR"/>
        </w:rPr>
        <w:t>19</w:t>
      </w:r>
      <w:r>
        <w:fldChar w:fldCharType="end"/>
      </w:r>
      <w:r w:rsidRPr="00A753FF">
        <w:rPr>
          <w:lang w:val="pt-BR"/>
        </w:rPr>
        <w:t xml:space="preserve"> - Column List Loop Start</w:t>
      </w:r>
      <w:bookmarkEnd w:id="30"/>
    </w:p>
    <w:p w14:paraId="0CCA0F29" w14:textId="2D95EE78" w:rsidR="004F1CAC" w:rsidRDefault="009C109F" w:rsidP="009C109F">
      <w:pPr>
        <w:rPr>
          <w:rFonts w:eastAsiaTheme="majorEastAsia"/>
        </w:rPr>
      </w:pPr>
      <w:r>
        <w:rPr>
          <w:rFonts w:eastAsiaTheme="majorEastAsia"/>
        </w:rPr>
        <w:t>O último nó gera dois outputs diferentes</w:t>
      </w:r>
      <w:r w:rsidR="00F506A9">
        <w:rPr>
          <w:rFonts w:eastAsiaTheme="majorEastAsia"/>
        </w:rPr>
        <w:t>.</w:t>
      </w:r>
      <w:r>
        <w:rPr>
          <w:rFonts w:eastAsiaTheme="majorEastAsia"/>
        </w:rPr>
        <w:t xml:space="preserve"> </w:t>
      </w:r>
      <w:r w:rsidR="00F506A9">
        <w:rPr>
          <w:rFonts w:eastAsiaTheme="majorEastAsia"/>
        </w:rPr>
        <w:t>O</w:t>
      </w:r>
      <w:r>
        <w:rPr>
          <w:rFonts w:eastAsiaTheme="majorEastAsia"/>
        </w:rPr>
        <w:t xml:space="preserve"> primeiro </w:t>
      </w:r>
      <w:r w:rsidR="00F506A9">
        <w:rPr>
          <w:rFonts w:eastAsiaTheme="majorEastAsia"/>
        </w:rPr>
        <w:t xml:space="preserve">conecta as variáveis da iteração para o nó String Manipulation (Variable), onde </w:t>
      </w:r>
      <w:r w:rsidR="004F1CAC">
        <w:rPr>
          <w:rFonts w:eastAsiaTheme="majorEastAsia"/>
        </w:rPr>
        <w:t>se utiliza concatenação para adicionar “Ranking” ao final do nome da coluna atual e criar nova variável</w:t>
      </w:r>
      <w:r w:rsidR="00F506A9">
        <w:rPr>
          <w:rFonts w:eastAsiaTheme="majorEastAsia"/>
        </w:rPr>
        <w:t>.</w:t>
      </w:r>
    </w:p>
    <w:p w14:paraId="4B1BFAFC" w14:textId="77777777" w:rsidR="004F1CAC" w:rsidRDefault="004F1CAC" w:rsidP="004F1CAC">
      <w:pPr>
        <w:keepNext/>
        <w:jc w:val="center"/>
      </w:pPr>
      <w:r w:rsidRPr="004F1CAC">
        <w:rPr>
          <w:rFonts w:eastAsiaTheme="majorEastAsia"/>
        </w:rPr>
        <w:drawing>
          <wp:inline distT="0" distB="0" distL="0" distR="0" wp14:anchorId="03B78C22" wp14:editId="7C333BBC">
            <wp:extent cx="4295112" cy="2116281"/>
            <wp:effectExtent l="38100" t="38100" r="144145" b="189230"/>
            <wp:docPr id="1825499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49997" name="Picture 1" descr="A screenshot of a computer&#10;&#10;Description automatically generated"/>
                    <pic:cNvPicPr/>
                  </pic:nvPicPr>
                  <pic:blipFill>
                    <a:blip r:embed="rId29"/>
                    <a:stretch>
                      <a:fillRect/>
                    </a:stretch>
                  </pic:blipFill>
                  <pic:spPr>
                    <a:xfrm>
                      <a:off x="0" y="0"/>
                      <a:ext cx="4309493" cy="2123367"/>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64B1ABEC" w14:textId="6C4AEEF5" w:rsidR="009C109F" w:rsidRDefault="004F1CAC" w:rsidP="004F1CAC">
      <w:pPr>
        <w:pStyle w:val="Caption"/>
        <w:jc w:val="center"/>
        <w:rPr>
          <w:rFonts w:eastAsiaTheme="majorEastAsia"/>
        </w:rPr>
      </w:pPr>
      <w:bookmarkStart w:id="31" w:name="_Toc180794896"/>
      <w:r>
        <w:t xml:space="preserve">Figura </w:t>
      </w:r>
      <w:r>
        <w:fldChar w:fldCharType="begin"/>
      </w:r>
      <w:r>
        <w:instrText xml:space="preserve"> SEQ Figura \* ARABIC </w:instrText>
      </w:r>
      <w:r>
        <w:fldChar w:fldCharType="separate"/>
      </w:r>
      <w:r w:rsidR="00A753FF">
        <w:rPr>
          <w:noProof/>
        </w:rPr>
        <w:t>20</w:t>
      </w:r>
      <w:r>
        <w:fldChar w:fldCharType="end"/>
      </w:r>
      <w:r>
        <w:t xml:space="preserve"> - Concatenação do Nome da Coluna de Ranking</w:t>
      </w:r>
      <w:bookmarkEnd w:id="31"/>
    </w:p>
    <w:p w14:paraId="1FFBDC42" w14:textId="547926C3" w:rsidR="004F1CAC" w:rsidRDefault="004F1CAC" w:rsidP="009C109F">
      <w:pPr>
        <w:rPr>
          <w:rFonts w:eastAsiaTheme="majorEastAsia"/>
        </w:rPr>
      </w:pPr>
      <w:r>
        <w:rPr>
          <w:rFonts w:eastAsiaTheme="majorEastAsia"/>
        </w:rPr>
        <w:t>O segundo output leva os dados da coluna atual da iteração ao</w:t>
      </w:r>
      <w:r w:rsidR="009C109F" w:rsidRPr="00847D34">
        <w:rPr>
          <w:rFonts w:eastAsiaTheme="majorEastAsia"/>
        </w:rPr>
        <w:t xml:space="preserve"> nó Rank. Este nó é utilizado para gerar rankings que comparam os jogadores de acordo com os diferentes critérios de desempenho. </w:t>
      </w:r>
      <w:r w:rsidR="002D1E1D">
        <w:rPr>
          <w:rFonts w:eastAsiaTheme="majorEastAsia"/>
        </w:rPr>
        <w:t xml:space="preserve">Foi configurado com auxílio à seção Flow Variables que a cada iteração a coluna atual seria rankeada na ordem decrescente e o nome da coluna gerada seria o número da iteração. Além disso, foi configurado que o modo de </w:t>
      </w:r>
      <w:r w:rsidR="00D4356D">
        <w:rPr>
          <w:rFonts w:eastAsiaTheme="majorEastAsia"/>
        </w:rPr>
        <w:t>classificação</w:t>
      </w:r>
      <w:r w:rsidR="002D1E1D">
        <w:rPr>
          <w:rFonts w:eastAsiaTheme="majorEastAsia"/>
        </w:rPr>
        <w:t xml:space="preserve"> seria o padrão, no qual 2 jogadores empatados ficam na mesma colocação e a colocação do próximo do ranking não é o número logo a seguir.</w:t>
      </w:r>
    </w:p>
    <w:p w14:paraId="0AD53F9E" w14:textId="77777777" w:rsidR="002D1E1D" w:rsidRDefault="002D1E1D" w:rsidP="002D1E1D">
      <w:pPr>
        <w:keepNext/>
        <w:jc w:val="center"/>
      </w:pPr>
      <w:r w:rsidRPr="002D1E1D">
        <w:rPr>
          <w:rFonts w:eastAsiaTheme="majorEastAsia"/>
        </w:rPr>
        <w:lastRenderedPageBreak/>
        <w:drawing>
          <wp:inline distT="0" distB="0" distL="0" distR="0" wp14:anchorId="70E903EA" wp14:editId="612E8EF5">
            <wp:extent cx="3439005" cy="1324160"/>
            <wp:effectExtent l="38100" t="38100" r="180975" b="200025"/>
            <wp:docPr id="1339380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38016" name="Picture 1" descr="A screenshot of a computer&#10;&#10;Description automatically generated"/>
                    <pic:cNvPicPr/>
                  </pic:nvPicPr>
                  <pic:blipFill>
                    <a:blip r:embed="rId30"/>
                    <a:stretch>
                      <a:fillRect/>
                    </a:stretch>
                  </pic:blipFill>
                  <pic:spPr>
                    <a:xfrm>
                      <a:off x="0" y="0"/>
                      <a:ext cx="3439005" cy="1324160"/>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73D6576F" w14:textId="66383D6E" w:rsidR="002D1E1D" w:rsidRDefault="002D1E1D" w:rsidP="002D1E1D">
      <w:pPr>
        <w:pStyle w:val="Caption"/>
        <w:jc w:val="center"/>
        <w:rPr>
          <w:rFonts w:eastAsiaTheme="majorEastAsia"/>
        </w:rPr>
      </w:pPr>
      <w:bookmarkStart w:id="32" w:name="_Toc180794897"/>
      <w:r>
        <w:t xml:space="preserve">Figura </w:t>
      </w:r>
      <w:r>
        <w:fldChar w:fldCharType="begin"/>
      </w:r>
      <w:r>
        <w:instrText xml:space="preserve"> SEQ Figura \* ARABIC </w:instrText>
      </w:r>
      <w:r>
        <w:fldChar w:fldCharType="separate"/>
      </w:r>
      <w:r w:rsidR="00A753FF">
        <w:rPr>
          <w:noProof/>
        </w:rPr>
        <w:t>21</w:t>
      </w:r>
      <w:r>
        <w:fldChar w:fldCharType="end"/>
      </w:r>
      <w:r>
        <w:t xml:space="preserve"> - Flow Variables do Rank</w:t>
      </w:r>
      <w:bookmarkEnd w:id="32"/>
    </w:p>
    <w:p w14:paraId="33790C1D" w14:textId="77777777" w:rsidR="002D1E1D" w:rsidRDefault="002D1E1D" w:rsidP="002D1E1D">
      <w:pPr>
        <w:keepNext/>
        <w:jc w:val="center"/>
      </w:pPr>
      <w:r w:rsidRPr="002D1E1D">
        <w:rPr>
          <w:rFonts w:eastAsiaTheme="majorEastAsia"/>
        </w:rPr>
        <w:drawing>
          <wp:inline distT="0" distB="0" distL="0" distR="0" wp14:anchorId="58B12EF0" wp14:editId="2F47620D">
            <wp:extent cx="5943600" cy="948055"/>
            <wp:effectExtent l="38100" t="38100" r="152400" b="194945"/>
            <wp:docPr id="1759256300" name="Picture 1" descr="A white and black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256300" name="Picture 1" descr="A white and black line&#10;&#10;Description automatically generated with medium confidence"/>
                    <pic:cNvPicPr/>
                  </pic:nvPicPr>
                  <pic:blipFill>
                    <a:blip r:embed="rId31"/>
                    <a:stretch>
                      <a:fillRect/>
                    </a:stretch>
                  </pic:blipFill>
                  <pic:spPr>
                    <a:xfrm>
                      <a:off x="0" y="0"/>
                      <a:ext cx="5943600" cy="948055"/>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00409190" w14:textId="0A5A6835" w:rsidR="002D1E1D" w:rsidRDefault="002D1E1D" w:rsidP="002D1E1D">
      <w:pPr>
        <w:pStyle w:val="Caption"/>
        <w:jc w:val="center"/>
        <w:rPr>
          <w:rFonts w:eastAsiaTheme="majorEastAsia"/>
        </w:rPr>
      </w:pPr>
      <w:bookmarkStart w:id="33" w:name="_Toc180794898"/>
      <w:r>
        <w:t xml:space="preserve">Figura </w:t>
      </w:r>
      <w:r>
        <w:fldChar w:fldCharType="begin"/>
      </w:r>
      <w:r>
        <w:instrText xml:space="preserve"> SEQ Figura \* ARABIC </w:instrText>
      </w:r>
      <w:r>
        <w:fldChar w:fldCharType="separate"/>
      </w:r>
      <w:r w:rsidR="00A753FF">
        <w:rPr>
          <w:noProof/>
        </w:rPr>
        <w:t>22</w:t>
      </w:r>
      <w:r>
        <w:fldChar w:fldCharType="end"/>
      </w:r>
      <w:r>
        <w:t xml:space="preserve"> - Exemplo de </w:t>
      </w:r>
      <w:r w:rsidR="00D4356D">
        <w:t>Classificação</w:t>
      </w:r>
      <w:r>
        <w:t xml:space="preserve"> com Empate</w:t>
      </w:r>
      <w:bookmarkEnd w:id="33"/>
    </w:p>
    <w:p w14:paraId="6D52E034" w14:textId="77777777" w:rsidR="00234253" w:rsidRDefault="00234253" w:rsidP="00234253">
      <w:pPr>
        <w:keepNext/>
        <w:jc w:val="center"/>
      </w:pPr>
      <w:r w:rsidRPr="00234253">
        <w:rPr>
          <w:rFonts w:eastAsiaTheme="majorEastAsia"/>
        </w:rPr>
        <w:drawing>
          <wp:inline distT="0" distB="0" distL="0" distR="0" wp14:anchorId="0586674C" wp14:editId="354387C6">
            <wp:extent cx="3832295" cy="2698173"/>
            <wp:effectExtent l="38100" t="38100" r="168275" b="178435"/>
            <wp:docPr id="1022313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313546" name=""/>
                    <pic:cNvPicPr/>
                  </pic:nvPicPr>
                  <pic:blipFill>
                    <a:blip r:embed="rId32"/>
                    <a:stretch>
                      <a:fillRect/>
                    </a:stretch>
                  </pic:blipFill>
                  <pic:spPr>
                    <a:xfrm>
                      <a:off x="0" y="0"/>
                      <a:ext cx="3838097" cy="2702258"/>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744602BE" w14:textId="31E097F8" w:rsidR="00234253" w:rsidRDefault="00234253" w:rsidP="00234253">
      <w:pPr>
        <w:pStyle w:val="Caption"/>
        <w:jc w:val="center"/>
        <w:rPr>
          <w:rFonts w:eastAsiaTheme="majorEastAsia"/>
        </w:rPr>
      </w:pPr>
      <w:bookmarkStart w:id="34" w:name="_Toc180794899"/>
      <w:r>
        <w:t xml:space="preserve">Figura </w:t>
      </w:r>
      <w:r>
        <w:fldChar w:fldCharType="begin"/>
      </w:r>
      <w:r>
        <w:instrText xml:space="preserve"> SEQ Figura \* ARABIC </w:instrText>
      </w:r>
      <w:r>
        <w:fldChar w:fldCharType="separate"/>
      </w:r>
      <w:r w:rsidR="00A753FF">
        <w:rPr>
          <w:noProof/>
        </w:rPr>
        <w:t>23</w:t>
      </w:r>
      <w:r>
        <w:fldChar w:fldCharType="end"/>
      </w:r>
      <w:r>
        <w:t xml:space="preserve"> - Configuração do Rank</w:t>
      </w:r>
      <w:bookmarkEnd w:id="34"/>
    </w:p>
    <w:p w14:paraId="7B83FCA4" w14:textId="655BA8F3" w:rsidR="009C109F" w:rsidRDefault="00234253" w:rsidP="009C109F">
      <w:pPr>
        <w:rPr>
          <w:rFonts w:eastAsiaTheme="majorEastAsia"/>
        </w:rPr>
      </w:pPr>
      <w:r>
        <w:rPr>
          <w:rFonts w:eastAsiaTheme="majorEastAsia"/>
        </w:rPr>
        <w:t xml:space="preserve">Entra em ação, então, o nó Column Name (Regex), que a utilizar as variáveis disponíveis no loop muda o nome da coluna de </w:t>
      </w:r>
      <w:r w:rsidR="00D4356D">
        <w:rPr>
          <w:rFonts w:eastAsiaTheme="majorEastAsia"/>
        </w:rPr>
        <w:t>classificação</w:t>
      </w:r>
      <w:r>
        <w:rPr>
          <w:rFonts w:eastAsiaTheme="majorEastAsia"/>
        </w:rPr>
        <w:t>, que deixa de ser o número da iteração atual para ser o resultado da concatenação criada anteriormente com o acréscimo de “Ranking” ao nome da coluna original</w:t>
      </w:r>
      <w:r w:rsidR="009C109F" w:rsidRPr="00847D34">
        <w:rPr>
          <w:rFonts w:eastAsiaTheme="majorEastAsia"/>
        </w:rPr>
        <w:t>.</w:t>
      </w:r>
    </w:p>
    <w:p w14:paraId="7FE35D94" w14:textId="77777777" w:rsidR="00234253" w:rsidRDefault="00234253" w:rsidP="00234253">
      <w:pPr>
        <w:keepNext/>
        <w:jc w:val="center"/>
      </w:pPr>
      <w:r w:rsidRPr="00234253">
        <w:rPr>
          <w:rFonts w:eastAsiaTheme="majorEastAsia"/>
        </w:rPr>
        <w:lastRenderedPageBreak/>
        <w:drawing>
          <wp:inline distT="0" distB="0" distL="0" distR="0" wp14:anchorId="484E90D9" wp14:editId="3E7275F1">
            <wp:extent cx="2787362" cy="499695"/>
            <wp:effectExtent l="38100" t="38100" r="165735" b="186690"/>
            <wp:docPr id="15463258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325880" name="Picture 1" descr="A screenshot of a computer&#10;&#10;Description automatically generated"/>
                    <pic:cNvPicPr/>
                  </pic:nvPicPr>
                  <pic:blipFill>
                    <a:blip r:embed="rId33"/>
                    <a:stretch>
                      <a:fillRect/>
                    </a:stretch>
                  </pic:blipFill>
                  <pic:spPr>
                    <a:xfrm>
                      <a:off x="0" y="0"/>
                      <a:ext cx="2802792" cy="502461"/>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32296BE5" w14:textId="511A75F4" w:rsidR="00234253" w:rsidRDefault="00234253" w:rsidP="00234253">
      <w:pPr>
        <w:pStyle w:val="Caption"/>
        <w:jc w:val="center"/>
        <w:rPr>
          <w:rFonts w:eastAsiaTheme="majorEastAsia"/>
        </w:rPr>
      </w:pPr>
      <w:bookmarkStart w:id="35" w:name="_Toc180794900"/>
      <w:r>
        <w:t xml:space="preserve">Figura </w:t>
      </w:r>
      <w:r>
        <w:fldChar w:fldCharType="begin"/>
      </w:r>
      <w:r>
        <w:instrText xml:space="preserve"> SEQ Figura \* ARABIC </w:instrText>
      </w:r>
      <w:r>
        <w:fldChar w:fldCharType="separate"/>
      </w:r>
      <w:r w:rsidR="00A753FF">
        <w:rPr>
          <w:noProof/>
        </w:rPr>
        <w:t>24</w:t>
      </w:r>
      <w:r>
        <w:fldChar w:fldCharType="end"/>
      </w:r>
      <w:r>
        <w:t xml:space="preserve"> - Flow Variables do </w:t>
      </w:r>
      <w:r w:rsidRPr="00C26869">
        <w:t>Column Name (Regex)</w:t>
      </w:r>
      <w:bookmarkEnd w:id="35"/>
    </w:p>
    <w:p w14:paraId="7EFC671A" w14:textId="77777777" w:rsidR="00234253" w:rsidRDefault="00234253" w:rsidP="00234253">
      <w:pPr>
        <w:keepNext/>
        <w:jc w:val="center"/>
      </w:pPr>
      <w:r w:rsidRPr="00234253">
        <w:rPr>
          <w:rFonts w:eastAsiaTheme="majorEastAsia"/>
        </w:rPr>
        <w:drawing>
          <wp:inline distT="0" distB="0" distL="0" distR="0" wp14:anchorId="5AA4832F" wp14:editId="379410BA">
            <wp:extent cx="2750126" cy="1019165"/>
            <wp:effectExtent l="38100" t="38100" r="165100" b="181610"/>
            <wp:docPr id="16010617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061727" name="Picture 1" descr="A screenshot of a computer&#10;&#10;Description automatically generated"/>
                    <pic:cNvPicPr/>
                  </pic:nvPicPr>
                  <pic:blipFill>
                    <a:blip r:embed="rId34"/>
                    <a:stretch>
                      <a:fillRect/>
                    </a:stretch>
                  </pic:blipFill>
                  <pic:spPr>
                    <a:xfrm>
                      <a:off x="0" y="0"/>
                      <a:ext cx="2758151" cy="1022139"/>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12A1DE08" w14:textId="1D37961C" w:rsidR="00234253" w:rsidRPr="00847D34" w:rsidRDefault="00234253" w:rsidP="00234253">
      <w:pPr>
        <w:pStyle w:val="Caption"/>
        <w:jc w:val="center"/>
        <w:rPr>
          <w:rFonts w:eastAsiaTheme="majorEastAsia"/>
        </w:rPr>
      </w:pPr>
      <w:bookmarkStart w:id="36" w:name="_Toc180794901"/>
      <w:r>
        <w:t xml:space="preserve">Figura </w:t>
      </w:r>
      <w:r>
        <w:fldChar w:fldCharType="begin"/>
      </w:r>
      <w:r>
        <w:instrText xml:space="preserve"> SEQ Figura \* ARABIC </w:instrText>
      </w:r>
      <w:r>
        <w:fldChar w:fldCharType="separate"/>
      </w:r>
      <w:r w:rsidR="00A753FF">
        <w:rPr>
          <w:noProof/>
        </w:rPr>
        <w:t>25</w:t>
      </w:r>
      <w:r>
        <w:fldChar w:fldCharType="end"/>
      </w:r>
      <w:r>
        <w:t xml:space="preserve"> - Configuração do </w:t>
      </w:r>
      <w:r w:rsidRPr="00646876">
        <w:t>Column Name (Regex)</w:t>
      </w:r>
      <w:bookmarkEnd w:id="36"/>
    </w:p>
    <w:p w14:paraId="13D8E390" w14:textId="1D63967E" w:rsidR="00847D34" w:rsidRDefault="00234253" w:rsidP="00847D34">
      <w:pPr>
        <w:rPr>
          <w:rFonts w:eastAsiaTheme="majorEastAsia"/>
        </w:rPr>
      </w:pPr>
      <w:r>
        <w:rPr>
          <w:rFonts w:eastAsiaTheme="majorEastAsia"/>
        </w:rPr>
        <w:t xml:space="preserve">A iteração é então finalizada pelo nó Loop End (Column Append), que adiciona a nova coluna de </w:t>
      </w:r>
      <w:r w:rsidR="00D4356D">
        <w:rPr>
          <w:rFonts w:eastAsiaTheme="majorEastAsia"/>
        </w:rPr>
        <w:t>classificação</w:t>
      </w:r>
      <w:r>
        <w:rPr>
          <w:rFonts w:eastAsiaTheme="majorEastAsia"/>
        </w:rPr>
        <w:t xml:space="preserve"> ao lado da coluna original.</w:t>
      </w:r>
      <w:r w:rsidR="00DB0791">
        <w:rPr>
          <w:rFonts w:eastAsiaTheme="majorEastAsia"/>
        </w:rPr>
        <w:t xml:space="preserve"> Em seguida, o nó Joiner recebe dois inputs: a tabela que existia após a realização dos cálculos com Math Formula e a tabela gerada pelo loop de </w:t>
      </w:r>
      <w:r w:rsidR="00D4356D">
        <w:rPr>
          <w:rFonts w:eastAsiaTheme="majorEastAsia"/>
        </w:rPr>
        <w:t>classificação</w:t>
      </w:r>
      <w:r w:rsidR="00DB0791">
        <w:rPr>
          <w:rFonts w:eastAsiaTheme="majorEastAsia"/>
        </w:rPr>
        <w:t xml:space="preserve">. Com essa informação, o Joiner adiciona as colunas de identificação dos jogadores à tabela gerada pelo </w:t>
      </w:r>
      <w:r w:rsidR="00D4356D">
        <w:rPr>
          <w:rFonts w:eastAsiaTheme="majorEastAsia"/>
        </w:rPr>
        <w:t>classificação</w:t>
      </w:r>
      <w:r w:rsidR="00DB0791">
        <w:rPr>
          <w:rFonts w:eastAsiaTheme="majorEastAsia"/>
        </w:rPr>
        <w:t>.</w:t>
      </w:r>
    </w:p>
    <w:p w14:paraId="48FF6902" w14:textId="77777777" w:rsidR="00DB0791" w:rsidRDefault="00DB0791" w:rsidP="00DB0791">
      <w:pPr>
        <w:keepNext/>
        <w:jc w:val="center"/>
      </w:pPr>
      <w:r w:rsidRPr="00DB0791">
        <w:rPr>
          <w:rFonts w:eastAsiaTheme="majorEastAsia"/>
        </w:rPr>
        <w:drawing>
          <wp:inline distT="0" distB="0" distL="0" distR="0" wp14:anchorId="12B59F02" wp14:editId="54B9128A">
            <wp:extent cx="3005522" cy="3382010"/>
            <wp:effectExtent l="38100" t="38100" r="175895" b="180340"/>
            <wp:docPr id="1224144541" name="Picture 1" descr="A screenshot of a m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144541" name="Picture 1" descr="A screenshot of a match&#10;&#10;Description automatically generated"/>
                    <pic:cNvPicPr/>
                  </pic:nvPicPr>
                  <pic:blipFill>
                    <a:blip r:embed="rId35"/>
                    <a:stretch>
                      <a:fillRect/>
                    </a:stretch>
                  </pic:blipFill>
                  <pic:spPr>
                    <a:xfrm>
                      <a:off x="0" y="0"/>
                      <a:ext cx="3015052" cy="3392734"/>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2040D8AE" w14:textId="27FFC5A0" w:rsidR="00DB0791" w:rsidRPr="00847D34" w:rsidRDefault="00DB0791" w:rsidP="00DB0791">
      <w:pPr>
        <w:pStyle w:val="Caption"/>
        <w:jc w:val="center"/>
        <w:rPr>
          <w:rFonts w:eastAsiaTheme="majorEastAsia"/>
        </w:rPr>
      </w:pPr>
      <w:bookmarkStart w:id="37" w:name="_Toc180794902"/>
      <w:r>
        <w:t xml:space="preserve">Figura </w:t>
      </w:r>
      <w:r>
        <w:fldChar w:fldCharType="begin"/>
      </w:r>
      <w:r>
        <w:instrText xml:space="preserve"> SEQ Figura \* ARABIC </w:instrText>
      </w:r>
      <w:r>
        <w:fldChar w:fldCharType="separate"/>
      </w:r>
      <w:r w:rsidR="00A753FF">
        <w:rPr>
          <w:noProof/>
        </w:rPr>
        <w:t>26</w:t>
      </w:r>
      <w:r>
        <w:fldChar w:fldCharType="end"/>
      </w:r>
      <w:r>
        <w:t xml:space="preserve"> - Joiner pt.1</w:t>
      </w:r>
      <w:bookmarkEnd w:id="37"/>
    </w:p>
    <w:p w14:paraId="4C726E61" w14:textId="77777777" w:rsidR="00DB0791" w:rsidRDefault="00DB0791" w:rsidP="00DB0791">
      <w:pPr>
        <w:keepNext/>
        <w:jc w:val="center"/>
      </w:pPr>
      <w:r w:rsidRPr="00DB0791">
        <w:rPr>
          <w:rFonts w:eastAsiaTheme="majorEastAsia"/>
        </w:rPr>
        <w:lastRenderedPageBreak/>
        <w:drawing>
          <wp:inline distT="0" distB="0" distL="0" distR="0" wp14:anchorId="594BC666" wp14:editId="1E692436">
            <wp:extent cx="2411037" cy="3363296"/>
            <wp:effectExtent l="38100" t="38100" r="180340" b="180340"/>
            <wp:docPr id="13334551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455105" name="Picture 1" descr="A screenshot of a computer&#10;&#10;Description automatically generated"/>
                    <pic:cNvPicPr/>
                  </pic:nvPicPr>
                  <pic:blipFill>
                    <a:blip r:embed="rId36"/>
                    <a:stretch>
                      <a:fillRect/>
                    </a:stretch>
                  </pic:blipFill>
                  <pic:spPr>
                    <a:xfrm>
                      <a:off x="0" y="0"/>
                      <a:ext cx="2428141" cy="3387155"/>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04A77EC8" w14:textId="6A63B2CD" w:rsidR="00DB0791" w:rsidRDefault="00DB0791" w:rsidP="00DB0791">
      <w:pPr>
        <w:pStyle w:val="Caption"/>
        <w:jc w:val="center"/>
        <w:rPr>
          <w:rFonts w:eastAsiaTheme="majorEastAsia"/>
        </w:rPr>
      </w:pPr>
      <w:bookmarkStart w:id="38" w:name="_Toc180794903"/>
      <w:r>
        <w:t xml:space="preserve">Figura </w:t>
      </w:r>
      <w:r>
        <w:fldChar w:fldCharType="begin"/>
      </w:r>
      <w:r>
        <w:instrText xml:space="preserve"> SEQ Figura \* ARABIC </w:instrText>
      </w:r>
      <w:r>
        <w:fldChar w:fldCharType="separate"/>
      </w:r>
      <w:r w:rsidR="00A753FF">
        <w:rPr>
          <w:noProof/>
        </w:rPr>
        <w:t>27</w:t>
      </w:r>
      <w:r>
        <w:fldChar w:fldCharType="end"/>
      </w:r>
      <w:r>
        <w:t xml:space="preserve"> - Joiner pt.2</w:t>
      </w:r>
      <w:bookmarkEnd w:id="38"/>
    </w:p>
    <w:p w14:paraId="784D57C8" w14:textId="2343F830" w:rsidR="002307FD" w:rsidRDefault="00847D34" w:rsidP="00847D34">
      <w:pPr>
        <w:rPr>
          <w:rFonts w:eastAsiaTheme="majorEastAsia"/>
        </w:rPr>
      </w:pPr>
      <w:r w:rsidRPr="00847D34">
        <w:rPr>
          <w:rFonts w:eastAsiaTheme="majorEastAsia"/>
        </w:rPr>
        <w:t>O resultado desta fase é uma tabela detalhada</w:t>
      </w:r>
      <w:r w:rsidR="00DB0791">
        <w:rPr>
          <w:rFonts w:eastAsiaTheme="majorEastAsia"/>
        </w:rPr>
        <w:t xml:space="preserve"> e final</w:t>
      </w:r>
      <w:r w:rsidRPr="00847D34">
        <w:rPr>
          <w:rFonts w:eastAsiaTheme="majorEastAsia"/>
        </w:rPr>
        <w:t>, com os jogadores ordenados de acordo com as métricas de interesse, pronta para ser visualizada e analisada nas próximas etapas.</w:t>
      </w:r>
    </w:p>
    <w:p w14:paraId="4C1EEA06" w14:textId="77777777" w:rsidR="00DB0791" w:rsidRDefault="00DB0791" w:rsidP="00847D34">
      <w:pPr>
        <w:rPr>
          <w:rFonts w:eastAsiaTheme="majorEastAsia"/>
        </w:rPr>
      </w:pPr>
    </w:p>
    <w:p w14:paraId="05F6CFAF" w14:textId="22A0F719" w:rsidR="00DB0791" w:rsidRDefault="004A6880" w:rsidP="004A6880">
      <w:pPr>
        <w:pStyle w:val="Heading3"/>
        <w:numPr>
          <w:ilvl w:val="2"/>
          <w:numId w:val="4"/>
        </w:numPr>
      </w:pPr>
      <w:bookmarkStart w:id="39" w:name="_Toc180794920"/>
      <w:r w:rsidRPr="004A6880">
        <w:t>Criação de Gráficos e Relatórios</w:t>
      </w:r>
      <w:bookmarkEnd w:id="39"/>
    </w:p>
    <w:p w14:paraId="2AB89C2B" w14:textId="775CF5F8" w:rsidR="004A6880" w:rsidRDefault="00834B5E" w:rsidP="004A6880">
      <w:pPr>
        <w:keepNext/>
        <w:jc w:val="center"/>
      </w:pPr>
      <w:r w:rsidRPr="00834B5E">
        <w:drawing>
          <wp:inline distT="0" distB="0" distL="0" distR="0" wp14:anchorId="4455321D" wp14:editId="77CAEAA4">
            <wp:extent cx="5943600" cy="1903730"/>
            <wp:effectExtent l="38100" t="38100" r="152400" b="191770"/>
            <wp:docPr id="1829097874"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097874" name="Picture 1" descr="A diagram of a diagram&#10;&#10;Description automatically generated with medium confidence"/>
                    <pic:cNvPicPr/>
                  </pic:nvPicPr>
                  <pic:blipFill>
                    <a:blip r:embed="rId37"/>
                    <a:stretch>
                      <a:fillRect/>
                    </a:stretch>
                  </pic:blipFill>
                  <pic:spPr>
                    <a:xfrm>
                      <a:off x="0" y="0"/>
                      <a:ext cx="5943600" cy="1903730"/>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763DEA3A" w14:textId="55E11EA8" w:rsidR="004A6880" w:rsidRDefault="004A6880" w:rsidP="004A6880">
      <w:pPr>
        <w:pStyle w:val="Caption"/>
        <w:jc w:val="center"/>
      </w:pPr>
      <w:bookmarkStart w:id="40" w:name="_Toc180794904"/>
      <w:r>
        <w:t xml:space="preserve">Figura </w:t>
      </w:r>
      <w:r>
        <w:fldChar w:fldCharType="begin"/>
      </w:r>
      <w:r>
        <w:instrText xml:space="preserve"> SEQ Figura \* ARABIC </w:instrText>
      </w:r>
      <w:r>
        <w:fldChar w:fldCharType="separate"/>
      </w:r>
      <w:r w:rsidR="00A753FF">
        <w:rPr>
          <w:noProof/>
        </w:rPr>
        <w:t>28</w:t>
      </w:r>
      <w:r>
        <w:fldChar w:fldCharType="end"/>
      </w:r>
      <w:r>
        <w:t xml:space="preserve"> - </w:t>
      </w:r>
      <w:r w:rsidRPr="00205AC3">
        <w:t>Criação de Gráficos e Relatórios</w:t>
      </w:r>
      <w:bookmarkEnd w:id="40"/>
    </w:p>
    <w:p w14:paraId="4D8672F1" w14:textId="3E98903C" w:rsidR="004A6880" w:rsidRDefault="004A6880" w:rsidP="004A6880">
      <w:r>
        <w:lastRenderedPageBreak/>
        <w:t>A quarta e última fase do fluxo foca na criação de representações gráficas e relatórios, facilitando a interpretação dos resultados das análises realizadas nas etapas anteriores. Para isso, o KNIME oferece uma série de nós voltados para visualização.</w:t>
      </w:r>
    </w:p>
    <w:p w14:paraId="1A420580" w14:textId="1A322186" w:rsidR="00834B5E" w:rsidRDefault="00834B5E" w:rsidP="00834B5E">
      <w:r>
        <w:t>Nesse sentido, a tabela criada até a fase anterior</w:t>
      </w:r>
      <w:r>
        <w:t xml:space="preserve">, </w:t>
      </w:r>
      <w:r>
        <w:t xml:space="preserve">a </w:t>
      </w:r>
      <w:r>
        <w:t>inclui</w:t>
      </w:r>
      <w:r>
        <w:t>r</w:t>
      </w:r>
      <w:r>
        <w:t xml:space="preserve"> os cálculos e rankings, </w:t>
      </w:r>
      <w:r>
        <w:t>é</w:t>
      </w:r>
      <w:r>
        <w:t xml:space="preserve"> exportad</w:t>
      </w:r>
      <w:r>
        <w:t>a em diferentes formatos</w:t>
      </w:r>
      <w:r>
        <w:t xml:space="preserve"> </w:t>
      </w:r>
      <w:r>
        <w:t xml:space="preserve">com </w:t>
      </w:r>
      <w:r>
        <w:t xml:space="preserve">os nós </w:t>
      </w:r>
      <w:r>
        <w:t xml:space="preserve">Table to JSON, </w:t>
      </w:r>
      <w:r>
        <w:t xml:space="preserve">CSV Writer e Excel Writer, </w:t>
      </w:r>
      <w:r>
        <w:t xml:space="preserve">a </w:t>
      </w:r>
      <w:r>
        <w:t>garanti</w:t>
      </w:r>
      <w:r>
        <w:t>r</w:t>
      </w:r>
      <w:r>
        <w:t xml:space="preserve"> que os resultados finais possam ser analisados externamente em ferramentas como o Excel ou Google Sheets</w:t>
      </w:r>
      <w:r>
        <w:t xml:space="preserve"> ou integrados em outros sistemas</w:t>
      </w:r>
      <w:r>
        <w:t>.</w:t>
      </w:r>
    </w:p>
    <w:p w14:paraId="1D4801D8" w14:textId="77777777" w:rsidR="00834B5E" w:rsidRDefault="00834B5E" w:rsidP="00834B5E">
      <w:pPr>
        <w:keepNext/>
        <w:jc w:val="center"/>
      </w:pPr>
      <w:r w:rsidRPr="00834B5E">
        <w:drawing>
          <wp:inline distT="0" distB="0" distL="0" distR="0" wp14:anchorId="5900FFB9" wp14:editId="6AEFD737">
            <wp:extent cx="4398285" cy="3332547"/>
            <wp:effectExtent l="38100" t="38100" r="154940" b="172720"/>
            <wp:docPr id="19304945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94566" name="Picture 1" descr="A screenshot of a computer&#10;&#10;Description automatically generated"/>
                    <pic:cNvPicPr/>
                  </pic:nvPicPr>
                  <pic:blipFill>
                    <a:blip r:embed="rId38"/>
                    <a:stretch>
                      <a:fillRect/>
                    </a:stretch>
                  </pic:blipFill>
                  <pic:spPr>
                    <a:xfrm>
                      <a:off x="0" y="0"/>
                      <a:ext cx="4416437" cy="3346301"/>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4F6D29F6" w14:textId="7C0A69D0" w:rsidR="00834B5E" w:rsidRDefault="00834B5E" w:rsidP="00834B5E">
      <w:pPr>
        <w:pStyle w:val="Caption"/>
        <w:jc w:val="center"/>
      </w:pPr>
      <w:bookmarkStart w:id="41" w:name="_Toc180794905"/>
      <w:r>
        <w:t xml:space="preserve">Figura </w:t>
      </w:r>
      <w:r>
        <w:fldChar w:fldCharType="begin"/>
      </w:r>
      <w:r>
        <w:instrText xml:space="preserve"> SEQ Figura \* ARABIC </w:instrText>
      </w:r>
      <w:r>
        <w:fldChar w:fldCharType="separate"/>
      </w:r>
      <w:r w:rsidR="00A753FF">
        <w:rPr>
          <w:noProof/>
        </w:rPr>
        <w:t>29</w:t>
      </w:r>
      <w:r>
        <w:fldChar w:fldCharType="end"/>
      </w:r>
      <w:r>
        <w:t xml:space="preserve"> - Table to JSON</w:t>
      </w:r>
      <w:bookmarkEnd w:id="41"/>
    </w:p>
    <w:p w14:paraId="468A324A" w14:textId="77777777" w:rsidR="00834B5E" w:rsidRDefault="00834B5E" w:rsidP="00834B5E">
      <w:pPr>
        <w:keepNext/>
        <w:jc w:val="center"/>
      </w:pPr>
      <w:r w:rsidRPr="00834B5E">
        <w:drawing>
          <wp:inline distT="0" distB="0" distL="0" distR="0" wp14:anchorId="1890EEA3" wp14:editId="4B6CDC17">
            <wp:extent cx="4775173" cy="1347354"/>
            <wp:effectExtent l="38100" t="38100" r="159385" b="196215"/>
            <wp:docPr id="2562893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289393" name="Picture 1" descr="A screenshot of a computer&#10;&#10;Description automatically generated"/>
                    <pic:cNvPicPr/>
                  </pic:nvPicPr>
                  <pic:blipFill>
                    <a:blip r:embed="rId39"/>
                    <a:stretch>
                      <a:fillRect/>
                    </a:stretch>
                  </pic:blipFill>
                  <pic:spPr>
                    <a:xfrm>
                      <a:off x="0" y="0"/>
                      <a:ext cx="4807394" cy="1356446"/>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44299DEF" w14:textId="2460B0FE" w:rsidR="00834B5E" w:rsidRDefault="00834B5E" w:rsidP="00834B5E">
      <w:pPr>
        <w:pStyle w:val="Caption"/>
        <w:jc w:val="center"/>
      </w:pPr>
      <w:bookmarkStart w:id="42" w:name="_Toc180794906"/>
      <w:r>
        <w:t xml:space="preserve">Figura </w:t>
      </w:r>
      <w:r>
        <w:fldChar w:fldCharType="begin"/>
      </w:r>
      <w:r>
        <w:instrText xml:space="preserve"> SEQ Figura \* ARABIC </w:instrText>
      </w:r>
      <w:r>
        <w:fldChar w:fldCharType="separate"/>
      </w:r>
      <w:r w:rsidR="00A753FF">
        <w:rPr>
          <w:noProof/>
        </w:rPr>
        <w:t>30</w:t>
      </w:r>
      <w:r>
        <w:fldChar w:fldCharType="end"/>
      </w:r>
      <w:r>
        <w:t xml:space="preserve"> - CSV Writer</w:t>
      </w:r>
      <w:bookmarkEnd w:id="42"/>
    </w:p>
    <w:p w14:paraId="4A7E1E21" w14:textId="77777777" w:rsidR="00834B5E" w:rsidRDefault="00834B5E" w:rsidP="00834B5E">
      <w:pPr>
        <w:keepNext/>
        <w:jc w:val="center"/>
      </w:pPr>
      <w:r w:rsidRPr="00834B5E">
        <w:lastRenderedPageBreak/>
        <w:drawing>
          <wp:inline distT="0" distB="0" distL="0" distR="0" wp14:anchorId="235E1D2C" wp14:editId="70971C06">
            <wp:extent cx="4003782" cy="1638300"/>
            <wp:effectExtent l="38100" t="38100" r="168275" b="190500"/>
            <wp:docPr id="18484141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14191" name="Picture 1" descr="A screenshot of a computer&#10;&#10;Description automatically generated"/>
                    <pic:cNvPicPr/>
                  </pic:nvPicPr>
                  <pic:blipFill>
                    <a:blip r:embed="rId40"/>
                    <a:stretch>
                      <a:fillRect/>
                    </a:stretch>
                  </pic:blipFill>
                  <pic:spPr>
                    <a:xfrm>
                      <a:off x="0" y="0"/>
                      <a:ext cx="4022692" cy="1646038"/>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6A1712DD" w14:textId="53A61375" w:rsidR="00834B5E" w:rsidRDefault="00834B5E" w:rsidP="00834B5E">
      <w:pPr>
        <w:pStyle w:val="Caption"/>
        <w:jc w:val="center"/>
      </w:pPr>
      <w:bookmarkStart w:id="43" w:name="_Toc180794907"/>
      <w:r>
        <w:t xml:space="preserve">Figura </w:t>
      </w:r>
      <w:r>
        <w:fldChar w:fldCharType="begin"/>
      </w:r>
      <w:r>
        <w:instrText xml:space="preserve"> SEQ Figura \* ARABIC </w:instrText>
      </w:r>
      <w:r>
        <w:fldChar w:fldCharType="separate"/>
      </w:r>
      <w:r w:rsidR="00A753FF">
        <w:rPr>
          <w:noProof/>
        </w:rPr>
        <w:t>31</w:t>
      </w:r>
      <w:r>
        <w:fldChar w:fldCharType="end"/>
      </w:r>
      <w:r>
        <w:t xml:space="preserve"> - Excel Writer</w:t>
      </w:r>
      <w:bookmarkEnd w:id="43"/>
    </w:p>
    <w:p w14:paraId="2A0F5A3B" w14:textId="3E3FCF25" w:rsidR="00834B5E" w:rsidRDefault="00834B5E" w:rsidP="004A6880">
      <w:r>
        <w:t xml:space="preserve">Também são criados loops para geração de imagens </w:t>
      </w:r>
      <w:r w:rsidR="00D016F5">
        <w:t>do ranking de cada métrica de desempenho, tanto em ordem decrescente quanto crescente. Primeiro se utiliza o nó Column List Loop Start para selecionar as colunas que serão representadas em imagens.</w:t>
      </w:r>
    </w:p>
    <w:p w14:paraId="06327F78" w14:textId="77777777" w:rsidR="00D016F5" w:rsidRDefault="00D016F5" w:rsidP="00D016F5">
      <w:pPr>
        <w:keepNext/>
        <w:jc w:val="center"/>
      </w:pPr>
      <w:r w:rsidRPr="00D016F5">
        <w:drawing>
          <wp:inline distT="0" distB="0" distL="0" distR="0" wp14:anchorId="662E13DB" wp14:editId="0495FA2D">
            <wp:extent cx="4080048" cy="1674302"/>
            <wp:effectExtent l="38100" t="38100" r="168275" b="193040"/>
            <wp:docPr id="905052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05203" name="Picture 1" descr="A screenshot of a computer&#10;&#10;Description automatically generated"/>
                    <pic:cNvPicPr/>
                  </pic:nvPicPr>
                  <pic:blipFill>
                    <a:blip r:embed="rId41"/>
                    <a:stretch>
                      <a:fillRect/>
                    </a:stretch>
                  </pic:blipFill>
                  <pic:spPr>
                    <a:xfrm>
                      <a:off x="0" y="0"/>
                      <a:ext cx="4094463" cy="1680218"/>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19EA3CBD" w14:textId="2D05C916" w:rsidR="00D016F5" w:rsidRDefault="00D016F5" w:rsidP="00D016F5">
      <w:pPr>
        <w:pStyle w:val="Caption"/>
        <w:jc w:val="center"/>
      </w:pPr>
      <w:bookmarkStart w:id="44" w:name="_Toc180794908"/>
      <w:r>
        <w:t xml:space="preserve">Figura </w:t>
      </w:r>
      <w:r>
        <w:fldChar w:fldCharType="begin"/>
      </w:r>
      <w:r>
        <w:instrText xml:space="preserve"> SEQ Figura \* ARABIC </w:instrText>
      </w:r>
      <w:r>
        <w:fldChar w:fldCharType="separate"/>
      </w:r>
      <w:r w:rsidR="00A753FF">
        <w:rPr>
          <w:noProof/>
        </w:rPr>
        <w:t>32</w:t>
      </w:r>
      <w:r>
        <w:fldChar w:fldCharType="end"/>
      </w:r>
      <w:r>
        <w:t xml:space="preserve"> - Seleção de Colunas Representadas em .png</w:t>
      </w:r>
      <w:bookmarkEnd w:id="44"/>
    </w:p>
    <w:p w14:paraId="3748EBBC" w14:textId="36B5194E" w:rsidR="00D016F5" w:rsidRDefault="00D016F5" w:rsidP="004A6880">
      <w:r>
        <w:t>Em seguida o nó Sorter utiliza a variável com o nome da coluna iterada para ordená-la em forma crescente ou decrescente.</w:t>
      </w:r>
    </w:p>
    <w:p w14:paraId="7BF1ED44" w14:textId="77777777" w:rsidR="00D016F5" w:rsidRDefault="00D016F5" w:rsidP="00D016F5">
      <w:pPr>
        <w:keepNext/>
        <w:jc w:val="center"/>
      </w:pPr>
      <w:r w:rsidRPr="00D016F5">
        <w:drawing>
          <wp:inline distT="0" distB="0" distL="0" distR="0" wp14:anchorId="56A4B516" wp14:editId="35F05504">
            <wp:extent cx="2821259" cy="1672937"/>
            <wp:effectExtent l="38100" t="38100" r="170180" b="194310"/>
            <wp:docPr id="13442988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298835" name="Picture 1" descr="A screenshot of a computer&#10;&#10;Description automatically generated"/>
                    <pic:cNvPicPr/>
                  </pic:nvPicPr>
                  <pic:blipFill>
                    <a:blip r:embed="rId42"/>
                    <a:stretch>
                      <a:fillRect/>
                    </a:stretch>
                  </pic:blipFill>
                  <pic:spPr>
                    <a:xfrm>
                      <a:off x="0" y="0"/>
                      <a:ext cx="2854089" cy="1692404"/>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6BB2FFA6" w14:textId="220CEF2A" w:rsidR="00D016F5" w:rsidRDefault="00D016F5" w:rsidP="00D016F5">
      <w:pPr>
        <w:pStyle w:val="Caption"/>
        <w:jc w:val="center"/>
      </w:pPr>
      <w:bookmarkStart w:id="45" w:name="_Toc180794909"/>
      <w:r>
        <w:t xml:space="preserve">Figura </w:t>
      </w:r>
      <w:r>
        <w:fldChar w:fldCharType="begin"/>
      </w:r>
      <w:r>
        <w:instrText xml:space="preserve"> SEQ Figura \* ARABIC </w:instrText>
      </w:r>
      <w:r>
        <w:fldChar w:fldCharType="separate"/>
      </w:r>
      <w:r w:rsidR="00A753FF">
        <w:rPr>
          <w:noProof/>
        </w:rPr>
        <w:t>33</w:t>
      </w:r>
      <w:r>
        <w:fldChar w:fldCharType="end"/>
      </w:r>
      <w:r>
        <w:t xml:space="preserve"> - Sorter</w:t>
      </w:r>
      <w:bookmarkEnd w:id="45"/>
    </w:p>
    <w:p w14:paraId="6D54E180" w14:textId="2A11FF1C" w:rsidR="004A6880" w:rsidRDefault="004A6880" w:rsidP="004A6880">
      <w:r>
        <w:lastRenderedPageBreak/>
        <w:t xml:space="preserve">O nó Bar Chart é utilizado para criar gráficos de barras que ilustram as métricas calculadas e os rankings gerados. </w:t>
      </w:r>
      <w:r w:rsidR="00D016F5">
        <w:t xml:space="preserve">Os </w:t>
      </w:r>
      <w:r>
        <w:t>gráfico</w:t>
      </w:r>
      <w:r w:rsidR="00D016F5">
        <w:t>s</w:t>
      </w:r>
      <w:r>
        <w:t xml:space="preserve"> apresent</w:t>
      </w:r>
      <w:r w:rsidR="00D016F5">
        <w:t>am</w:t>
      </w:r>
      <w:r>
        <w:t xml:space="preserve"> os </w:t>
      </w:r>
      <w:r w:rsidR="00D016F5">
        <w:t>2</w:t>
      </w:r>
      <w:r>
        <w:t>0 jogadores da liga</w:t>
      </w:r>
      <w:r w:rsidR="00D016F5">
        <w:t xml:space="preserve"> com melhor ou pior </w:t>
      </w:r>
      <w:r w:rsidR="00D4356D">
        <w:t>classificação</w:t>
      </w:r>
      <w:r w:rsidR="00D016F5">
        <w:t xml:space="preserve"> de cada métrica de desempenho selecionada</w:t>
      </w:r>
      <w:r>
        <w:t>.</w:t>
      </w:r>
    </w:p>
    <w:p w14:paraId="08B13271" w14:textId="77777777" w:rsidR="004F7AE4" w:rsidRDefault="004F7AE4" w:rsidP="004F7AE4">
      <w:pPr>
        <w:keepNext/>
        <w:jc w:val="center"/>
      </w:pPr>
      <w:r w:rsidRPr="004F7AE4">
        <w:drawing>
          <wp:inline distT="0" distB="0" distL="0" distR="0" wp14:anchorId="3AA29717" wp14:editId="5214D67F">
            <wp:extent cx="4806275" cy="3480955"/>
            <wp:effectExtent l="38100" t="38100" r="147320" b="177165"/>
            <wp:docPr id="1142656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656725" name=""/>
                    <pic:cNvPicPr/>
                  </pic:nvPicPr>
                  <pic:blipFill>
                    <a:blip r:embed="rId43"/>
                    <a:stretch>
                      <a:fillRect/>
                    </a:stretch>
                  </pic:blipFill>
                  <pic:spPr>
                    <a:xfrm>
                      <a:off x="0" y="0"/>
                      <a:ext cx="4817357" cy="3488981"/>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52AF5576" w14:textId="6F45854D" w:rsidR="004F7AE4" w:rsidRDefault="004F7AE4" w:rsidP="004F7AE4">
      <w:pPr>
        <w:pStyle w:val="Caption"/>
        <w:jc w:val="center"/>
      </w:pPr>
      <w:bookmarkStart w:id="46" w:name="_Toc180794910"/>
      <w:r>
        <w:t xml:space="preserve">Figura </w:t>
      </w:r>
      <w:r>
        <w:fldChar w:fldCharType="begin"/>
      </w:r>
      <w:r>
        <w:instrText xml:space="preserve"> SEQ Figura \* ARABIC </w:instrText>
      </w:r>
      <w:r>
        <w:fldChar w:fldCharType="separate"/>
      </w:r>
      <w:r w:rsidR="00A753FF">
        <w:rPr>
          <w:noProof/>
        </w:rPr>
        <w:t>34</w:t>
      </w:r>
      <w:r>
        <w:fldChar w:fldCharType="end"/>
      </w:r>
      <w:r>
        <w:t xml:space="preserve"> - Criação de Gráfico dos Rankings</w:t>
      </w:r>
      <w:bookmarkEnd w:id="46"/>
    </w:p>
    <w:p w14:paraId="1B96BF59" w14:textId="7F68AC8A" w:rsidR="004A6880" w:rsidRDefault="004F7AE4" w:rsidP="004A6880">
      <w:r>
        <w:t xml:space="preserve">O nó Image to Table transforma o gráfico em uma tabela, passo necessário para em seguida o nó Image Writer (Table) </w:t>
      </w:r>
      <w:r w:rsidR="004A6880">
        <w:t>exportar os gráficos criados em formato de imagem (.png)</w:t>
      </w:r>
      <w:r>
        <w:t xml:space="preserve"> para uma pasta “RankingsCrescentes” ou “</w:t>
      </w:r>
      <w:r>
        <w:t>Rankings</w:t>
      </w:r>
      <w:r>
        <w:t>Dec</w:t>
      </w:r>
      <w:r>
        <w:t>rescentes</w:t>
      </w:r>
      <w:r>
        <w:t>”</w:t>
      </w:r>
      <w:r w:rsidR="004A6880">
        <w:t>, o que facilita a incorporação dessas visualizações em relatórios ou apresentações.</w:t>
      </w:r>
    </w:p>
    <w:p w14:paraId="49913AC5" w14:textId="77777777" w:rsidR="004F7AE4" w:rsidRDefault="004F7AE4" w:rsidP="004F7AE4">
      <w:pPr>
        <w:keepNext/>
        <w:jc w:val="center"/>
      </w:pPr>
      <w:r w:rsidRPr="004F7AE4">
        <w:drawing>
          <wp:inline distT="0" distB="0" distL="0" distR="0" wp14:anchorId="337B707C" wp14:editId="653730FC">
            <wp:extent cx="3301711" cy="1586973"/>
            <wp:effectExtent l="38100" t="38100" r="165735" b="184785"/>
            <wp:docPr id="17095505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550575" name="Picture 1" descr="A screenshot of a computer&#10;&#10;Description automatically generated"/>
                    <pic:cNvPicPr/>
                  </pic:nvPicPr>
                  <pic:blipFill>
                    <a:blip r:embed="rId44"/>
                    <a:stretch>
                      <a:fillRect/>
                    </a:stretch>
                  </pic:blipFill>
                  <pic:spPr>
                    <a:xfrm>
                      <a:off x="0" y="0"/>
                      <a:ext cx="3312874" cy="1592339"/>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5660D937" w14:textId="63508D42" w:rsidR="004F7AE4" w:rsidRDefault="004F7AE4" w:rsidP="004F7AE4">
      <w:pPr>
        <w:pStyle w:val="Caption"/>
        <w:jc w:val="center"/>
      </w:pPr>
      <w:bookmarkStart w:id="47" w:name="_Toc180794911"/>
      <w:r>
        <w:t xml:space="preserve">Figura </w:t>
      </w:r>
      <w:r>
        <w:fldChar w:fldCharType="begin"/>
      </w:r>
      <w:r>
        <w:instrText xml:space="preserve"> SEQ Figura \* ARABIC </w:instrText>
      </w:r>
      <w:r>
        <w:fldChar w:fldCharType="separate"/>
      </w:r>
      <w:r w:rsidR="00A753FF">
        <w:rPr>
          <w:noProof/>
        </w:rPr>
        <w:t>35</w:t>
      </w:r>
      <w:r>
        <w:fldChar w:fldCharType="end"/>
      </w:r>
      <w:r>
        <w:t xml:space="preserve"> - Image to Table</w:t>
      </w:r>
      <w:bookmarkEnd w:id="47"/>
    </w:p>
    <w:p w14:paraId="1B574CC3" w14:textId="77777777" w:rsidR="004F7AE4" w:rsidRDefault="004F7AE4" w:rsidP="004F7AE4">
      <w:pPr>
        <w:keepNext/>
        <w:jc w:val="center"/>
      </w:pPr>
      <w:r w:rsidRPr="004F7AE4">
        <w:lastRenderedPageBreak/>
        <w:drawing>
          <wp:inline distT="0" distB="0" distL="0" distR="0" wp14:anchorId="34002A06" wp14:editId="51409E5F">
            <wp:extent cx="5226627" cy="1653423"/>
            <wp:effectExtent l="38100" t="38100" r="146050" b="194945"/>
            <wp:docPr id="11704910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491021" name="Picture 1" descr="A screenshot of a computer&#10;&#10;Description automatically generated"/>
                    <pic:cNvPicPr/>
                  </pic:nvPicPr>
                  <pic:blipFill>
                    <a:blip r:embed="rId45"/>
                    <a:stretch>
                      <a:fillRect/>
                    </a:stretch>
                  </pic:blipFill>
                  <pic:spPr>
                    <a:xfrm>
                      <a:off x="0" y="0"/>
                      <a:ext cx="5237935" cy="1657000"/>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0A82533F" w14:textId="062DF4A8" w:rsidR="004F7AE4" w:rsidRDefault="004F7AE4" w:rsidP="004F7AE4">
      <w:pPr>
        <w:pStyle w:val="Caption"/>
        <w:jc w:val="center"/>
      </w:pPr>
      <w:bookmarkStart w:id="48" w:name="_Toc180794912"/>
      <w:r>
        <w:t xml:space="preserve">Figura </w:t>
      </w:r>
      <w:r>
        <w:fldChar w:fldCharType="begin"/>
      </w:r>
      <w:r>
        <w:instrText xml:space="preserve"> SEQ Figura \* ARABIC </w:instrText>
      </w:r>
      <w:r>
        <w:fldChar w:fldCharType="separate"/>
      </w:r>
      <w:r w:rsidR="00A753FF">
        <w:rPr>
          <w:noProof/>
        </w:rPr>
        <w:t>36</w:t>
      </w:r>
      <w:r>
        <w:fldChar w:fldCharType="end"/>
      </w:r>
      <w:r>
        <w:t xml:space="preserve"> - Image Writer (Table)</w:t>
      </w:r>
      <w:bookmarkEnd w:id="48"/>
    </w:p>
    <w:p w14:paraId="3C897631" w14:textId="53D14389" w:rsidR="002307FD" w:rsidRDefault="004A6880" w:rsidP="002307FD">
      <w:r>
        <w:t>Este conjunto de nós para exportação garante que todo o processo de ETL resulte em produtos finais tangíveis, tanto na forma de gráficos quanto de relatórios tabulares, permitindo uma análise clara e precisa do desempenho dos jogadores.</w:t>
      </w:r>
      <w:bookmarkEnd w:id="24"/>
    </w:p>
    <w:p w14:paraId="66EFE777" w14:textId="36710204" w:rsidR="002307FD" w:rsidRPr="004F7AE4" w:rsidRDefault="002307FD" w:rsidP="004F7AE4">
      <w:pPr>
        <w:jc w:val="left"/>
        <w:rPr>
          <w:rFonts w:asciiTheme="majorHAnsi" w:eastAsiaTheme="majorEastAsia" w:hAnsiTheme="majorHAnsi" w:cstheme="majorBidi"/>
          <w:b/>
          <w:caps/>
          <w:color w:val="FF0000"/>
          <w:sz w:val="28"/>
          <w:szCs w:val="28"/>
        </w:rPr>
      </w:pPr>
      <w:bookmarkStart w:id="49" w:name="_Toc178612759"/>
      <w:r w:rsidRPr="00FD14B9">
        <w:rPr>
          <w:color w:val="FF0000"/>
        </w:rPr>
        <w:br w:type="page"/>
      </w:r>
      <w:bookmarkEnd w:id="49"/>
    </w:p>
    <w:p w14:paraId="73CE4AE5" w14:textId="5512E5F6" w:rsidR="003A5BEF" w:rsidRPr="003A5BEF" w:rsidRDefault="002307FD" w:rsidP="003A5BEF">
      <w:pPr>
        <w:pStyle w:val="Heading1"/>
        <w:numPr>
          <w:ilvl w:val="0"/>
          <w:numId w:val="4"/>
        </w:numPr>
      </w:pPr>
      <w:bookmarkStart w:id="50" w:name="_Toc180794921"/>
      <w:r>
        <w:lastRenderedPageBreak/>
        <w:t>C</w:t>
      </w:r>
      <w:r w:rsidRPr="005F3111">
        <w:t>onclusão</w:t>
      </w:r>
      <w:bookmarkStart w:id="51" w:name="_Toc178612760"/>
      <w:bookmarkEnd w:id="50"/>
    </w:p>
    <w:p w14:paraId="6FDCD7B2" w14:textId="510CFCD0" w:rsidR="003A5BEF" w:rsidRPr="003A5BEF" w:rsidRDefault="003A5BEF" w:rsidP="003A5BEF">
      <w:r w:rsidRPr="003A5BEF">
        <w:t>O desenvolvimento deste projeto utilizando o KNIME para a criação de um fluxo de ETL dedicado à análise de dados dos jogadores do Campeonato Brasileiro de Futebol de 2021 permitiu a aplicação prática de conceitos-chave de integração de sistemas de informação e análise de dados. Através da estruturação de um processo robusto de extração, transformação, cálculo e visualização, foi possível não só consolidar os conhecimentos teóricos sobre ETL, mas também explorar as capacidades de ferramentas como o KNIME para lidar com dados reais e complexos.</w:t>
      </w:r>
    </w:p>
    <w:p w14:paraId="20DE2866" w14:textId="053572C1" w:rsidR="003A5BEF" w:rsidRPr="003A5BEF" w:rsidRDefault="003A5BEF" w:rsidP="003A5BEF">
      <w:r w:rsidRPr="003A5BEF">
        <w:t>A escolha do KNIME como plataforma de desenvolvimento revelou-se acertada, pela sua flexibilidade e pelo seu suporte a operações diversas, desde a integração com APIs até à visualização dos dados. O uso de nós como Math Formula, Rank, Bar Chart, e outros, demonstrou que é possível construir um fluxo automatizado que não só processa grandes volumes de dados de forma eficiente, mas também permite ajustes dinâmicos conforme os critérios de análise evoluem.</w:t>
      </w:r>
    </w:p>
    <w:p w14:paraId="499A19AF" w14:textId="184F0D37" w:rsidR="003A5BEF" w:rsidRPr="003A5BEF" w:rsidRDefault="003A5BEF" w:rsidP="003A5BEF">
      <w:r w:rsidRPr="003A5BEF">
        <w:t>Além disso, o projeto permitiu o aprofundamento na criação de relatórios e dashboards, facilitando a comunicação dos resultados de forma visual e acessível. A estrutura modular do fluxo permite que este seja facilmente adaptado a novos cenários de análise ou para incluir dados de diferentes épocas e competições, o que aumenta o seu potencial de reutilização e escalabilidade</w:t>
      </w:r>
    </w:p>
    <w:p w14:paraId="356E0BD4" w14:textId="1CAD53FC" w:rsidR="003A5BEF" w:rsidRPr="003A5BEF" w:rsidRDefault="003A5BEF" w:rsidP="003A5BEF">
      <w:r w:rsidRPr="003A5BEF">
        <w:t xml:space="preserve">Por fim, o projeto contribuiu significativamente para o desenvolvimento de competências em integração de sistemas, manipulação de dados e visualização de resultados, consolidando conceitos aprendidos na Unidade Curricular e potenciando o uso de tecnologias modernas no contexto de análise de dados desportivos. A partir do que foi construído, há espaço para expandir e refinar a análise, </w:t>
      </w:r>
      <w:r>
        <w:t xml:space="preserve">de forma a </w:t>
      </w:r>
      <w:r w:rsidRPr="003A5BEF">
        <w:t>explora</w:t>
      </w:r>
      <w:r>
        <w:t>r</w:t>
      </w:r>
      <w:r w:rsidRPr="003A5BEF">
        <w:t xml:space="preserve"> ainda mais o poder da integração de dados e da automação na tomada de decisões informadas.</w:t>
      </w:r>
    </w:p>
    <w:p w14:paraId="1E827D8B" w14:textId="5706A829" w:rsidR="002307FD" w:rsidRPr="00FD14B9" w:rsidRDefault="002307FD" w:rsidP="002307FD">
      <w:pPr>
        <w:jc w:val="left"/>
        <w:rPr>
          <w:rFonts w:asciiTheme="majorHAnsi" w:eastAsiaTheme="majorEastAsia" w:hAnsiTheme="majorHAnsi" w:cstheme="majorBidi"/>
          <w:b/>
          <w:caps/>
          <w:color w:val="FF0000"/>
          <w:sz w:val="28"/>
          <w:szCs w:val="28"/>
        </w:rPr>
      </w:pPr>
      <w:r w:rsidRPr="00FD14B9">
        <w:rPr>
          <w:color w:val="FF0000"/>
        </w:rPr>
        <w:br w:type="page"/>
      </w:r>
    </w:p>
    <w:p w14:paraId="0F16F818" w14:textId="77777777" w:rsidR="002307FD" w:rsidRPr="006309AA" w:rsidRDefault="002307FD" w:rsidP="002307FD">
      <w:pPr>
        <w:pStyle w:val="Heading1"/>
        <w:numPr>
          <w:ilvl w:val="0"/>
          <w:numId w:val="4"/>
        </w:numPr>
      </w:pPr>
      <w:bookmarkStart w:id="52" w:name="_Toc180794922"/>
      <w:r w:rsidRPr="003D3170">
        <w:lastRenderedPageBreak/>
        <w:t>Bibliografia</w:t>
      </w:r>
      <w:bookmarkEnd w:id="51"/>
      <w:bookmarkEnd w:id="52"/>
    </w:p>
    <w:p w14:paraId="27005299" w14:textId="258A74A7" w:rsidR="00D4356D" w:rsidRPr="00D4356D" w:rsidRDefault="00D4356D" w:rsidP="00D4356D">
      <w:pPr>
        <w:spacing w:after="0" w:line="480" w:lineRule="atLeast"/>
        <w:rPr>
          <w:rFonts w:eastAsia="Times New Roman" w:cs="Times New Roman"/>
          <w:szCs w:val="24"/>
          <w:lang w:val="pt-BR" w:eastAsia="pt-BR" w:bidi="ar-SA"/>
        </w:rPr>
      </w:pPr>
      <w:r w:rsidRPr="00D4356D">
        <w:rPr>
          <w:rFonts w:eastAsia="Times New Roman" w:cs="Times New Roman"/>
          <w:szCs w:val="24"/>
          <w:lang w:val="pt-BR" w:eastAsia="pt-BR" w:bidi="ar-SA"/>
        </w:rPr>
        <w:t xml:space="preserve">API-Football. </w:t>
      </w:r>
      <w:proofErr w:type="spellStart"/>
      <w:r w:rsidRPr="00D4356D">
        <w:rPr>
          <w:rFonts w:eastAsia="Times New Roman" w:cs="Times New Roman"/>
          <w:i/>
          <w:iCs/>
          <w:szCs w:val="24"/>
          <w:lang w:val="pt-BR" w:eastAsia="pt-BR" w:bidi="ar-SA"/>
        </w:rPr>
        <w:t>Documentation</w:t>
      </w:r>
      <w:proofErr w:type="spellEnd"/>
      <w:r w:rsidRPr="00D4356D">
        <w:rPr>
          <w:rFonts w:eastAsia="Times New Roman" w:cs="Times New Roman"/>
          <w:i/>
          <w:iCs/>
          <w:szCs w:val="24"/>
          <w:lang w:val="pt-BR" w:eastAsia="pt-BR" w:bidi="ar-SA"/>
        </w:rPr>
        <w:t xml:space="preserve"> V3</w:t>
      </w:r>
      <w:r w:rsidRPr="00D4356D">
        <w:rPr>
          <w:rFonts w:eastAsia="Times New Roman" w:cs="Times New Roman"/>
          <w:szCs w:val="24"/>
          <w:lang w:val="pt-BR" w:eastAsia="pt-BR" w:bidi="ar-SA"/>
        </w:rPr>
        <w:t>. Disponível em: https://www.api-football.com/documentation-v3. Acesso em: 06 out. 2024.</w:t>
      </w:r>
    </w:p>
    <w:p w14:paraId="7F3865D7" w14:textId="342EA79E" w:rsidR="002307FD" w:rsidRPr="006309AA" w:rsidRDefault="00D4356D" w:rsidP="00D4356D">
      <w:pPr>
        <w:spacing w:after="0" w:line="480" w:lineRule="atLeast"/>
        <w:rPr>
          <w:rFonts w:eastAsia="Times New Roman" w:cs="Times New Roman"/>
          <w:szCs w:val="24"/>
          <w:lang w:val="pt-BR" w:eastAsia="pt-BR" w:bidi="ar-SA"/>
        </w:rPr>
      </w:pPr>
      <w:r w:rsidRPr="00D4356D">
        <w:rPr>
          <w:rFonts w:eastAsia="Times New Roman" w:cs="Times New Roman"/>
          <w:szCs w:val="24"/>
          <w:lang w:val="pt-BR" w:eastAsia="pt-BR" w:bidi="ar-SA"/>
        </w:rPr>
        <w:t xml:space="preserve">KNIME AG. </w:t>
      </w:r>
      <w:r w:rsidRPr="00D4356D">
        <w:rPr>
          <w:rFonts w:eastAsia="Times New Roman" w:cs="Times New Roman"/>
          <w:i/>
          <w:iCs/>
          <w:szCs w:val="24"/>
          <w:lang w:val="pt-BR" w:eastAsia="pt-BR" w:bidi="ar-SA"/>
        </w:rPr>
        <w:t xml:space="preserve">KNIME </w:t>
      </w:r>
      <w:proofErr w:type="spellStart"/>
      <w:r w:rsidRPr="00D4356D">
        <w:rPr>
          <w:rFonts w:eastAsia="Times New Roman" w:cs="Times New Roman"/>
          <w:i/>
          <w:iCs/>
          <w:szCs w:val="24"/>
          <w:lang w:val="pt-BR" w:eastAsia="pt-BR" w:bidi="ar-SA"/>
        </w:rPr>
        <w:t>Documentation</w:t>
      </w:r>
      <w:proofErr w:type="spellEnd"/>
      <w:r w:rsidRPr="00D4356D">
        <w:rPr>
          <w:rFonts w:eastAsia="Times New Roman" w:cs="Times New Roman"/>
          <w:szCs w:val="24"/>
          <w:lang w:val="pt-BR" w:eastAsia="pt-BR" w:bidi="ar-SA"/>
        </w:rPr>
        <w:t xml:space="preserve">. Disponível em: https://docs.knime.com/. Acesso em: </w:t>
      </w:r>
      <w:r>
        <w:rPr>
          <w:rFonts w:eastAsia="Times New Roman" w:cs="Times New Roman"/>
          <w:szCs w:val="24"/>
          <w:lang w:val="pt-BR" w:eastAsia="pt-BR" w:bidi="ar-SA"/>
        </w:rPr>
        <w:t>10</w:t>
      </w:r>
      <w:r w:rsidRPr="00D4356D">
        <w:rPr>
          <w:rFonts w:eastAsia="Times New Roman" w:cs="Times New Roman"/>
          <w:szCs w:val="24"/>
          <w:lang w:val="pt-BR" w:eastAsia="pt-BR" w:bidi="ar-SA"/>
        </w:rPr>
        <w:t xml:space="preserve"> out. 2024.</w:t>
      </w:r>
    </w:p>
    <w:p w14:paraId="31A7E0FE" w14:textId="77777777" w:rsidR="002307FD" w:rsidRPr="006309AA" w:rsidRDefault="002307FD" w:rsidP="002307FD">
      <w:pPr>
        <w:spacing w:before="100" w:beforeAutospacing="1" w:after="100" w:afterAutospacing="1" w:line="240" w:lineRule="auto"/>
        <w:jc w:val="left"/>
        <w:rPr>
          <w:rFonts w:eastAsia="Times New Roman" w:cs="Times New Roman"/>
          <w:szCs w:val="24"/>
          <w:lang w:val="pt-BR" w:eastAsia="pt-BR" w:bidi="ar-SA"/>
        </w:rPr>
      </w:pPr>
    </w:p>
    <w:p w14:paraId="106F3BBB" w14:textId="77777777" w:rsidR="002307FD" w:rsidRPr="001A7F24" w:rsidRDefault="002307FD" w:rsidP="002307FD"/>
    <w:p w14:paraId="1796D13D" w14:textId="77777777" w:rsidR="00921274" w:rsidRDefault="00921274"/>
    <w:sectPr w:rsidR="0092127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F1EB28" w14:textId="77777777" w:rsidR="0028025F" w:rsidRDefault="0028025F" w:rsidP="002307FD">
      <w:pPr>
        <w:spacing w:after="0" w:line="240" w:lineRule="auto"/>
      </w:pPr>
      <w:r>
        <w:separator/>
      </w:r>
    </w:p>
  </w:endnote>
  <w:endnote w:type="continuationSeparator" w:id="0">
    <w:p w14:paraId="1990C7E5" w14:textId="77777777" w:rsidR="0028025F" w:rsidRDefault="0028025F" w:rsidP="00230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5330344"/>
      <w:docPartObj>
        <w:docPartGallery w:val="Page Numbers (Bottom of Page)"/>
        <w:docPartUnique/>
      </w:docPartObj>
    </w:sdtPr>
    <w:sdtEndPr/>
    <w:sdtContent>
      <w:p w14:paraId="052042E8" w14:textId="77777777" w:rsidR="00000000" w:rsidRDefault="00000000">
        <w:pPr>
          <w:pStyle w:val="Footer"/>
          <w:jc w:val="right"/>
        </w:pPr>
        <w:r>
          <w:fldChar w:fldCharType="begin"/>
        </w:r>
        <w:r>
          <w:instrText>PAGE   \* MERGEFORMAT</w:instrText>
        </w:r>
        <w:r>
          <w:fldChar w:fldCharType="separate"/>
        </w:r>
        <w:r>
          <w:rPr>
            <w:lang w:val="pt-BR"/>
          </w:rPr>
          <w:t>2</w:t>
        </w:r>
        <w:r>
          <w:fldChar w:fldCharType="end"/>
        </w:r>
      </w:p>
    </w:sdtContent>
  </w:sdt>
  <w:p w14:paraId="41B36339"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16D967" w14:textId="77777777" w:rsidR="00000000" w:rsidRDefault="00000000">
    <w:pPr>
      <w:pStyle w:val="Footer"/>
    </w:pPr>
    <w:r w:rsidRPr="00D71099">
      <w:rPr>
        <w:noProof/>
        <w:highlight w:val="yellow"/>
        <w:lang w:eastAsia="pt-PT" w:bidi="ar-SA"/>
      </w:rPr>
      <w:drawing>
        <wp:anchor distT="0" distB="0" distL="114300" distR="114300" simplePos="0" relativeHeight="251659264" behindDoc="1" locked="0" layoutInCell="1" allowOverlap="1" wp14:anchorId="39F606A5" wp14:editId="2E69C980">
          <wp:simplePos x="0" y="0"/>
          <wp:positionH relativeFrom="margin">
            <wp:align>center</wp:align>
          </wp:positionH>
          <wp:positionV relativeFrom="margin">
            <wp:align>bottom</wp:align>
          </wp:positionV>
          <wp:extent cx="1846800" cy="648000"/>
          <wp:effectExtent l="0" t="0" r="0" b="0"/>
          <wp:wrapSquare wrapText="bothSides"/>
          <wp:docPr id="690339633" name="Imagem 690339633"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1"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A1CC3B" w14:textId="77777777" w:rsidR="0028025F" w:rsidRDefault="0028025F" w:rsidP="002307FD">
      <w:pPr>
        <w:spacing w:after="0" w:line="240" w:lineRule="auto"/>
      </w:pPr>
      <w:r>
        <w:separator/>
      </w:r>
    </w:p>
  </w:footnote>
  <w:footnote w:type="continuationSeparator" w:id="0">
    <w:p w14:paraId="36461D3D" w14:textId="77777777" w:rsidR="0028025F" w:rsidRDefault="0028025F" w:rsidP="002307FD">
      <w:pPr>
        <w:spacing w:after="0" w:line="240" w:lineRule="auto"/>
      </w:pPr>
      <w:r>
        <w:continuationSeparator/>
      </w:r>
    </w:p>
  </w:footnote>
  <w:footnote w:id="1">
    <w:p w14:paraId="7E177344" w14:textId="77777777" w:rsidR="00C165F3" w:rsidRPr="002A7E60" w:rsidRDefault="00C165F3" w:rsidP="00C165F3">
      <w:pPr>
        <w:pStyle w:val="FootnoteText"/>
        <w:rPr>
          <w:lang w:val="pt-BR"/>
        </w:rPr>
      </w:pPr>
      <w:r>
        <w:rPr>
          <w:rStyle w:val="FootnoteReference"/>
        </w:rPr>
        <w:footnoteRef/>
      </w:r>
      <w:r>
        <w:t xml:space="preserve"> </w:t>
      </w:r>
      <w:hyperlink r:id="rId1" w:history="1">
        <w:r w:rsidRPr="0083409B">
          <w:rPr>
            <w:rStyle w:val="Hyperlink"/>
            <w:rFonts w:ascii="Times New Roman" w:hAnsi="Times New Roman" w:cstheme="minorBidi"/>
            <w:noProof w:val="0"/>
          </w:rPr>
          <w:t>https://www.api-football.com/</w:t>
        </w:r>
      </w:hyperlink>
      <w:r>
        <w:t xml:space="preserve"> </w:t>
      </w:r>
    </w:p>
  </w:footnote>
  <w:footnote w:id="2">
    <w:p w14:paraId="06CFC016" w14:textId="21915E09" w:rsidR="006F3554" w:rsidRPr="006F3554" w:rsidRDefault="006F3554">
      <w:pPr>
        <w:pStyle w:val="FootnoteText"/>
        <w:rPr>
          <w:lang w:val="pt-BR"/>
        </w:rPr>
      </w:pPr>
      <w:r>
        <w:rPr>
          <w:rStyle w:val="FootnoteReference"/>
        </w:rPr>
        <w:footnoteRef/>
      </w:r>
      <w:r>
        <w:t xml:space="preserve"> </w:t>
      </w:r>
      <w:hyperlink r:id="rId2" w:history="1">
        <w:r w:rsidRPr="0083409B">
          <w:rPr>
            <w:rStyle w:val="Hyperlink"/>
            <w:rFonts w:ascii="Times New Roman" w:hAnsi="Times New Roman" w:cstheme="minorBidi"/>
            <w:noProof w:val="0"/>
          </w:rPr>
          <w:t>https://www.api-football.com/documentation-v3#tag/Players/operation/get-players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2C075B" w14:textId="77777777" w:rsidR="00000000" w:rsidRPr="005819C0" w:rsidRDefault="00000000">
    <w:pPr>
      <w:pStyle w:val="Header"/>
      <w:rPr>
        <w:color w:val="7F7F7F" w:themeColor="text1" w:themeTint="80"/>
        <w:sz w:val="18"/>
        <w:szCs w:val="18"/>
        <w:lang w:val="pt-BR"/>
      </w:rPr>
    </w:pPr>
    <w:r w:rsidRPr="005819C0">
      <w:rPr>
        <w:color w:val="7F7F7F" w:themeColor="text1" w:themeTint="80"/>
        <w:sz w:val="18"/>
        <w:szCs w:val="18"/>
        <w:lang w:val="pt-BR"/>
      </w:rPr>
      <w:t>Licenciatura em Engenharia de Sistemas Informáticos</w:t>
    </w:r>
  </w:p>
  <w:p w14:paraId="39CA920C" w14:textId="55BAD93E" w:rsidR="002307FD" w:rsidRPr="005819C0" w:rsidRDefault="00000000">
    <w:pPr>
      <w:pStyle w:val="Header"/>
      <w:rPr>
        <w:color w:val="7F7F7F" w:themeColor="text1" w:themeTint="80"/>
        <w:sz w:val="18"/>
        <w:szCs w:val="18"/>
        <w:lang w:val="pt-BR"/>
      </w:rPr>
    </w:pPr>
    <w:r w:rsidRPr="005819C0">
      <w:rPr>
        <w:color w:val="7F7F7F" w:themeColor="text1" w:themeTint="80"/>
        <w:sz w:val="18"/>
        <w:szCs w:val="18"/>
        <w:lang w:val="pt-BR"/>
      </w:rPr>
      <w:t>Arthur Fellipe Cerqueira Gomes</w:t>
    </w:r>
    <w:r w:rsidR="002307FD">
      <w:rPr>
        <w:color w:val="7F7F7F" w:themeColor="text1" w:themeTint="80"/>
        <w:sz w:val="18"/>
        <w:szCs w:val="18"/>
        <w:lang w:val="pt-BR"/>
      </w:rPr>
      <w:t xml:space="preserve"> – </w:t>
    </w:r>
    <w:r w:rsidR="002307FD" w:rsidRPr="002307FD">
      <w:rPr>
        <w:color w:val="7F7F7F" w:themeColor="text1" w:themeTint="80"/>
        <w:sz w:val="18"/>
        <w:szCs w:val="18"/>
        <w:lang w:val="pt-BR"/>
      </w:rPr>
      <w:t>https://github.com/arthur-fellipe/ISI_TP1_24200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5621C"/>
    <w:multiLevelType w:val="hybridMultilevel"/>
    <w:tmpl w:val="A202977A"/>
    <w:lvl w:ilvl="0" w:tplc="9AB6E8BE">
      <w:start w:val="1"/>
      <w:numFmt w:val="decimal"/>
      <w:pStyle w:val="Itens01"/>
      <w:lvlText w:val="%1."/>
      <w:lvlJc w:val="left"/>
      <w:pPr>
        <w:tabs>
          <w:tab w:val="num" w:pos="3892"/>
        </w:tabs>
        <w:ind w:left="3892" w:hanging="567"/>
      </w:pPr>
      <w:rPr>
        <w:rFonts w:hint="default"/>
      </w:rPr>
    </w:lvl>
    <w:lvl w:ilvl="1" w:tplc="08160019" w:tentative="1">
      <w:start w:val="1"/>
      <w:numFmt w:val="lowerLetter"/>
      <w:lvlText w:val="%2."/>
      <w:lvlJc w:val="left"/>
      <w:pPr>
        <w:tabs>
          <w:tab w:val="num" w:pos="4057"/>
        </w:tabs>
        <w:ind w:left="4057" w:hanging="360"/>
      </w:pPr>
    </w:lvl>
    <w:lvl w:ilvl="2" w:tplc="0816001B" w:tentative="1">
      <w:start w:val="1"/>
      <w:numFmt w:val="lowerRoman"/>
      <w:lvlText w:val="%3."/>
      <w:lvlJc w:val="right"/>
      <w:pPr>
        <w:tabs>
          <w:tab w:val="num" w:pos="4777"/>
        </w:tabs>
        <w:ind w:left="4777" w:hanging="180"/>
      </w:pPr>
    </w:lvl>
    <w:lvl w:ilvl="3" w:tplc="0816000F" w:tentative="1">
      <w:start w:val="1"/>
      <w:numFmt w:val="decimal"/>
      <w:lvlText w:val="%4."/>
      <w:lvlJc w:val="left"/>
      <w:pPr>
        <w:tabs>
          <w:tab w:val="num" w:pos="5497"/>
        </w:tabs>
        <w:ind w:left="5497" w:hanging="360"/>
      </w:pPr>
    </w:lvl>
    <w:lvl w:ilvl="4" w:tplc="08160019" w:tentative="1">
      <w:start w:val="1"/>
      <w:numFmt w:val="lowerLetter"/>
      <w:lvlText w:val="%5."/>
      <w:lvlJc w:val="left"/>
      <w:pPr>
        <w:tabs>
          <w:tab w:val="num" w:pos="6217"/>
        </w:tabs>
        <w:ind w:left="6217" w:hanging="360"/>
      </w:pPr>
    </w:lvl>
    <w:lvl w:ilvl="5" w:tplc="0816001B" w:tentative="1">
      <w:start w:val="1"/>
      <w:numFmt w:val="lowerRoman"/>
      <w:lvlText w:val="%6."/>
      <w:lvlJc w:val="right"/>
      <w:pPr>
        <w:tabs>
          <w:tab w:val="num" w:pos="6937"/>
        </w:tabs>
        <w:ind w:left="6937" w:hanging="180"/>
      </w:pPr>
    </w:lvl>
    <w:lvl w:ilvl="6" w:tplc="0816000F" w:tentative="1">
      <w:start w:val="1"/>
      <w:numFmt w:val="decimal"/>
      <w:lvlText w:val="%7."/>
      <w:lvlJc w:val="left"/>
      <w:pPr>
        <w:tabs>
          <w:tab w:val="num" w:pos="7657"/>
        </w:tabs>
        <w:ind w:left="7657" w:hanging="360"/>
      </w:pPr>
    </w:lvl>
    <w:lvl w:ilvl="7" w:tplc="08160019" w:tentative="1">
      <w:start w:val="1"/>
      <w:numFmt w:val="lowerLetter"/>
      <w:lvlText w:val="%8."/>
      <w:lvlJc w:val="left"/>
      <w:pPr>
        <w:tabs>
          <w:tab w:val="num" w:pos="8377"/>
        </w:tabs>
        <w:ind w:left="8377" w:hanging="360"/>
      </w:pPr>
    </w:lvl>
    <w:lvl w:ilvl="8" w:tplc="0816001B" w:tentative="1">
      <w:start w:val="1"/>
      <w:numFmt w:val="lowerRoman"/>
      <w:lvlText w:val="%9."/>
      <w:lvlJc w:val="right"/>
      <w:pPr>
        <w:tabs>
          <w:tab w:val="num" w:pos="9097"/>
        </w:tabs>
        <w:ind w:left="9097" w:hanging="180"/>
      </w:pPr>
    </w:lvl>
  </w:abstractNum>
  <w:abstractNum w:abstractNumId="1" w15:restartNumberingAfterBreak="0">
    <w:nsid w:val="1F10509C"/>
    <w:multiLevelType w:val="multilevel"/>
    <w:tmpl w:val="1CECE150"/>
    <w:lvl w:ilvl="0">
      <w:start w:val="1"/>
      <w:numFmt w:val="decimal"/>
      <w:lvlText w:val="%1."/>
      <w:lvlJc w:val="left"/>
      <w:pPr>
        <w:ind w:left="720" w:hanging="720"/>
      </w:pPr>
      <w:rPr>
        <w:rFonts w:hint="default"/>
      </w:rPr>
    </w:lvl>
    <w:lvl w:ilvl="1">
      <w:start w:val="1"/>
      <w:numFmt w:val="decimal"/>
      <w:lvlText w:val="%1.%2."/>
      <w:lvlJc w:val="left"/>
      <w:pPr>
        <w:ind w:left="1080" w:hanging="720"/>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3"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4" w15:restartNumberingAfterBreak="0">
    <w:nsid w:val="6958264C"/>
    <w:multiLevelType w:val="hybridMultilevel"/>
    <w:tmpl w:val="5540030C"/>
    <w:lvl w:ilvl="0" w:tplc="E3F250C0">
      <w:start w:val="1"/>
      <w:numFmt w:val="decimal"/>
      <w:lvlText w:val="%1."/>
      <w:lvlJc w:val="left"/>
      <w:pPr>
        <w:ind w:left="720" w:hanging="360"/>
      </w:pPr>
      <w:rPr>
        <w:rFonts w:hint="default"/>
        <w:b/>
        <w:bCs/>
      </w:rPr>
    </w:lvl>
    <w:lvl w:ilvl="1" w:tplc="28F0D202">
      <w:start w:val="1"/>
      <w:numFmt w:val="lowerLetter"/>
      <w:lvlText w:val="%2."/>
      <w:lvlJc w:val="left"/>
      <w:pPr>
        <w:ind w:left="1440" w:hanging="360"/>
      </w:pPr>
      <w:rPr>
        <w:b/>
        <w:bCs/>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367532170">
    <w:abstractNumId w:val="2"/>
  </w:num>
  <w:num w:numId="2" w16cid:durableId="1096290937">
    <w:abstractNumId w:val="0"/>
  </w:num>
  <w:num w:numId="3" w16cid:durableId="1650015890">
    <w:abstractNumId w:val="3"/>
  </w:num>
  <w:num w:numId="4" w16cid:durableId="1437678140">
    <w:abstractNumId w:val="1"/>
  </w:num>
  <w:num w:numId="5" w16cid:durableId="15309884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BC3"/>
    <w:rsid w:val="00034EEB"/>
    <w:rsid w:val="000A16E7"/>
    <w:rsid w:val="000C5102"/>
    <w:rsid w:val="001F3BAE"/>
    <w:rsid w:val="002307FD"/>
    <w:rsid w:val="00234253"/>
    <w:rsid w:val="0028025F"/>
    <w:rsid w:val="002A7E60"/>
    <w:rsid w:val="002D1E1D"/>
    <w:rsid w:val="002F2CF2"/>
    <w:rsid w:val="00390A52"/>
    <w:rsid w:val="00390F96"/>
    <w:rsid w:val="003A5BEF"/>
    <w:rsid w:val="003F6161"/>
    <w:rsid w:val="004A6880"/>
    <w:rsid w:val="004F1CAC"/>
    <w:rsid w:val="004F7AE4"/>
    <w:rsid w:val="005F2D24"/>
    <w:rsid w:val="006F3554"/>
    <w:rsid w:val="00834B5E"/>
    <w:rsid w:val="00847D34"/>
    <w:rsid w:val="00921274"/>
    <w:rsid w:val="009574D9"/>
    <w:rsid w:val="009C109F"/>
    <w:rsid w:val="009F725B"/>
    <w:rsid w:val="00A53232"/>
    <w:rsid w:val="00A6053F"/>
    <w:rsid w:val="00A753FF"/>
    <w:rsid w:val="00AA03F2"/>
    <w:rsid w:val="00B67C75"/>
    <w:rsid w:val="00B85DA6"/>
    <w:rsid w:val="00BA638D"/>
    <w:rsid w:val="00C165F3"/>
    <w:rsid w:val="00CA2943"/>
    <w:rsid w:val="00D016F5"/>
    <w:rsid w:val="00D063A8"/>
    <w:rsid w:val="00D4356D"/>
    <w:rsid w:val="00DA2C51"/>
    <w:rsid w:val="00DB0791"/>
    <w:rsid w:val="00DC4FCA"/>
    <w:rsid w:val="00DE02E9"/>
    <w:rsid w:val="00E161C3"/>
    <w:rsid w:val="00E57BC3"/>
    <w:rsid w:val="00F353C8"/>
    <w:rsid w:val="00F42686"/>
    <w:rsid w:val="00F4350F"/>
    <w:rsid w:val="00F4438A"/>
    <w:rsid w:val="00F506A9"/>
    <w:rsid w:val="00FB7782"/>
    <w:rsid w:val="00FE7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EA118"/>
  <w15:chartTrackingRefBased/>
  <w15:docId w15:val="{1822D02E-0B63-4625-92DD-015A23146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HAnsi"/>
        <w:sz w:val="24"/>
        <w:szCs w:val="24"/>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CF2"/>
    <w:pPr>
      <w:spacing w:after="200" w:line="276" w:lineRule="auto"/>
    </w:pPr>
    <w:rPr>
      <w:rFonts w:ascii="Times New Roman" w:eastAsiaTheme="minorEastAsia" w:hAnsi="Times New Roman" w:cstheme="minorBidi"/>
      <w:szCs w:val="22"/>
      <w:lang w:val="pt-PT" w:bidi="en-US"/>
    </w:rPr>
  </w:style>
  <w:style w:type="paragraph" w:styleId="Heading1">
    <w:name w:val="heading 1"/>
    <w:basedOn w:val="Normal"/>
    <w:next w:val="Normal"/>
    <w:link w:val="Heading1Char"/>
    <w:uiPriority w:val="9"/>
    <w:qFormat/>
    <w:rsid w:val="00E57B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7B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F2CF2"/>
    <w:pPr>
      <w:keepNext/>
      <w:keepLines/>
      <w:spacing w:before="160" w:after="80"/>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7B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7B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7B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7B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7B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7B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B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7B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F2CF2"/>
    <w:rPr>
      <w:rFonts w:asciiTheme="majorHAnsi" w:eastAsiaTheme="majorEastAsia" w:hAnsiTheme="majorHAnsi" w:cstheme="majorBidi"/>
      <w:color w:val="0F4761" w:themeColor="accent1" w:themeShade="BF"/>
      <w:sz w:val="28"/>
      <w:szCs w:val="28"/>
      <w:lang w:val="pt-PT" w:bidi="en-US"/>
    </w:rPr>
  </w:style>
  <w:style w:type="character" w:customStyle="1" w:styleId="Heading4Char">
    <w:name w:val="Heading 4 Char"/>
    <w:basedOn w:val="DefaultParagraphFont"/>
    <w:link w:val="Heading4"/>
    <w:uiPriority w:val="9"/>
    <w:semiHidden/>
    <w:rsid w:val="00E57B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7B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7B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7B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7B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7BC3"/>
    <w:rPr>
      <w:rFonts w:eastAsiaTheme="majorEastAsia" w:cstheme="majorBidi"/>
      <w:color w:val="272727" w:themeColor="text1" w:themeTint="D8"/>
    </w:rPr>
  </w:style>
  <w:style w:type="paragraph" w:styleId="Title">
    <w:name w:val="Title"/>
    <w:basedOn w:val="Normal"/>
    <w:next w:val="Normal"/>
    <w:link w:val="TitleChar"/>
    <w:uiPriority w:val="10"/>
    <w:qFormat/>
    <w:rsid w:val="00E57B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B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7B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7B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7B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57BC3"/>
    <w:rPr>
      <w:i/>
      <w:iCs/>
      <w:color w:val="404040" w:themeColor="text1" w:themeTint="BF"/>
    </w:rPr>
  </w:style>
  <w:style w:type="paragraph" w:styleId="ListParagraph">
    <w:name w:val="List Paragraph"/>
    <w:basedOn w:val="Normal"/>
    <w:uiPriority w:val="34"/>
    <w:qFormat/>
    <w:rsid w:val="00E57BC3"/>
    <w:pPr>
      <w:ind w:left="720"/>
      <w:contextualSpacing/>
    </w:pPr>
  </w:style>
  <w:style w:type="character" w:styleId="IntenseEmphasis">
    <w:name w:val="Intense Emphasis"/>
    <w:basedOn w:val="DefaultParagraphFont"/>
    <w:uiPriority w:val="21"/>
    <w:qFormat/>
    <w:rsid w:val="00E57BC3"/>
    <w:rPr>
      <w:i/>
      <w:iCs/>
      <w:color w:val="0F4761" w:themeColor="accent1" w:themeShade="BF"/>
    </w:rPr>
  </w:style>
  <w:style w:type="paragraph" w:styleId="IntenseQuote">
    <w:name w:val="Intense Quote"/>
    <w:basedOn w:val="Normal"/>
    <w:next w:val="Normal"/>
    <w:link w:val="IntenseQuoteChar"/>
    <w:uiPriority w:val="30"/>
    <w:qFormat/>
    <w:rsid w:val="00E57B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7BC3"/>
    <w:rPr>
      <w:i/>
      <w:iCs/>
      <w:color w:val="0F4761" w:themeColor="accent1" w:themeShade="BF"/>
    </w:rPr>
  </w:style>
  <w:style w:type="character" w:styleId="IntenseReference">
    <w:name w:val="Intense Reference"/>
    <w:basedOn w:val="DefaultParagraphFont"/>
    <w:uiPriority w:val="32"/>
    <w:qFormat/>
    <w:rsid w:val="00E57BC3"/>
    <w:rPr>
      <w:b/>
      <w:bCs/>
      <w:smallCaps/>
      <w:color w:val="0F4761" w:themeColor="accent1" w:themeShade="BF"/>
      <w:spacing w:val="5"/>
    </w:rPr>
  </w:style>
  <w:style w:type="paragraph" w:styleId="Header">
    <w:name w:val="header"/>
    <w:basedOn w:val="Normal"/>
    <w:link w:val="HeaderChar"/>
    <w:uiPriority w:val="99"/>
    <w:rsid w:val="002307FD"/>
    <w:pPr>
      <w:tabs>
        <w:tab w:val="center" w:pos="4252"/>
        <w:tab w:val="right" w:pos="8504"/>
      </w:tabs>
    </w:pPr>
  </w:style>
  <w:style w:type="character" w:customStyle="1" w:styleId="HeaderChar">
    <w:name w:val="Header Char"/>
    <w:basedOn w:val="DefaultParagraphFont"/>
    <w:link w:val="Header"/>
    <w:uiPriority w:val="99"/>
    <w:rsid w:val="002307FD"/>
    <w:rPr>
      <w:rFonts w:ascii="Times New Roman" w:eastAsiaTheme="minorEastAsia" w:hAnsi="Times New Roman" w:cstheme="minorBidi"/>
      <w:sz w:val="22"/>
      <w:szCs w:val="22"/>
      <w:lang w:val="pt-PT" w:bidi="en-US"/>
    </w:rPr>
  </w:style>
  <w:style w:type="paragraph" w:styleId="Footer">
    <w:name w:val="footer"/>
    <w:basedOn w:val="Normal"/>
    <w:link w:val="FooterChar"/>
    <w:uiPriority w:val="99"/>
    <w:rsid w:val="002307FD"/>
    <w:pPr>
      <w:tabs>
        <w:tab w:val="center" w:pos="4252"/>
        <w:tab w:val="right" w:pos="8504"/>
      </w:tabs>
    </w:pPr>
  </w:style>
  <w:style w:type="character" w:customStyle="1" w:styleId="FooterChar">
    <w:name w:val="Footer Char"/>
    <w:basedOn w:val="DefaultParagraphFont"/>
    <w:link w:val="Footer"/>
    <w:uiPriority w:val="99"/>
    <w:rsid w:val="002307FD"/>
    <w:rPr>
      <w:rFonts w:ascii="Times New Roman" w:eastAsiaTheme="minorEastAsia" w:hAnsi="Times New Roman" w:cstheme="minorBidi"/>
      <w:sz w:val="22"/>
      <w:szCs w:val="22"/>
      <w:lang w:val="pt-PT" w:bidi="en-US"/>
    </w:rPr>
  </w:style>
  <w:style w:type="character" w:styleId="PageNumber">
    <w:name w:val="page number"/>
    <w:basedOn w:val="DefaultParagraphFont"/>
    <w:rsid w:val="002307FD"/>
  </w:style>
  <w:style w:type="table" w:styleId="TableGrid">
    <w:name w:val="Table Grid"/>
    <w:basedOn w:val="TableNormal"/>
    <w:rsid w:val="002307FD"/>
    <w:pPr>
      <w:spacing w:before="120" w:after="200" w:line="312" w:lineRule="auto"/>
      <w:jc w:val="left"/>
    </w:pPr>
    <w:rPr>
      <w:rFonts w:eastAsiaTheme="minorEastAsia" w:cstheme="minorBidi"/>
      <w:sz w:val="22"/>
      <w:szCs w:val="22"/>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LegendaArialNoNegrito">
    <w:name w:val="Estilo Legenda + Arial Não Negrito"/>
    <w:basedOn w:val="Caption"/>
    <w:link w:val="EstiloLegendaArialNoNegritoCarcter"/>
    <w:rsid w:val="002307FD"/>
    <w:pPr>
      <w:keepNext/>
      <w:jc w:val="center"/>
    </w:pPr>
    <w:rPr>
      <w:rFonts w:cs="Arial"/>
      <w:sz w:val="22"/>
      <w:szCs w:val="22"/>
    </w:rPr>
  </w:style>
  <w:style w:type="character" w:customStyle="1" w:styleId="EstiloLegendaArialNoNegritoCarcter">
    <w:name w:val="Estilo Legenda + Arial Não Negrito Carácter"/>
    <w:basedOn w:val="DefaultParagraphFont"/>
    <w:link w:val="EstiloLegendaArialNoNegrito"/>
    <w:rsid w:val="002307FD"/>
    <w:rPr>
      <w:rFonts w:ascii="Times New Roman" w:eastAsiaTheme="minorEastAsia" w:hAnsi="Times New Roman" w:cs="Arial"/>
      <w:bCs/>
      <w:color w:val="0F4761" w:themeColor="accent1" w:themeShade="BF"/>
      <w:sz w:val="22"/>
      <w:szCs w:val="22"/>
      <w:lang w:val="pt-PT" w:bidi="en-US"/>
    </w:rPr>
  </w:style>
  <w:style w:type="paragraph" w:styleId="TOC1">
    <w:name w:val="toc 1"/>
    <w:basedOn w:val="Normal"/>
    <w:next w:val="Normal"/>
    <w:autoRedefine/>
    <w:uiPriority w:val="39"/>
    <w:rsid w:val="002307FD"/>
    <w:pPr>
      <w:tabs>
        <w:tab w:val="left" w:pos="440"/>
        <w:tab w:val="right" w:leader="dot" w:pos="8835"/>
      </w:tabs>
      <w:spacing w:before="120" w:after="120"/>
      <w:jc w:val="left"/>
    </w:pPr>
    <w:rPr>
      <w:rFonts w:asciiTheme="minorHAnsi" w:hAnsiTheme="minorHAnsi" w:cstheme="minorHAnsi"/>
      <w:b/>
      <w:bCs/>
      <w:caps/>
      <w:sz w:val="20"/>
      <w:szCs w:val="20"/>
    </w:rPr>
  </w:style>
  <w:style w:type="paragraph" w:styleId="TOC2">
    <w:name w:val="toc 2"/>
    <w:basedOn w:val="Normal"/>
    <w:next w:val="Normal"/>
    <w:autoRedefine/>
    <w:uiPriority w:val="39"/>
    <w:rsid w:val="002307FD"/>
    <w:pPr>
      <w:spacing w:after="0"/>
      <w:ind w:left="220"/>
      <w:jc w:val="left"/>
    </w:pPr>
    <w:rPr>
      <w:rFonts w:asciiTheme="minorHAnsi" w:hAnsiTheme="minorHAnsi" w:cstheme="minorHAnsi"/>
      <w:smallCaps/>
      <w:sz w:val="20"/>
      <w:szCs w:val="20"/>
    </w:rPr>
  </w:style>
  <w:style w:type="paragraph" w:styleId="TOC3">
    <w:name w:val="toc 3"/>
    <w:basedOn w:val="Normal"/>
    <w:next w:val="Normal"/>
    <w:autoRedefine/>
    <w:uiPriority w:val="39"/>
    <w:rsid w:val="002307FD"/>
    <w:pPr>
      <w:spacing w:after="0"/>
      <w:ind w:left="440"/>
      <w:jc w:val="left"/>
    </w:pPr>
    <w:rPr>
      <w:rFonts w:asciiTheme="minorHAnsi" w:hAnsiTheme="minorHAnsi" w:cstheme="minorHAnsi"/>
      <w:i/>
      <w:iCs/>
      <w:sz w:val="20"/>
      <w:szCs w:val="20"/>
    </w:rPr>
  </w:style>
  <w:style w:type="character" w:styleId="Hyperlink">
    <w:name w:val="Hyperlink"/>
    <w:basedOn w:val="DefaultParagraphFont"/>
    <w:uiPriority w:val="99"/>
    <w:rsid w:val="002307FD"/>
    <w:rPr>
      <w:rFonts w:ascii="Arial" w:hAnsi="Arial" w:cs="Arial"/>
      <w:noProof/>
      <w:color w:val="0000FF"/>
      <w:sz w:val="20"/>
      <w:szCs w:val="20"/>
      <w:u w:val="single"/>
    </w:rPr>
  </w:style>
  <w:style w:type="paragraph" w:styleId="TableofFigures">
    <w:name w:val="table of figures"/>
    <w:basedOn w:val="Normal"/>
    <w:next w:val="Normal"/>
    <w:uiPriority w:val="99"/>
    <w:rsid w:val="002307FD"/>
    <w:pPr>
      <w:spacing w:before="120"/>
      <w:ind w:left="440" w:hanging="440"/>
    </w:pPr>
    <w:rPr>
      <w:sz w:val="20"/>
    </w:rPr>
  </w:style>
  <w:style w:type="paragraph" w:customStyle="1" w:styleId="EscolhaA">
    <w:name w:val="Escolha A"/>
    <w:basedOn w:val="Normal"/>
    <w:rsid w:val="002307FD"/>
    <w:pPr>
      <w:numPr>
        <w:numId w:val="1"/>
      </w:numPr>
      <w:spacing w:before="120"/>
    </w:pPr>
    <w:rPr>
      <w:rFonts w:ascii="Century Gothic" w:hAnsi="Century Gothic"/>
    </w:rPr>
  </w:style>
  <w:style w:type="paragraph" w:customStyle="1" w:styleId="Itens01">
    <w:name w:val="Itens01"/>
    <w:basedOn w:val="Normal"/>
    <w:rsid w:val="002307FD"/>
    <w:pPr>
      <w:numPr>
        <w:numId w:val="2"/>
      </w:numPr>
      <w:tabs>
        <w:tab w:val="num" w:pos="851"/>
      </w:tabs>
      <w:spacing w:before="60"/>
      <w:ind w:left="851" w:hanging="425"/>
    </w:pPr>
  </w:style>
  <w:style w:type="paragraph" w:customStyle="1" w:styleId="Numerado1">
    <w:name w:val="Numerado (1)"/>
    <w:basedOn w:val="Normal"/>
    <w:rsid w:val="002307FD"/>
    <w:pPr>
      <w:numPr>
        <w:ilvl w:val="1"/>
        <w:numId w:val="1"/>
      </w:numPr>
      <w:spacing w:before="120"/>
    </w:pPr>
    <w:rPr>
      <w:rFonts w:ascii="Century Gothic" w:hAnsi="Century Gothic"/>
    </w:rPr>
  </w:style>
  <w:style w:type="paragraph" w:customStyle="1" w:styleId="Itens02">
    <w:name w:val="Itens02"/>
    <w:basedOn w:val="EscolhaA"/>
    <w:rsid w:val="002307FD"/>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2307FD"/>
    <w:pPr>
      <w:tabs>
        <w:tab w:val="clear" w:pos="1276"/>
        <w:tab w:val="num" w:pos="1134"/>
      </w:tabs>
      <w:spacing w:before="60"/>
      <w:ind w:left="1134" w:hanging="567"/>
    </w:pPr>
  </w:style>
  <w:style w:type="paragraph" w:customStyle="1" w:styleId="Itens04">
    <w:name w:val="Itens04"/>
    <w:basedOn w:val="Itens02"/>
    <w:rsid w:val="002307FD"/>
    <w:pPr>
      <w:numPr>
        <w:numId w:val="3"/>
      </w:numPr>
      <w:tabs>
        <w:tab w:val="clear" w:pos="927"/>
        <w:tab w:val="num" w:pos="1276"/>
      </w:tabs>
      <w:ind w:left="1276" w:hanging="425"/>
    </w:pPr>
  </w:style>
  <w:style w:type="paragraph" w:styleId="Caption">
    <w:name w:val="caption"/>
    <w:basedOn w:val="Normal"/>
    <w:next w:val="Normal"/>
    <w:uiPriority w:val="35"/>
    <w:unhideWhenUsed/>
    <w:qFormat/>
    <w:rsid w:val="002307FD"/>
    <w:pPr>
      <w:spacing w:before="120" w:after="120" w:line="240" w:lineRule="auto"/>
    </w:pPr>
    <w:rPr>
      <w:bCs/>
      <w:color w:val="0F4761" w:themeColor="accent1" w:themeShade="BF"/>
      <w:sz w:val="18"/>
      <w:szCs w:val="18"/>
    </w:rPr>
  </w:style>
  <w:style w:type="paragraph" w:customStyle="1" w:styleId="EstiloTtulo312ptNoNegrito">
    <w:name w:val="Estilo Título 3 + 12 pt Não Negrito"/>
    <w:basedOn w:val="Heading3"/>
    <w:rsid w:val="002307FD"/>
    <w:pPr>
      <w:spacing w:before="600" w:after="480"/>
    </w:pPr>
    <w:rPr>
      <w:rFonts w:ascii="Arial" w:hAnsi="Arial"/>
      <w:color w:val="156082" w:themeColor="accent1"/>
      <w:sz w:val="24"/>
      <w:szCs w:val="22"/>
    </w:rPr>
  </w:style>
  <w:style w:type="paragraph" w:styleId="BalloonText">
    <w:name w:val="Balloon Text"/>
    <w:basedOn w:val="Normal"/>
    <w:link w:val="BalloonTextChar"/>
    <w:semiHidden/>
    <w:rsid w:val="002307FD"/>
    <w:rPr>
      <w:rFonts w:ascii="Tahoma" w:hAnsi="Tahoma" w:cs="Tahoma"/>
      <w:sz w:val="16"/>
      <w:szCs w:val="16"/>
    </w:rPr>
  </w:style>
  <w:style w:type="character" w:customStyle="1" w:styleId="BalloonTextChar">
    <w:name w:val="Balloon Text Char"/>
    <w:basedOn w:val="DefaultParagraphFont"/>
    <w:link w:val="BalloonText"/>
    <w:semiHidden/>
    <w:rsid w:val="002307FD"/>
    <w:rPr>
      <w:rFonts w:ascii="Tahoma" w:eastAsiaTheme="minorEastAsia" w:hAnsi="Tahoma" w:cs="Tahoma"/>
      <w:sz w:val="16"/>
      <w:szCs w:val="16"/>
      <w:lang w:val="pt-PT" w:bidi="en-US"/>
    </w:rPr>
  </w:style>
  <w:style w:type="paragraph" w:customStyle="1" w:styleId="AllCapsCentered">
    <w:name w:val="All Caps Centered"/>
    <w:basedOn w:val="Normal"/>
    <w:rsid w:val="002307FD"/>
    <w:pPr>
      <w:spacing w:line="480" w:lineRule="auto"/>
      <w:jc w:val="center"/>
    </w:pPr>
    <w:rPr>
      <w:b/>
      <w:caps/>
      <w:szCs w:val="20"/>
    </w:rPr>
  </w:style>
  <w:style w:type="paragraph" w:customStyle="1" w:styleId="StyleCentered">
    <w:name w:val="Style Centered"/>
    <w:basedOn w:val="Normal"/>
    <w:rsid w:val="002307FD"/>
    <w:pPr>
      <w:spacing w:line="240" w:lineRule="auto"/>
      <w:jc w:val="center"/>
    </w:pPr>
    <w:rPr>
      <w:szCs w:val="20"/>
    </w:rPr>
  </w:style>
  <w:style w:type="character" w:styleId="Strong">
    <w:name w:val="Strong"/>
    <w:basedOn w:val="DefaultParagraphFont"/>
    <w:uiPriority w:val="22"/>
    <w:qFormat/>
    <w:rsid w:val="002307FD"/>
    <w:rPr>
      <w:b/>
      <w:bCs/>
    </w:rPr>
  </w:style>
  <w:style w:type="character" w:styleId="Emphasis">
    <w:name w:val="Emphasis"/>
    <w:basedOn w:val="DefaultParagraphFont"/>
    <w:uiPriority w:val="20"/>
    <w:qFormat/>
    <w:rsid w:val="002307FD"/>
    <w:rPr>
      <w:i/>
      <w:iCs/>
    </w:rPr>
  </w:style>
  <w:style w:type="paragraph" w:styleId="NoSpacing">
    <w:name w:val="No Spacing"/>
    <w:uiPriority w:val="1"/>
    <w:qFormat/>
    <w:rsid w:val="002307FD"/>
    <w:pPr>
      <w:spacing w:line="240" w:lineRule="auto"/>
      <w:jc w:val="left"/>
    </w:pPr>
    <w:rPr>
      <w:rFonts w:eastAsiaTheme="minorEastAsia" w:cstheme="minorBidi"/>
      <w:sz w:val="22"/>
      <w:szCs w:val="22"/>
      <w:lang w:bidi="en-US"/>
    </w:rPr>
  </w:style>
  <w:style w:type="character" w:styleId="SubtleEmphasis">
    <w:name w:val="Subtle Emphasis"/>
    <w:basedOn w:val="DefaultParagraphFont"/>
    <w:uiPriority w:val="19"/>
    <w:qFormat/>
    <w:rsid w:val="002307FD"/>
    <w:rPr>
      <w:i/>
      <w:iCs/>
      <w:color w:val="808080" w:themeColor="text1" w:themeTint="7F"/>
    </w:rPr>
  </w:style>
  <w:style w:type="character" w:styleId="SubtleReference">
    <w:name w:val="Subtle Reference"/>
    <w:basedOn w:val="DefaultParagraphFont"/>
    <w:uiPriority w:val="31"/>
    <w:qFormat/>
    <w:rsid w:val="002307FD"/>
    <w:rPr>
      <w:smallCaps/>
      <w:color w:val="E97132" w:themeColor="accent2"/>
      <w:u w:val="single"/>
    </w:rPr>
  </w:style>
  <w:style w:type="character" w:styleId="BookTitle">
    <w:name w:val="Book Title"/>
    <w:basedOn w:val="DefaultParagraphFont"/>
    <w:uiPriority w:val="33"/>
    <w:qFormat/>
    <w:rsid w:val="002307FD"/>
    <w:rPr>
      <w:b/>
      <w:bCs/>
      <w:smallCaps/>
      <w:spacing w:val="5"/>
    </w:rPr>
  </w:style>
  <w:style w:type="paragraph" w:styleId="TOCHeading">
    <w:name w:val="TOC Heading"/>
    <w:basedOn w:val="Heading1"/>
    <w:next w:val="Normal"/>
    <w:uiPriority w:val="39"/>
    <w:unhideWhenUsed/>
    <w:qFormat/>
    <w:rsid w:val="002307FD"/>
    <w:pPr>
      <w:pBdr>
        <w:bottom w:val="single" w:sz="4" w:space="1" w:color="auto"/>
      </w:pBdr>
      <w:spacing w:before="480" w:after="600"/>
      <w:outlineLvl w:val="9"/>
    </w:pPr>
    <w:rPr>
      <w:b/>
      <w:bCs/>
      <w:caps/>
      <w:sz w:val="28"/>
      <w:szCs w:val="28"/>
    </w:rPr>
  </w:style>
  <w:style w:type="paragraph" w:styleId="NormalWeb">
    <w:name w:val="Normal (Web)"/>
    <w:basedOn w:val="Normal"/>
    <w:uiPriority w:val="99"/>
    <w:rsid w:val="002307FD"/>
    <w:pPr>
      <w:spacing w:before="100" w:beforeAutospacing="1" w:after="100" w:afterAutospacing="1" w:line="240" w:lineRule="auto"/>
    </w:pPr>
    <w:rPr>
      <w:rFonts w:eastAsia="Times New Roman" w:cs="Times New Roman"/>
      <w:color w:val="000000"/>
      <w:szCs w:val="24"/>
      <w:lang w:eastAsia="pt-PT" w:bidi="ar-SA"/>
    </w:rPr>
  </w:style>
  <w:style w:type="character" w:styleId="UnresolvedMention">
    <w:name w:val="Unresolved Mention"/>
    <w:basedOn w:val="DefaultParagraphFont"/>
    <w:uiPriority w:val="99"/>
    <w:semiHidden/>
    <w:unhideWhenUsed/>
    <w:rsid w:val="002307FD"/>
    <w:rPr>
      <w:color w:val="605E5C"/>
      <w:shd w:val="clear" w:color="auto" w:fill="E1DFDD"/>
    </w:rPr>
  </w:style>
  <w:style w:type="character" w:styleId="FollowedHyperlink">
    <w:name w:val="FollowedHyperlink"/>
    <w:basedOn w:val="DefaultParagraphFont"/>
    <w:semiHidden/>
    <w:unhideWhenUsed/>
    <w:rsid w:val="002307FD"/>
    <w:rPr>
      <w:color w:val="96607D" w:themeColor="followedHyperlink"/>
      <w:u w:val="single"/>
    </w:rPr>
  </w:style>
  <w:style w:type="paragraph" w:styleId="TOC4">
    <w:name w:val="toc 4"/>
    <w:basedOn w:val="Normal"/>
    <w:next w:val="Normal"/>
    <w:autoRedefine/>
    <w:unhideWhenUsed/>
    <w:rsid w:val="002307FD"/>
    <w:pPr>
      <w:spacing w:after="0"/>
      <w:ind w:left="660"/>
      <w:jc w:val="left"/>
    </w:pPr>
    <w:rPr>
      <w:rFonts w:asciiTheme="minorHAnsi" w:hAnsiTheme="minorHAnsi" w:cstheme="minorHAnsi"/>
      <w:sz w:val="18"/>
      <w:szCs w:val="18"/>
    </w:rPr>
  </w:style>
  <w:style w:type="paragraph" w:styleId="TOC5">
    <w:name w:val="toc 5"/>
    <w:basedOn w:val="Normal"/>
    <w:next w:val="Normal"/>
    <w:autoRedefine/>
    <w:unhideWhenUsed/>
    <w:rsid w:val="002307FD"/>
    <w:pPr>
      <w:spacing w:after="0"/>
      <w:ind w:left="880"/>
      <w:jc w:val="left"/>
    </w:pPr>
    <w:rPr>
      <w:rFonts w:asciiTheme="minorHAnsi" w:hAnsiTheme="minorHAnsi" w:cstheme="minorHAnsi"/>
      <w:sz w:val="18"/>
      <w:szCs w:val="18"/>
    </w:rPr>
  </w:style>
  <w:style w:type="paragraph" w:styleId="TOC6">
    <w:name w:val="toc 6"/>
    <w:basedOn w:val="Normal"/>
    <w:next w:val="Normal"/>
    <w:autoRedefine/>
    <w:unhideWhenUsed/>
    <w:rsid w:val="002307FD"/>
    <w:pPr>
      <w:spacing w:after="0"/>
      <w:ind w:left="1100"/>
      <w:jc w:val="left"/>
    </w:pPr>
    <w:rPr>
      <w:rFonts w:asciiTheme="minorHAnsi" w:hAnsiTheme="minorHAnsi" w:cstheme="minorHAnsi"/>
      <w:sz w:val="18"/>
      <w:szCs w:val="18"/>
    </w:rPr>
  </w:style>
  <w:style w:type="paragraph" w:styleId="TOC7">
    <w:name w:val="toc 7"/>
    <w:basedOn w:val="Normal"/>
    <w:next w:val="Normal"/>
    <w:autoRedefine/>
    <w:unhideWhenUsed/>
    <w:rsid w:val="002307FD"/>
    <w:pPr>
      <w:spacing w:after="0"/>
      <w:ind w:left="1320"/>
      <w:jc w:val="left"/>
    </w:pPr>
    <w:rPr>
      <w:rFonts w:asciiTheme="minorHAnsi" w:hAnsiTheme="minorHAnsi" w:cstheme="minorHAnsi"/>
      <w:sz w:val="18"/>
      <w:szCs w:val="18"/>
    </w:rPr>
  </w:style>
  <w:style w:type="paragraph" w:styleId="TOC8">
    <w:name w:val="toc 8"/>
    <w:basedOn w:val="Normal"/>
    <w:next w:val="Normal"/>
    <w:autoRedefine/>
    <w:unhideWhenUsed/>
    <w:rsid w:val="002307FD"/>
    <w:pPr>
      <w:spacing w:after="0"/>
      <w:ind w:left="1540"/>
      <w:jc w:val="left"/>
    </w:pPr>
    <w:rPr>
      <w:rFonts w:asciiTheme="minorHAnsi" w:hAnsiTheme="minorHAnsi" w:cstheme="minorHAnsi"/>
      <w:sz w:val="18"/>
      <w:szCs w:val="18"/>
    </w:rPr>
  </w:style>
  <w:style w:type="paragraph" w:styleId="TOC9">
    <w:name w:val="toc 9"/>
    <w:basedOn w:val="Normal"/>
    <w:next w:val="Normal"/>
    <w:autoRedefine/>
    <w:unhideWhenUsed/>
    <w:rsid w:val="002307FD"/>
    <w:pPr>
      <w:spacing w:after="0"/>
      <w:ind w:left="1760"/>
      <w:jc w:val="left"/>
    </w:pPr>
    <w:rPr>
      <w:rFonts w:asciiTheme="minorHAnsi" w:hAnsiTheme="minorHAnsi" w:cstheme="minorHAnsi"/>
      <w:sz w:val="18"/>
      <w:szCs w:val="18"/>
    </w:rPr>
  </w:style>
  <w:style w:type="character" w:styleId="CommentReference">
    <w:name w:val="annotation reference"/>
    <w:basedOn w:val="DefaultParagraphFont"/>
    <w:semiHidden/>
    <w:unhideWhenUsed/>
    <w:rsid w:val="002307FD"/>
    <w:rPr>
      <w:sz w:val="16"/>
      <w:szCs w:val="16"/>
    </w:rPr>
  </w:style>
  <w:style w:type="paragraph" w:styleId="CommentText">
    <w:name w:val="annotation text"/>
    <w:basedOn w:val="Normal"/>
    <w:link w:val="CommentTextChar"/>
    <w:unhideWhenUsed/>
    <w:rsid w:val="002307FD"/>
    <w:pPr>
      <w:spacing w:line="240" w:lineRule="auto"/>
    </w:pPr>
    <w:rPr>
      <w:sz w:val="20"/>
      <w:szCs w:val="20"/>
    </w:rPr>
  </w:style>
  <w:style w:type="character" w:customStyle="1" w:styleId="CommentTextChar">
    <w:name w:val="Comment Text Char"/>
    <w:basedOn w:val="DefaultParagraphFont"/>
    <w:link w:val="CommentText"/>
    <w:rsid w:val="002307FD"/>
    <w:rPr>
      <w:rFonts w:ascii="Times New Roman" w:eastAsiaTheme="minorEastAsia" w:hAnsi="Times New Roman" w:cstheme="minorBidi"/>
      <w:sz w:val="20"/>
      <w:szCs w:val="20"/>
      <w:lang w:val="pt-PT" w:bidi="en-US"/>
    </w:rPr>
  </w:style>
  <w:style w:type="paragraph" w:styleId="CommentSubject">
    <w:name w:val="annotation subject"/>
    <w:basedOn w:val="CommentText"/>
    <w:next w:val="CommentText"/>
    <w:link w:val="CommentSubjectChar"/>
    <w:semiHidden/>
    <w:unhideWhenUsed/>
    <w:rsid w:val="002307FD"/>
    <w:rPr>
      <w:b/>
      <w:bCs/>
    </w:rPr>
  </w:style>
  <w:style w:type="character" w:customStyle="1" w:styleId="CommentSubjectChar">
    <w:name w:val="Comment Subject Char"/>
    <w:basedOn w:val="CommentTextChar"/>
    <w:link w:val="CommentSubject"/>
    <w:semiHidden/>
    <w:rsid w:val="002307FD"/>
    <w:rPr>
      <w:rFonts w:ascii="Times New Roman" w:eastAsiaTheme="minorEastAsia" w:hAnsi="Times New Roman" w:cstheme="minorBidi"/>
      <w:b/>
      <w:bCs/>
      <w:sz w:val="20"/>
      <w:szCs w:val="20"/>
      <w:lang w:val="pt-PT" w:bidi="en-US"/>
    </w:rPr>
  </w:style>
  <w:style w:type="paragraph" w:styleId="Revision">
    <w:name w:val="Revision"/>
    <w:hidden/>
    <w:uiPriority w:val="99"/>
    <w:semiHidden/>
    <w:rsid w:val="002307FD"/>
    <w:pPr>
      <w:spacing w:line="240" w:lineRule="auto"/>
      <w:jc w:val="left"/>
    </w:pPr>
    <w:rPr>
      <w:rFonts w:ascii="Times New Roman" w:eastAsiaTheme="minorEastAsia" w:hAnsi="Times New Roman" w:cstheme="minorBidi"/>
      <w:sz w:val="22"/>
      <w:szCs w:val="22"/>
      <w:lang w:val="pt-PT" w:bidi="en-US"/>
    </w:rPr>
  </w:style>
  <w:style w:type="paragraph" w:styleId="FootnoteText">
    <w:name w:val="footnote text"/>
    <w:basedOn w:val="Normal"/>
    <w:link w:val="FootnoteTextChar"/>
    <w:uiPriority w:val="99"/>
    <w:semiHidden/>
    <w:unhideWhenUsed/>
    <w:rsid w:val="002A7E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7E60"/>
    <w:rPr>
      <w:rFonts w:ascii="Times New Roman" w:eastAsiaTheme="minorEastAsia" w:hAnsi="Times New Roman" w:cstheme="minorBidi"/>
      <w:sz w:val="20"/>
      <w:szCs w:val="20"/>
      <w:lang w:val="pt-PT" w:bidi="en-US"/>
    </w:rPr>
  </w:style>
  <w:style w:type="character" w:styleId="FootnoteReference">
    <w:name w:val="footnote reference"/>
    <w:basedOn w:val="DefaultParagraphFont"/>
    <w:uiPriority w:val="99"/>
    <w:semiHidden/>
    <w:unhideWhenUsed/>
    <w:rsid w:val="002A7E60"/>
    <w:rPr>
      <w:vertAlign w:val="superscript"/>
    </w:rPr>
  </w:style>
  <w:style w:type="table" w:styleId="GridTable6Colorful-Accent4">
    <w:name w:val="Grid Table 6 Colorful Accent 4"/>
    <w:basedOn w:val="TableNormal"/>
    <w:uiPriority w:val="51"/>
    <w:rsid w:val="00A53232"/>
    <w:pPr>
      <w:spacing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6Colorful-Accent6">
    <w:name w:val="List Table 6 Colorful Accent 6"/>
    <w:basedOn w:val="TableNormal"/>
    <w:uiPriority w:val="51"/>
    <w:rsid w:val="00A53232"/>
    <w:pPr>
      <w:spacing w:line="240" w:lineRule="auto"/>
    </w:pPr>
    <w:rPr>
      <w:color w:val="3A7C22" w:themeColor="accent6" w:themeShade="BF"/>
    </w:rPr>
    <w:tblPr>
      <w:tblStyleRowBandSize w:val="1"/>
      <w:tblStyleColBandSize w:val="1"/>
      <w:tblBorders>
        <w:top w:val="single" w:sz="4" w:space="0" w:color="4EA72E" w:themeColor="accent6"/>
        <w:bottom w:val="single" w:sz="4" w:space="0" w:color="4EA72E" w:themeColor="accent6"/>
      </w:tblBorders>
    </w:tblPr>
    <w:tblStylePr w:type="firstRow">
      <w:rPr>
        <w:b/>
        <w:bCs/>
      </w:rPr>
      <w:tblPr/>
      <w:tcPr>
        <w:tcBorders>
          <w:bottom w:val="single" w:sz="4" w:space="0" w:color="4EA72E" w:themeColor="accent6"/>
        </w:tcBorders>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6Colorful-Accent2">
    <w:name w:val="List Table 6 Colorful Accent 2"/>
    <w:basedOn w:val="TableNormal"/>
    <w:uiPriority w:val="51"/>
    <w:rsid w:val="00A53232"/>
    <w:pPr>
      <w:spacing w:line="240" w:lineRule="auto"/>
    </w:pPr>
    <w:rPr>
      <w:color w:val="BF4E14" w:themeColor="accent2" w:themeShade="BF"/>
    </w:rPr>
    <w:tblPr>
      <w:tblStyleRowBandSize w:val="1"/>
      <w:tblStyleColBandSize w:val="1"/>
      <w:tblBorders>
        <w:top w:val="single" w:sz="4" w:space="0" w:color="E97132" w:themeColor="accent2"/>
        <w:bottom w:val="single" w:sz="4" w:space="0" w:color="E97132" w:themeColor="accent2"/>
      </w:tblBorders>
    </w:tblPr>
    <w:tblStylePr w:type="firstRow">
      <w:rPr>
        <w:b/>
        <w:bCs/>
      </w:rPr>
      <w:tblPr/>
      <w:tcPr>
        <w:tcBorders>
          <w:bottom w:val="single" w:sz="4" w:space="0" w:color="E97132" w:themeColor="accent2"/>
        </w:tcBorders>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6Colorful">
    <w:name w:val="List Table 6 Colorful"/>
    <w:basedOn w:val="TableNormal"/>
    <w:uiPriority w:val="51"/>
    <w:rsid w:val="00A53232"/>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A53232"/>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5323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5323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5323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383775">
      <w:bodyDiv w:val="1"/>
      <w:marLeft w:val="0"/>
      <w:marRight w:val="0"/>
      <w:marTop w:val="0"/>
      <w:marBottom w:val="0"/>
      <w:divBdr>
        <w:top w:val="none" w:sz="0" w:space="0" w:color="auto"/>
        <w:left w:val="none" w:sz="0" w:space="0" w:color="auto"/>
        <w:bottom w:val="none" w:sz="0" w:space="0" w:color="auto"/>
        <w:right w:val="none" w:sz="0" w:space="0" w:color="auto"/>
      </w:divBdr>
    </w:div>
    <w:div w:id="340396805">
      <w:bodyDiv w:val="1"/>
      <w:marLeft w:val="0"/>
      <w:marRight w:val="0"/>
      <w:marTop w:val="0"/>
      <w:marBottom w:val="0"/>
      <w:divBdr>
        <w:top w:val="none" w:sz="0" w:space="0" w:color="auto"/>
        <w:left w:val="none" w:sz="0" w:space="0" w:color="auto"/>
        <w:bottom w:val="none" w:sz="0" w:space="0" w:color="auto"/>
        <w:right w:val="none" w:sz="0" w:space="0" w:color="auto"/>
      </w:divBdr>
    </w:div>
    <w:div w:id="741177505">
      <w:bodyDiv w:val="1"/>
      <w:marLeft w:val="0"/>
      <w:marRight w:val="0"/>
      <w:marTop w:val="0"/>
      <w:marBottom w:val="0"/>
      <w:divBdr>
        <w:top w:val="none" w:sz="0" w:space="0" w:color="auto"/>
        <w:left w:val="none" w:sz="0" w:space="0" w:color="auto"/>
        <w:bottom w:val="none" w:sz="0" w:space="0" w:color="auto"/>
        <w:right w:val="none" w:sz="0" w:space="0" w:color="auto"/>
      </w:divBdr>
    </w:div>
    <w:div w:id="903838431">
      <w:bodyDiv w:val="1"/>
      <w:marLeft w:val="0"/>
      <w:marRight w:val="0"/>
      <w:marTop w:val="0"/>
      <w:marBottom w:val="0"/>
      <w:divBdr>
        <w:top w:val="none" w:sz="0" w:space="0" w:color="auto"/>
        <w:left w:val="none" w:sz="0" w:space="0" w:color="auto"/>
        <w:bottom w:val="none" w:sz="0" w:space="0" w:color="auto"/>
        <w:right w:val="none" w:sz="0" w:space="0" w:color="auto"/>
      </w:divBdr>
    </w:div>
    <w:div w:id="1289434791">
      <w:bodyDiv w:val="1"/>
      <w:marLeft w:val="0"/>
      <w:marRight w:val="0"/>
      <w:marTop w:val="0"/>
      <w:marBottom w:val="0"/>
      <w:divBdr>
        <w:top w:val="none" w:sz="0" w:space="0" w:color="auto"/>
        <w:left w:val="none" w:sz="0" w:space="0" w:color="auto"/>
        <w:bottom w:val="none" w:sz="0" w:space="0" w:color="auto"/>
        <w:right w:val="none" w:sz="0" w:space="0" w:color="auto"/>
      </w:divBdr>
    </w:div>
    <w:div w:id="1361470628">
      <w:bodyDiv w:val="1"/>
      <w:marLeft w:val="0"/>
      <w:marRight w:val="0"/>
      <w:marTop w:val="0"/>
      <w:marBottom w:val="0"/>
      <w:divBdr>
        <w:top w:val="none" w:sz="0" w:space="0" w:color="auto"/>
        <w:left w:val="none" w:sz="0" w:space="0" w:color="auto"/>
        <w:bottom w:val="none" w:sz="0" w:space="0" w:color="auto"/>
        <w:right w:val="none" w:sz="0" w:space="0" w:color="auto"/>
      </w:divBdr>
    </w:div>
    <w:div w:id="1696036098">
      <w:bodyDiv w:val="1"/>
      <w:marLeft w:val="0"/>
      <w:marRight w:val="0"/>
      <w:marTop w:val="0"/>
      <w:marBottom w:val="0"/>
      <w:divBdr>
        <w:top w:val="none" w:sz="0" w:space="0" w:color="auto"/>
        <w:left w:val="none" w:sz="0" w:space="0" w:color="auto"/>
        <w:bottom w:val="none" w:sz="0" w:space="0" w:color="auto"/>
        <w:right w:val="none" w:sz="0" w:space="0" w:color="auto"/>
      </w:divBdr>
    </w:div>
    <w:div w:id="1771849548">
      <w:bodyDiv w:val="1"/>
      <w:marLeft w:val="0"/>
      <w:marRight w:val="0"/>
      <w:marTop w:val="0"/>
      <w:marBottom w:val="0"/>
      <w:divBdr>
        <w:top w:val="none" w:sz="0" w:space="0" w:color="auto"/>
        <w:left w:val="none" w:sz="0" w:space="0" w:color="auto"/>
        <w:bottom w:val="none" w:sz="0" w:space="0" w:color="auto"/>
        <w:right w:val="none" w:sz="0" w:space="0" w:color="auto"/>
      </w:divBdr>
    </w:div>
    <w:div w:id="1823110036">
      <w:bodyDiv w:val="1"/>
      <w:marLeft w:val="0"/>
      <w:marRight w:val="0"/>
      <w:marTop w:val="0"/>
      <w:marBottom w:val="0"/>
      <w:divBdr>
        <w:top w:val="none" w:sz="0" w:space="0" w:color="auto"/>
        <w:left w:val="none" w:sz="0" w:space="0" w:color="auto"/>
        <w:bottom w:val="none" w:sz="0" w:space="0" w:color="auto"/>
        <w:right w:val="none" w:sz="0" w:space="0" w:color="auto"/>
      </w:divBdr>
    </w:div>
    <w:div w:id="188495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s://github.com/arthur-fellipe/ISI_TP1_24200"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image" Target="media/image32.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www.api-football.com/documentation-v3#tag/Players/operation/get-players" TargetMode="External"/><Relationship Id="rId1" Type="http://schemas.openxmlformats.org/officeDocument/2006/relationships/hyperlink" Target="https://www.api-footbal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TotalTime>
  <Pages>24</Pages>
  <Words>3257</Words>
  <Characters>18567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Fellipe Cerqueira Gomes</dc:creator>
  <cp:keywords/>
  <dc:description/>
  <cp:lastModifiedBy>Arthur Fellipe Cerqueira Gomes</cp:lastModifiedBy>
  <cp:revision>10</cp:revision>
  <cp:lastPrinted>2024-10-25T23:29:00Z</cp:lastPrinted>
  <dcterms:created xsi:type="dcterms:W3CDTF">2024-10-25T13:15:00Z</dcterms:created>
  <dcterms:modified xsi:type="dcterms:W3CDTF">2024-10-25T23:30:00Z</dcterms:modified>
</cp:coreProperties>
</file>