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8790" w14:textId="77777777" w:rsidR="0007034D" w:rsidRPr="001E0D22" w:rsidRDefault="004845B0">
      <w:pPr>
        <w:pStyle w:val="Ttulo"/>
        <w:rPr>
          <w:rFonts w:ascii="Arial" w:hAnsi="Arial" w:cs="Arial"/>
          <w:color w:val="000000" w:themeColor="text1"/>
        </w:rPr>
      </w:pPr>
      <w:r w:rsidRPr="001E0D22">
        <w:rPr>
          <w:rFonts w:ascii="Arial" w:hAnsi="Arial" w:cs="Arial"/>
          <w:color w:val="000000" w:themeColor="text1"/>
        </w:rPr>
        <w:t xml:space="preserve">Projeto ERP — Sibels </w:t>
      </w:r>
      <w:proofErr w:type="spellStart"/>
      <w:r w:rsidRPr="001E0D22">
        <w:rPr>
          <w:rFonts w:ascii="Arial" w:hAnsi="Arial" w:cs="Arial"/>
          <w:color w:val="000000" w:themeColor="text1"/>
        </w:rPr>
        <w:t>Elegance</w:t>
      </w:r>
      <w:proofErr w:type="spellEnd"/>
    </w:p>
    <w:p w14:paraId="53B07EC5" w14:textId="77777777" w:rsidR="0007034D" w:rsidRPr="001E0D22" w:rsidRDefault="004845B0">
      <w:pPr>
        <w:pStyle w:val="Ttulo1"/>
        <w:rPr>
          <w:rFonts w:ascii="Arial" w:hAnsi="Arial" w:cs="Arial"/>
          <w:color w:val="000000" w:themeColor="text1"/>
        </w:rPr>
      </w:pPr>
      <w:bookmarkStart w:id="0" w:name="projeto-erp-sibels-elegance"/>
      <w:r w:rsidRPr="001E0D22">
        <w:rPr>
          <w:rFonts w:ascii="Arial" w:hAnsi="Arial" w:cs="Arial"/>
          <w:color w:val="000000" w:themeColor="text1"/>
        </w:rPr>
        <w:t xml:space="preserve">Projeto ERP — Sibels </w:t>
      </w:r>
      <w:proofErr w:type="spellStart"/>
      <w:r w:rsidRPr="001E0D22">
        <w:rPr>
          <w:rFonts w:ascii="Arial" w:hAnsi="Arial" w:cs="Arial"/>
          <w:color w:val="000000" w:themeColor="text1"/>
        </w:rPr>
        <w:t>Elegance</w:t>
      </w:r>
      <w:proofErr w:type="spellEnd"/>
    </w:p>
    <w:p w14:paraId="34FC3524" w14:textId="5DFEFEFE"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Projeto Integrador — Modelagem de Dados</w:t>
      </w:r>
      <w:r w:rsidRPr="001E0D22">
        <w:rPr>
          <w:rFonts w:ascii="Arial" w:hAnsi="Arial" w:cs="Arial"/>
          <w:color w:val="000000" w:themeColor="text1"/>
        </w:rPr>
        <w:t xml:space="preserve"> Primeira Entrega: do problema real ao Modelo Conceitual de Dados</w:t>
      </w:r>
    </w:p>
    <w:p w14:paraId="4A8F7D4B" w14:textId="77777777" w:rsidR="0007034D" w:rsidRPr="001E0D22" w:rsidRDefault="004845B0">
      <w:pPr>
        <w:pStyle w:val="Textoembloco"/>
        <w:rPr>
          <w:rFonts w:ascii="Arial" w:hAnsi="Arial" w:cs="Arial"/>
          <w:color w:val="000000" w:themeColor="text1"/>
        </w:rPr>
      </w:pPr>
      <w:r w:rsidRPr="001E0D22">
        <w:rPr>
          <w:rFonts w:ascii="Arial" w:hAnsi="Arial" w:cs="Arial"/>
          <w:b/>
          <w:bCs/>
          <w:color w:val="000000" w:themeColor="text1"/>
        </w:rPr>
        <w:t>Escopo desta entrega.</w:t>
      </w:r>
      <w:r w:rsidRPr="001E0D22">
        <w:rPr>
          <w:rFonts w:ascii="Arial" w:hAnsi="Arial" w:cs="Arial"/>
          <w:color w:val="000000" w:themeColor="text1"/>
        </w:rPr>
        <w:t xml:space="preserve"> O trabalho termina no modelo conceitual. Não há modelo lógico, normalização, DDL, SQL, tipos de dados físicos ou tamanhos de campo. Os atributos são descritos conceitualmente, com nome, descrição e regra associada.</w:t>
      </w:r>
    </w:p>
    <w:p w14:paraId="7DC69091" w14:textId="77777777" w:rsidR="0007034D" w:rsidRPr="001E0D22" w:rsidRDefault="00573841">
      <w:pPr>
        <w:rPr>
          <w:rFonts w:ascii="Arial" w:hAnsi="Arial" w:cs="Arial"/>
          <w:color w:val="000000" w:themeColor="text1"/>
        </w:rPr>
      </w:pPr>
      <w:r>
        <w:rPr>
          <w:rFonts w:ascii="Arial" w:hAnsi="Arial" w:cs="Arial"/>
          <w:color w:val="000000" w:themeColor="text1"/>
        </w:rPr>
        <w:pict w14:anchorId="4E150471">
          <v:rect id="_x0000_i1186" style="width:0;height:1.5pt" o:hralign="center" o:hrstd="t" o:hr="t"/>
        </w:pict>
      </w:r>
    </w:p>
    <w:p w14:paraId="45A50136" w14:textId="77777777" w:rsidR="0007034D" w:rsidRPr="001E0D22" w:rsidRDefault="004845B0">
      <w:pPr>
        <w:pStyle w:val="Ttulo2"/>
        <w:rPr>
          <w:rFonts w:ascii="Arial" w:hAnsi="Arial" w:cs="Arial"/>
          <w:color w:val="000000" w:themeColor="text1"/>
        </w:rPr>
      </w:pPr>
      <w:bookmarkStart w:id="1" w:name="índice"/>
      <w:r w:rsidRPr="001E0D22">
        <w:rPr>
          <w:rFonts w:ascii="Arial" w:hAnsi="Arial" w:cs="Arial"/>
          <w:color w:val="000000" w:themeColor="text1"/>
        </w:rPr>
        <w:t>Índice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62"/>
        <w:gridCol w:w="9460"/>
      </w:tblGrid>
      <w:tr w:rsidR="0007034D" w:rsidRPr="001E0D22" w14:paraId="5971A39E" w14:textId="77777777" w:rsidTr="00F623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62C5C3E" w14:textId="77777777" w:rsidR="0007034D" w:rsidRPr="00F62338" w:rsidRDefault="004845B0">
            <w:pPr>
              <w:pStyle w:val="Compact"/>
              <w:rPr>
                <w:rFonts w:ascii="Arial" w:hAnsi="Arial" w:cs="Arial"/>
                <w:color w:val="FFFFFF" w:themeColor="background1"/>
              </w:rPr>
            </w:pPr>
            <w:r w:rsidRPr="00F62338">
              <w:rPr>
                <w:rFonts w:ascii="Arial" w:hAnsi="Arial" w:cs="Arial"/>
                <w:color w:val="FFFFFF" w:themeColor="background1"/>
              </w:rPr>
              <w:t>Seção</w:t>
            </w:r>
          </w:p>
        </w:tc>
        <w:tc>
          <w:tcPr>
            <w:tcW w:w="0" w:type="auto"/>
            <w:tcBorders>
              <w:bottom w:val="none" w:sz="0" w:space="0" w:color="auto"/>
            </w:tcBorders>
            <w:shd w:val="clear" w:color="auto" w:fill="808080" w:themeFill="background1" w:themeFillShade="80"/>
          </w:tcPr>
          <w:p w14:paraId="4EDB9861" w14:textId="77777777" w:rsidR="0007034D" w:rsidRPr="00F62338" w:rsidRDefault="004845B0">
            <w:pPr>
              <w:pStyle w:val="Compact"/>
              <w:rPr>
                <w:rFonts w:ascii="Arial" w:hAnsi="Arial" w:cs="Arial"/>
                <w:color w:val="FFFFFF" w:themeColor="background1"/>
              </w:rPr>
            </w:pPr>
            <w:r w:rsidRPr="00F62338">
              <w:rPr>
                <w:rFonts w:ascii="Arial" w:hAnsi="Arial" w:cs="Arial"/>
                <w:color w:val="FFFFFF" w:themeColor="background1"/>
              </w:rPr>
              <w:t>Artefato</w:t>
            </w:r>
          </w:p>
        </w:tc>
      </w:tr>
      <w:tr w:rsidR="0007034D" w:rsidRPr="001E0D22" w14:paraId="10049A2F" w14:textId="77777777" w:rsidTr="00A6230F">
        <w:tc>
          <w:tcPr>
            <w:tcW w:w="0" w:type="auto"/>
          </w:tcPr>
          <w:p w14:paraId="779ED131" w14:textId="77777777" w:rsidR="0007034D" w:rsidRPr="001E0D22" w:rsidRDefault="004845B0">
            <w:pPr>
              <w:pStyle w:val="Compact"/>
              <w:rPr>
                <w:rFonts w:ascii="Arial" w:hAnsi="Arial" w:cs="Arial"/>
                <w:color w:val="000000" w:themeColor="text1"/>
              </w:rPr>
            </w:pPr>
            <w:hyperlink w:anchor="Xc53939db919bd143db961d8f1131fd41a6489e5">
              <w:r w:rsidRPr="001E0D22">
                <w:rPr>
                  <w:rStyle w:val="Hyperlink"/>
                  <w:rFonts w:ascii="Arial" w:hAnsi="Arial" w:cs="Arial"/>
                  <w:color w:val="000000" w:themeColor="text1"/>
                </w:rPr>
                <w:t>1</w:t>
              </w:r>
            </w:hyperlink>
          </w:p>
        </w:tc>
        <w:tc>
          <w:tcPr>
            <w:tcW w:w="0" w:type="auto"/>
          </w:tcPr>
          <w:p w14:paraId="22CC3B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da equipe</w:t>
            </w:r>
          </w:p>
        </w:tc>
      </w:tr>
      <w:tr w:rsidR="0007034D" w:rsidRPr="001E0D22" w14:paraId="09D94F03" w14:textId="77777777" w:rsidTr="00A6230F">
        <w:tc>
          <w:tcPr>
            <w:tcW w:w="0" w:type="auto"/>
          </w:tcPr>
          <w:p w14:paraId="1B9BBDF7" w14:textId="77777777" w:rsidR="0007034D" w:rsidRPr="001E0D22" w:rsidRDefault="004845B0">
            <w:pPr>
              <w:pStyle w:val="Compact"/>
              <w:rPr>
                <w:rFonts w:ascii="Arial" w:hAnsi="Arial" w:cs="Arial"/>
                <w:color w:val="000000" w:themeColor="text1"/>
              </w:rPr>
            </w:pPr>
            <w:hyperlink w:anchor="Xf4a52b518486eafc04044a80359742cef450d76">
              <w:r w:rsidRPr="001E0D22">
                <w:rPr>
                  <w:rStyle w:val="Hyperlink"/>
                  <w:rFonts w:ascii="Arial" w:hAnsi="Arial" w:cs="Arial"/>
                  <w:color w:val="000000" w:themeColor="text1"/>
                </w:rPr>
                <w:t>2</w:t>
              </w:r>
            </w:hyperlink>
          </w:p>
        </w:tc>
        <w:tc>
          <w:tcPr>
            <w:tcW w:w="0" w:type="auto"/>
          </w:tcPr>
          <w:p w14:paraId="40D36B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Caracterização da empresa</w:t>
            </w:r>
          </w:p>
        </w:tc>
      </w:tr>
      <w:tr w:rsidR="0007034D" w:rsidRPr="001E0D22" w14:paraId="2E7CBBF2" w14:textId="77777777" w:rsidTr="00A6230F">
        <w:tc>
          <w:tcPr>
            <w:tcW w:w="0" w:type="auto"/>
          </w:tcPr>
          <w:p w14:paraId="70B8EAA6" w14:textId="77777777" w:rsidR="0007034D" w:rsidRPr="001E0D22" w:rsidRDefault="004845B0">
            <w:pPr>
              <w:pStyle w:val="Compact"/>
              <w:rPr>
                <w:rFonts w:ascii="Arial" w:hAnsi="Arial" w:cs="Arial"/>
                <w:color w:val="000000" w:themeColor="text1"/>
              </w:rPr>
            </w:pPr>
            <w:hyperlink w:anchor="Xda746cad58c19990e914ef037bf97301273c840">
              <w:r w:rsidRPr="001E0D22">
                <w:rPr>
                  <w:rStyle w:val="Hyperlink"/>
                  <w:rFonts w:ascii="Arial" w:hAnsi="Arial" w:cs="Arial"/>
                  <w:color w:val="000000" w:themeColor="text1"/>
                </w:rPr>
                <w:t>3</w:t>
              </w:r>
            </w:hyperlink>
          </w:p>
        </w:tc>
        <w:tc>
          <w:tcPr>
            <w:tcW w:w="0" w:type="auto"/>
          </w:tcPr>
          <w:p w14:paraId="010EC3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Justificativa da escolha</w:t>
            </w:r>
          </w:p>
        </w:tc>
      </w:tr>
      <w:tr w:rsidR="0007034D" w:rsidRPr="001E0D22" w14:paraId="2D374F78" w14:textId="77777777" w:rsidTr="00A6230F">
        <w:tc>
          <w:tcPr>
            <w:tcW w:w="0" w:type="auto"/>
          </w:tcPr>
          <w:p w14:paraId="0242F169" w14:textId="77777777" w:rsidR="0007034D" w:rsidRPr="001E0D22" w:rsidRDefault="004845B0">
            <w:pPr>
              <w:pStyle w:val="Compact"/>
              <w:rPr>
                <w:rFonts w:ascii="Arial" w:hAnsi="Arial" w:cs="Arial"/>
                <w:color w:val="000000" w:themeColor="text1"/>
              </w:rPr>
            </w:pPr>
            <w:hyperlink w:anchor="X971bc9c56f52ba6b562354b24df9632d7d10e42">
              <w:r w:rsidRPr="001E0D22">
                <w:rPr>
                  <w:rStyle w:val="Hyperlink"/>
                  <w:rFonts w:ascii="Arial" w:hAnsi="Arial" w:cs="Arial"/>
                  <w:color w:val="000000" w:themeColor="text1"/>
                </w:rPr>
                <w:t>4</w:t>
              </w:r>
            </w:hyperlink>
          </w:p>
        </w:tc>
        <w:tc>
          <w:tcPr>
            <w:tcW w:w="0" w:type="auto"/>
          </w:tcPr>
          <w:p w14:paraId="5D33F4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Problemas e necessidades</w:t>
            </w:r>
          </w:p>
        </w:tc>
      </w:tr>
      <w:tr w:rsidR="0007034D" w:rsidRPr="001E0D22" w14:paraId="25EC0576" w14:textId="77777777" w:rsidTr="00A6230F">
        <w:tc>
          <w:tcPr>
            <w:tcW w:w="0" w:type="auto"/>
          </w:tcPr>
          <w:p w14:paraId="3DF07E8B" w14:textId="77777777" w:rsidR="0007034D" w:rsidRPr="001E0D22" w:rsidRDefault="004845B0">
            <w:pPr>
              <w:pStyle w:val="Compact"/>
              <w:rPr>
                <w:rFonts w:ascii="Arial" w:hAnsi="Arial" w:cs="Arial"/>
                <w:color w:val="000000" w:themeColor="text1"/>
              </w:rPr>
            </w:pPr>
            <w:hyperlink w:anchor="X6bbef6f17491685fd62aa20e3eb9e52122f62b9">
              <w:r w:rsidRPr="001E0D22">
                <w:rPr>
                  <w:rStyle w:val="Hyperlink"/>
                  <w:rFonts w:ascii="Arial" w:hAnsi="Arial" w:cs="Arial"/>
                  <w:color w:val="000000" w:themeColor="text1"/>
                </w:rPr>
                <w:t>5</w:t>
              </w:r>
            </w:hyperlink>
          </w:p>
        </w:tc>
        <w:tc>
          <w:tcPr>
            <w:tcW w:w="0" w:type="auto"/>
          </w:tcPr>
          <w:p w14:paraId="4E336D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Processos de negócio</w:t>
            </w:r>
          </w:p>
        </w:tc>
      </w:tr>
      <w:tr w:rsidR="0007034D" w:rsidRPr="001E0D22" w14:paraId="6EF3481D" w14:textId="77777777" w:rsidTr="00A6230F">
        <w:tc>
          <w:tcPr>
            <w:tcW w:w="0" w:type="auto"/>
          </w:tcPr>
          <w:p w14:paraId="6A9A4300" w14:textId="77777777" w:rsidR="0007034D" w:rsidRPr="001E0D22" w:rsidRDefault="004845B0">
            <w:pPr>
              <w:pStyle w:val="Compact"/>
              <w:rPr>
                <w:rFonts w:ascii="Arial" w:hAnsi="Arial" w:cs="Arial"/>
                <w:color w:val="000000" w:themeColor="text1"/>
              </w:rPr>
            </w:pPr>
            <w:hyperlink w:anchor="X21e8d0c5da0d4b893b9291dfcaf1b4c3544391e">
              <w:r w:rsidRPr="001E0D22">
                <w:rPr>
                  <w:rStyle w:val="Hyperlink"/>
                  <w:rFonts w:ascii="Arial" w:hAnsi="Arial" w:cs="Arial"/>
                  <w:color w:val="000000" w:themeColor="text1"/>
                </w:rPr>
                <w:t>6</w:t>
              </w:r>
            </w:hyperlink>
          </w:p>
        </w:tc>
        <w:tc>
          <w:tcPr>
            <w:tcW w:w="0" w:type="auto"/>
          </w:tcPr>
          <w:p w14:paraId="3B094D9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Requisitos funcionais</w:t>
            </w:r>
          </w:p>
        </w:tc>
      </w:tr>
      <w:tr w:rsidR="0007034D" w:rsidRPr="001E0D22" w14:paraId="25219CCB" w14:textId="77777777" w:rsidTr="00A6230F">
        <w:tc>
          <w:tcPr>
            <w:tcW w:w="0" w:type="auto"/>
          </w:tcPr>
          <w:p w14:paraId="062276B3" w14:textId="77777777" w:rsidR="0007034D" w:rsidRPr="001E0D22" w:rsidRDefault="004845B0">
            <w:pPr>
              <w:pStyle w:val="Compact"/>
              <w:rPr>
                <w:rFonts w:ascii="Arial" w:hAnsi="Arial" w:cs="Arial"/>
                <w:color w:val="000000" w:themeColor="text1"/>
              </w:rPr>
            </w:pPr>
            <w:hyperlink w:anchor="X959477a40aa11e980b1436f547c99c070a38ec5">
              <w:r w:rsidRPr="001E0D22">
                <w:rPr>
                  <w:rStyle w:val="Hyperlink"/>
                  <w:rFonts w:ascii="Arial" w:hAnsi="Arial" w:cs="Arial"/>
                  <w:color w:val="000000" w:themeColor="text1"/>
                </w:rPr>
                <w:t>7</w:t>
              </w:r>
            </w:hyperlink>
          </w:p>
        </w:tc>
        <w:tc>
          <w:tcPr>
            <w:tcW w:w="0" w:type="auto"/>
          </w:tcPr>
          <w:p w14:paraId="733075B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Requisitos não funcionais</w:t>
            </w:r>
          </w:p>
        </w:tc>
      </w:tr>
      <w:tr w:rsidR="0007034D" w:rsidRPr="001E0D22" w14:paraId="0067C1E3" w14:textId="77777777" w:rsidTr="00A6230F">
        <w:tc>
          <w:tcPr>
            <w:tcW w:w="0" w:type="auto"/>
          </w:tcPr>
          <w:p w14:paraId="1588D604" w14:textId="77777777" w:rsidR="0007034D" w:rsidRPr="001E0D22" w:rsidRDefault="004845B0">
            <w:pPr>
              <w:pStyle w:val="Compact"/>
              <w:rPr>
                <w:rFonts w:ascii="Arial" w:hAnsi="Arial" w:cs="Arial"/>
                <w:color w:val="000000" w:themeColor="text1"/>
              </w:rPr>
            </w:pPr>
            <w:hyperlink w:anchor="X38c605a0da037b2c10f16dc9de354fd29f1583e">
              <w:r w:rsidRPr="001E0D22">
                <w:rPr>
                  <w:rStyle w:val="Hyperlink"/>
                  <w:rFonts w:ascii="Arial" w:hAnsi="Arial" w:cs="Arial"/>
                  <w:color w:val="000000" w:themeColor="text1"/>
                </w:rPr>
                <w:t>8</w:t>
              </w:r>
            </w:hyperlink>
          </w:p>
        </w:tc>
        <w:tc>
          <w:tcPr>
            <w:tcW w:w="0" w:type="auto"/>
          </w:tcPr>
          <w:p w14:paraId="3D8708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Regras de negócio</w:t>
            </w:r>
          </w:p>
        </w:tc>
      </w:tr>
      <w:tr w:rsidR="0007034D" w:rsidRPr="001E0D22" w14:paraId="1581A5B1" w14:textId="77777777" w:rsidTr="00A6230F">
        <w:tc>
          <w:tcPr>
            <w:tcW w:w="0" w:type="auto"/>
          </w:tcPr>
          <w:p w14:paraId="2785D8EA" w14:textId="77777777" w:rsidR="0007034D" w:rsidRPr="001E0D22" w:rsidRDefault="004845B0">
            <w:pPr>
              <w:pStyle w:val="Compact"/>
              <w:rPr>
                <w:rFonts w:ascii="Arial" w:hAnsi="Arial" w:cs="Arial"/>
                <w:color w:val="000000" w:themeColor="text1"/>
              </w:rPr>
            </w:pPr>
            <w:hyperlink w:anchor="X5ac614f222a249524c30796bd72bb44550cb70b">
              <w:r w:rsidRPr="001E0D22">
                <w:rPr>
                  <w:rStyle w:val="Hyperlink"/>
                  <w:rFonts w:ascii="Arial" w:hAnsi="Arial" w:cs="Arial"/>
                  <w:color w:val="000000" w:themeColor="text1"/>
                </w:rPr>
                <w:t>9</w:t>
              </w:r>
            </w:hyperlink>
          </w:p>
        </w:tc>
        <w:tc>
          <w:tcPr>
            <w:tcW w:w="0" w:type="auto"/>
          </w:tcPr>
          <w:p w14:paraId="54DF4C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Restrições e políticas organizacionais</w:t>
            </w:r>
          </w:p>
        </w:tc>
      </w:tr>
      <w:tr w:rsidR="0007034D" w:rsidRPr="001E0D22" w14:paraId="1FD91518" w14:textId="77777777" w:rsidTr="00A6230F">
        <w:tc>
          <w:tcPr>
            <w:tcW w:w="0" w:type="auto"/>
          </w:tcPr>
          <w:p w14:paraId="29BE2E3A" w14:textId="77777777" w:rsidR="0007034D" w:rsidRPr="001E0D22" w:rsidRDefault="004845B0">
            <w:pPr>
              <w:pStyle w:val="Compact"/>
              <w:rPr>
                <w:rFonts w:ascii="Arial" w:hAnsi="Arial" w:cs="Arial"/>
                <w:color w:val="000000" w:themeColor="text1"/>
              </w:rPr>
            </w:pPr>
            <w:hyperlink w:anchor="Xbf1308ce2d9cfe1e95fc9a0e2876c461f34ebea">
              <w:r w:rsidRPr="001E0D22">
                <w:rPr>
                  <w:rStyle w:val="Hyperlink"/>
                  <w:rFonts w:ascii="Arial" w:hAnsi="Arial" w:cs="Arial"/>
                  <w:color w:val="000000" w:themeColor="text1"/>
                </w:rPr>
                <w:t>10</w:t>
              </w:r>
            </w:hyperlink>
          </w:p>
        </w:tc>
        <w:tc>
          <w:tcPr>
            <w:tcW w:w="0" w:type="auto"/>
          </w:tcPr>
          <w:p w14:paraId="0000200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Fluxogramas</w:t>
            </w:r>
          </w:p>
        </w:tc>
      </w:tr>
      <w:tr w:rsidR="0007034D" w:rsidRPr="001E0D22" w14:paraId="4886A123" w14:textId="77777777" w:rsidTr="00A6230F">
        <w:tc>
          <w:tcPr>
            <w:tcW w:w="0" w:type="auto"/>
          </w:tcPr>
          <w:p w14:paraId="660AF2D0" w14:textId="77777777" w:rsidR="0007034D" w:rsidRPr="001E0D22" w:rsidRDefault="004845B0">
            <w:pPr>
              <w:pStyle w:val="Compact"/>
              <w:rPr>
                <w:rFonts w:ascii="Arial" w:hAnsi="Arial" w:cs="Arial"/>
                <w:color w:val="000000" w:themeColor="text1"/>
              </w:rPr>
            </w:pPr>
            <w:hyperlink w:anchor="X335f71d9d16aadb4a141bf25b0368ee5418a531">
              <w:r w:rsidRPr="001E0D22">
                <w:rPr>
                  <w:rStyle w:val="Hyperlink"/>
                  <w:rFonts w:ascii="Arial" w:hAnsi="Arial" w:cs="Arial"/>
                  <w:color w:val="000000" w:themeColor="text1"/>
                </w:rPr>
                <w:t>11</w:t>
              </w:r>
            </w:hyperlink>
          </w:p>
        </w:tc>
        <w:tc>
          <w:tcPr>
            <w:tcW w:w="0" w:type="auto"/>
          </w:tcPr>
          <w:p w14:paraId="4D120C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Entidades</w:t>
            </w:r>
          </w:p>
        </w:tc>
      </w:tr>
      <w:tr w:rsidR="0007034D" w:rsidRPr="001E0D22" w14:paraId="3F36AA52" w14:textId="77777777" w:rsidTr="00A6230F">
        <w:tc>
          <w:tcPr>
            <w:tcW w:w="0" w:type="auto"/>
          </w:tcPr>
          <w:p w14:paraId="6FE088AA" w14:textId="77777777" w:rsidR="0007034D" w:rsidRPr="001E0D22" w:rsidRDefault="004845B0">
            <w:pPr>
              <w:pStyle w:val="Compact"/>
              <w:rPr>
                <w:rFonts w:ascii="Arial" w:hAnsi="Arial" w:cs="Arial"/>
                <w:color w:val="000000" w:themeColor="text1"/>
              </w:rPr>
            </w:pPr>
            <w:hyperlink w:anchor="Xf563325d71db7712c097473132a23968b23d77f">
              <w:r w:rsidRPr="001E0D22">
                <w:rPr>
                  <w:rStyle w:val="Hyperlink"/>
                  <w:rFonts w:ascii="Arial" w:hAnsi="Arial" w:cs="Arial"/>
                  <w:color w:val="000000" w:themeColor="text1"/>
                </w:rPr>
                <w:t>12</w:t>
              </w:r>
            </w:hyperlink>
          </w:p>
        </w:tc>
        <w:tc>
          <w:tcPr>
            <w:tcW w:w="0" w:type="auto"/>
          </w:tcPr>
          <w:p w14:paraId="13E7D0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Atributos</w:t>
            </w:r>
          </w:p>
        </w:tc>
      </w:tr>
      <w:tr w:rsidR="0007034D" w:rsidRPr="001E0D22" w14:paraId="74825DF6" w14:textId="77777777" w:rsidTr="00A6230F">
        <w:tc>
          <w:tcPr>
            <w:tcW w:w="0" w:type="auto"/>
          </w:tcPr>
          <w:p w14:paraId="2F30F43E" w14:textId="77777777" w:rsidR="0007034D" w:rsidRPr="001E0D22" w:rsidRDefault="004845B0">
            <w:pPr>
              <w:pStyle w:val="Compact"/>
              <w:rPr>
                <w:rFonts w:ascii="Arial" w:hAnsi="Arial" w:cs="Arial"/>
                <w:color w:val="000000" w:themeColor="text1"/>
              </w:rPr>
            </w:pPr>
            <w:hyperlink w:anchor="X114b314d2a871b391b1d58f4dc4271f2afda8d7">
              <w:r w:rsidRPr="001E0D22">
                <w:rPr>
                  <w:rStyle w:val="Hyperlink"/>
                  <w:rFonts w:ascii="Arial" w:hAnsi="Arial" w:cs="Arial"/>
                  <w:color w:val="000000" w:themeColor="text1"/>
                </w:rPr>
                <w:t>13</w:t>
              </w:r>
            </w:hyperlink>
          </w:p>
        </w:tc>
        <w:tc>
          <w:tcPr>
            <w:tcW w:w="0" w:type="auto"/>
          </w:tcPr>
          <w:p w14:paraId="0416A9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Relacionamentos</w:t>
            </w:r>
          </w:p>
        </w:tc>
      </w:tr>
      <w:tr w:rsidR="0007034D" w:rsidRPr="001E0D22" w14:paraId="10989DAF" w14:textId="77777777" w:rsidTr="00A6230F">
        <w:tc>
          <w:tcPr>
            <w:tcW w:w="0" w:type="auto"/>
          </w:tcPr>
          <w:p w14:paraId="485B9749" w14:textId="77777777" w:rsidR="0007034D" w:rsidRPr="001E0D22" w:rsidRDefault="004845B0">
            <w:pPr>
              <w:pStyle w:val="Compact"/>
              <w:rPr>
                <w:rFonts w:ascii="Arial" w:hAnsi="Arial" w:cs="Arial"/>
                <w:color w:val="000000" w:themeColor="text1"/>
              </w:rPr>
            </w:pPr>
            <w:hyperlink w:anchor="X53b3a28bfe9533f5fa60c2446581aa24378d479">
              <w:r w:rsidRPr="001E0D22">
                <w:rPr>
                  <w:rStyle w:val="Hyperlink"/>
                  <w:rFonts w:ascii="Arial" w:hAnsi="Arial" w:cs="Arial"/>
                  <w:color w:val="000000" w:themeColor="text1"/>
                </w:rPr>
                <w:t>14</w:t>
              </w:r>
            </w:hyperlink>
          </w:p>
        </w:tc>
        <w:tc>
          <w:tcPr>
            <w:tcW w:w="0" w:type="auto"/>
          </w:tcPr>
          <w:p w14:paraId="7CC79B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Cardinalidades, com verificação de N:N e de atributos de relacionamento</w:t>
            </w:r>
          </w:p>
        </w:tc>
      </w:tr>
      <w:tr w:rsidR="0007034D" w:rsidRPr="001E0D22" w14:paraId="2374BC68" w14:textId="77777777" w:rsidTr="00A6230F">
        <w:tc>
          <w:tcPr>
            <w:tcW w:w="0" w:type="auto"/>
          </w:tcPr>
          <w:p w14:paraId="49E60D21" w14:textId="77777777" w:rsidR="0007034D" w:rsidRPr="001E0D22" w:rsidRDefault="004845B0">
            <w:pPr>
              <w:pStyle w:val="Compact"/>
              <w:rPr>
                <w:rFonts w:ascii="Arial" w:hAnsi="Arial" w:cs="Arial"/>
                <w:color w:val="000000" w:themeColor="text1"/>
              </w:rPr>
            </w:pPr>
            <w:hyperlink w:anchor="Xb929b8fa25802f06cda7906a256c29a546fc389">
              <w:r w:rsidRPr="001E0D22">
                <w:rPr>
                  <w:rStyle w:val="Hyperlink"/>
                  <w:rFonts w:ascii="Arial" w:hAnsi="Arial" w:cs="Arial"/>
                  <w:color w:val="000000" w:themeColor="text1"/>
                </w:rPr>
                <w:t>15</w:t>
              </w:r>
            </w:hyperlink>
          </w:p>
        </w:tc>
        <w:tc>
          <w:tcPr>
            <w:tcW w:w="0" w:type="auto"/>
          </w:tcPr>
          <w:p w14:paraId="19927A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Dicionário de dados conceitual preliminar</w:t>
            </w:r>
          </w:p>
        </w:tc>
      </w:tr>
      <w:tr w:rsidR="0007034D" w:rsidRPr="001E0D22" w14:paraId="4CD0CA39" w14:textId="77777777" w:rsidTr="00A6230F">
        <w:tc>
          <w:tcPr>
            <w:tcW w:w="0" w:type="auto"/>
          </w:tcPr>
          <w:p w14:paraId="506CB04E" w14:textId="77777777" w:rsidR="0007034D" w:rsidRPr="001E0D22" w:rsidRDefault="004845B0">
            <w:pPr>
              <w:pStyle w:val="Compact"/>
              <w:rPr>
                <w:rFonts w:ascii="Arial" w:hAnsi="Arial" w:cs="Arial"/>
                <w:color w:val="000000" w:themeColor="text1"/>
              </w:rPr>
            </w:pPr>
            <w:hyperlink w:anchor="X06d98119e533fb500e2ae72519470b455f4a096">
              <w:r w:rsidRPr="001E0D22">
                <w:rPr>
                  <w:rStyle w:val="Hyperlink"/>
                  <w:rFonts w:ascii="Arial" w:hAnsi="Arial" w:cs="Arial"/>
                  <w:color w:val="000000" w:themeColor="text1"/>
                </w:rPr>
                <w:t>16</w:t>
              </w:r>
            </w:hyperlink>
          </w:p>
        </w:tc>
        <w:tc>
          <w:tcPr>
            <w:tcW w:w="0" w:type="auto"/>
          </w:tcPr>
          <w:p w14:paraId="74B487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w:t>
            </w:r>
          </w:p>
        </w:tc>
      </w:tr>
      <w:tr w:rsidR="0007034D" w:rsidRPr="001E0D22" w14:paraId="391BC81D" w14:textId="77777777" w:rsidTr="00A6230F">
        <w:tc>
          <w:tcPr>
            <w:tcW w:w="0" w:type="auto"/>
          </w:tcPr>
          <w:p w14:paraId="00EACF3E" w14:textId="77777777" w:rsidR="0007034D" w:rsidRPr="001E0D22" w:rsidRDefault="004845B0">
            <w:pPr>
              <w:pStyle w:val="Compact"/>
              <w:rPr>
                <w:rFonts w:ascii="Arial" w:hAnsi="Arial" w:cs="Arial"/>
                <w:color w:val="000000" w:themeColor="text1"/>
              </w:rPr>
            </w:pPr>
            <w:hyperlink w:anchor="X23c307d4f044bd2c95e08664303eb60d9072b05">
              <w:r w:rsidRPr="001E0D22">
                <w:rPr>
                  <w:rStyle w:val="Hyperlink"/>
                  <w:rFonts w:ascii="Arial" w:hAnsi="Arial" w:cs="Arial"/>
                  <w:color w:val="000000" w:themeColor="text1"/>
                </w:rPr>
                <w:t>17</w:t>
              </w:r>
            </w:hyperlink>
          </w:p>
        </w:tc>
        <w:tc>
          <w:tcPr>
            <w:tcW w:w="0" w:type="auto"/>
          </w:tcPr>
          <w:p w14:paraId="4B1D2B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Justificativas técnicas</w:t>
            </w:r>
          </w:p>
        </w:tc>
      </w:tr>
      <w:tr w:rsidR="0007034D" w:rsidRPr="001E0D22" w14:paraId="56182F08" w14:textId="77777777" w:rsidTr="00A6230F">
        <w:tc>
          <w:tcPr>
            <w:tcW w:w="0" w:type="auto"/>
          </w:tcPr>
          <w:p w14:paraId="79D8DF51" w14:textId="77777777" w:rsidR="0007034D" w:rsidRPr="001E0D22" w:rsidRDefault="004845B0">
            <w:pPr>
              <w:pStyle w:val="Compact"/>
              <w:rPr>
                <w:rFonts w:ascii="Arial" w:hAnsi="Arial" w:cs="Arial"/>
                <w:color w:val="000000" w:themeColor="text1"/>
              </w:rPr>
            </w:pPr>
            <w:hyperlink w:anchor="X81e24972229e566c94c8b4e5b4ffdc2a368bdd6">
              <w:r w:rsidRPr="001E0D22">
                <w:rPr>
                  <w:rStyle w:val="Hyperlink"/>
                  <w:rFonts w:ascii="Arial" w:hAnsi="Arial" w:cs="Arial"/>
                  <w:color w:val="000000" w:themeColor="text1"/>
                </w:rPr>
                <w:t>18</w:t>
              </w:r>
            </w:hyperlink>
          </w:p>
        </w:tc>
        <w:tc>
          <w:tcPr>
            <w:tcW w:w="0" w:type="auto"/>
          </w:tcPr>
          <w:p w14:paraId="0FFC1E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Conclusão</w:t>
            </w:r>
          </w:p>
        </w:tc>
      </w:tr>
    </w:tbl>
    <w:p w14:paraId="78D12CDB" w14:textId="77777777" w:rsidR="0007034D" w:rsidRPr="001E0D22" w:rsidRDefault="004845B0">
      <w:pPr>
        <w:pStyle w:val="Textoembloco"/>
        <w:rPr>
          <w:rFonts w:ascii="Arial" w:hAnsi="Arial" w:cs="Arial"/>
          <w:color w:val="000000" w:themeColor="text1"/>
        </w:rPr>
      </w:pPr>
      <w:r w:rsidRPr="001E0D22">
        <w:rPr>
          <w:rFonts w:ascii="Arial" w:hAnsi="Arial" w:cs="Arial"/>
          <w:color w:val="000000" w:themeColor="text1"/>
        </w:rPr>
        <w:t>A numeração das seções segue a estrutura de README sugerida no Manual da Primeira Entrega. A verificação de relacionamentos N:N e de atributos próprios de relacionamento — etapas 14 e 15 do Manual — está em 14.5 a 14.8, dentro de Cardinalidades.</w:t>
      </w:r>
    </w:p>
    <w:p w14:paraId="0BB2BD6E"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Método.</w:t>
      </w:r>
      <w:r w:rsidRPr="001E0D22">
        <w:rPr>
          <w:rFonts w:ascii="Arial" w:hAnsi="Arial" w:cs="Arial"/>
          <w:color w:val="000000" w:themeColor="text1"/>
        </w:rPr>
        <w:t xml:space="preserve"> O trabalho seguiu o caminho obrigatório EMPRESA → PROCESSOS → PROBLEMAS → REQUISITOS → REGRAS DE NEGÓCIO → ENTIDADES → ATRIBUTOS → RELACIONAMENTOS → CARDINALIDADES → DER, uma etapa por vez, com validação da dona do negócio ao final de cada uma. O DER foi construído por último, como consequência da análise.</w:t>
      </w:r>
    </w:p>
    <w:p w14:paraId="6319DFC7" w14:textId="2E6B6AC0"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lastRenderedPageBreak/>
        <w:t>Evidência do levantamento.</w:t>
      </w:r>
      <w:r w:rsidRPr="001E0D22">
        <w:rPr>
          <w:rFonts w:ascii="Arial" w:hAnsi="Arial" w:cs="Arial"/>
          <w:color w:val="000000" w:themeColor="text1"/>
        </w:rPr>
        <w:t xml:space="preserve"> As 109 perguntas feitas à administração da empresa, ao longo de oito rodadas, e suas respostas estão em </w:t>
      </w:r>
      <w:hyperlink r:id="rId10">
        <w:proofErr w:type="spellStart"/>
        <w:r w:rsidRPr="001E0D22">
          <w:rPr>
            <w:rStyle w:val="VerbatimChar"/>
            <w:rFonts w:ascii="Arial" w:hAnsi="Arial" w:cs="Arial"/>
            <w:color w:val="000000" w:themeColor="text1"/>
          </w:rPr>
          <w:t>docs</w:t>
        </w:r>
        <w:proofErr w:type="spellEnd"/>
        <w:r w:rsidRPr="001E0D22">
          <w:rPr>
            <w:rStyle w:val="VerbatimChar"/>
            <w:rFonts w:ascii="Arial" w:hAnsi="Arial" w:cs="Arial"/>
            <w:color w:val="000000" w:themeColor="text1"/>
          </w:rPr>
          <w:t>/entrevista-etapa0.md</w:t>
        </w:r>
      </w:hyperlink>
      <w:r w:rsidRPr="001E0D22">
        <w:rPr>
          <w:rFonts w:ascii="Arial" w:hAnsi="Arial" w:cs="Arial"/>
          <w:color w:val="000000" w:themeColor="text1"/>
        </w:rPr>
        <w:t>. Toda decisão deste documento remete ao código de uma dessas respostas.</w:t>
      </w:r>
    </w:p>
    <w:p w14:paraId="72AAC5AF"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Como ler as referências.</w:t>
      </w:r>
      <w:r w:rsidRPr="001E0D22">
        <w:rPr>
          <w:rFonts w:ascii="Arial" w:hAnsi="Arial" w:cs="Arial"/>
          <w:color w:val="000000" w:themeColor="text1"/>
        </w:rPr>
        <w:t xml:space="preserve"> </w:t>
      </w:r>
      <w:r w:rsidRPr="001E0D22">
        <w:rPr>
          <w:rStyle w:val="VerbatimChar"/>
          <w:rFonts w:ascii="Arial" w:hAnsi="Arial" w:cs="Arial"/>
          <w:color w:val="000000" w:themeColor="text1"/>
        </w:rPr>
        <w:t>LV</w:t>
      </w:r>
      <w:r w:rsidRPr="001E0D22">
        <w:rPr>
          <w:rFonts w:ascii="Arial" w:hAnsi="Arial" w:cs="Arial"/>
          <w:color w:val="000000" w:themeColor="text1"/>
        </w:rPr>
        <w:t xml:space="preserve">, </w:t>
      </w:r>
      <w:r w:rsidRPr="001E0D22">
        <w:rPr>
          <w:rStyle w:val="VerbatimChar"/>
          <w:rFonts w:ascii="Arial" w:hAnsi="Arial" w:cs="Arial"/>
          <w:color w:val="000000" w:themeColor="text1"/>
        </w:rPr>
        <w:t>RS</w:t>
      </w:r>
      <w:r w:rsidRPr="001E0D22">
        <w:rPr>
          <w:rFonts w:ascii="Arial" w:hAnsi="Arial" w:cs="Arial"/>
          <w:color w:val="000000" w:themeColor="text1"/>
        </w:rPr>
        <w:t xml:space="preserve">, </w:t>
      </w:r>
      <w:r w:rsidRPr="001E0D22">
        <w:rPr>
          <w:rStyle w:val="VerbatimChar"/>
          <w:rFonts w:ascii="Arial" w:hAnsi="Arial" w:cs="Arial"/>
          <w:color w:val="000000" w:themeColor="text1"/>
        </w:rPr>
        <w:t>PG</w:t>
      </w:r>
      <w:r w:rsidRPr="001E0D22">
        <w:rPr>
          <w:rFonts w:ascii="Arial" w:hAnsi="Arial" w:cs="Arial"/>
          <w:color w:val="000000" w:themeColor="text1"/>
        </w:rPr>
        <w:t xml:space="preserve">, </w:t>
      </w:r>
      <w:r w:rsidRPr="001E0D22">
        <w:rPr>
          <w:rStyle w:val="VerbatimChar"/>
          <w:rFonts w:ascii="Arial" w:hAnsi="Arial" w:cs="Arial"/>
          <w:color w:val="000000" w:themeColor="text1"/>
        </w:rPr>
        <w:t>EN</w:t>
      </w:r>
      <w:r w:rsidRPr="001E0D22">
        <w:rPr>
          <w:rFonts w:ascii="Arial" w:hAnsi="Arial" w:cs="Arial"/>
          <w:color w:val="000000" w:themeColor="text1"/>
        </w:rPr>
        <w:t xml:space="preserve">, </w:t>
      </w:r>
      <w:r w:rsidRPr="001E0D22">
        <w:rPr>
          <w:rStyle w:val="VerbatimChar"/>
          <w:rFonts w:ascii="Arial" w:hAnsi="Arial" w:cs="Arial"/>
          <w:color w:val="000000" w:themeColor="text1"/>
        </w:rPr>
        <w:t>ET</w:t>
      </w:r>
      <w:r w:rsidRPr="001E0D22">
        <w:rPr>
          <w:rFonts w:ascii="Arial" w:hAnsi="Arial" w:cs="Arial"/>
          <w:color w:val="000000" w:themeColor="text1"/>
        </w:rPr>
        <w:t xml:space="preserve">, </w:t>
      </w:r>
      <w:r w:rsidRPr="001E0D22">
        <w:rPr>
          <w:rStyle w:val="VerbatimChar"/>
          <w:rFonts w:ascii="Arial" w:hAnsi="Arial" w:cs="Arial"/>
          <w:color w:val="000000" w:themeColor="text1"/>
        </w:rPr>
        <w:t>FR</w:t>
      </w:r>
      <w:r w:rsidRPr="001E0D22">
        <w:rPr>
          <w:rFonts w:ascii="Arial" w:hAnsi="Arial" w:cs="Arial"/>
          <w:color w:val="000000" w:themeColor="text1"/>
        </w:rPr>
        <w:t xml:space="preserve">, </w:t>
      </w:r>
      <w:r w:rsidRPr="001E0D22">
        <w:rPr>
          <w:rStyle w:val="VerbatimChar"/>
          <w:rFonts w:ascii="Arial" w:hAnsi="Arial" w:cs="Arial"/>
          <w:color w:val="000000" w:themeColor="text1"/>
        </w:rPr>
        <w:t>CT</w:t>
      </w:r>
      <w:r w:rsidRPr="001E0D22">
        <w:rPr>
          <w:rFonts w:ascii="Arial" w:hAnsi="Arial" w:cs="Arial"/>
          <w:color w:val="000000" w:themeColor="text1"/>
        </w:rPr>
        <w:t xml:space="preserve">, </w:t>
      </w:r>
      <w:r w:rsidRPr="001E0D22">
        <w:rPr>
          <w:rStyle w:val="VerbatimChar"/>
          <w:rFonts w:ascii="Arial" w:hAnsi="Arial" w:cs="Arial"/>
          <w:color w:val="000000" w:themeColor="text1"/>
        </w:rPr>
        <w:t>CL</w:t>
      </w:r>
      <w:r w:rsidRPr="001E0D22">
        <w:rPr>
          <w:rFonts w:ascii="Arial" w:hAnsi="Arial" w:cs="Arial"/>
          <w:color w:val="000000" w:themeColor="text1"/>
        </w:rPr>
        <w:t xml:space="preserve">, </w:t>
      </w:r>
      <w:r w:rsidRPr="001E0D22">
        <w:rPr>
          <w:rStyle w:val="VerbatimChar"/>
          <w:rFonts w:ascii="Arial" w:hAnsi="Arial" w:cs="Arial"/>
          <w:color w:val="000000" w:themeColor="text1"/>
        </w:rPr>
        <w:t>PV</w:t>
      </w:r>
      <w:r w:rsidRPr="001E0D22">
        <w:rPr>
          <w:rFonts w:ascii="Arial" w:hAnsi="Arial" w:cs="Arial"/>
          <w:color w:val="000000" w:themeColor="text1"/>
        </w:rPr>
        <w:t xml:space="preserve">, </w:t>
      </w:r>
      <w:r w:rsidRPr="001E0D22">
        <w:rPr>
          <w:rStyle w:val="VerbatimChar"/>
          <w:rFonts w:ascii="Arial" w:hAnsi="Arial" w:cs="Arial"/>
          <w:color w:val="000000" w:themeColor="text1"/>
        </w:rPr>
        <w:t>AC</w:t>
      </w:r>
      <w:r w:rsidRPr="001E0D22">
        <w:rPr>
          <w:rFonts w:ascii="Arial" w:hAnsi="Arial" w:cs="Arial"/>
          <w:color w:val="000000" w:themeColor="text1"/>
        </w:rPr>
        <w:t xml:space="preserve"> e </w:t>
      </w:r>
      <w:r w:rsidRPr="001E0D22">
        <w:rPr>
          <w:rStyle w:val="VerbatimChar"/>
          <w:rFonts w:ascii="Arial" w:hAnsi="Arial" w:cs="Arial"/>
          <w:color w:val="000000" w:themeColor="text1"/>
        </w:rPr>
        <w:t>S</w:t>
      </w:r>
      <w:r w:rsidRPr="001E0D22">
        <w:rPr>
          <w:rFonts w:ascii="Arial" w:hAnsi="Arial" w:cs="Arial"/>
          <w:color w:val="000000" w:themeColor="text1"/>
        </w:rPr>
        <w:t xml:space="preserve"> remetem a respostas da entrevista. </w:t>
      </w:r>
      <w:r w:rsidRPr="001E0D22">
        <w:rPr>
          <w:rStyle w:val="VerbatimChar"/>
          <w:rFonts w:ascii="Arial" w:hAnsi="Arial" w:cs="Arial"/>
          <w:color w:val="000000" w:themeColor="text1"/>
        </w:rPr>
        <w:t>P</w:t>
      </w:r>
      <w:r w:rsidRPr="001E0D22">
        <w:rPr>
          <w:rFonts w:ascii="Arial" w:hAnsi="Arial" w:cs="Arial"/>
          <w:color w:val="000000" w:themeColor="text1"/>
        </w:rPr>
        <w:t xml:space="preserve"> remete a problemas, </w:t>
      </w:r>
      <w:r w:rsidRPr="001E0D22">
        <w:rPr>
          <w:rStyle w:val="VerbatimChar"/>
          <w:rFonts w:ascii="Arial" w:hAnsi="Arial" w:cs="Arial"/>
          <w:color w:val="000000" w:themeColor="text1"/>
        </w:rPr>
        <w:t>N</w:t>
      </w:r>
      <w:r w:rsidRPr="001E0D22">
        <w:rPr>
          <w:rFonts w:ascii="Arial" w:hAnsi="Arial" w:cs="Arial"/>
          <w:color w:val="000000" w:themeColor="text1"/>
        </w:rPr>
        <w:t xml:space="preserve"> a necessidades, </w:t>
      </w:r>
      <w:r w:rsidRPr="001E0D22">
        <w:rPr>
          <w:rStyle w:val="VerbatimChar"/>
          <w:rFonts w:ascii="Arial" w:hAnsi="Arial" w:cs="Arial"/>
          <w:color w:val="000000" w:themeColor="text1"/>
        </w:rPr>
        <w:t>PR</w:t>
      </w:r>
      <w:r w:rsidRPr="001E0D22">
        <w:rPr>
          <w:rFonts w:ascii="Arial" w:hAnsi="Arial" w:cs="Arial"/>
          <w:color w:val="000000" w:themeColor="text1"/>
        </w:rPr>
        <w:t xml:space="preserve"> a processos, </w:t>
      </w:r>
      <w:r w:rsidRPr="001E0D22">
        <w:rPr>
          <w:rStyle w:val="VerbatimChar"/>
          <w:rFonts w:ascii="Arial" w:hAnsi="Arial" w:cs="Arial"/>
          <w:color w:val="000000" w:themeColor="text1"/>
        </w:rPr>
        <w:t>RF</w:t>
      </w:r>
      <w:r w:rsidRPr="001E0D22">
        <w:rPr>
          <w:rFonts w:ascii="Arial" w:hAnsi="Arial" w:cs="Arial"/>
          <w:color w:val="000000" w:themeColor="text1"/>
        </w:rPr>
        <w:t xml:space="preserve"> a requisitos funcionais, </w:t>
      </w:r>
      <w:r w:rsidRPr="001E0D22">
        <w:rPr>
          <w:rStyle w:val="VerbatimChar"/>
          <w:rFonts w:ascii="Arial" w:hAnsi="Arial" w:cs="Arial"/>
          <w:color w:val="000000" w:themeColor="text1"/>
        </w:rPr>
        <w:t>RNF</w:t>
      </w:r>
      <w:r w:rsidRPr="001E0D22">
        <w:rPr>
          <w:rFonts w:ascii="Arial" w:hAnsi="Arial" w:cs="Arial"/>
          <w:color w:val="000000" w:themeColor="text1"/>
        </w:rPr>
        <w:t xml:space="preserve"> a não funcionais, </w:t>
      </w:r>
      <w:r w:rsidRPr="001E0D22">
        <w:rPr>
          <w:rStyle w:val="VerbatimChar"/>
          <w:rFonts w:ascii="Arial" w:hAnsi="Arial" w:cs="Arial"/>
          <w:color w:val="000000" w:themeColor="text1"/>
        </w:rPr>
        <w:t>RN</w:t>
      </w:r>
      <w:r w:rsidRPr="001E0D22">
        <w:rPr>
          <w:rFonts w:ascii="Arial" w:hAnsi="Arial" w:cs="Arial"/>
          <w:color w:val="000000" w:themeColor="text1"/>
        </w:rPr>
        <w:t xml:space="preserve"> a regras de negócio, </w:t>
      </w:r>
      <w:r w:rsidRPr="001E0D22">
        <w:rPr>
          <w:rStyle w:val="VerbatimChar"/>
          <w:rFonts w:ascii="Arial" w:hAnsi="Arial" w:cs="Arial"/>
          <w:color w:val="000000" w:themeColor="text1"/>
        </w:rPr>
        <w:t>POL</w:t>
      </w:r>
      <w:r w:rsidRPr="001E0D22">
        <w:rPr>
          <w:rFonts w:ascii="Arial" w:hAnsi="Arial" w:cs="Arial"/>
          <w:color w:val="000000" w:themeColor="text1"/>
        </w:rPr>
        <w:t xml:space="preserve"> a políticas, </w:t>
      </w:r>
      <w:r w:rsidRPr="001E0D22">
        <w:rPr>
          <w:rStyle w:val="VerbatimChar"/>
          <w:rFonts w:ascii="Arial" w:hAnsi="Arial" w:cs="Arial"/>
          <w:color w:val="000000" w:themeColor="text1"/>
        </w:rPr>
        <w:t>F</w:t>
      </w:r>
      <w:r w:rsidRPr="001E0D22">
        <w:rPr>
          <w:rFonts w:ascii="Arial" w:hAnsi="Arial" w:cs="Arial"/>
          <w:color w:val="000000" w:themeColor="text1"/>
        </w:rPr>
        <w:t xml:space="preserve"> a fluxogramas, </w:t>
      </w:r>
      <w:r w:rsidRPr="001E0D22">
        <w:rPr>
          <w:rStyle w:val="VerbatimChar"/>
          <w:rFonts w:ascii="Arial" w:hAnsi="Arial" w:cs="Arial"/>
          <w:color w:val="000000" w:themeColor="text1"/>
        </w:rPr>
        <w:t>E</w:t>
      </w:r>
      <w:r w:rsidRPr="001E0D22">
        <w:rPr>
          <w:rFonts w:ascii="Arial" w:hAnsi="Arial" w:cs="Arial"/>
          <w:color w:val="000000" w:themeColor="text1"/>
        </w:rPr>
        <w:t xml:space="preserve"> a entidades e </w:t>
      </w:r>
      <w:r w:rsidRPr="001E0D22">
        <w:rPr>
          <w:rStyle w:val="VerbatimChar"/>
          <w:rFonts w:ascii="Arial" w:hAnsi="Arial" w:cs="Arial"/>
          <w:color w:val="000000" w:themeColor="text1"/>
        </w:rPr>
        <w:t>R</w:t>
      </w:r>
      <w:r w:rsidRPr="001E0D22">
        <w:rPr>
          <w:rFonts w:ascii="Arial" w:hAnsi="Arial" w:cs="Arial"/>
          <w:color w:val="000000" w:themeColor="text1"/>
        </w:rPr>
        <w:t xml:space="preserve"> a relacionamentos.</w:t>
      </w:r>
    </w:p>
    <w:p w14:paraId="1C6EB619" w14:textId="77777777" w:rsidR="0007034D" w:rsidRPr="001E0D22" w:rsidRDefault="00573841">
      <w:pPr>
        <w:rPr>
          <w:rFonts w:ascii="Arial" w:hAnsi="Arial" w:cs="Arial"/>
          <w:color w:val="000000" w:themeColor="text1"/>
        </w:rPr>
      </w:pPr>
      <w:r>
        <w:rPr>
          <w:rFonts w:ascii="Arial" w:hAnsi="Arial" w:cs="Arial"/>
          <w:color w:val="000000" w:themeColor="text1"/>
        </w:rPr>
        <w:pict w14:anchorId="17584955">
          <v:rect id="_x0000_i1187" style="width:0;height:1.5pt" o:hralign="center" o:hrstd="t" o:hr="t"/>
        </w:pict>
      </w:r>
    </w:p>
    <w:p w14:paraId="5E4CA9BB" w14:textId="77777777" w:rsidR="0007034D" w:rsidRPr="001E0D22" w:rsidRDefault="004845B0">
      <w:pPr>
        <w:pStyle w:val="Ttulo2"/>
        <w:rPr>
          <w:rFonts w:ascii="Arial" w:hAnsi="Arial" w:cs="Arial"/>
          <w:color w:val="000000" w:themeColor="text1"/>
        </w:rPr>
      </w:pPr>
      <w:bookmarkStart w:id="2" w:name="identificação-da-equipe"/>
      <w:bookmarkEnd w:id="1"/>
      <w:r w:rsidRPr="001E0D22">
        <w:rPr>
          <w:rFonts w:ascii="Arial" w:hAnsi="Arial" w:cs="Arial"/>
          <w:color w:val="000000" w:themeColor="text1"/>
        </w:rPr>
        <w:t>1. Identificação da equipe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99"/>
        <w:gridCol w:w="1338"/>
        <w:gridCol w:w="2618"/>
        <w:gridCol w:w="3367"/>
      </w:tblGrid>
      <w:tr w:rsidR="0007034D" w:rsidRPr="001E0D22" w14:paraId="7AD09DF4" w14:textId="77777777" w:rsidTr="726E039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E18642B" w14:textId="77777777" w:rsidR="0007034D" w:rsidRPr="00F62338" w:rsidRDefault="004845B0" w:rsidP="0028024B">
            <w:pPr>
              <w:pStyle w:val="Compact"/>
              <w:jc w:val="center"/>
              <w:rPr>
                <w:rFonts w:ascii="Arial" w:hAnsi="Arial" w:cs="Arial"/>
                <w:color w:val="FFFFFF" w:themeColor="background1"/>
              </w:rPr>
            </w:pPr>
            <w:r w:rsidRPr="00F62338">
              <w:rPr>
                <w:rFonts w:ascii="Arial" w:hAnsi="Arial" w:cs="Arial"/>
                <w:color w:val="FFFFFF" w:themeColor="background1"/>
              </w:rPr>
              <w:t>Nome completo</w:t>
            </w:r>
          </w:p>
        </w:tc>
        <w:tc>
          <w:tcPr>
            <w:tcW w:w="0" w:type="auto"/>
            <w:tcBorders>
              <w:bottom w:val="none" w:sz="0" w:space="0" w:color="auto"/>
            </w:tcBorders>
            <w:shd w:val="clear" w:color="auto" w:fill="808080" w:themeFill="background1" w:themeFillShade="80"/>
          </w:tcPr>
          <w:p w14:paraId="48C79B6A" w14:textId="40ED1484" w:rsidR="0007034D" w:rsidRPr="00F62338" w:rsidRDefault="00D351D5" w:rsidP="0028024B">
            <w:pPr>
              <w:pStyle w:val="Compact"/>
              <w:jc w:val="center"/>
              <w:rPr>
                <w:rFonts w:ascii="Arial" w:hAnsi="Arial" w:cs="Arial"/>
                <w:color w:val="FFFFFF" w:themeColor="background1"/>
              </w:rPr>
            </w:pPr>
            <w:r w:rsidRPr="00F62338">
              <w:rPr>
                <w:rFonts w:ascii="Arial" w:hAnsi="Arial" w:cs="Arial"/>
                <w:color w:val="FFFFFF" w:themeColor="background1"/>
              </w:rPr>
              <w:t>RGM</w:t>
            </w:r>
          </w:p>
        </w:tc>
        <w:tc>
          <w:tcPr>
            <w:tcW w:w="0" w:type="auto"/>
            <w:tcBorders>
              <w:bottom w:val="none" w:sz="0" w:space="0" w:color="auto"/>
            </w:tcBorders>
            <w:shd w:val="clear" w:color="auto" w:fill="808080" w:themeFill="background1" w:themeFillShade="80"/>
          </w:tcPr>
          <w:p w14:paraId="2CA20A86" w14:textId="77777777" w:rsidR="0007034D" w:rsidRPr="00F62338" w:rsidRDefault="004845B0" w:rsidP="0028024B">
            <w:pPr>
              <w:pStyle w:val="Compact"/>
              <w:jc w:val="center"/>
              <w:rPr>
                <w:rFonts w:ascii="Arial" w:hAnsi="Arial" w:cs="Arial"/>
                <w:color w:val="FFFFFF" w:themeColor="background1"/>
              </w:rPr>
            </w:pPr>
            <w:r w:rsidRPr="00F62338">
              <w:rPr>
                <w:rFonts w:ascii="Arial" w:hAnsi="Arial" w:cs="Arial"/>
                <w:color w:val="FFFFFF" w:themeColor="background1"/>
              </w:rPr>
              <w:t>Papel no projeto</w:t>
            </w:r>
          </w:p>
        </w:tc>
        <w:tc>
          <w:tcPr>
            <w:tcW w:w="0" w:type="auto"/>
            <w:tcBorders>
              <w:bottom w:val="none" w:sz="0" w:space="0" w:color="auto"/>
            </w:tcBorders>
            <w:shd w:val="clear" w:color="auto" w:fill="808080" w:themeFill="background1" w:themeFillShade="80"/>
          </w:tcPr>
          <w:p w14:paraId="5F7A886D" w14:textId="77777777" w:rsidR="0007034D" w:rsidRPr="00F62338" w:rsidRDefault="004845B0" w:rsidP="0028024B">
            <w:pPr>
              <w:pStyle w:val="Compact"/>
              <w:jc w:val="center"/>
              <w:rPr>
                <w:rFonts w:ascii="Arial" w:hAnsi="Arial" w:cs="Arial"/>
                <w:color w:val="FFFFFF" w:themeColor="background1"/>
              </w:rPr>
            </w:pPr>
            <w:r w:rsidRPr="00F62338">
              <w:rPr>
                <w:rFonts w:ascii="Arial" w:hAnsi="Arial" w:cs="Arial"/>
                <w:color w:val="FFFFFF" w:themeColor="background1"/>
              </w:rPr>
              <w:t>GitHub</w:t>
            </w:r>
          </w:p>
        </w:tc>
      </w:tr>
      <w:tr w:rsidR="0007034D" w:rsidRPr="001E0D22" w14:paraId="3BDB74C1" w14:textId="77777777" w:rsidTr="726E0397">
        <w:tc>
          <w:tcPr>
            <w:tcW w:w="0" w:type="auto"/>
          </w:tcPr>
          <w:p w14:paraId="30488A1C" w14:textId="1D330C4C" w:rsidR="0007034D" w:rsidRPr="001E0D22" w:rsidRDefault="00345D05" w:rsidP="0028024B">
            <w:pPr>
              <w:pStyle w:val="Compact"/>
              <w:tabs>
                <w:tab w:val="left" w:pos="2620"/>
              </w:tabs>
              <w:rPr>
                <w:rFonts w:ascii="Arial" w:hAnsi="Arial" w:cs="Arial"/>
                <w:color w:val="000000" w:themeColor="text1"/>
              </w:rPr>
            </w:pPr>
            <w:proofErr w:type="spellStart"/>
            <w:r w:rsidRPr="00345D05">
              <w:rPr>
                <w:rFonts w:ascii="Arial" w:hAnsi="Arial" w:cs="Arial"/>
                <w:color w:val="000000" w:themeColor="text1"/>
              </w:rPr>
              <w:t>Allex</w:t>
            </w:r>
            <w:proofErr w:type="spellEnd"/>
            <w:r w:rsidRPr="00345D05">
              <w:rPr>
                <w:rFonts w:ascii="Arial" w:hAnsi="Arial" w:cs="Arial"/>
                <w:color w:val="000000" w:themeColor="text1"/>
              </w:rPr>
              <w:t xml:space="preserve"> Felix Lemos Viana</w:t>
            </w:r>
          </w:p>
        </w:tc>
        <w:tc>
          <w:tcPr>
            <w:tcW w:w="0" w:type="auto"/>
          </w:tcPr>
          <w:p w14:paraId="69E7205F" w14:textId="4E43457E" w:rsidR="0007034D" w:rsidRPr="001E0D22" w:rsidRDefault="006A2CB3" w:rsidP="003D0B31">
            <w:pPr>
              <w:pStyle w:val="Compact"/>
              <w:jc w:val="center"/>
              <w:rPr>
                <w:rFonts w:ascii="Arial" w:hAnsi="Arial" w:cs="Arial"/>
                <w:color w:val="000000" w:themeColor="text1"/>
              </w:rPr>
            </w:pPr>
            <w:r w:rsidRPr="006A2CB3">
              <w:rPr>
                <w:rFonts w:ascii="Arial" w:hAnsi="Arial" w:cs="Arial"/>
                <w:color w:val="000000" w:themeColor="text1"/>
              </w:rPr>
              <w:t>49613596</w:t>
            </w:r>
          </w:p>
        </w:tc>
        <w:tc>
          <w:tcPr>
            <w:tcW w:w="0" w:type="auto"/>
          </w:tcPr>
          <w:p w14:paraId="62D1D24C" w14:textId="3021E34B" w:rsidR="0007034D" w:rsidRPr="001E0D22" w:rsidRDefault="223D0806" w:rsidP="0028024B">
            <w:pPr>
              <w:pStyle w:val="Compact"/>
              <w:rPr>
                <w:rFonts w:ascii="Arial" w:hAnsi="Arial" w:cs="Arial"/>
                <w:color w:val="000000" w:themeColor="text1"/>
              </w:rPr>
            </w:pPr>
            <w:r w:rsidRPr="00B2C625">
              <w:rPr>
                <w:rFonts w:eastAsiaTheme="minorEastAsia"/>
                <w:color w:val="000000" w:themeColor="text1"/>
              </w:rPr>
              <w:t>Modelagem conceitual</w:t>
            </w:r>
          </w:p>
        </w:tc>
        <w:tc>
          <w:tcPr>
            <w:tcW w:w="0" w:type="auto"/>
          </w:tcPr>
          <w:p w14:paraId="267D9C21" w14:textId="07B23D83" w:rsidR="0007034D" w:rsidRPr="001E0D22" w:rsidRDefault="70A8A0C3" w:rsidP="0028024B">
            <w:pPr>
              <w:pStyle w:val="Compact"/>
            </w:pPr>
            <w:r w:rsidRPr="431C5F7F">
              <w:rPr>
                <w:rFonts w:ascii="Arial" w:hAnsi="Arial" w:cs="Arial"/>
                <w:color w:val="000000" w:themeColor="text1"/>
              </w:rPr>
              <w:t>github.com/</w:t>
            </w:r>
            <w:proofErr w:type="spellStart"/>
            <w:r w:rsidRPr="431C5F7F">
              <w:rPr>
                <w:rFonts w:ascii="Arial" w:hAnsi="Arial" w:cs="Arial"/>
                <w:color w:val="000000" w:themeColor="text1"/>
              </w:rPr>
              <w:t>AllexFelix</w:t>
            </w:r>
            <w:proofErr w:type="spellEnd"/>
          </w:p>
        </w:tc>
      </w:tr>
      <w:tr w:rsidR="0007034D" w:rsidRPr="001E0D22" w14:paraId="2140DD1C" w14:textId="77777777" w:rsidTr="726E0397">
        <w:tc>
          <w:tcPr>
            <w:tcW w:w="0" w:type="auto"/>
          </w:tcPr>
          <w:p w14:paraId="6D1AF6FD" w14:textId="184378C0" w:rsidR="0007034D" w:rsidRPr="001E0D22" w:rsidRDefault="00131A86" w:rsidP="0028024B">
            <w:pPr>
              <w:pStyle w:val="Compact"/>
              <w:rPr>
                <w:rFonts w:ascii="Arial" w:hAnsi="Arial" w:cs="Arial"/>
                <w:color w:val="000000" w:themeColor="text1"/>
              </w:rPr>
            </w:pPr>
            <w:r>
              <w:rPr>
                <w:rFonts w:ascii="Arial" w:hAnsi="Arial" w:cs="Arial"/>
                <w:color w:val="000000" w:themeColor="text1"/>
              </w:rPr>
              <w:t>Arthur Ferreira Magalhães</w:t>
            </w:r>
          </w:p>
        </w:tc>
        <w:tc>
          <w:tcPr>
            <w:tcW w:w="0" w:type="auto"/>
          </w:tcPr>
          <w:p w14:paraId="3E8230CF" w14:textId="544349E1" w:rsidR="0007034D" w:rsidRPr="001E0D22" w:rsidRDefault="00981CEC" w:rsidP="003D0B31">
            <w:pPr>
              <w:pStyle w:val="Compact"/>
              <w:jc w:val="center"/>
              <w:rPr>
                <w:rFonts w:ascii="Arial" w:hAnsi="Arial" w:cs="Arial"/>
                <w:color w:val="000000" w:themeColor="text1"/>
              </w:rPr>
            </w:pPr>
            <w:r w:rsidRPr="00981CEC">
              <w:rPr>
                <w:rFonts w:ascii="Arial" w:hAnsi="Arial" w:cs="Arial"/>
                <w:color w:val="000000" w:themeColor="text1"/>
              </w:rPr>
              <w:t>49869795</w:t>
            </w:r>
          </w:p>
        </w:tc>
        <w:tc>
          <w:tcPr>
            <w:tcW w:w="0" w:type="auto"/>
          </w:tcPr>
          <w:p w14:paraId="23975A6E" w14:textId="7B912F56" w:rsidR="0007034D" w:rsidRPr="001E0D22" w:rsidRDefault="506B7B16" w:rsidP="0028024B">
            <w:pPr>
              <w:pStyle w:val="Compact"/>
              <w:rPr>
                <w:rFonts w:ascii="Arial" w:hAnsi="Arial" w:cs="Arial"/>
                <w:color w:val="000000" w:themeColor="text1"/>
              </w:rPr>
            </w:pPr>
            <w:r w:rsidRPr="00B2C625">
              <w:rPr>
                <w:rFonts w:eastAsiaTheme="minorEastAsia"/>
                <w:color w:val="000000" w:themeColor="text1"/>
              </w:rPr>
              <w:t>Documentação</w:t>
            </w:r>
          </w:p>
        </w:tc>
        <w:tc>
          <w:tcPr>
            <w:tcW w:w="0" w:type="auto"/>
          </w:tcPr>
          <w:p w14:paraId="0074F0A7" w14:textId="71703E9D" w:rsidR="0007034D" w:rsidRPr="001E0D22" w:rsidRDefault="00082653" w:rsidP="0028024B">
            <w:pPr>
              <w:pStyle w:val="Compact"/>
              <w:rPr>
                <w:rFonts w:ascii="Arial" w:hAnsi="Arial" w:cs="Arial"/>
                <w:color w:val="000000" w:themeColor="text1"/>
              </w:rPr>
            </w:pPr>
            <w:r w:rsidRPr="00082653">
              <w:rPr>
                <w:rFonts w:ascii="Arial" w:hAnsi="Arial" w:cs="Arial"/>
                <w:color w:val="000000" w:themeColor="text1"/>
              </w:rPr>
              <w:t>github.com/arthur-fm123</w:t>
            </w:r>
          </w:p>
        </w:tc>
      </w:tr>
      <w:tr w:rsidR="0007034D" w:rsidRPr="001E0D22" w14:paraId="1871B79C" w14:textId="77777777" w:rsidTr="726E0397">
        <w:tc>
          <w:tcPr>
            <w:tcW w:w="0" w:type="auto"/>
          </w:tcPr>
          <w:p w14:paraId="506F359E" w14:textId="5C5824BB" w:rsidR="0007034D" w:rsidRPr="001E0D22" w:rsidRDefault="00B21220" w:rsidP="0028024B">
            <w:pPr>
              <w:pStyle w:val="Compact"/>
              <w:rPr>
                <w:rFonts w:ascii="Arial" w:hAnsi="Arial" w:cs="Arial"/>
                <w:color w:val="000000" w:themeColor="text1"/>
              </w:rPr>
            </w:pPr>
            <w:r w:rsidRPr="00B21220">
              <w:rPr>
                <w:rFonts w:ascii="Arial" w:hAnsi="Arial" w:cs="Arial"/>
                <w:color w:val="000000" w:themeColor="text1"/>
              </w:rPr>
              <w:t>Felipe Rocha Torres</w:t>
            </w:r>
          </w:p>
        </w:tc>
        <w:tc>
          <w:tcPr>
            <w:tcW w:w="0" w:type="auto"/>
          </w:tcPr>
          <w:p w14:paraId="5568C773" w14:textId="560BC244" w:rsidR="0007034D" w:rsidRPr="00F36E9B" w:rsidRDefault="00F36E9B" w:rsidP="003D0B31">
            <w:pPr>
              <w:pStyle w:val="Compact"/>
              <w:jc w:val="center"/>
              <w:rPr>
                <w:rFonts w:ascii="Arial" w:hAnsi="Arial" w:cs="Arial"/>
                <w:color w:val="000000" w:themeColor="text1"/>
              </w:rPr>
            </w:pPr>
            <w:r w:rsidRPr="00F36E9B">
              <w:rPr>
                <w:rFonts w:ascii="Arial" w:hAnsi="Arial" w:cs="Arial"/>
              </w:rPr>
              <w:t>49036866</w:t>
            </w:r>
          </w:p>
        </w:tc>
        <w:tc>
          <w:tcPr>
            <w:tcW w:w="0" w:type="auto"/>
          </w:tcPr>
          <w:p w14:paraId="101157C1" w14:textId="71073102" w:rsidR="0007034D" w:rsidRPr="001E0D22" w:rsidRDefault="54D6AC03" w:rsidP="00B2C625">
            <w:pPr>
              <w:pStyle w:val="Compact"/>
              <w:rPr>
                <w:rFonts w:ascii="Arial" w:hAnsi="Arial" w:cs="Arial"/>
                <w:color w:val="000000" w:themeColor="text1"/>
              </w:rPr>
            </w:pPr>
            <w:r w:rsidRPr="00B2C625">
              <w:rPr>
                <w:rFonts w:eastAsiaTheme="minorEastAsia"/>
                <w:color w:val="000000" w:themeColor="text1"/>
              </w:rPr>
              <w:t>Modelagem conceitual</w:t>
            </w:r>
          </w:p>
          <w:p w14:paraId="2FB86F3B" w14:textId="03DEFD20" w:rsidR="0007034D" w:rsidRPr="001E0D22" w:rsidRDefault="0007034D" w:rsidP="0028024B">
            <w:pPr>
              <w:pStyle w:val="Compact"/>
              <w:rPr>
                <w:rFonts w:ascii="Arial" w:hAnsi="Arial" w:cs="Arial"/>
                <w:color w:val="000000" w:themeColor="text1"/>
              </w:rPr>
            </w:pPr>
          </w:p>
        </w:tc>
        <w:tc>
          <w:tcPr>
            <w:tcW w:w="0" w:type="auto"/>
          </w:tcPr>
          <w:p w14:paraId="518FE5DA" w14:textId="1B3728B9" w:rsidR="0007034D" w:rsidRPr="001E0D22" w:rsidRDefault="007421E7" w:rsidP="0028024B">
            <w:pPr>
              <w:pStyle w:val="Compact"/>
              <w:rPr>
                <w:rFonts w:ascii="Arial" w:hAnsi="Arial" w:cs="Arial"/>
                <w:color w:val="000000" w:themeColor="text1"/>
              </w:rPr>
            </w:pPr>
            <w:r w:rsidRPr="007421E7">
              <w:rPr>
                <w:rFonts w:ascii="Arial" w:hAnsi="Arial" w:cs="Arial"/>
                <w:color w:val="000000" w:themeColor="text1"/>
              </w:rPr>
              <w:t>github.com/Felipert23</w:t>
            </w:r>
          </w:p>
        </w:tc>
      </w:tr>
      <w:tr w:rsidR="00E53DC0" w:rsidRPr="001E0D22" w14:paraId="2B921556" w14:textId="77777777" w:rsidTr="726E0397">
        <w:tc>
          <w:tcPr>
            <w:tcW w:w="0" w:type="auto"/>
          </w:tcPr>
          <w:p w14:paraId="68050515" w14:textId="0F93D1AA" w:rsidR="00E53DC0" w:rsidRDefault="00E53DC0" w:rsidP="0028024B">
            <w:pPr>
              <w:pStyle w:val="Compact"/>
              <w:rPr>
                <w:rFonts w:ascii="Arial" w:hAnsi="Arial" w:cs="Arial"/>
                <w:color w:val="000000" w:themeColor="text1"/>
              </w:rPr>
            </w:pPr>
            <w:r w:rsidRPr="50B5F0C0">
              <w:rPr>
                <w:rFonts w:ascii="Arial" w:hAnsi="Arial" w:cs="Arial"/>
                <w:color w:val="000000" w:themeColor="text1"/>
              </w:rPr>
              <w:t>Gabriel</w:t>
            </w:r>
            <w:r w:rsidR="1020FFCD" w:rsidRPr="50B5F0C0">
              <w:rPr>
                <w:rFonts w:ascii="Arial" w:hAnsi="Arial" w:cs="Arial"/>
                <w:color w:val="000000" w:themeColor="text1"/>
              </w:rPr>
              <w:t xml:space="preserve"> </w:t>
            </w:r>
            <w:proofErr w:type="spellStart"/>
            <w:r w:rsidR="1020FFCD" w:rsidRPr="50B5F0C0">
              <w:rPr>
                <w:rFonts w:ascii="Arial" w:hAnsi="Arial" w:cs="Arial"/>
                <w:color w:val="000000" w:themeColor="text1"/>
              </w:rPr>
              <w:t>Braes</w:t>
            </w:r>
            <w:proofErr w:type="spellEnd"/>
            <w:r w:rsidR="1020FFCD" w:rsidRPr="50B5F0C0">
              <w:rPr>
                <w:rFonts w:ascii="Arial" w:hAnsi="Arial" w:cs="Arial"/>
                <w:color w:val="000000" w:themeColor="text1"/>
              </w:rPr>
              <w:t xml:space="preserve"> Gramacho</w:t>
            </w:r>
          </w:p>
        </w:tc>
        <w:tc>
          <w:tcPr>
            <w:tcW w:w="0" w:type="auto"/>
          </w:tcPr>
          <w:p w14:paraId="23A0F0C4" w14:textId="29BBAF60" w:rsidR="00E53DC0" w:rsidRPr="001E0D22" w:rsidRDefault="1020FFCD" w:rsidP="003D0B31">
            <w:pPr>
              <w:pStyle w:val="Compact"/>
              <w:jc w:val="center"/>
              <w:rPr>
                <w:rFonts w:ascii="Arial" w:hAnsi="Arial" w:cs="Arial"/>
                <w:color w:val="000000" w:themeColor="text1"/>
              </w:rPr>
            </w:pPr>
            <w:r w:rsidRPr="50B5F0C0">
              <w:rPr>
                <w:rFonts w:ascii="Arial" w:hAnsi="Arial" w:cs="Arial"/>
                <w:color w:val="000000" w:themeColor="text1"/>
              </w:rPr>
              <w:t>49693433</w:t>
            </w:r>
          </w:p>
        </w:tc>
        <w:tc>
          <w:tcPr>
            <w:tcW w:w="0" w:type="auto"/>
          </w:tcPr>
          <w:p w14:paraId="70414586" w14:textId="0237E615" w:rsidR="00E53DC0" w:rsidRPr="001E0D22" w:rsidRDefault="5BCA4963" w:rsidP="0028024B">
            <w:pPr>
              <w:pStyle w:val="Compact"/>
              <w:rPr>
                <w:rFonts w:ascii="Arial" w:hAnsi="Arial" w:cs="Arial"/>
                <w:color w:val="000000" w:themeColor="text1"/>
              </w:rPr>
            </w:pPr>
            <w:r w:rsidRPr="00B2C625">
              <w:rPr>
                <w:rFonts w:eastAsiaTheme="minorEastAsia"/>
                <w:color w:val="000000" w:themeColor="text1"/>
              </w:rPr>
              <w:t>Documentação</w:t>
            </w:r>
          </w:p>
        </w:tc>
        <w:tc>
          <w:tcPr>
            <w:tcW w:w="0" w:type="auto"/>
          </w:tcPr>
          <w:p w14:paraId="131519F9" w14:textId="1C60E251" w:rsidR="00E53DC0" w:rsidRPr="001E0D22" w:rsidRDefault="757A9929" w:rsidP="0028024B">
            <w:pPr>
              <w:pStyle w:val="Compact"/>
            </w:pPr>
            <w:r w:rsidRPr="431C5F7F">
              <w:rPr>
                <w:rFonts w:ascii="Arial" w:hAnsi="Arial" w:cs="Arial"/>
                <w:color w:val="000000" w:themeColor="text1"/>
              </w:rPr>
              <w:t>github.com/Gramacho05</w:t>
            </w:r>
          </w:p>
        </w:tc>
      </w:tr>
      <w:tr w:rsidR="001E0D22" w:rsidRPr="001E0D22" w14:paraId="28DE4622" w14:textId="77777777" w:rsidTr="00B2C625">
        <w:trPr>
          <w:trHeight w:val="690"/>
        </w:trPr>
        <w:tc>
          <w:tcPr>
            <w:tcW w:w="0" w:type="auto"/>
          </w:tcPr>
          <w:p w14:paraId="21FA0E12" w14:textId="5C14CCE8" w:rsidR="001E0D22" w:rsidRPr="001E0D22" w:rsidRDefault="007421E7" w:rsidP="0028024B">
            <w:pPr>
              <w:pStyle w:val="Compact"/>
              <w:rPr>
                <w:rFonts w:ascii="Arial" w:hAnsi="Arial" w:cs="Arial"/>
                <w:color w:val="000000" w:themeColor="text1"/>
              </w:rPr>
            </w:pPr>
            <w:r w:rsidRPr="50B5F0C0">
              <w:rPr>
                <w:rFonts w:ascii="Arial" w:hAnsi="Arial" w:cs="Arial"/>
                <w:color w:val="000000" w:themeColor="text1"/>
              </w:rPr>
              <w:t>Gustavo</w:t>
            </w:r>
            <w:r w:rsidR="69E1FD7F" w:rsidRPr="50B5F0C0">
              <w:rPr>
                <w:rFonts w:ascii="Arial" w:hAnsi="Arial" w:cs="Arial"/>
                <w:color w:val="000000" w:themeColor="text1"/>
              </w:rPr>
              <w:t xml:space="preserve"> Ferreira Lima</w:t>
            </w:r>
          </w:p>
        </w:tc>
        <w:tc>
          <w:tcPr>
            <w:tcW w:w="0" w:type="auto"/>
          </w:tcPr>
          <w:p w14:paraId="10FA7B6B" w14:textId="6EC80FBC" w:rsidR="001E0D22" w:rsidRPr="001E0D22" w:rsidRDefault="535F8AEF" w:rsidP="003D0B31">
            <w:pPr>
              <w:pStyle w:val="Compact"/>
              <w:jc w:val="center"/>
            </w:pPr>
            <w:r w:rsidRPr="50B5F0C0">
              <w:rPr>
                <w:rFonts w:ascii="Arial" w:hAnsi="Arial" w:cs="Arial"/>
                <w:color w:val="000000" w:themeColor="text1"/>
              </w:rPr>
              <w:t>49738917</w:t>
            </w:r>
          </w:p>
        </w:tc>
        <w:tc>
          <w:tcPr>
            <w:tcW w:w="0" w:type="auto"/>
          </w:tcPr>
          <w:p w14:paraId="745D7828" w14:textId="71073102" w:rsidR="001E0D22" w:rsidRPr="001E0D22" w:rsidRDefault="32EE6E52" w:rsidP="0028024B">
            <w:pPr>
              <w:pStyle w:val="Compact"/>
              <w:rPr>
                <w:rFonts w:ascii="Arial" w:hAnsi="Arial" w:cs="Arial"/>
                <w:color w:val="000000" w:themeColor="text1"/>
              </w:rPr>
            </w:pPr>
            <w:r w:rsidRPr="00B2C625">
              <w:rPr>
                <w:rFonts w:eastAsiaTheme="minorEastAsia"/>
                <w:color w:val="000000" w:themeColor="text1"/>
              </w:rPr>
              <w:t>Modelagem conceitual</w:t>
            </w:r>
          </w:p>
        </w:tc>
        <w:tc>
          <w:tcPr>
            <w:tcW w:w="0" w:type="auto"/>
          </w:tcPr>
          <w:p w14:paraId="40D790E4" w14:textId="26D9C182" w:rsidR="001E0D22" w:rsidRPr="001E0D22" w:rsidRDefault="638EACBC" w:rsidP="0028024B">
            <w:pPr>
              <w:pStyle w:val="Compact"/>
              <w:rPr>
                <w:rFonts w:ascii="Arial" w:hAnsi="Arial" w:cs="Arial"/>
                <w:color w:val="000000" w:themeColor="text1"/>
              </w:rPr>
            </w:pPr>
            <w:r w:rsidRPr="431C5F7F">
              <w:rPr>
                <w:rFonts w:ascii="Arial" w:hAnsi="Arial" w:cs="Arial"/>
                <w:color w:val="000000" w:themeColor="text1"/>
              </w:rPr>
              <w:t>github.com/gustavo-lima01</w:t>
            </w:r>
          </w:p>
        </w:tc>
      </w:tr>
      <w:tr w:rsidR="001E0D22" w:rsidRPr="001E0D22" w14:paraId="1EAA12BE" w14:textId="77777777" w:rsidTr="726E0397">
        <w:tc>
          <w:tcPr>
            <w:tcW w:w="0" w:type="auto"/>
          </w:tcPr>
          <w:p w14:paraId="015FB85D" w14:textId="398D26F6" w:rsidR="001E0D22" w:rsidRPr="001E0D22" w:rsidRDefault="00C904B8" w:rsidP="0028024B">
            <w:pPr>
              <w:pStyle w:val="Compact"/>
              <w:rPr>
                <w:rFonts w:ascii="Arial" w:hAnsi="Arial" w:cs="Arial"/>
                <w:i/>
                <w:iCs/>
                <w:color w:val="000000" w:themeColor="text1"/>
              </w:rPr>
            </w:pPr>
            <w:r w:rsidRPr="002F05A6">
              <w:rPr>
                <w:rFonts w:ascii="Arial" w:hAnsi="Arial" w:cs="Arial"/>
              </w:rPr>
              <w:t>Henrique Vieira de Souza</w:t>
            </w:r>
          </w:p>
        </w:tc>
        <w:tc>
          <w:tcPr>
            <w:tcW w:w="0" w:type="auto"/>
          </w:tcPr>
          <w:p w14:paraId="5030677B" w14:textId="7AF58CA4" w:rsidR="001E0D22" w:rsidRPr="001E0D22" w:rsidRDefault="00704B10" w:rsidP="003D0B31">
            <w:pPr>
              <w:pStyle w:val="Compact"/>
              <w:jc w:val="center"/>
              <w:rPr>
                <w:rFonts w:ascii="Arial" w:hAnsi="Arial" w:cs="Arial"/>
                <w:i/>
                <w:iCs/>
                <w:color w:val="000000" w:themeColor="text1"/>
              </w:rPr>
            </w:pPr>
            <w:r w:rsidRPr="002F05A6">
              <w:rPr>
                <w:rFonts w:ascii="Arial" w:hAnsi="Arial" w:cs="Arial"/>
              </w:rPr>
              <w:t>49763903</w:t>
            </w:r>
          </w:p>
        </w:tc>
        <w:tc>
          <w:tcPr>
            <w:tcW w:w="0" w:type="auto"/>
          </w:tcPr>
          <w:p w14:paraId="6BFEAD27" w14:textId="581A372B" w:rsidR="001E0D22" w:rsidRPr="001E0D22" w:rsidRDefault="323A0EB9" w:rsidP="0028024B">
            <w:pPr>
              <w:pStyle w:val="Compact"/>
              <w:rPr>
                <w:rFonts w:ascii="Arial" w:hAnsi="Arial" w:cs="Arial"/>
                <w:color w:val="000000" w:themeColor="text1"/>
              </w:rPr>
            </w:pPr>
            <w:r w:rsidRPr="00B2C625">
              <w:rPr>
                <w:rFonts w:eastAsiaTheme="minorEastAsia"/>
                <w:color w:val="000000" w:themeColor="text1"/>
              </w:rPr>
              <w:t>Documentação</w:t>
            </w:r>
          </w:p>
        </w:tc>
        <w:tc>
          <w:tcPr>
            <w:tcW w:w="0" w:type="auto"/>
          </w:tcPr>
          <w:p w14:paraId="2445A3CF" w14:textId="5EB7C97A" w:rsidR="001E0D22" w:rsidRPr="001E0D22" w:rsidRDefault="5606E709" w:rsidP="726E0397">
            <w:pPr>
              <w:pStyle w:val="Compact"/>
              <w:rPr>
                <w:rFonts w:ascii="Arial" w:hAnsi="Arial" w:cs="Arial"/>
                <w:color w:val="000000" w:themeColor="text1"/>
              </w:rPr>
            </w:pPr>
            <w:r w:rsidRPr="726E0397">
              <w:rPr>
                <w:rFonts w:ascii="Arial" w:hAnsi="Arial" w:cs="Arial"/>
                <w:color w:val="000000" w:themeColor="text1"/>
              </w:rPr>
              <w:t>github.com/</w:t>
            </w:r>
            <w:proofErr w:type="spellStart"/>
            <w:r w:rsidRPr="726E0397">
              <w:rPr>
                <w:rFonts w:ascii="Arial" w:hAnsi="Arial" w:cs="Arial"/>
                <w:color w:val="000000" w:themeColor="text1"/>
              </w:rPr>
              <w:t>henvsz</w:t>
            </w:r>
            <w:proofErr w:type="spellEnd"/>
          </w:p>
        </w:tc>
      </w:tr>
      <w:tr w:rsidR="001E0D22" w:rsidRPr="001E0D22" w14:paraId="297CA2CC" w14:textId="77777777" w:rsidTr="726E0397">
        <w:tc>
          <w:tcPr>
            <w:tcW w:w="0" w:type="auto"/>
          </w:tcPr>
          <w:p w14:paraId="2A809E45" w14:textId="2B29782B" w:rsidR="001E0D22" w:rsidRPr="001E0D22" w:rsidRDefault="00172C8E" w:rsidP="0028024B">
            <w:pPr>
              <w:pStyle w:val="Compact"/>
              <w:rPr>
                <w:rFonts w:ascii="Arial" w:hAnsi="Arial" w:cs="Arial"/>
                <w:i/>
                <w:iCs/>
                <w:color w:val="000000" w:themeColor="text1"/>
              </w:rPr>
            </w:pPr>
            <w:r w:rsidRPr="002F05A6">
              <w:rPr>
                <w:rFonts w:ascii="Arial" w:hAnsi="Arial" w:cs="Arial"/>
              </w:rPr>
              <w:t>Mateus de Santana Faria</w:t>
            </w:r>
          </w:p>
        </w:tc>
        <w:tc>
          <w:tcPr>
            <w:tcW w:w="0" w:type="auto"/>
          </w:tcPr>
          <w:p w14:paraId="234498A1" w14:textId="57497090" w:rsidR="001E0D22" w:rsidRPr="001E0D22" w:rsidRDefault="0028024B" w:rsidP="003D0B31">
            <w:pPr>
              <w:pStyle w:val="Compact"/>
              <w:jc w:val="center"/>
              <w:rPr>
                <w:rFonts w:ascii="Arial" w:hAnsi="Arial" w:cs="Arial"/>
                <w:i/>
                <w:iCs/>
                <w:color w:val="000000" w:themeColor="text1"/>
              </w:rPr>
            </w:pPr>
            <w:r w:rsidRPr="002F05A6">
              <w:rPr>
                <w:rFonts w:ascii="Arial" w:hAnsi="Arial" w:cs="Arial"/>
              </w:rPr>
              <w:t>49793446</w:t>
            </w:r>
          </w:p>
        </w:tc>
        <w:tc>
          <w:tcPr>
            <w:tcW w:w="0" w:type="auto"/>
          </w:tcPr>
          <w:p w14:paraId="19A030FB" w14:textId="50E7C098" w:rsidR="001E0D22" w:rsidRPr="001E0D22" w:rsidRDefault="0EE8A88B" w:rsidP="0028024B">
            <w:pPr>
              <w:pStyle w:val="Compact"/>
              <w:rPr>
                <w:rFonts w:ascii="Arial" w:hAnsi="Arial" w:cs="Arial"/>
                <w:color w:val="000000" w:themeColor="text1"/>
              </w:rPr>
            </w:pPr>
            <w:r w:rsidRPr="00B2C625">
              <w:rPr>
                <w:rFonts w:eastAsiaTheme="minorEastAsia"/>
                <w:color w:val="000000" w:themeColor="text1"/>
              </w:rPr>
              <w:t>Modelagem conceitual</w:t>
            </w:r>
          </w:p>
        </w:tc>
        <w:tc>
          <w:tcPr>
            <w:tcW w:w="0" w:type="auto"/>
          </w:tcPr>
          <w:p w14:paraId="3183D484" w14:textId="330F3879" w:rsidR="001E0D22" w:rsidRPr="001E0D22" w:rsidRDefault="6F632079" w:rsidP="0028024B">
            <w:pPr>
              <w:pStyle w:val="Compact"/>
            </w:pPr>
            <w:r w:rsidRPr="726E0397">
              <w:rPr>
                <w:rFonts w:ascii="Arial" w:hAnsi="Arial" w:cs="Arial"/>
                <w:color w:val="000000" w:themeColor="text1"/>
              </w:rPr>
              <w:t>github.com/Mateussantana1</w:t>
            </w:r>
          </w:p>
        </w:tc>
      </w:tr>
      <w:tr w:rsidR="001E0D22" w:rsidRPr="001E0D22" w14:paraId="030CDDC9" w14:textId="77777777" w:rsidTr="726E0397">
        <w:tc>
          <w:tcPr>
            <w:tcW w:w="0" w:type="auto"/>
          </w:tcPr>
          <w:p w14:paraId="3A8211AE" w14:textId="20AEF774" w:rsidR="001E0D22" w:rsidRPr="001E0D22" w:rsidRDefault="00867435" w:rsidP="0028024B">
            <w:pPr>
              <w:pStyle w:val="Compact"/>
              <w:rPr>
                <w:rFonts w:ascii="Arial" w:hAnsi="Arial" w:cs="Arial"/>
                <w:i/>
                <w:iCs/>
                <w:color w:val="000000" w:themeColor="text1"/>
              </w:rPr>
            </w:pPr>
            <w:r w:rsidRPr="002F05A6">
              <w:rPr>
                <w:rFonts w:ascii="Arial" w:hAnsi="Arial" w:cs="Arial"/>
              </w:rPr>
              <w:t xml:space="preserve">João Victor Ferreira </w:t>
            </w:r>
            <w:proofErr w:type="spellStart"/>
            <w:r w:rsidRPr="002F05A6">
              <w:rPr>
                <w:rFonts w:ascii="Arial" w:hAnsi="Arial" w:cs="Arial"/>
              </w:rPr>
              <w:t>Cosmi</w:t>
            </w:r>
            <w:proofErr w:type="spellEnd"/>
          </w:p>
        </w:tc>
        <w:tc>
          <w:tcPr>
            <w:tcW w:w="0" w:type="auto"/>
          </w:tcPr>
          <w:p w14:paraId="2AED22E5" w14:textId="35EF0238" w:rsidR="001E0D22" w:rsidRPr="001E0D22" w:rsidRDefault="00432E14" w:rsidP="003D0B31">
            <w:pPr>
              <w:pStyle w:val="Compact"/>
              <w:jc w:val="center"/>
              <w:rPr>
                <w:rFonts w:ascii="Arial" w:hAnsi="Arial" w:cs="Arial"/>
                <w:i/>
                <w:iCs/>
                <w:color w:val="000000" w:themeColor="text1"/>
              </w:rPr>
            </w:pPr>
            <w:r w:rsidRPr="002F05A6">
              <w:rPr>
                <w:rFonts w:ascii="Arial" w:hAnsi="Arial" w:cs="Arial"/>
              </w:rPr>
              <w:t>49665049</w:t>
            </w:r>
          </w:p>
        </w:tc>
        <w:tc>
          <w:tcPr>
            <w:tcW w:w="0" w:type="auto"/>
          </w:tcPr>
          <w:p w14:paraId="66606722" w14:textId="16FD9526" w:rsidR="001E0D22" w:rsidRPr="001E0D22" w:rsidRDefault="5FD0D5E9" w:rsidP="0028024B">
            <w:pPr>
              <w:pStyle w:val="Compact"/>
              <w:rPr>
                <w:rFonts w:ascii="Arial" w:hAnsi="Arial" w:cs="Arial"/>
                <w:color w:val="000000" w:themeColor="text1"/>
              </w:rPr>
            </w:pPr>
            <w:r w:rsidRPr="00B2C625">
              <w:rPr>
                <w:rFonts w:eastAsiaTheme="minorEastAsia"/>
                <w:color w:val="000000" w:themeColor="text1"/>
              </w:rPr>
              <w:t>Documentação</w:t>
            </w:r>
          </w:p>
        </w:tc>
        <w:tc>
          <w:tcPr>
            <w:tcW w:w="0" w:type="auto"/>
          </w:tcPr>
          <w:p w14:paraId="1B61692F" w14:textId="58949495" w:rsidR="001E0D22" w:rsidRPr="001E0D22" w:rsidRDefault="1F1A92F0" w:rsidP="0028024B">
            <w:pPr>
              <w:pStyle w:val="Compact"/>
              <w:rPr>
                <w:rFonts w:ascii="Arial" w:hAnsi="Arial" w:cs="Arial"/>
                <w:color w:val="000000" w:themeColor="text1"/>
              </w:rPr>
            </w:pPr>
            <w:r w:rsidRPr="50B5F0C0">
              <w:rPr>
                <w:rFonts w:ascii="Arial" w:hAnsi="Arial" w:cs="Arial"/>
                <w:color w:val="000000" w:themeColor="text1"/>
              </w:rPr>
              <w:t>github.com/</w:t>
            </w:r>
            <w:proofErr w:type="spellStart"/>
            <w:r w:rsidRPr="50B5F0C0">
              <w:rPr>
                <w:rFonts w:ascii="Arial" w:hAnsi="Arial" w:cs="Arial"/>
                <w:color w:val="000000" w:themeColor="text1"/>
              </w:rPr>
              <w:t>Cosmivctr</w:t>
            </w:r>
            <w:proofErr w:type="spellEnd"/>
          </w:p>
        </w:tc>
      </w:tr>
    </w:tbl>
    <w:p w14:paraId="03FECEA6" w14:textId="77777777" w:rsidR="0007034D" w:rsidRPr="001E0D22" w:rsidRDefault="00573841">
      <w:pPr>
        <w:rPr>
          <w:rFonts w:ascii="Arial" w:hAnsi="Arial" w:cs="Arial"/>
          <w:color w:val="000000" w:themeColor="text1"/>
        </w:rPr>
      </w:pPr>
      <w:r>
        <w:rPr>
          <w:rFonts w:ascii="Arial" w:hAnsi="Arial" w:cs="Arial"/>
          <w:color w:val="000000" w:themeColor="text1"/>
        </w:rPr>
        <w:pict w14:anchorId="3101F308">
          <v:rect id="_x0000_i1188" style="width:0;height:1.5pt" o:hralign="center" o:hrstd="t" o:hr="t"/>
        </w:pict>
      </w:r>
    </w:p>
    <w:p w14:paraId="614A6608" w14:textId="77777777" w:rsidR="0007034D" w:rsidRPr="001E0D22" w:rsidRDefault="004845B0">
      <w:pPr>
        <w:pStyle w:val="Ttulo2"/>
        <w:rPr>
          <w:rFonts w:ascii="Arial" w:hAnsi="Arial" w:cs="Arial"/>
          <w:color w:val="000000" w:themeColor="text1"/>
        </w:rPr>
      </w:pPr>
      <w:bookmarkStart w:id="3" w:name="caracterização-da-empresa"/>
      <w:bookmarkEnd w:id="2"/>
      <w:r w:rsidRPr="001E0D22">
        <w:rPr>
          <w:rFonts w:ascii="Arial" w:hAnsi="Arial" w:cs="Arial"/>
          <w:color w:val="000000" w:themeColor="text1"/>
        </w:rPr>
        <w:t>2. Caracterização da empresa</w:t>
      </w:r>
    </w:p>
    <w:p w14:paraId="7E3935CA" w14:textId="77777777" w:rsidR="0007034D" w:rsidRPr="001E0D22" w:rsidRDefault="004845B0">
      <w:pPr>
        <w:pStyle w:val="Ttulo3"/>
        <w:rPr>
          <w:rFonts w:ascii="Arial" w:hAnsi="Arial" w:cs="Arial"/>
          <w:color w:val="000000" w:themeColor="text1"/>
        </w:rPr>
      </w:pPr>
      <w:bookmarkStart w:id="4" w:name="identificação-e-segmento"/>
      <w:r w:rsidRPr="001E0D22">
        <w:rPr>
          <w:rFonts w:ascii="Arial" w:hAnsi="Arial" w:cs="Arial"/>
          <w:color w:val="000000" w:themeColor="text1"/>
        </w:rPr>
        <w:t>2.1 Identificação e segmento</w:t>
      </w:r>
    </w:p>
    <w:p w14:paraId="73D1945E" w14:textId="77777777" w:rsidR="0007034D" w:rsidRPr="0004119A" w:rsidRDefault="004845B0">
      <w:pPr>
        <w:pStyle w:val="FirstParagraph"/>
        <w:rPr>
          <w:rFonts w:ascii="Arial" w:hAnsi="Arial" w:cs="Arial"/>
          <w:color w:val="000000" w:themeColor="text1"/>
        </w:rPr>
      </w:pPr>
      <w:r w:rsidRPr="0004119A">
        <w:rPr>
          <w:rFonts w:ascii="Arial" w:hAnsi="Arial" w:cs="Arial"/>
          <w:color w:val="000000" w:themeColor="text1"/>
        </w:rPr>
        <w:t xml:space="preserve">A Sibels </w:t>
      </w:r>
      <w:proofErr w:type="spellStart"/>
      <w:r w:rsidRPr="0004119A">
        <w:rPr>
          <w:rFonts w:ascii="Arial" w:hAnsi="Arial" w:cs="Arial"/>
          <w:color w:val="000000" w:themeColor="text1"/>
        </w:rPr>
        <w:t>Elegance</w:t>
      </w:r>
      <w:proofErr w:type="spellEnd"/>
      <w:r w:rsidRPr="0004119A">
        <w:rPr>
          <w:rFonts w:ascii="Arial" w:hAnsi="Arial" w:cs="Arial"/>
          <w:color w:val="000000" w:themeColor="text1"/>
        </w:rPr>
        <w:t xml:space="preserve"> é uma microempresa familiar do segmento de semijoias e acessórios com pedras naturais, administrada por mãe e filho. A empresa funciona como loja virtual: toda a venda acontece pelos canais digitais, sem loja física. O contato com o público acontece pelo Instagram (@sibels_elegance) e pelo WhatsApp, e não há presença em marketplace.</w:t>
      </w:r>
    </w:p>
    <w:p w14:paraId="4A35E271" w14:textId="77777777" w:rsidR="0007034D" w:rsidRPr="001E0D22" w:rsidRDefault="004845B0">
      <w:pPr>
        <w:pStyle w:val="Ttulo3"/>
        <w:rPr>
          <w:rFonts w:ascii="Arial" w:hAnsi="Arial" w:cs="Arial"/>
          <w:color w:val="000000" w:themeColor="text1"/>
        </w:rPr>
      </w:pPr>
      <w:bookmarkStart w:id="5" w:name="o-que-vende"/>
      <w:bookmarkEnd w:id="4"/>
      <w:r w:rsidRPr="001E0D22">
        <w:rPr>
          <w:rFonts w:ascii="Arial" w:hAnsi="Arial" w:cs="Arial"/>
          <w:color w:val="000000" w:themeColor="text1"/>
        </w:rPr>
        <w:t>2.2 O que vende</w:t>
      </w:r>
    </w:p>
    <w:p w14:paraId="103CF27A" w14:textId="77777777" w:rsidR="0007034D" w:rsidRPr="0004119A" w:rsidRDefault="004845B0">
      <w:pPr>
        <w:pStyle w:val="FirstParagraph"/>
        <w:rPr>
          <w:rFonts w:ascii="Arial" w:hAnsi="Arial" w:cs="Arial"/>
          <w:color w:val="000000" w:themeColor="text1"/>
        </w:rPr>
      </w:pPr>
      <w:r w:rsidRPr="0004119A">
        <w:rPr>
          <w:rFonts w:ascii="Arial" w:hAnsi="Arial" w:cs="Arial"/>
          <w:color w:val="000000" w:themeColor="text1"/>
        </w:rPr>
        <w:t>O catálogo é formado por colares e pulseiras com pedras naturais, que variam conforme a pedra, o banho e o tipo de fecho empregados. Cada peça tem seu próprio preço, definido pela administração, e não existe valor fixo por categoria de produto.</w:t>
      </w:r>
    </w:p>
    <w:p w14:paraId="0D2EFB9B" w14:textId="77777777" w:rsidR="0007034D" w:rsidRPr="0004119A" w:rsidRDefault="004845B0">
      <w:pPr>
        <w:pStyle w:val="Corpodetexto"/>
        <w:rPr>
          <w:rFonts w:ascii="Arial" w:hAnsi="Arial" w:cs="Arial"/>
          <w:color w:val="000000" w:themeColor="text1"/>
        </w:rPr>
      </w:pPr>
      <w:r w:rsidRPr="0004119A">
        <w:rPr>
          <w:rFonts w:ascii="Arial" w:hAnsi="Arial" w:cs="Arial"/>
          <w:color w:val="000000" w:themeColor="text1"/>
        </w:rPr>
        <w:t>Um esclarecimento importante para a modelagem: a comunicação de venda enfatiza a exclusividade das peças, mas operacionalmente os produtos possuem estoque por quantidade, contado pelo modelo. O que ocorre é que, em cada live, a empresa dispõe de apenas aquela peça apresentada, de modo que o saldo costuma ser 1. Havendo procura acima do saldo, forma-se lista de espera e a empresa consulta o importador sobre a existência de material.</w:t>
      </w:r>
    </w:p>
    <w:p w14:paraId="5E770F25" w14:textId="77777777" w:rsidR="0007034D" w:rsidRPr="0004119A" w:rsidRDefault="004845B0">
      <w:pPr>
        <w:pStyle w:val="Corpodetexto"/>
        <w:rPr>
          <w:rFonts w:ascii="Arial" w:hAnsi="Arial" w:cs="Arial"/>
          <w:color w:val="000000" w:themeColor="text1"/>
        </w:rPr>
      </w:pPr>
      <w:r w:rsidRPr="0004119A">
        <w:rPr>
          <w:rFonts w:ascii="Arial" w:hAnsi="Arial" w:cs="Arial"/>
          <w:color w:val="000000" w:themeColor="text1"/>
        </w:rPr>
        <w:t>Os produtos apresentam variação de tamanho e cor conforme a pedra, são divulgados com cerca de duas fotos e descritos por tipo de pedra, tipo de banho e tipo de fecho — dourado ou prata. Além disso, peças podem ser desmontadas para criar outras, e a empresa compra fio como insumo de montagem, o que explica a existência da situação “em produção” no controle interno.</w:t>
      </w:r>
    </w:p>
    <w:p w14:paraId="188CF43B" w14:textId="77777777" w:rsidR="0007034D" w:rsidRPr="001E0D22" w:rsidRDefault="004845B0">
      <w:pPr>
        <w:pStyle w:val="Ttulo3"/>
        <w:rPr>
          <w:rFonts w:ascii="Arial" w:hAnsi="Arial" w:cs="Arial"/>
          <w:color w:val="000000" w:themeColor="text1"/>
        </w:rPr>
      </w:pPr>
      <w:bookmarkStart w:id="6" w:name="clientes"/>
      <w:bookmarkEnd w:id="5"/>
      <w:r w:rsidRPr="001E0D22">
        <w:rPr>
          <w:rFonts w:ascii="Arial" w:hAnsi="Arial" w:cs="Arial"/>
          <w:color w:val="000000" w:themeColor="text1"/>
        </w:rPr>
        <w:lastRenderedPageBreak/>
        <w:t>2.3 Clientes</w:t>
      </w:r>
    </w:p>
    <w:p w14:paraId="72824396" w14:textId="77777777" w:rsidR="0007034D" w:rsidRPr="0004119A" w:rsidRDefault="004845B0">
      <w:pPr>
        <w:pStyle w:val="FirstParagraph"/>
        <w:rPr>
          <w:rFonts w:ascii="Arial" w:hAnsi="Arial" w:cs="Arial"/>
          <w:color w:val="000000" w:themeColor="text1"/>
        </w:rPr>
      </w:pPr>
      <w:r w:rsidRPr="0004119A">
        <w:rPr>
          <w:rFonts w:ascii="Arial" w:hAnsi="Arial" w:cs="Arial"/>
          <w:color w:val="000000" w:themeColor="text1"/>
        </w:rPr>
        <w:t>O público é formado por pessoas físicas, em todo o Brasil, alcançadas pelas transmissões e pelo relacionamento nos canais diretos. Existem dois perfis distintos, que não são exclusivos entre si:</w:t>
      </w:r>
    </w:p>
    <w:p w14:paraId="0A67CEA0" w14:textId="77777777" w:rsidR="0007034D" w:rsidRPr="001E0D22" w:rsidRDefault="004845B0">
      <w:pPr>
        <w:pStyle w:val="Compact"/>
        <w:numPr>
          <w:ilvl w:val="0"/>
          <w:numId w:val="2"/>
        </w:numPr>
        <w:rPr>
          <w:rFonts w:ascii="Arial" w:hAnsi="Arial" w:cs="Arial"/>
          <w:color w:val="000000" w:themeColor="text1"/>
        </w:rPr>
      </w:pPr>
      <w:r w:rsidRPr="001E0D22">
        <w:rPr>
          <w:rFonts w:ascii="Arial" w:hAnsi="Arial" w:cs="Arial"/>
          <w:b/>
          <w:bCs/>
          <w:color w:val="000000" w:themeColor="text1"/>
        </w:rPr>
        <w:t>Cliente revendedora</w:t>
      </w:r>
      <w:r w:rsidRPr="001E0D22">
        <w:rPr>
          <w:rFonts w:ascii="Arial" w:hAnsi="Arial" w:cs="Arial"/>
          <w:color w:val="000000" w:themeColor="text1"/>
        </w:rPr>
        <w:t>, condição registrada no cadastro e concedida somente a quem possui CNPJ, com preço diferenciado em pedidos a partir de R$ 1.000;</w:t>
      </w:r>
    </w:p>
    <w:p w14:paraId="4B6E90CA" w14:textId="77777777" w:rsidR="0007034D" w:rsidRPr="001E0D22" w:rsidRDefault="004845B0">
      <w:pPr>
        <w:pStyle w:val="Compact"/>
        <w:numPr>
          <w:ilvl w:val="0"/>
          <w:numId w:val="2"/>
        </w:numPr>
        <w:rPr>
          <w:rFonts w:ascii="Arial" w:hAnsi="Arial" w:cs="Arial"/>
          <w:color w:val="000000" w:themeColor="text1"/>
        </w:rPr>
      </w:pPr>
      <w:r w:rsidRPr="001E0D22">
        <w:rPr>
          <w:rFonts w:ascii="Arial" w:hAnsi="Arial" w:cs="Arial"/>
          <w:b/>
          <w:bCs/>
          <w:color w:val="000000" w:themeColor="text1"/>
        </w:rPr>
        <w:t>Cliente fiel</w:t>
      </w:r>
      <w:r w:rsidRPr="001E0D22">
        <w:rPr>
          <w:rFonts w:ascii="Arial" w:hAnsi="Arial" w:cs="Arial"/>
          <w:color w:val="000000" w:themeColor="text1"/>
        </w:rPr>
        <w:t xml:space="preserve">, condição alcançada por quem acumula </w:t>
      </w:r>
      <w:r w:rsidRPr="0004119A">
        <w:rPr>
          <w:rFonts w:ascii="Arial" w:hAnsi="Arial" w:cs="Arial"/>
          <w:color w:val="000000" w:themeColor="text1"/>
        </w:rPr>
        <w:t>R$ 5.000 em compras</w:t>
      </w:r>
      <w:r w:rsidRPr="001E0D22">
        <w:rPr>
          <w:rFonts w:ascii="Arial" w:hAnsi="Arial" w:cs="Arial"/>
          <w:color w:val="000000" w:themeColor="text1"/>
        </w:rPr>
        <w:t>, contados desde a primeira compra, sem janela de tempo.</w:t>
      </w:r>
    </w:p>
    <w:p w14:paraId="6BB565DA"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Uma mesma cliente pode acumular as duas condições. O cadastro reúne nome completo, @ do Instagram, telefone, CPF e endereço com CEP, sendo a identificação feita hoje pelo @ do Instagram. </w:t>
      </w:r>
      <w:r w:rsidRPr="0004119A">
        <w:rPr>
          <w:rFonts w:ascii="Arial" w:hAnsi="Arial" w:cs="Arial"/>
          <w:color w:val="000000" w:themeColor="text1"/>
        </w:rPr>
        <w:t>Uma mesma cliente pode ter mais de um endereço,</w:t>
      </w:r>
      <w:r w:rsidRPr="001E0D22">
        <w:rPr>
          <w:rFonts w:ascii="Arial" w:hAnsi="Arial" w:cs="Arial"/>
          <w:color w:val="000000" w:themeColor="text1"/>
        </w:rPr>
        <w:t xml:space="preserve"> e o cadastro é feito mesmo antes da primeira compra, o que significa que existe cliente cadastrada sem nenhuma venda associada.</w:t>
      </w:r>
    </w:p>
    <w:p w14:paraId="29115F8C" w14:textId="77777777" w:rsidR="0007034D" w:rsidRPr="001E0D22" w:rsidRDefault="004845B0">
      <w:pPr>
        <w:pStyle w:val="Ttulo3"/>
        <w:rPr>
          <w:rFonts w:ascii="Arial" w:hAnsi="Arial" w:cs="Arial"/>
          <w:color w:val="000000" w:themeColor="text1"/>
        </w:rPr>
      </w:pPr>
      <w:bookmarkStart w:id="7" w:name="setores-e-funções"/>
      <w:bookmarkEnd w:id="6"/>
      <w:r w:rsidRPr="001E0D22">
        <w:rPr>
          <w:rFonts w:ascii="Arial" w:hAnsi="Arial" w:cs="Arial"/>
          <w:color w:val="000000" w:themeColor="text1"/>
        </w:rPr>
        <w:t>2.4 Setores e funções</w:t>
      </w:r>
    </w:p>
    <w:p w14:paraId="1A8B415F" w14:textId="77777777" w:rsidR="0007034D" w:rsidRPr="0004119A" w:rsidRDefault="004845B0">
      <w:pPr>
        <w:pStyle w:val="FirstParagraph"/>
        <w:rPr>
          <w:rFonts w:ascii="Arial" w:hAnsi="Arial" w:cs="Arial"/>
          <w:color w:val="000000" w:themeColor="text1"/>
        </w:rPr>
      </w:pPr>
      <w:r w:rsidRPr="001E0D22">
        <w:rPr>
          <w:rFonts w:ascii="Arial" w:hAnsi="Arial" w:cs="Arial"/>
          <w:color w:val="000000" w:themeColor="text1"/>
        </w:rPr>
        <w:t>A empresa não possui departamentos formais</w:t>
      </w:r>
      <w:r w:rsidRPr="0004119A">
        <w:rPr>
          <w:rFonts w:ascii="Arial" w:hAnsi="Arial" w:cs="Arial"/>
          <w:color w:val="000000" w:themeColor="text1"/>
        </w:rPr>
        <w:t>: duas pessoas acumulam todas as funções. Para efeito de modelagem, as funções são: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8"/>
        <w:gridCol w:w="8074"/>
      </w:tblGrid>
      <w:tr w:rsidR="0007034D" w:rsidRPr="001E0D22" w14:paraId="0D1D6DC0" w14:textId="77777777" w:rsidTr="00F623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B57A63C" w14:textId="77777777" w:rsidR="0007034D" w:rsidRPr="00F62338" w:rsidRDefault="004845B0">
            <w:pPr>
              <w:pStyle w:val="Compact"/>
              <w:rPr>
                <w:rFonts w:ascii="Arial" w:hAnsi="Arial" w:cs="Arial"/>
                <w:color w:val="FFFFFF" w:themeColor="background1"/>
              </w:rPr>
            </w:pPr>
            <w:r w:rsidRPr="00F62338">
              <w:rPr>
                <w:rFonts w:ascii="Arial" w:hAnsi="Arial" w:cs="Arial"/>
                <w:color w:val="FFFFFF" w:themeColor="background1"/>
              </w:rPr>
              <w:t>Função</w:t>
            </w:r>
          </w:p>
        </w:tc>
        <w:tc>
          <w:tcPr>
            <w:tcW w:w="0" w:type="auto"/>
            <w:tcBorders>
              <w:bottom w:val="none" w:sz="0" w:space="0" w:color="auto"/>
            </w:tcBorders>
            <w:shd w:val="clear" w:color="auto" w:fill="808080" w:themeFill="background1" w:themeFillShade="80"/>
          </w:tcPr>
          <w:p w14:paraId="1C914C00" w14:textId="77777777" w:rsidR="0007034D" w:rsidRPr="00F62338" w:rsidRDefault="004845B0">
            <w:pPr>
              <w:pStyle w:val="Compact"/>
              <w:rPr>
                <w:rFonts w:ascii="Arial" w:hAnsi="Arial" w:cs="Arial"/>
                <w:color w:val="FFFFFF" w:themeColor="background1"/>
              </w:rPr>
            </w:pPr>
            <w:r w:rsidRPr="00F62338">
              <w:rPr>
                <w:rFonts w:ascii="Arial" w:hAnsi="Arial" w:cs="Arial"/>
                <w:color w:val="FFFFFF" w:themeColor="background1"/>
              </w:rPr>
              <w:t>O que faz na prática</w:t>
            </w:r>
          </w:p>
        </w:tc>
      </w:tr>
      <w:tr w:rsidR="0007034D" w:rsidRPr="001E0D22" w14:paraId="6BD3AAE6" w14:textId="77777777" w:rsidTr="00F62338">
        <w:tc>
          <w:tcPr>
            <w:tcW w:w="0" w:type="auto"/>
          </w:tcPr>
          <w:p w14:paraId="3D0818BF"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Comercial / Live</w:t>
            </w:r>
          </w:p>
        </w:tc>
        <w:tc>
          <w:tcPr>
            <w:tcW w:w="0" w:type="auto"/>
          </w:tcPr>
          <w:p w14:paraId="7AAA21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Separa as peças antes da transmissão, apresenta os produtos e conduz a venda pelo chat</w:t>
            </w:r>
          </w:p>
        </w:tc>
      </w:tr>
      <w:tr w:rsidR="0007034D" w:rsidRPr="001E0D22" w14:paraId="0367096F" w14:textId="77777777" w:rsidTr="00F62338">
        <w:tc>
          <w:tcPr>
            <w:tcW w:w="0" w:type="auto"/>
          </w:tcPr>
          <w:p w14:paraId="3250286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Atendimento e reservas</w:t>
            </w:r>
          </w:p>
        </w:tc>
        <w:tc>
          <w:tcPr>
            <w:tcW w:w="0" w:type="auto"/>
          </w:tcPr>
          <w:p w14:paraId="4829B7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Anota o chat, registra quem fechou cada peça, cobra dados de clientes novas e acompanha o prazo de reserva</w:t>
            </w:r>
          </w:p>
        </w:tc>
      </w:tr>
      <w:tr w:rsidR="0007034D" w:rsidRPr="001E0D22" w14:paraId="49DC1AAE" w14:textId="77777777" w:rsidTr="00F62338">
        <w:tc>
          <w:tcPr>
            <w:tcW w:w="0" w:type="auto"/>
          </w:tcPr>
          <w:p w14:paraId="22E1A73D"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Financeiro</w:t>
            </w:r>
          </w:p>
        </w:tc>
        <w:tc>
          <w:tcPr>
            <w:tcW w:w="0" w:type="auto"/>
          </w:tcPr>
          <w:p w14:paraId="45D9A6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Confere comprovantes, concede descontos, controla parcelamento e entradas</w:t>
            </w:r>
          </w:p>
        </w:tc>
      </w:tr>
      <w:tr w:rsidR="0007034D" w:rsidRPr="001E0D22" w14:paraId="0C8C3343" w14:textId="77777777" w:rsidTr="00F62338">
        <w:tc>
          <w:tcPr>
            <w:tcW w:w="0" w:type="auto"/>
          </w:tcPr>
          <w:p w14:paraId="1BF86B44"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Expedição</w:t>
            </w:r>
          </w:p>
        </w:tc>
        <w:tc>
          <w:tcPr>
            <w:tcW w:w="0" w:type="auto"/>
          </w:tcPr>
          <w:p w14:paraId="2437D2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Embala, contrata o frete, posta e repassa o código de rastreio</w:t>
            </w:r>
          </w:p>
        </w:tc>
      </w:tr>
      <w:tr w:rsidR="0007034D" w:rsidRPr="001E0D22" w14:paraId="290C19F1" w14:textId="77777777" w:rsidTr="00F62338">
        <w:tc>
          <w:tcPr>
            <w:tcW w:w="0" w:type="auto"/>
          </w:tcPr>
          <w:p w14:paraId="79974FE7"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Compras / Suprimentos</w:t>
            </w:r>
          </w:p>
        </w:tc>
        <w:tc>
          <w:tcPr>
            <w:tcW w:w="0" w:type="auto"/>
          </w:tcPr>
          <w:p w14:paraId="3CE1447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Negocia com importadores, paga à vista e recebe a mercadoria</w:t>
            </w:r>
          </w:p>
        </w:tc>
      </w:tr>
      <w:tr w:rsidR="0007034D" w:rsidRPr="001E0D22" w14:paraId="3DB5750D" w14:textId="77777777" w:rsidTr="00F62338">
        <w:tc>
          <w:tcPr>
            <w:tcW w:w="0" w:type="auto"/>
          </w:tcPr>
          <w:p w14:paraId="504BF96F"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Produção</w:t>
            </w:r>
          </w:p>
        </w:tc>
        <w:tc>
          <w:tcPr>
            <w:tcW w:w="0" w:type="auto"/>
          </w:tcPr>
          <w:p w14:paraId="0DACEA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Monta e desmonta peças a partir de fio e componentes</w:t>
            </w:r>
          </w:p>
        </w:tc>
      </w:tr>
      <w:tr w:rsidR="0007034D" w:rsidRPr="001E0D22" w14:paraId="4FC4BE67" w14:textId="77777777" w:rsidTr="00F62338">
        <w:tc>
          <w:tcPr>
            <w:tcW w:w="0" w:type="auto"/>
          </w:tcPr>
          <w:p w14:paraId="7558564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Pós-venda</w:t>
            </w:r>
          </w:p>
        </w:tc>
        <w:tc>
          <w:tcPr>
            <w:tcW w:w="0" w:type="auto"/>
          </w:tcPr>
          <w:p w14:paraId="58F1CF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Trata produto danificado no transporte e executa consertos em garantia</w:t>
            </w:r>
          </w:p>
        </w:tc>
      </w:tr>
    </w:tbl>
    <w:p w14:paraId="49C956AD" w14:textId="77777777" w:rsidR="0007034D" w:rsidRPr="001E0D22" w:rsidRDefault="004845B0">
      <w:pPr>
        <w:pStyle w:val="Ttulo3"/>
        <w:rPr>
          <w:rFonts w:ascii="Arial" w:hAnsi="Arial" w:cs="Arial"/>
          <w:color w:val="000000" w:themeColor="text1"/>
        </w:rPr>
      </w:pPr>
      <w:bookmarkStart w:id="8" w:name="como-funciona-hoje"/>
      <w:bookmarkEnd w:id="7"/>
      <w:r w:rsidRPr="001E0D22">
        <w:rPr>
          <w:rFonts w:ascii="Arial" w:hAnsi="Arial" w:cs="Arial"/>
          <w:color w:val="000000" w:themeColor="text1"/>
        </w:rPr>
        <w:t>2.5 Como funciona hoje</w:t>
      </w:r>
    </w:p>
    <w:p w14:paraId="4C0EFBD8" w14:textId="77777777" w:rsidR="0007034D" w:rsidRPr="0004119A" w:rsidRDefault="004845B0">
      <w:pPr>
        <w:pStyle w:val="FirstParagraph"/>
        <w:rPr>
          <w:rFonts w:ascii="Arial" w:hAnsi="Arial" w:cs="Arial"/>
          <w:color w:val="000000" w:themeColor="text1"/>
        </w:rPr>
      </w:pPr>
      <w:r w:rsidRPr="001E0D22">
        <w:rPr>
          <w:rFonts w:ascii="Arial" w:hAnsi="Arial" w:cs="Arial"/>
          <w:b/>
          <w:bCs/>
          <w:color w:val="000000" w:themeColor="text1"/>
        </w:rPr>
        <w:t>Preparação e live.</w:t>
      </w:r>
      <w:r w:rsidRPr="001E0D22">
        <w:rPr>
          <w:rFonts w:ascii="Arial" w:hAnsi="Arial" w:cs="Arial"/>
          <w:color w:val="000000" w:themeColor="text1"/>
        </w:rPr>
        <w:t xml:space="preserve"> As lives acontecem </w:t>
      </w:r>
      <w:r w:rsidRPr="0004119A">
        <w:rPr>
          <w:rFonts w:ascii="Arial" w:hAnsi="Arial" w:cs="Arial"/>
          <w:color w:val="000000" w:themeColor="text1"/>
        </w:rPr>
        <w:t>duas vezes por mês e duram de 6 a 7 horas. As peças são separadas antes da transmissão. Durante a live há sorteios, e as peças são numeradas apenas para a transmissão, com numeração que se repete de uma live para outra e, portanto, não identifica o produto. Quem apresenta é também quem anota o chat.</w:t>
      </w:r>
    </w:p>
    <w:p w14:paraId="75E074DE"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Reserva.</w:t>
      </w:r>
      <w:r w:rsidRPr="001E0D22">
        <w:rPr>
          <w:rFonts w:ascii="Arial" w:hAnsi="Arial" w:cs="Arial"/>
          <w:color w:val="000000" w:themeColor="text1"/>
        </w:rPr>
        <w:t xml:space="preserve"> A cliente</w:t>
      </w:r>
      <w:r w:rsidRPr="00D350F4">
        <w:rPr>
          <w:rFonts w:ascii="Arial" w:hAnsi="Arial" w:cs="Arial"/>
          <w:color w:val="000000" w:themeColor="text1"/>
        </w:rPr>
        <w:t xml:space="preserve"> “fecha” a peça comentando no chat, e vale a ordem do comentário. Se for cliente recorrente, o comentário basta; se for nova, precisa entrar em contato e enviar os dados de cadastro. A reserva vale até 3 dias. Uma mesma cliente normalmente fecha várias peças na mesma live e recebe tudo em um único pedido. Peças de lives diferentes podem ser reunidas no mesmo pedido desde que a cliente pague entrada de metade do valor, que é abatida do valor final.</w:t>
      </w:r>
    </w:p>
    <w:p w14:paraId="3EF05BF7"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Demanda acima do saldo.</w:t>
      </w:r>
      <w:r w:rsidRPr="001E0D22">
        <w:rPr>
          <w:rFonts w:ascii="Arial" w:hAnsi="Arial" w:cs="Arial"/>
          <w:color w:val="000000" w:themeColor="text1"/>
        </w:rPr>
        <w:t xml:space="preserve"> Quando mais de uma cliente quer a mesma peça, forma-</w:t>
      </w:r>
      <w:r w:rsidRPr="00D350F4">
        <w:rPr>
          <w:rFonts w:ascii="Arial" w:hAnsi="Arial" w:cs="Arial"/>
          <w:color w:val="000000" w:themeColor="text1"/>
        </w:rPr>
        <w:t>se lista de espera e a empresa verifica com o importador se há material para reposição. A peça reposta é tratada como o mesmo produto, reiniciando a contagem de tempo em estoque.</w:t>
      </w:r>
    </w:p>
    <w:p w14:paraId="2604DB30"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Segundo canal.</w:t>
      </w:r>
      <w:r w:rsidRPr="001E0D22">
        <w:rPr>
          <w:rFonts w:ascii="Arial" w:hAnsi="Arial" w:cs="Arial"/>
          <w:color w:val="000000" w:themeColor="text1"/>
        </w:rPr>
        <w:t xml:space="preserve"> Peça não vendida na live</w:t>
      </w:r>
      <w:r w:rsidRPr="00313C67">
        <w:rPr>
          <w:rFonts w:ascii="Arial" w:hAnsi="Arial" w:cs="Arial"/>
          <w:color w:val="000000" w:themeColor="text1"/>
        </w:rPr>
        <w:t xml:space="preserve"> vai para um grupo VIP no WhatsApp, pelo mesmo preço, onde permanece até ser vendida ou até a próxima live, quando retorna à transmissão. As </w:t>
      </w:r>
      <w:r w:rsidRPr="00313C67">
        <w:rPr>
          <w:rFonts w:ascii="Arial" w:hAnsi="Arial" w:cs="Arial"/>
          <w:color w:val="000000" w:themeColor="text1"/>
        </w:rPr>
        <w:lastRenderedPageBreak/>
        <w:t>lives concentram cerca de 80% das vendas, e direct e WhatsApp respondem pelos 20% restantes.</w:t>
      </w:r>
    </w:p>
    <w:p w14:paraId="23598CB7" w14:textId="77777777" w:rsidR="0007034D" w:rsidRPr="00313C67" w:rsidRDefault="004845B0">
      <w:pPr>
        <w:pStyle w:val="Corpodetexto"/>
        <w:rPr>
          <w:rFonts w:ascii="Arial" w:hAnsi="Arial" w:cs="Arial"/>
          <w:color w:val="000000" w:themeColor="text1"/>
        </w:rPr>
      </w:pPr>
      <w:r w:rsidRPr="001E0D22">
        <w:rPr>
          <w:rFonts w:ascii="Arial" w:hAnsi="Arial" w:cs="Arial"/>
          <w:b/>
          <w:bCs/>
          <w:color w:val="000000" w:themeColor="text1"/>
        </w:rPr>
        <w:t>Pagamento.</w:t>
      </w:r>
      <w:r w:rsidRPr="001E0D22">
        <w:rPr>
          <w:rFonts w:ascii="Arial" w:hAnsi="Arial" w:cs="Arial"/>
          <w:color w:val="000000" w:themeColor="text1"/>
        </w:rPr>
        <w:t xml:space="preserve"> São aceitos </w:t>
      </w:r>
      <w:r w:rsidRPr="00313C67">
        <w:rPr>
          <w:rFonts w:ascii="Arial" w:hAnsi="Arial" w:cs="Arial"/>
          <w:color w:val="000000" w:themeColor="text1"/>
        </w:rPr>
        <w:t>crédito, débito e Pix. A partir de R$ 400 a compra pode ser parcelada em até 10 vezes sem juros. O desconto existe apenas no Pix: 5% para qualquer cliente, 10% para cliente fiel e 12% para revendedora. As duas condições não se acumulam. No cartão não há desconto, porque a taxa da operadora não é repassada à cliente. Não existe venda a prazo informal, não há estorno e a entrada não é devolvida em caso de desistência.</w:t>
      </w:r>
    </w:p>
    <w:p w14:paraId="3D781EE0"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Envio.</w:t>
      </w:r>
      <w:r w:rsidRPr="001E0D22">
        <w:rPr>
          <w:rFonts w:ascii="Arial" w:hAnsi="Arial" w:cs="Arial"/>
          <w:color w:val="000000" w:themeColor="text1"/>
        </w:rPr>
        <w:t xml:space="preserve"> O frete é feito </w:t>
      </w:r>
      <w:r w:rsidRPr="00313C67">
        <w:rPr>
          <w:rFonts w:ascii="Arial" w:hAnsi="Arial" w:cs="Arial"/>
          <w:color w:val="000000" w:themeColor="text1"/>
        </w:rPr>
        <w:t xml:space="preserve">pela </w:t>
      </w:r>
      <w:proofErr w:type="spellStart"/>
      <w:r w:rsidRPr="00313C67">
        <w:rPr>
          <w:rFonts w:ascii="Arial" w:hAnsi="Arial" w:cs="Arial"/>
          <w:color w:val="000000" w:themeColor="text1"/>
        </w:rPr>
        <w:t>Superfrete</w:t>
      </w:r>
      <w:proofErr w:type="spellEnd"/>
      <w:r w:rsidRPr="00313C67">
        <w:rPr>
          <w:rFonts w:ascii="Arial" w:hAnsi="Arial" w:cs="Arial"/>
          <w:color w:val="000000" w:themeColor="text1"/>
        </w:rPr>
        <w:t>, com valor fixo de R$ 20; outra modalidade escolhida pela cliente é cobrada à parte. Todos os itens do pedido seguem juntos, em remessa única, com código de rastreio registrado e enviado à cliente. Entre o pagamento e a postagem passam de 7 a 10 dias.</w:t>
      </w:r>
    </w:p>
    <w:p w14:paraId="44453B69"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Compras.</w:t>
      </w:r>
      <w:r w:rsidRPr="001E0D22">
        <w:rPr>
          <w:rFonts w:ascii="Arial" w:hAnsi="Arial" w:cs="Arial"/>
          <w:color w:val="000000" w:themeColor="text1"/>
        </w:rPr>
        <w:t xml:space="preserve"> A empresa trabalha com </w:t>
      </w:r>
      <w:r w:rsidRPr="00313C67">
        <w:rPr>
          <w:rFonts w:ascii="Arial" w:hAnsi="Arial" w:cs="Arial"/>
          <w:color w:val="000000" w:themeColor="text1"/>
        </w:rPr>
        <w:t>6 a 7 importadores, e o mesmo tipo de produto pode vir de mais de um deles. O pagamento é à vista e a entrega leva cerca de 1 dia. Item com defeito é trocado por outra peça, não devolvido em dinheiro. Nada disso é registrado em sistema, embora a empresa saiba quais informações precisaria guardar: nota, data e valor por item.</w:t>
      </w:r>
    </w:p>
    <w:p w14:paraId="2F05024A"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Preço e custo.</w:t>
      </w:r>
      <w:r w:rsidRPr="001E0D22">
        <w:rPr>
          <w:rFonts w:ascii="Arial" w:hAnsi="Arial" w:cs="Arial"/>
          <w:color w:val="000000" w:themeColor="text1"/>
        </w:rPr>
        <w:t xml:space="preserve"> O preço de venda é </w:t>
      </w:r>
      <w:r w:rsidRPr="00313C67">
        <w:rPr>
          <w:rFonts w:ascii="Arial" w:hAnsi="Arial" w:cs="Arial"/>
          <w:color w:val="000000" w:themeColor="text1"/>
        </w:rPr>
        <w:t>definido “no olho”, sem regra formal, mas a empresa já calcula o custo completo, composto por material, fecho dourado ou prata, embalagem, etiqueta, frete e deslocamento até os fornecedores. Produto parado há mais de 50 dias entra em promoção ou vira prêmio de sorteio.</w:t>
      </w:r>
    </w:p>
    <w:p w14:paraId="6E358DDF" w14:textId="77777777" w:rsidR="0007034D" w:rsidRPr="00313C67" w:rsidRDefault="004845B0">
      <w:pPr>
        <w:pStyle w:val="Corpodetexto"/>
        <w:rPr>
          <w:rFonts w:ascii="Arial" w:hAnsi="Arial" w:cs="Arial"/>
          <w:color w:val="000000" w:themeColor="text1"/>
        </w:rPr>
      </w:pPr>
      <w:r w:rsidRPr="001E0D22">
        <w:rPr>
          <w:rFonts w:ascii="Arial" w:hAnsi="Arial" w:cs="Arial"/>
          <w:b/>
          <w:bCs/>
          <w:color w:val="000000" w:themeColor="text1"/>
        </w:rPr>
        <w:t>Promoções.</w:t>
      </w:r>
      <w:r w:rsidRPr="001E0D22">
        <w:rPr>
          <w:rFonts w:ascii="Arial" w:hAnsi="Arial" w:cs="Arial"/>
          <w:color w:val="000000" w:themeColor="text1"/>
        </w:rPr>
        <w:t xml:space="preserve"> O </w:t>
      </w:r>
      <w:r w:rsidRPr="00313C67">
        <w:rPr>
          <w:rFonts w:ascii="Arial" w:hAnsi="Arial" w:cs="Arial"/>
          <w:color w:val="000000" w:themeColor="text1"/>
        </w:rPr>
        <w:t>sorteio ocorre na live e o prêmio é um vale-compras de R$ 100, válido por 30 dias, ou uma peça parada há muito tempo. O brinde é concedido na primeira compra de cada cliente. Não há cupom com código distribuído na live.</w:t>
      </w:r>
    </w:p>
    <w:p w14:paraId="17909EAC"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Pós-venda.</w:t>
      </w:r>
      <w:r w:rsidRPr="001E0D22">
        <w:rPr>
          <w:rFonts w:ascii="Arial" w:hAnsi="Arial" w:cs="Arial"/>
          <w:color w:val="000000" w:themeColor="text1"/>
        </w:rPr>
        <w:t xml:space="preserve"> Troca só acontece quando o </w:t>
      </w:r>
      <w:r w:rsidRPr="00313C67">
        <w:rPr>
          <w:rFonts w:ascii="Arial" w:hAnsi="Arial" w:cs="Arial"/>
          <w:color w:val="000000" w:themeColor="text1"/>
        </w:rPr>
        <w:t>produto chega danificado. A garantia cobre o acabamento da peça por um ano, contado da entrega, e o conserto é gratuito. Reclamações não são registradas.</w:t>
      </w:r>
    </w:p>
    <w:p w14:paraId="2223ED4D" w14:textId="77777777" w:rsidR="0007034D" w:rsidRPr="00313C67" w:rsidRDefault="004845B0">
      <w:pPr>
        <w:pStyle w:val="Corpodetexto"/>
        <w:rPr>
          <w:rFonts w:ascii="Arial" w:hAnsi="Arial" w:cs="Arial"/>
          <w:color w:val="000000" w:themeColor="text1"/>
        </w:rPr>
      </w:pPr>
      <w:r w:rsidRPr="001E0D22">
        <w:rPr>
          <w:rFonts w:ascii="Arial" w:hAnsi="Arial" w:cs="Arial"/>
          <w:b/>
          <w:bCs/>
          <w:color w:val="000000" w:themeColor="text1"/>
        </w:rPr>
        <w:t>Controles.</w:t>
      </w:r>
      <w:r w:rsidRPr="001E0D22">
        <w:rPr>
          <w:rFonts w:ascii="Arial" w:hAnsi="Arial" w:cs="Arial"/>
          <w:color w:val="000000" w:themeColor="text1"/>
        </w:rPr>
        <w:t xml:space="preserve"> O único registro formal é o</w:t>
      </w:r>
      <w:r w:rsidRPr="00313C67">
        <w:rPr>
          <w:rFonts w:ascii="Arial" w:hAnsi="Arial" w:cs="Arial"/>
          <w:color w:val="000000" w:themeColor="text1"/>
        </w:rPr>
        <w:t xml:space="preserve"> caderno, somado a conversas soltas no WhatsApp. Nunca foi feito inventário, compras não são registradas, e não existe controle de consentimento para os dados pessoais coletados, incluindo CPF.</w:t>
      </w:r>
    </w:p>
    <w:p w14:paraId="57535B05" w14:textId="77777777" w:rsidR="0007034D" w:rsidRPr="001E0D22" w:rsidRDefault="004845B0">
      <w:pPr>
        <w:pStyle w:val="Ttulo3"/>
        <w:rPr>
          <w:rFonts w:ascii="Arial" w:hAnsi="Arial" w:cs="Arial"/>
          <w:color w:val="000000" w:themeColor="text1"/>
        </w:rPr>
      </w:pPr>
      <w:bookmarkStart w:id="9" w:name="informações-importantes-para-o-negócio"/>
      <w:bookmarkEnd w:id="8"/>
      <w:r w:rsidRPr="001E0D22">
        <w:rPr>
          <w:rFonts w:ascii="Arial" w:hAnsi="Arial" w:cs="Arial"/>
          <w:color w:val="000000" w:themeColor="text1"/>
        </w:rPr>
        <w:t>2.6 Informações importantes para o negócio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02"/>
        <w:gridCol w:w="5020"/>
      </w:tblGrid>
      <w:tr w:rsidR="0007034D" w:rsidRPr="001E0D22" w14:paraId="144FE038" w14:textId="77777777" w:rsidTr="00F623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3D7A390" w14:textId="77777777" w:rsidR="0007034D" w:rsidRPr="00F62338" w:rsidRDefault="004845B0">
            <w:pPr>
              <w:pStyle w:val="Compact"/>
              <w:rPr>
                <w:rFonts w:ascii="Arial" w:hAnsi="Arial" w:cs="Arial"/>
                <w:color w:val="FFFFFF" w:themeColor="background1"/>
              </w:rPr>
            </w:pPr>
            <w:r w:rsidRPr="00F62338">
              <w:rPr>
                <w:rFonts w:ascii="Arial" w:hAnsi="Arial" w:cs="Arial"/>
                <w:color w:val="FFFFFF" w:themeColor="background1"/>
              </w:rPr>
              <w:t>Informação</w:t>
            </w:r>
          </w:p>
        </w:tc>
        <w:tc>
          <w:tcPr>
            <w:tcW w:w="0" w:type="auto"/>
            <w:tcBorders>
              <w:bottom w:val="none" w:sz="0" w:space="0" w:color="auto"/>
            </w:tcBorders>
            <w:shd w:val="clear" w:color="auto" w:fill="808080" w:themeFill="background1" w:themeFillShade="80"/>
          </w:tcPr>
          <w:p w14:paraId="72AA8F7F" w14:textId="77777777" w:rsidR="0007034D" w:rsidRPr="00F62338" w:rsidRDefault="004845B0">
            <w:pPr>
              <w:pStyle w:val="Compact"/>
              <w:rPr>
                <w:rFonts w:ascii="Arial" w:hAnsi="Arial" w:cs="Arial"/>
                <w:color w:val="FFFFFF" w:themeColor="background1"/>
              </w:rPr>
            </w:pPr>
            <w:r w:rsidRPr="00F62338">
              <w:rPr>
                <w:rFonts w:ascii="Arial" w:hAnsi="Arial" w:cs="Arial"/>
                <w:color w:val="FFFFFF" w:themeColor="background1"/>
              </w:rPr>
              <w:t>Por que é crítica</w:t>
            </w:r>
          </w:p>
        </w:tc>
      </w:tr>
      <w:tr w:rsidR="0007034D" w:rsidRPr="001E0D22" w14:paraId="392B1CCA" w14:textId="77777777" w:rsidTr="00313C67">
        <w:tc>
          <w:tcPr>
            <w:tcW w:w="0" w:type="auto"/>
          </w:tcPr>
          <w:p w14:paraId="575979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Produto, suas características e o saldo em estoque</w:t>
            </w:r>
          </w:p>
        </w:tc>
        <w:tc>
          <w:tcPr>
            <w:tcW w:w="0" w:type="auto"/>
          </w:tcPr>
          <w:p w14:paraId="1E8A42A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É o que determina se a peça pode ser vendida na live</w:t>
            </w:r>
          </w:p>
        </w:tc>
      </w:tr>
      <w:tr w:rsidR="0007034D" w:rsidRPr="001E0D22" w14:paraId="491ACEBC" w14:textId="77777777" w:rsidTr="00313C67">
        <w:tc>
          <w:tcPr>
            <w:tcW w:w="0" w:type="auto"/>
          </w:tcPr>
          <w:p w14:paraId="45FC465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Situação do item: disponível, reservada, vendida, em produção</w:t>
            </w:r>
          </w:p>
        </w:tc>
        <w:tc>
          <w:tcPr>
            <w:tcW w:w="0" w:type="auto"/>
          </w:tcPr>
          <w:p w14:paraId="7A23C3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Evita vender o que já foi fechado</w:t>
            </w:r>
          </w:p>
        </w:tc>
      </w:tr>
      <w:tr w:rsidR="0007034D" w:rsidRPr="001E0D22" w14:paraId="26F277DB" w14:textId="77777777" w:rsidTr="00313C67">
        <w:tc>
          <w:tcPr>
            <w:tcW w:w="0" w:type="auto"/>
          </w:tcPr>
          <w:p w14:paraId="2479DE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Reserva, com quem fechou, quando e o prazo de 3 dias</w:t>
            </w:r>
          </w:p>
        </w:tc>
        <w:tc>
          <w:tcPr>
            <w:tcW w:w="0" w:type="auto"/>
          </w:tcPr>
          <w:p w14:paraId="725AF8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Sustenta a ordem do chat e a liberação para o grupo VIP</w:t>
            </w:r>
          </w:p>
        </w:tc>
      </w:tr>
      <w:tr w:rsidR="0007034D" w:rsidRPr="001E0D22" w14:paraId="1DAF3C4E" w14:textId="77777777" w:rsidTr="00313C67">
        <w:tc>
          <w:tcPr>
            <w:tcW w:w="0" w:type="auto"/>
          </w:tcPr>
          <w:p w14:paraId="3EECE6D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Lista de espera por produto</w:t>
            </w:r>
          </w:p>
        </w:tc>
        <w:tc>
          <w:tcPr>
            <w:tcW w:w="0" w:type="auto"/>
          </w:tcPr>
          <w:p w14:paraId="2160E7F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Única informação capaz de orientar a reposição</w:t>
            </w:r>
          </w:p>
        </w:tc>
      </w:tr>
      <w:tr w:rsidR="0007034D" w:rsidRPr="001E0D22" w14:paraId="4999BADF" w14:textId="77777777" w:rsidTr="00313C67">
        <w:tc>
          <w:tcPr>
            <w:tcW w:w="0" w:type="auto"/>
          </w:tcPr>
          <w:p w14:paraId="66A94C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Cliente, contatos, endereços múltiplos e valor acumulado</w:t>
            </w:r>
          </w:p>
        </w:tc>
        <w:tc>
          <w:tcPr>
            <w:tcW w:w="0" w:type="auto"/>
          </w:tcPr>
          <w:p w14:paraId="07F47E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envio correto e condição de desconto</w:t>
            </w:r>
          </w:p>
        </w:tc>
      </w:tr>
      <w:tr w:rsidR="0007034D" w:rsidRPr="001E0D22" w14:paraId="69111D5C" w14:textId="77777777" w:rsidTr="00313C67">
        <w:tc>
          <w:tcPr>
            <w:tcW w:w="0" w:type="auto"/>
          </w:tcPr>
          <w:p w14:paraId="29A2E9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Pedido reunindo itens de uma ou mais lives</w:t>
            </w:r>
          </w:p>
        </w:tc>
        <w:tc>
          <w:tcPr>
            <w:tcW w:w="0" w:type="auto"/>
          </w:tcPr>
          <w:p w14:paraId="69D69B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É a unidade real de cobrança e de envio</w:t>
            </w:r>
          </w:p>
        </w:tc>
      </w:tr>
      <w:tr w:rsidR="0007034D" w:rsidRPr="001E0D22" w14:paraId="6288B9FF" w14:textId="77777777" w:rsidTr="00313C67">
        <w:tc>
          <w:tcPr>
            <w:tcW w:w="0" w:type="auto"/>
          </w:tcPr>
          <w:p w14:paraId="50A02F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Pagamento, forma, parcelamento, entrada e desconto aplicado</w:t>
            </w:r>
          </w:p>
        </w:tc>
        <w:tc>
          <w:tcPr>
            <w:tcW w:w="0" w:type="auto"/>
          </w:tcPr>
          <w:p w14:paraId="2C44B2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Controla o que foi efetivamente recebido</w:t>
            </w:r>
          </w:p>
        </w:tc>
      </w:tr>
      <w:tr w:rsidR="0007034D" w:rsidRPr="001E0D22" w14:paraId="5310DA32" w14:textId="77777777" w:rsidTr="00313C67">
        <w:tc>
          <w:tcPr>
            <w:tcW w:w="0" w:type="auto"/>
          </w:tcPr>
          <w:p w14:paraId="325449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Envio, frete e código de rastreio</w:t>
            </w:r>
          </w:p>
        </w:tc>
        <w:tc>
          <w:tcPr>
            <w:tcW w:w="0" w:type="auto"/>
          </w:tcPr>
          <w:p w14:paraId="6689E4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Atendimento pós-compra e início da garantia</w:t>
            </w:r>
          </w:p>
        </w:tc>
      </w:tr>
      <w:tr w:rsidR="0007034D" w:rsidRPr="001E0D22" w14:paraId="2F4AF046" w14:textId="77777777" w:rsidTr="00313C67">
        <w:tc>
          <w:tcPr>
            <w:tcW w:w="0" w:type="auto"/>
          </w:tcPr>
          <w:p w14:paraId="488F91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Compra, fornecedor e valor por item</w:t>
            </w:r>
          </w:p>
        </w:tc>
        <w:tc>
          <w:tcPr>
            <w:tcW w:w="0" w:type="auto"/>
          </w:tcPr>
          <w:p w14:paraId="46BF2D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Base do custo e da reposição</w:t>
            </w:r>
          </w:p>
        </w:tc>
      </w:tr>
      <w:tr w:rsidR="0007034D" w:rsidRPr="001E0D22" w14:paraId="5F38480A" w14:textId="77777777" w:rsidTr="00313C67">
        <w:tc>
          <w:tcPr>
            <w:tcW w:w="0" w:type="auto"/>
          </w:tcPr>
          <w:p w14:paraId="68F078E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Custo composto do produto</w:t>
            </w:r>
          </w:p>
        </w:tc>
        <w:tc>
          <w:tcPr>
            <w:tcW w:w="0" w:type="auto"/>
          </w:tcPr>
          <w:p w14:paraId="6C5A4C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Único caminho para saber o lucro real</w:t>
            </w:r>
          </w:p>
        </w:tc>
      </w:tr>
      <w:tr w:rsidR="0007034D" w:rsidRPr="001E0D22" w14:paraId="3EDA17BD" w14:textId="77777777" w:rsidTr="00313C67">
        <w:tc>
          <w:tcPr>
            <w:tcW w:w="0" w:type="auto"/>
          </w:tcPr>
          <w:p w14:paraId="0D30A1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Live como evento, com resultado próprio</w:t>
            </w:r>
          </w:p>
        </w:tc>
        <w:tc>
          <w:tcPr>
            <w:tcW w:w="0" w:type="auto"/>
          </w:tcPr>
          <w:p w14:paraId="1DA0DA0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empresa quer medir desempenho por live</w:t>
            </w:r>
          </w:p>
        </w:tc>
      </w:tr>
      <w:tr w:rsidR="0007034D" w:rsidRPr="001E0D22" w14:paraId="4428F88B" w14:textId="77777777" w:rsidTr="00313C67">
        <w:tc>
          <w:tcPr>
            <w:tcW w:w="0" w:type="auto"/>
          </w:tcPr>
          <w:p w14:paraId="4FCD80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Sorteio, vale-compras e brinde</w:t>
            </w:r>
          </w:p>
        </w:tc>
        <w:tc>
          <w:tcPr>
            <w:tcW w:w="0" w:type="auto"/>
          </w:tcPr>
          <w:p w14:paraId="19C8B7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Afetam o valor final e o estoque</w:t>
            </w:r>
          </w:p>
        </w:tc>
      </w:tr>
      <w:tr w:rsidR="0007034D" w:rsidRPr="001E0D22" w14:paraId="79FE185A" w14:textId="77777777" w:rsidTr="00313C67">
        <w:tc>
          <w:tcPr>
            <w:tcW w:w="0" w:type="auto"/>
          </w:tcPr>
          <w:p w14:paraId="72D3BE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Garantia e conserto</w:t>
            </w:r>
          </w:p>
        </w:tc>
        <w:tc>
          <w:tcPr>
            <w:tcW w:w="0" w:type="auto"/>
          </w:tcPr>
          <w:p w14:paraId="403630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Compromisso de um ano assumido sem registro</w:t>
            </w:r>
          </w:p>
        </w:tc>
      </w:tr>
    </w:tbl>
    <w:p w14:paraId="23F93520" w14:textId="77777777" w:rsidR="0007034D" w:rsidRPr="001E0D22" w:rsidRDefault="00573841">
      <w:pPr>
        <w:rPr>
          <w:rFonts w:ascii="Arial" w:hAnsi="Arial" w:cs="Arial"/>
          <w:color w:val="000000" w:themeColor="text1"/>
        </w:rPr>
      </w:pPr>
      <w:r>
        <w:rPr>
          <w:rFonts w:ascii="Arial" w:hAnsi="Arial" w:cs="Arial"/>
          <w:color w:val="000000" w:themeColor="text1"/>
        </w:rPr>
        <w:pict w14:anchorId="32D559BE">
          <v:rect id="_x0000_i1189" style="width:0;height:1.5pt" o:hralign="center" o:hrstd="t" o:hr="t"/>
        </w:pict>
      </w:r>
    </w:p>
    <w:p w14:paraId="2A77CCFD" w14:textId="586BF1F9" w:rsidR="0007034D" w:rsidRPr="001E0D22" w:rsidRDefault="004845B0">
      <w:pPr>
        <w:pStyle w:val="Ttulo2"/>
        <w:rPr>
          <w:rFonts w:ascii="Arial" w:hAnsi="Arial" w:cs="Arial"/>
          <w:color w:val="000000" w:themeColor="text1"/>
        </w:rPr>
      </w:pPr>
      <w:bookmarkStart w:id="10" w:name="justificativa-da-escolha"/>
      <w:bookmarkEnd w:id="3"/>
      <w:bookmarkEnd w:id="9"/>
      <w:r w:rsidRPr="001E0D22">
        <w:rPr>
          <w:rFonts w:ascii="Arial" w:hAnsi="Arial" w:cs="Arial"/>
          <w:color w:val="000000" w:themeColor="text1"/>
        </w:rPr>
        <w:t>3. Justificativa da escolha</w:t>
      </w:r>
      <w:r w:rsidR="00726345">
        <w:rPr>
          <w:rFonts w:ascii="Arial" w:hAnsi="Arial" w:cs="Arial"/>
          <w:color w:val="000000" w:themeColor="text1"/>
        </w:rPr>
        <w:t xml:space="preserve"> do negócio</w:t>
      </w:r>
    </w:p>
    <w:p w14:paraId="50FFE0DF"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A Sibels </w:t>
      </w:r>
      <w:proofErr w:type="spellStart"/>
      <w:r w:rsidRPr="001E0D22">
        <w:rPr>
          <w:rFonts w:ascii="Arial" w:hAnsi="Arial" w:cs="Arial"/>
          <w:color w:val="000000" w:themeColor="text1"/>
        </w:rPr>
        <w:t>Elegance</w:t>
      </w:r>
      <w:proofErr w:type="spellEnd"/>
      <w:r w:rsidRPr="001E0D22">
        <w:rPr>
          <w:rFonts w:ascii="Arial" w:hAnsi="Arial" w:cs="Arial"/>
          <w:color w:val="000000" w:themeColor="text1"/>
        </w:rPr>
        <w:t xml:space="preserve"> foi escolhida para o desenvolvimento do projeto por apresentar processos reais, regras de negócio bem definidas e oportunidades concretas de melhoria por meio da modelagem de dados. As informações apresentadas a seguir foram obtidas a partir da entrevista realizada com a administração da empresa.</w:t>
      </w:r>
    </w:p>
    <w:p w14:paraId="0362B87C" w14:textId="77777777" w:rsidR="0007034D" w:rsidRPr="001E0D22" w:rsidRDefault="004845B0">
      <w:pPr>
        <w:pStyle w:val="Ttulo3"/>
        <w:rPr>
          <w:rFonts w:ascii="Arial" w:hAnsi="Arial" w:cs="Arial"/>
          <w:color w:val="000000" w:themeColor="text1"/>
        </w:rPr>
      </w:pPr>
      <w:bookmarkStart w:id="11" w:name="Xfc179f3144ee27474b61b8ad50d4a6ba037959c"/>
      <w:r w:rsidRPr="001E0D22">
        <w:rPr>
          <w:rFonts w:ascii="Arial" w:hAnsi="Arial" w:cs="Arial"/>
          <w:color w:val="000000" w:themeColor="text1"/>
        </w:rPr>
        <w:t>a) Existência de processos reais e analisáveis</w:t>
      </w:r>
    </w:p>
    <w:p w14:paraId="7D4C2EFB"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A operação da empresa envolve diversas etapas que podem ser representadas e relacionadas por meio de um modelo de dados. Entre elas estão a compra de produtos junto a fornecedores, a montagem de peças a partir de fios, a preparação e realização das transmissões ao vivo, a apresentação dos produtos, as reservas realizadas pelo chat, a formação de listas de espera quando a procura é superior ao estoque disponível, a transferência de peças não vendidas para o grupo VIP, a formação dos pedidos, o pagamento, a expedição e o pós-venda.</w:t>
      </w:r>
    </w:p>
    <w:p w14:paraId="6EB34D64"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Esses processos possuem informações que atualmente são registradas ou controladas de diferentes formas, o que possibilita identificar entidades, relacionamentos, regras de negócio e pontos que podem ser aprimorados por meio de uma base de dados estruturada.</w:t>
      </w:r>
    </w:p>
    <w:p w14:paraId="6FACD90E" w14:textId="77777777" w:rsidR="0007034D" w:rsidRPr="001E0D22" w:rsidRDefault="004845B0">
      <w:pPr>
        <w:pStyle w:val="Ttulo3"/>
        <w:rPr>
          <w:rFonts w:ascii="Arial" w:hAnsi="Arial" w:cs="Arial"/>
          <w:color w:val="000000" w:themeColor="text1"/>
        </w:rPr>
      </w:pPr>
      <w:bookmarkStart w:id="12" w:name="X14c8d45becd286f7009e4299c31130859082d35"/>
      <w:bookmarkEnd w:id="11"/>
      <w:r w:rsidRPr="001E0D22">
        <w:rPr>
          <w:rFonts w:ascii="Arial" w:hAnsi="Arial" w:cs="Arial"/>
          <w:color w:val="000000" w:themeColor="text1"/>
        </w:rPr>
        <w:t>b) Desorganização das informações e ausência de registros centralizados</w:t>
      </w:r>
    </w:p>
    <w:p w14:paraId="550FE54C"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A entrevista também evidenciou que parte significativa das informações ainda é controlada manualmente. O principal registro formal é um caderno, complementado por conversas realizadas pelo WhatsApp (S03). Além disso, alguns processos importantes não possuem registros estruturados: as compras realizadas não são registradas em um sistema (FR03); nunca foi realizado inventário (ET09); o preço de venda é definido de forma manual (CT01); as taxas da máquina de cartão não são consideradas nos cálculos (PG07); as reclamações dos clientes não são registradas (PV04); e as listas de espera são elaboradas durante as transmissões ao vivo e posteriormente descartadas (ET13).</w:t>
      </w:r>
    </w:p>
    <w:p w14:paraId="5DDC6E26"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Essa forma de controle dificulta a consulta ao histórico das operações e aumenta a dependência de informações mantidas pela memória dos responsáveis. Um exemplo é o controle de reservas, que possui validade de três dias, e de garantias, que podem chegar a um ano, exigindo acompanhamento adequado dos respectivos prazos.</w:t>
      </w:r>
    </w:p>
    <w:p w14:paraId="6C7A83F7" w14:textId="77777777" w:rsidR="0007034D" w:rsidRPr="001E0D22" w:rsidRDefault="004845B0">
      <w:pPr>
        <w:pStyle w:val="Ttulo3"/>
        <w:rPr>
          <w:rFonts w:ascii="Arial" w:hAnsi="Arial" w:cs="Arial"/>
          <w:color w:val="000000" w:themeColor="text1"/>
        </w:rPr>
      </w:pPr>
      <w:bookmarkStart w:id="13" w:name="Xb30a620940367dbc03ce4a3acb35efb806e0c22"/>
      <w:bookmarkEnd w:id="12"/>
      <w:r w:rsidRPr="001E0D22">
        <w:rPr>
          <w:rFonts w:ascii="Arial" w:hAnsi="Arial" w:cs="Arial"/>
          <w:color w:val="000000" w:themeColor="text1"/>
        </w:rPr>
        <w:t>c) Necessidade de integração entre os processos</w:t>
      </w:r>
    </w:p>
    <w:p w14:paraId="3325849B"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A entrevista permitiu identificar pontos em que diferentes processos da empresa estão relacionados, mas atualmente não possuem uma integração adequada. As reservas realizadas durante as transmissões ao vivo, por exemplo, não estão diretamente relacionadas ao controle de estoque, enquanto a ordem dos comentários é utilizada para definir quem terá prioridade na aquisição de determinada peça.</w:t>
      </w:r>
    </w:p>
    <w:p w14:paraId="415CFB1C"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Quando uma peça não é vendida durante uma transmissão, ela pode ser direcionada ao grupo VIP e, posteriormente, retornar para uma nova transmissão ou ser negociada por outros canais, como o WhatsApp. Sem um registro centralizado, torna-se mais difícil acompanhar o histórico de cada peça ao longo dessas etapas.</w:t>
      </w:r>
    </w:p>
    <w:p w14:paraId="271A41FB"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lastRenderedPageBreak/>
        <w:t>Também existem situações em que um mesmo pedido pode reunir produtos de diferentes transmissões ao vivo, com regras específicas de pagamento, como a entrada de 50% do valor. Além disso, embora o custo das peças seja calculado, essa informação não está integrada de forma adequada ao preço de venda, dificultando a apuração do lucro obtido em cada operação.</w:t>
      </w:r>
    </w:p>
    <w:p w14:paraId="356207BC"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Essas características demonstram a necessidade de um modelo de dados capaz de integrar informações de produtos, estoque, transmissões, clientes, reservas, pedidos, pagamentos, fornecedores e demais operações relacionadas.</w:t>
      </w:r>
    </w:p>
    <w:p w14:paraId="0CCF9110" w14:textId="77777777" w:rsidR="0007034D" w:rsidRPr="001E0D22" w:rsidRDefault="004845B0">
      <w:pPr>
        <w:pStyle w:val="Ttulo3"/>
        <w:rPr>
          <w:rFonts w:ascii="Arial" w:hAnsi="Arial" w:cs="Arial"/>
          <w:color w:val="000000" w:themeColor="text1"/>
        </w:rPr>
      </w:pPr>
      <w:bookmarkStart w:id="14" w:name="Xeacf9b259ca8292bd8c33e59106191f6b523fe8"/>
      <w:bookmarkEnd w:id="13"/>
      <w:r w:rsidRPr="001E0D22">
        <w:rPr>
          <w:rFonts w:ascii="Arial" w:hAnsi="Arial" w:cs="Arial"/>
          <w:color w:val="000000" w:themeColor="text1"/>
        </w:rPr>
        <w:t>d) Viabilidade e demanda por um sistema integrado</w:t>
      </w:r>
    </w:p>
    <w:p w14:paraId="11FCDD85"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A empresa também demonstrou interesse em obter informações gerenciais que atualmente não são facilmente acessíveis. Entre elas estão resultados por transmissão ao vivo (LV08), desempenho dos fornecedores (FR07), histórico e ranking de clientes (CL06), apuração de lucro por peça, por transmissão e por mês (CT04), registro das operações realizadas por cada usuário (AC04), controle de dados pessoais de acordo com a LGPD (CL08) e possibilidade de ampliar a quantidade de usuários do sistema no futuro (AC02).</w:t>
      </w:r>
    </w:p>
    <w:p w14:paraId="2CCAEE77"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O volume de operações também é compatível com a proposta do projeto acadêmico. A empresa realiza aproximadamente duas transmissões ao vivo por mês e trabalha com cerca de sete fornecedores, além de possuir regras específicas relacionadas a reservas, pagamentos, descontos e controle de produtos.</w:t>
      </w:r>
    </w:p>
    <w:p w14:paraId="002B1916"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 xml:space="preserve">Dessa forma, a escolha da Sibels </w:t>
      </w:r>
      <w:proofErr w:type="spellStart"/>
      <w:r w:rsidRPr="001E0D22">
        <w:rPr>
          <w:rFonts w:ascii="Arial" w:hAnsi="Arial" w:cs="Arial"/>
          <w:color w:val="000000" w:themeColor="text1"/>
        </w:rPr>
        <w:t>Elegance</w:t>
      </w:r>
      <w:proofErr w:type="spellEnd"/>
      <w:r w:rsidRPr="001E0D22">
        <w:rPr>
          <w:rFonts w:ascii="Arial" w:hAnsi="Arial" w:cs="Arial"/>
          <w:color w:val="000000" w:themeColor="text1"/>
        </w:rPr>
        <w:t xml:space="preserve"> se justifica pela existência de processos concretos, informações relevantes e necessidades reais de organização e integração dos dados. A modelagem proposta permite representar essas operações de maneira estruturada, possibilitando consultas e análises que atualmente são dificultadas pelo controle manual das informações.</w:t>
      </w:r>
    </w:p>
    <w:p w14:paraId="106E09E8" w14:textId="77777777" w:rsidR="0007034D" w:rsidRPr="001E0D22" w:rsidRDefault="00573841">
      <w:pPr>
        <w:rPr>
          <w:rFonts w:ascii="Arial" w:hAnsi="Arial" w:cs="Arial"/>
          <w:color w:val="000000" w:themeColor="text1"/>
        </w:rPr>
      </w:pPr>
      <w:r>
        <w:rPr>
          <w:rFonts w:ascii="Arial" w:hAnsi="Arial" w:cs="Arial"/>
          <w:color w:val="000000" w:themeColor="text1"/>
        </w:rPr>
        <w:pict w14:anchorId="3DE08DB7">
          <v:rect id="_x0000_i1190" style="width:0;height:1.5pt" o:hralign="center" o:hrstd="t" o:hr="t"/>
        </w:pict>
      </w:r>
    </w:p>
    <w:p w14:paraId="687EC380" w14:textId="77777777" w:rsidR="0007034D" w:rsidRPr="001E0D22" w:rsidRDefault="004845B0">
      <w:pPr>
        <w:pStyle w:val="Ttulo2"/>
        <w:rPr>
          <w:rFonts w:ascii="Arial" w:hAnsi="Arial" w:cs="Arial"/>
          <w:color w:val="000000" w:themeColor="text1"/>
        </w:rPr>
      </w:pPr>
      <w:bookmarkStart w:id="15" w:name="problemas-e-necessidades-identificados"/>
      <w:bookmarkEnd w:id="10"/>
      <w:bookmarkEnd w:id="14"/>
      <w:r w:rsidRPr="001E0D22">
        <w:rPr>
          <w:rFonts w:ascii="Arial" w:hAnsi="Arial" w:cs="Arial"/>
          <w:color w:val="000000" w:themeColor="text1"/>
        </w:rPr>
        <w:t>4. Problemas e necessidades identificados</w:t>
      </w:r>
    </w:p>
    <w:p w14:paraId="621EF2E0" w14:textId="77777777" w:rsidR="0007034D" w:rsidRPr="001E0D22" w:rsidRDefault="004845B0">
      <w:pPr>
        <w:pStyle w:val="Ttulo3"/>
        <w:rPr>
          <w:rFonts w:ascii="Arial" w:hAnsi="Arial" w:cs="Arial"/>
          <w:color w:val="000000" w:themeColor="text1"/>
        </w:rPr>
      </w:pPr>
      <w:bookmarkStart w:id="16" w:name="problemas-e-consequências"/>
      <w:r w:rsidRPr="001E0D22">
        <w:rPr>
          <w:rFonts w:ascii="Arial" w:hAnsi="Arial" w:cs="Arial"/>
          <w:color w:val="000000" w:themeColor="text1"/>
        </w:rPr>
        <w:t>4.1 Problemas e consequências</w:t>
      </w:r>
    </w:p>
    <w:p w14:paraId="58586493"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Registro e rastreabilidade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4213"/>
        <w:gridCol w:w="4224"/>
        <w:gridCol w:w="1362"/>
      </w:tblGrid>
      <w:tr w:rsidR="0007034D" w:rsidRPr="001E0D22" w14:paraId="61FCD0BE"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2173624"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F84DBA4"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Problema</w:t>
            </w:r>
          </w:p>
        </w:tc>
        <w:tc>
          <w:tcPr>
            <w:tcW w:w="0" w:type="auto"/>
            <w:tcBorders>
              <w:bottom w:val="none" w:sz="0" w:space="0" w:color="auto"/>
            </w:tcBorders>
            <w:shd w:val="clear" w:color="auto" w:fill="808080" w:themeFill="background1" w:themeFillShade="80"/>
          </w:tcPr>
          <w:p w14:paraId="06EB173F"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Consequência</w:t>
            </w:r>
          </w:p>
        </w:tc>
        <w:tc>
          <w:tcPr>
            <w:tcW w:w="0" w:type="auto"/>
            <w:tcBorders>
              <w:bottom w:val="none" w:sz="0" w:space="0" w:color="auto"/>
            </w:tcBorders>
            <w:shd w:val="clear" w:color="auto" w:fill="808080" w:themeFill="background1" w:themeFillShade="80"/>
          </w:tcPr>
          <w:p w14:paraId="03E7784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Origem</w:t>
            </w:r>
          </w:p>
        </w:tc>
      </w:tr>
      <w:tr w:rsidR="0007034D" w:rsidRPr="001E0D22" w14:paraId="3F87B9A8" w14:textId="77777777" w:rsidTr="00F62338">
        <w:tc>
          <w:tcPr>
            <w:tcW w:w="0" w:type="auto"/>
          </w:tcPr>
          <w:p w14:paraId="3AE0EA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P01</w:t>
            </w:r>
          </w:p>
        </w:tc>
        <w:tc>
          <w:tcPr>
            <w:tcW w:w="0" w:type="auto"/>
          </w:tcPr>
          <w:p w14:paraId="61889D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único registro formal é o caderno, complementado por conversas soltas no WhatsApp</w:t>
            </w:r>
          </w:p>
        </w:tc>
        <w:tc>
          <w:tcPr>
            <w:tcW w:w="0" w:type="auto"/>
          </w:tcPr>
          <w:p w14:paraId="5101C8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dispersa e perecível; nada pode ser consultado, conferido ou recuperado depois</w:t>
            </w:r>
          </w:p>
        </w:tc>
        <w:tc>
          <w:tcPr>
            <w:tcW w:w="0" w:type="auto"/>
          </w:tcPr>
          <w:p w14:paraId="4C7855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S03</w:t>
            </w:r>
          </w:p>
        </w:tc>
      </w:tr>
      <w:tr w:rsidR="0007034D" w:rsidRPr="001E0D22" w14:paraId="6CDF65CD" w14:textId="77777777" w:rsidTr="00F62338">
        <w:tc>
          <w:tcPr>
            <w:tcW w:w="0" w:type="auto"/>
          </w:tcPr>
          <w:p w14:paraId="54EA27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P02</w:t>
            </w:r>
          </w:p>
        </w:tc>
        <w:tc>
          <w:tcPr>
            <w:tcW w:w="0" w:type="auto"/>
          </w:tcPr>
          <w:p w14:paraId="35F40F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mesma pessoa apresenta a live, atende e anota o chat, durante 6 a 7 horas</w:t>
            </w:r>
          </w:p>
        </w:tc>
        <w:tc>
          <w:tcPr>
            <w:tcW w:w="0" w:type="auto"/>
          </w:tcPr>
          <w:p w14:paraId="6EF4DBE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Comentário perdido, peça vendida duas vezes ou reserva nunca registrada</w:t>
            </w:r>
          </w:p>
        </w:tc>
        <w:tc>
          <w:tcPr>
            <w:tcW w:w="0" w:type="auto"/>
          </w:tcPr>
          <w:p w14:paraId="42A5C76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LV03, LV04, RS01</w:t>
            </w:r>
          </w:p>
        </w:tc>
      </w:tr>
      <w:tr w:rsidR="0007034D" w:rsidRPr="001E0D22" w14:paraId="0F034499" w14:textId="77777777" w:rsidTr="00F62338">
        <w:tc>
          <w:tcPr>
            <w:tcW w:w="0" w:type="auto"/>
          </w:tcPr>
          <w:p w14:paraId="515149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P03</w:t>
            </w:r>
          </w:p>
        </w:tc>
        <w:tc>
          <w:tcPr>
            <w:tcW w:w="0" w:type="auto"/>
          </w:tcPr>
          <w:p w14:paraId="368A3A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ordem do comentário decide quem leva a peça, mas nenhum horário é registrado</w:t>
            </w:r>
          </w:p>
        </w:tc>
        <w:tc>
          <w:tcPr>
            <w:tcW w:w="0" w:type="auto"/>
          </w:tcPr>
          <w:p w14:paraId="6FF832E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Conflito entre clientes sem prova para sustentar a decisão</w:t>
            </w:r>
          </w:p>
        </w:tc>
        <w:tc>
          <w:tcPr>
            <w:tcW w:w="0" w:type="auto"/>
          </w:tcPr>
          <w:p w14:paraId="1FC621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RS02</w:t>
            </w:r>
          </w:p>
        </w:tc>
      </w:tr>
      <w:tr w:rsidR="0007034D" w:rsidRPr="001E0D22" w14:paraId="7C063E99" w14:textId="77777777" w:rsidTr="00F62338">
        <w:tc>
          <w:tcPr>
            <w:tcW w:w="0" w:type="auto"/>
          </w:tcPr>
          <w:p w14:paraId="0B6B51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P04</w:t>
            </w:r>
          </w:p>
        </w:tc>
        <w:tc>
          <w:tcPr>
            <w:tcW w:w="0" w:type="auto"/>
          </w:tcPr>
          <w:p w14:paraId="2F23D8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prazo de 3 dias da reserva é controlado de memória</w:t>
            </w:r>
          </w:p>
        </w:tc>
        <w:tc>
          <w:tcPr>
            <w:tcW w:w="0" w:type="auto"/>
          </w:tcPr>
          <w:p w14:paraId="0D29F7C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Reserva vencida continua segurando estoque, ou peça é liberada antes da hora</w:t>
            </w:r>
          </w:p>
        </w:tc>
        <w:tc>
          <w:tcPr>
            <w:tcW w:w="0" w:type="auto"/>
          </w:tcPr>
          <w:p w14:paraId="1E13E3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RS03</w:t>
            </w:r>
          </w:p>
        </w:tc>
      </w:tr>
    </w:tbl>
    <w:p w14:paraId="169C6F4B"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Estoque e produção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3541"/>
        <w:gridCol w:w="4949"/>
        <w:gridCol w:w="1309"/>
      </w:tblGrid>
      <w:tr w:rsidR="0007034D" w:rsidRPr="001E0D22" w14:paraId="7B81EB11"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A663F88"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0F9FE92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Problema</w:t>
            </w:r>
          </w:p>
        </w:tc>
        <w:tc>
          <w:tcPr>
            <w:tcW w:w="0" w:type="auto"/>
            <w:tcBorders>
              <w:bottom w:val="none" w:sz="0" w:space="0" w:color="auto"/>
            </w:tcBorders>
            <w:shd w:val="clear" w:color="auto" w:fill="808080" w:themeFill="background1" w:themeFillShade="80"/>
          </w:tcPr>
          <w:p w14:paraId="04BF2441"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Consequência</w:t>
            </w:r>
          </w:p>
        </w:tc>
        <w:tc>
          <w:tcPr>
            <w:tcW w:w="0" w:type="auto"/>
            <w:tcBorders>
              <w:bottom w:val="none" w:sz="0" w:space="0" w:color="auto"/>
            </w:tcBorders>
            <w:shd w:val="clear" w:color="auto" w:fill="808080" w:themeFill="background1" w:themeFillShade="80"/>
          </w:tcPr>
          <w:p w14:paraId="33DE8ADC"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Origem</w:t>
            </w:r>
          </w:p>
        </w:tc>
      </w:tr>
      <w:tr w:rsidR="0007034D" w:rsidRPr="001E0D22" w14:paraId="0D7FE389" w14:textId="77777777" w:rsidTr="00B21838">
        <w:tc>
          <w:tcPr>
            <w:tcW w:w="0" w:type="auto"/>
          </w:tcPr>
          <w:p w14:paraId="4223E0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P05</w:t>
            </w:r>
          </w:p>
        </w:tc>
        <w:tc>
          <w:tcPr>
            <w:tcW w:w="0" w:type="auto"/>
          </w:tcPr>
          <w:p w14:paraId="7568EC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Nunca foi realizado inventário </w:t>
            </w:r>
            <w:r w:rsidRPr="001E0D22">
              <w:rPr>
                <w:rFonts w:ascii="Arial" w:hAnsi="Arial" w:cs="Arial"/>
                <w:color w:val="000000" w:themeColor="text1"/>
              </w:rPr>
              <w:lastRenderedPageBreak/>
              <w:t>e o saldo é contado apenas pelo modelo</w:t>
            </w:r>
          </w:p>
        </w:tc>
        <w:tc>
          <w:tcPr>
            <w:tcW w:w="0" w:type="auto"/>
          </w:tcPr>
          <w:p w14:paraId="5551BE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O saldo real é desconhecido; vende-se o </w:t>
            </w:r>
            <w:r w:rsidRPr="001E0D22">
              <w:rPr>
                <w:rFonts w:ascii="Arial" w:hAnsi="Arial" w:cs="Arial"/>
                <w:color w:val="000000" w:themeColor="text1"/>
              </w:rPr>
              <w:lastRenderedPageBreak/>
              <w:t>que pode não existir</w:t>
            </w:r>
          </w:p>
        </w:tc>
        <w:tc>
          <w:tcPr>
            <w:tcW w:w="0" w:type="auto"/>
          </w:tcPr>
          <w:p w14:paraId="3C0B030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ET09, </w:t>
            </w:r>
            <w:r w:rsidRPr="001E0D22">
              <w:rPr>
                <w:rFonts w:ascii="Arial" w:hAnsi="Arial" w:cs="Arial"/>
                <w:color w:val="000000" w:themeColor="text1"/>
              </w:rPr>
              <w:lastRenderedPageBreak/>
              <w:t>ET11</w:t>
            </w:r>
          </w:p>
        </w:tc>
      </w:tr>
      <w:tr w:rsidR="0007034D" w:rsidRPr="001E0D22" w14:paraId="63B95602" w14:textId="77777777" w:rsidTr="00B21838">
        <w:tc>
          <w:tcPr>
            <w:tcW w:w="0" w:type="auto"/>
          </w:tcPr>
          <w:p w14:paraId="7E48B6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P06</w:t>
            </w:r>
          </w:p>
        </w:tc>
        <w:tc>
          <w:tcPr>
            <w:tcW w:w="0" w:type="auto"/>
          </w:tcPr>
          <w:p w14:paraId="469D24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Peças são desmontadas para gerar outras sem qualquer registro</w:t>
            </w:r>
          </w:p>
        </w:tc>
        <w:tc>
          <w:tcPr>
            <w:tcW w:w="0" w:type="auto"/>
          </w:tcPr>
          <w:p w14:paraId="158FA8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Baixa e entrada de estoque invisíveis, e a peça nova nasce sem custo definido</w:t>
            </w:r>
          </w:p>
        </w:tc>
        <w:tc>
          <w:tcPr>
            <w:tcW w:w="0" w:type="auto"/>
          </w:tcPr>
          <w:p w14:paraId="43425B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w:t>
            </w:r>
          </w:p>
        </w:tc>
      </w:tr>
      <w:tr w:rsidR="0007034D" w:rsidRPr="001E0D22" w14:paraId="0FA34AEB" w14:textId="77777777" w:rsidTr="00B21838">
        <w:tc>
          <w:tcPr>
            <w:tcW w:w="0" w:type="auto"/>
          </w:tcPr>
          <w:p w14:paraId="582571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P07</w:t>
            </w:r>
          </w:p>
        </w:tc>
        <w:tc>
          <w:tcPr>
            <w:tcW w:w="0" w:type="auto"/>
          </w:tcPr>
          <w:p w14:paraId="2F8129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peça circula da live para o grupo VIP e volta para a live seguinte sem histórico</w:t>
            </w:r>
          </w:p>
        </w:tc>
        <w:tc>
          <w:tcPr>
            <w:tcW w:w="0" w:type="auto"/>
          </w:tcPr>
          <w:p w14:paraId="09341E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se sabe há quanto tempo está parada nem quantas vezes foi ofertada, justamente o critério usado para promover</w:t>
            </w:r>
          </w:p>
        </w:tc>
        <w:tc>
          <w:tcPr>
            <w:tcW w:w="0" w:type="auto"/>
          </w:tcPr>
          <w:p w14:paraId="2F8EAD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RS04, RS10, CT05</w:t>
            </w:r>
          </w:p>
        </w:tc>
      </w:tr>
      <w:tr w:rsidR="0007034D" w:rsidRPr="001E0D22" w14:paraId="2F9AB5B9" w14:textId="77777777" w:rsidTr="00B21838">
        <w:tc>
          <w:tcPr>
            <w:tcW w:w="0" w:type="auto"/>
          </w:tcPr>
          <w:p w14:paraId="067DC2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P08</w:t>
            </w:r>
          </w:p>
        </w:tc>
        <w:tc>
          <w:tcPr>
            <w:tcW w:w="0" w:type="auto"/>
          </w:tcPr>
          <w:p w14:paraId="218A852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As peças são divulgadas como exclusivas, mas o controle é por quantidade do modelo</w:t>
            </w:r>
          </w:p>
        </w:tc>
        <w:tc>
          <w:tcPr>
            <w:tcW w:w="0" w:type="auto"/>
          </w:tcPr>
          <w:p w14:paraId="5A2207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Não há registro que indique se uma peça pode ser reposta, e a decisão de atender quem ficou sem </w:t>
            </w:r>
            <w:proofErr w:type="gramStart"/>
            <w:r w:rsidRPr="001E0D22">
              <w:rPr>
                <w:rFonts w:ascii="Arial" w:hAnsi="Arial" w:cs="Arial"/>
                <w:color w:val="000000" w:themeColor="text1"/>
              </w:rPr>
              <w:t>depende</w:t>
            </w:r>
            <w:proofErr w:type="gramEnd"/>
            <w:r w:rsidRPr="001E0D22">
              <w:rPr>
                <w:rFonts w:ascii="Arial" w:hAnsi="Arial" w:cs="Arial"/>
                <w:color w:val="000000" w:themeColor="text1"/>
              </w:rPr>
              <w:t xml:space="preserve"> de consulta feita de memória</w:t>
            </w:r>
          </w:p>
        </w:tc>
        <w:tc>
          <w:tcPr>
            <w:tcW w:w="0" w:type="auto"/>
          </w:tcPr>
          <w:p w14:paraId="6699A6A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ET01, ET11, ET13</w:t>
            </w:r>
          </w:p>
        </w:tc>
      </w:tr>
    </w:tbl>
    <w:p w14:paraId="5D3A535F"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Compras e fornecedores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3623"/>
        <w:gridCol w:w="4795"/>
        <w:gridCol w:w="1381"/>
      </w:tblGrid>
      <w:tr w:rsidR="0007034D" w:rsidRPr="001E0D22" w14:paraId="22A43A1C"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19D4333"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927AD48"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Problema</w:t>
            </w:r>
          </w:p>
        </w:tc>
        <w:tc>
          <w:tcPr>
            <w:tcW w:w="0" w:type="auto"/>
            <w:tcBorders>
              <w:bottom w:val="none" w:sz="0" w:space="0" w:color="auto"/>
            </w:tcBorders>
            <w:shd w:val="clear" w:color="auto" w:fill="808080" w:themeFill="background1" w:themeFillShade="80"/>
          </w:tcPr>
          <w:p w14:paraId="722F6E02"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Consequência</w:t>
            </w:r>
          </w:p>
        </w:tc>
        <w:tc>
          <w:tcPr>
            <w:tcW w:w="0" w:type="auto"/>
            <w:tcBorders>
              <w:bottom w:val="none" w:sz="0" w:space="0" w:color="auto"/>
            </w:tcBorders>
            <w:shd w:val="clear" w:color="auto" w:fill="808080" w:themeFill="background1" w:themeFillShade="80"/>
          </w:tcPr>
          <w:p w14:paraId="209C2E2D"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Origem</w:t>
            </w:r>
          </w:p>
        </w:tc>
      </w:tr>
      <w:tr w:rsidR="0007034D" w:rsidRPr="001E0D22" w14:paraId="22758C85" w14:textId="77777777" w:rsidTr="00B21838">
        <w:tc>
          <w:tcPr>
            <w:tcW w:w="0" w:type="auto"/>
          </w:tcPr>
          <w:p w14:paraId="1155FB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P09</w:t>
            </w:r>
          </w:p>
        </w:tc>
        <w:tc>
          <w:tcPr>
            <w:tcW w:w="0" w:type="auto"/>
          </w:tcPr>
          <w:p w14:paraId="2AA885D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As compras junto aos 6 ou 7 importadores não são registradas em sistema</w:t>
            </w:r>
          </w:p>
        </w:tc>
        <w:tc>
          <w:tcPr>
            <w:tcW w:w="0" w:type="auto"/>
          </w:tcPr>
          <w:p w14:paraId="1E244C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Impossível saber quanto se comprou de cada um ou avaliar qual rende mais, ainda que haja interesse nisso</w:t>
            </w:r>
          </w:p>
        </w:tc>
        <w:tc>
          <w:tcPr>
            <w:tcW w:w="0" w:type="auto"/>
          </w:tcPr>
          <w:p w14:paraId="718BFC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FR01, FR03, FR07</w:t>
            </w:r>
          </w:p>
        </w:tc>
      </w:tr>
      <w:tr w:rsidR="0007034D" w:rsidRPr="001E0D22" w14:paraId="483F6D9E" w14:textId="77777777" w:rsidTr="00B21838">
        <w:tc>
          <w:tcPr>
            <w:tcW w:w="0" w:type="auto"/>
          </w:tcPr>
          <w:p w14:paraId="129C81B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P10</w:t>
            </w:r>
          </w:p>
        </w:tc>
        <w:tc>
          <w:tcPr>
            <w:tcW w:w="0" w:type="auto"/>
          </w:tcPr>
          <w:p w14:paraId="19281F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troca de peça com defeito junto ao fornecedor não é registrada</w:t>
            </w:r>
          </w:p>
        </w:tc>
        <w:tc>
          <w:tcPr>
            <w:tcW w:w="0" w:type="auto"/>
          </w:tcPr>
          <w:p w14:paraId="3354B2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Troca pendente pode ser esquecida e vira prejuízo silencioso</w:t>
            </w:r>
          </w:p>
        </w:tc>
        <w:tc>
          <w:tcPr>
            <w:tcW w:w="0" w:type="auto"/>
          </w:tcPr>
          <w:p w14:paraId="535393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FR06, FR09</w:t>
            </w:r>
          </w:p>
        </w:tc>
      </w:tr>
    </w:tbl>
    <w:p w14:paraId="445D1513"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Financeiro e resultado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3944"/>
        <w:gridCol w:w="4583"/>
        <w:gridCol w:w="1272"/>
      </w:tblGrid>
      <w:tr w:rsidR="0007034D" w:rsidRPr="001E0D22" w14:paraId="4E30A891"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1FE491A"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347440F"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Problema</w:t>
            </w:r>
          </w:p>
        </w:tc>
        <w:tc>
          <w:tcPr>
            <w:tcW w:w="0" w:type="auto"/>
            <w:tcBorders>
              <w:bottom w:val="none" w:sz="0" w:space="0" w:color="auto"/>
            </w:tcBorders>
            <w:shd w:val="clear" w:color="auto" w:fill="808080" w:themeFill="background1" w:themeFillShade="80"/>
          </w:tcPr>
          <w:p w14:paraId="700AD694"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Consequência</w:t>
            </w:r>
          </w:p>
        </w:tc>
        <w:tc>
          <w:tcPr>
            <w:tcW w:w="0" w:type="auto"/>
            <w:tcBorders>
              <w:bottom w:val="none" w:sz="0" w:space="0" w:color="auto"/>
            </w:tcBorders>
            <w:shd w:val="clear" w:color="auto" w:fill="808080" w:themeFill="background1" w:themeFillShade="80"/>
          </w:tcPr>
          <w:p w14:paraId="6AD6D184"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Origem</w:t>
            </w:r>
          </w:p>
        </w:tc>
      </w:tr>
      <w:tr w:rsidR="0007034D" w:rsidRPr="001E0D22" w14:paraId="5231FA1F" w14:textId="77777777" w:rsidTr="00B21838">
        <w:tc>
          <w:tcPr>
            <w:tcW w:w="0" w:type="auto"/>
          </w:tcPr>
          <w:p w14:paraId="3BBFA7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P11</w:t>
            </w:r>
          </w:p>
        </w:tc>
        <w:tc>
          <w:tcPr>
            <w:tcW w:w="0" w:type="auto"/>
          </w:tcPr>
          <w:p w14:paraId="4276B3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custo completo é calculado, mas o preço é definido no olho</w:t>
            </w:r>
          </w:p>
        </w:tc>
        <w:tc>
          <w:tcPr>
            <w:tcW w:w="0" w:type="auto"/>
          </w:tcPr>
          <w:p w14:paraId="5ED1CD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margem varia de peça para peça sem controle; um desconto de 12% pode consumi-la inteira</w:t>
            </w:r>
          </w:p>
        </w:tc>
        <w:tc>
          <w:tcPr>
            <w:tcW w:w="0" w:type="auto"/>
          </w:tcPr>
          <w:p w14:paraId="31BA46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CT01, CT02, PG05</w:t>
            </w:r>
          </w:p>
        </w:tc>
      </w:tr>
      <w:tr w:rsidR="0007034D" w:rsidRPr="001E0D22" w14:paraId="3C7BFF27" w14:textId="77777777" w:rsidTr="00B21838">
        <w:tc>
          <w:tcPr>
            <w:tcW w:w="0" w:type="auto"/>
          </w:tcPr>
          <w:p w14:paraId="625562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P12</w:t>
            </w:r>
          </w:p>
        </w:tc>
        <w:tc>
          <w:tcPr>
            <w:tcW w:w="0" w:type="auto"/>
          </w:tcPr>
          <w:p w14:paraId="00A1A6C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taxa do cartão não entra em nenhum cálculo, mesmo com parcelamento em até 10 vezes e sem repasse à cliente</w:t>
            </w:r>
          </w:p>
        </w:tc>
        <w:tc>
          <w:tcPr>
            <w:tcW w:w="0" w:type="auto"/>
          </w:tcPr>
          <w:p w14:paraId="548751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lucro percebido é maior que o lucro real, e as duas formas de pagamento têm custos muito diferentes, nenhum deles medido</w:t>
            </w:r>
          </w:p>
        </w:tc>
        <w:tc>
          <w:tcPr>
            <w:tcW w:w="0" w:type="auto"/>
          </w:tcPr>
          <w:p w14:paraId="664D3F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PG02, PG07, PG10</w:t>
            </w:r>
          </w:p>
        </w:tc>
      </w:tr>
      <w:tr w:rsidR="0007034D" w:rsidRPr="001E0D22" w14:paraId="72D9F4CF" w14:textId="77777777" w:rsidTr="00B21838">
        <w:tc>
          <w:tcPr>
            <w:tcW w:w="0" w:type="auto"/>
          </w:tcPr>
          <w:p w14:paraId="7BF8420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P13</w:t>
            </w:r>
          </w:p>
        </w:tc>
        <w:tc>
          <w:tcPr>
            <w:tcW w:w="0" w:type="auto"/>
          </w:tcPr>
          <w:p w14:paraId="7E0AC0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desconto máximo era concedido por proximidade, sem critério objetivo</w:t>
            </w:r>
          </w:p>
        </w:tc>
        <w:tc>
          <w:tcPr>
            <w:tcW w:w="0" w:type="auto"/>
          </w:tcPr>
          <w:p w14:paraId="7D791F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regra não podia ser conferida nem aplicada de forma consistente; o critério só passa a ser verificável com a definição de R$ 5.000 acumulados</w:t>
            </w:r>
          </w:p>
        </w:tc>
        <w:tc>
          <w:tcPr>
            <w:tcW w:w="0" w:type="auto"/>
          </w:tcPr>
          <w:p w14:paraId="2AAE11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PG09, RN05</w:t>
            </w:r>
          </w:p>
        </w:tc>
      </w:tr>
      <w:tr w:rsidR="0007034D" w:rsidRPr="001E0D22" w14:paraId="21C0A25C" w14:textId="77777777" w:rsidTr="00B21838">
        <w:tc>
          <w:tcPr>
            <w:tcW w:w="0" w:type="auto"/>
          </w:tcPr>
          <w:p w14:paraId="2E919A7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P14</w:t>
            </w:r>
          </w:p>
        </w:tc>
        <w:tc>
          <w:tcPr>
            <w:tcW w:w="0" w:type="auto"/>
          </w:tcPr>
          <w:p w14:paraId="22E09F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entrada de metade do valor é controlada informalmente</w:t>
            </w:r>
          </w:p>
        </w:tc>
        <w:tc>
          <w:tcPr>
            <w:tcW w:w="0" w:type="auto"/>
          </w:tcPr>
          <w:p w14:paraId="1E6049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Risco de esquecer o abatimento no acerto final ou de cobrar valor errado</w:t>
            </w:r>
          </w:p>
        </w:tc>
        <w:tc>
          <w:tcPr>
            <w:tcW w:w="0" w:type="auto"/>
          </w:tcPr>
          <w:p w14:paraId="6EF0AA4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RS07, RS09</w:t>
            </w:r>
          </w:p>
        </w:tc>
      </w:tr>
      <w:tr w:rsidR="0007034D" w:rsidRPr="001E0D22" w14:paraId="2833F517" w14:textId="77777777" w:rsidTr="00B21838">
        <w:tc>
          <w:tcPr>
            <w:tcW w:w="0" w:type="auto"/>
          </w:tcPr>
          <w:p w14:paraId="76216A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P15</w:t>
            </w:r>
          </w:p>
        </w:tc>
        <w:tc>
          <w:tcPr>
            <w:tcW w:w="0" w:type="auto"/>
          </w:tcPr>
          <w:p w14:paraId="7B11E4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existe apuração de resultado por live, por peça ou por mês</w:t>
            </w:r>
          </w:p>
        </w:tc>
        <w:tc>
          <w:tcPr>
            <w:tcW w:w="0" w:type="auto"/>
          </w:tcPr>
          <w:p w14:paraId="787A70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jornada de 6 a 7 horas termina sem que se saiba o retorno obtido</w:t>
            </w:r>
          </w:p>
        </w:tc>
        <w:tc>
          <w:tcPr>
            <w:tcW w:w="0" w:type="auto"/>
          </w:tcPr>
          <w:p w14:paraId="0C33544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LV08, CT04</w:t>
            </w:r>
          </w:p>
        </w:tc>
      </w:tr>
      <w:tr w:rsidR="0007034D" w:rsidRPr="001E0D22" w14:paraId="185B2931" w14:textId="77777777" w:rsidTr="00B21838">
        <w:tc>
          <w:tcPr>
            <w:tcW w:w="0" w:type="auto"/>
          </w:tcPr>
          <w:p w14:paraId="6C4E450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P16</w:t>
            </w:r>
          </w:p>
        </w:tc>
        <w:tc>
          <w:tcPr>
            <w:tcW w:w="0" w:type="auto"/>
          </w:tcPr>
          <w:p w14:paraId="11BAF6F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Vale-compras, brinde e sorteio não são registrados</w:t>
            </w:r>
          </w:p>
        </w:tc>
        <w:tc>
          <w:tcPr>
            <w:tcW w:w="0" w:type="auto"/>
          </w:tcPr>
          <w:p w14:paraId="4C9FFD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se conhece o custo dessas ações nem se um vale foi usado mais de uma vez</w:t>
            </w:r>
          </w:p>
        </w:tc>
        <w:tc>
          <w:tcPr>
            <w:tcW w:w="0" w:type="auto"/>
          </w:tcPr>
          <w:p w14:paraId="30BE87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 LV10, LV14</w:t>
            </w:r>
          </w:p>
        </w:tc>
      </w:tr>
    </w:tbl>
    <w:p w14:paraId="7C47F7B1"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Cliente, pedido e entrega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3907"/>
        <w:gridCol w:w="4630"/>
        <w:gridCol w:w="1262"/>
      </w:tblGrid>
      <w:tr w:rsidR="0007034D" w:rsidRPr="001E0D22" w14:paraId="08CA2492"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FF638A9"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3E892DF"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Problema</w:t>
            </w:r>
          </w:p>
        </w:tc>
        <w:tc>
          <w:tcPr>
            <w:tcW w:w="0" w:type="auto"/>
            <w:tcBorders>
              <w:bottom w:val="none" w:sz="0" w:space="0" w:color="auto"/>
            </w:tcBorders>
            <w:shd w:val="clear" w:color="auto" w:fill="808080" w:themeFill="background1" w:themeFillShade="80"/>
          </w:tcPr>
          <w:p w14:paraId="1C574902"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Consequência</w:t>
            </w:r>
          </w:p>
        </w:tc>
        <w:tc>
          <w:tcPr>
            <w:tcW w:w="0" w:type="auto"/>
            <w:tcBorders>
              <w:bottom w:val="none" w:sz="0" w:space="0" w:color="auto"/>
            </w:tcBorders>
            <w:shd w:val="clear" w:color="auto" w:fill="808080" w:themeFill="background1" w:themeFillShade="80"/>
          </w:tcPr>
          <w:p w14:paraId="5B989CF4"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Origem</w:t>
            </w:r>
          </w:p>
        </w:tc>
      </w:tr>
      <w:tr w:rsidR="0007034D" w:rsidRPr="001E0D22" w14:paraId="16A83B4A" w14:textId="77777777" w:rsidTr="00B21838">
        <w:tc>
          <w:tcPr>
            <w:tcW w:w="0" w:type="auto"/>
          </w:tcPr>
          <w:p w14:paraId="4DE9A60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P17</w:t>
            </w:r>
          </w:p>
        </w:tc>
        <w:tc>
          <w:tcPr>
            <w:tcW w:w="0" w:type="auto"/>
          </w:tcPr>
          <w:p w14:paraId="1793C5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A cliente é identificada pelo @ do Instagram, que pode mudar ou se </w:t>
            </w:r>
            <w:r w:rsidRPr="001E0D22">
              <w:rPr>
                <w:rFonts w:ascii="Arial" w:hAnsi="Arial" w:cs="Arial"/>
                <w:color w:val="000000" w:themeColor="text1"/>
              </w:rPr>
              <w:lastRenderedPageBreak/>
              <w:t>repetir em outro canal</w:t>
            </w:r>
          </w:p>
        </w:tc>
        <w:tc>
          <w:tcPr>
            <w:tcW w:w="0" w:type="auto"/>
          </w:tcPr>
          <w:p w14:paraId="1B1BAA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Histórico partido em dois cadastros, inviabilizando ranking, condição de fiel e </w:t>
            </w:r>
            <w:r w:rsidRPr="001E0D22">
              <w:rPr>
                <w:rFonts w:ascii="Arial" w:hAnsi="Arial" w:cs="Arial"/>
                <w:color w:val="000000" w:themeColor="text1"/>
              </w:rPr>
              <w:lastRenderedPageBreak/>
              <w:t>o acumulado de R$ 5.000</w:t>
            </w:r>
          </w:p>
        </w:tc>
        <w:tc>
          <w:tcPr>
            <w:tcW w:w="0" w:type="auto"/>
          </w:tcPr>
          <w:p w14:paraId="0F5A4F7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CL02, CL03, </w:t>
            </w:r>
            <w:r w:rsidRPr="001E0D22">
              <w:rPr>
                <w:rFonts w:ascii="Arial" w:hAnsi="Arial" w:cs="Arial"/>
                <w:color w:val="000000" w:themeColor="text1"/>
              </w:rPr>
              <w:lastRenderedPageBreak/>
              <w:t>CL06</w:t>
            </w:r>
          </w:p>
        </w:tc>
      </w:tr>
      <w:tr w:rsidR="0007034D" w:rsidRPr="001E0D22" w14:paraId="5A9D814F" w14:textId="77777777" w:rsidTr="00B21838">
        <w:tc>
          <w:tcPr>
            <w:tcW w:w="0" w:type="auto"/>
          </w:tcPr>
          <w:p w14:paraId="4EF747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P18</w:t>
            </w:r>
          </w:p>
        </w:tc>
        <w:tc>
          <w:tcPr>
            <w:tcW w:w="0" w:type="auto"/>
          </w:tcPr>
          <w:p w14:paraId="7F76F8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reúne itens de lives diferentes sem documento que o consolide</w:t>
            </w:r>
          </w:p>
        </w:tc>
        <w:tc>
          <w:tcPr>
            <w:tcW w:w="0" w:type="auto"/>
          </w:tcPr>
          <w:p w14:paraId="121671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Erro no fechamento do valor e no que efetivamente vai na caixa</w:t>
            </w:r>
          </w:p>
        </w:tc>
        <w:tc>
          <w:tcPr>
            <w:tcW w:w="0" w:type="auto"/>
          </w:tcPr>
          <w:p w14:paraId="021780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RS06, RS07</w:t>
            </w:r>
          </w:p>
        </w:tc>
      </w:tr>
      <w:tr w:rsidR="0007034D" w:rsidRPr="001E0D22" w14:paraId="7C23756D" w14:textId="77777777" w:rsidTr="00B21838">
        <w:tc>
          <w:tcPr>
            <w:tcW w:w="0" w:type="auto"/>
          </w:tcPr>
          <w:p w14:paraId="6776A5A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P19</w:t>
            </w:r>
          </w:p>
        </w:tc>
        <w:tc>
          <w:tcPr>
            <w:tcW w:w="0" w:type="auto"/>
          </w:tcPr>
          <w:p w14:paraId="4DBE66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Os endereços, sendo mais de um por cliente, não têm registro estruturado</w:t>
            </w:r>
          </w:p>
        </w:tc>
        <w:tc>
          <w:tcPr>
            <w:tcW w:w="0" w:type="auto"/>
          </w:tcPr>
          <w:p w14:paraId="1C6239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Envio para endereço desatualizado</w:t>
            </w:r>
          </w:p>
        </w:tc>
        <w:tc>
          <w:tcPr>
            <w:tcW w:w="0" w:type="auto"/>
          </w:tcPr>
          <w:p w14:paraId="7F3DAD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EN06</w:t>
            </w:r>
          </w:p>
        </w:tc>
      </w:tr>
      <w:tr w:rsidR="0007034D" w:rsidRPr="001E0D22" w14:paraId="50EAE02B" w14:textId="77777777" w:rsidTr="00B21838">
        <w:tc>
          <w:tcPr>
            <w:tcW w:w="0" w:type="auto"/>
          </w:tcPr>
          <w:p w14:paraId="775CC3E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P20</w:t>
            </w:r>
          </w:p>
        </w:tc>
        <w:tc>
          <w:tcPr>
            <w:tcW w:w="0" w:type="auto"/>
          </w:tcPr>
          <w:p w14:paraId="3CD4E8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Passam de 7 a 10 dias entre o pagamento e a postagem, sem acompanhamento de prazo</w:t>
            </w:r>
          </w:p>
        </w:tc>
        <w:tc>
          <w:tcPr>
            <w:tcW w:w="0" w:type="auto"/>
          </w:tcPr>
          <w:p w14:paraId="4EF430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Atraso percebido pela cliente e cobrança durante a espera</w:t>
            </w:r>
          </w:p>
        </w:tc>
        <w:tc>
          <w:tcPr>
            <w:tcW w:w="0" w:type="auto"/>
          </w:tcPr>
          <w:p w14:paraId="08EEEC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EN05</w:t>
            </w:r>
          </w:p>
        </w:tc>
      </w:tr>
      <w:tr w:rsidR="0007034D" w:rsidRPr="001E0D22" w14:paraId="269B39B1" w14:textId="77777777" w:rsidTr="00B21838">
        <w:tc>
          <w:tcPr>
            <w:tcW w:w="0" w:type="auto"/>
          </w:tcPr>
          <w:p w14:paraId="5DA6A7F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P21</w:t>
            </w:r>
          </w:p>
        </w:tc>
        <w:tc>
          <w:tcPr>
            <w:tcW w:w="0" w:type="auto"/>
          </w:tcPr>
          <w:p w14:paraId="5D8585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garantia de um ano existe, mas nem a data de entrega nem os atendimentos são registrados</w:t>
            </w:r>
          </w:p>
        </w:tc>
        <w:tc>
          <w:tcPr>
            <w:tcW w:w="0" w:type="auto"/>
          </w:tcPr>
          <w:p w14:paraId="6663D9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Impossível verificar se um pedido de conserto ainda está no prazo</w:t>
            </w:r>
          </w:p>
        </w:tc>
        <w:tc>
          <w:tcPr>
            <w:tcW w:w="0" w:type="auto"/>
          </w:tcPr>
          <w:p w14:paraId="1FA20B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PV04, PV05</w:t>
            </w:r>
          </w:p>
        </w:tc>
      </w:tr>
      <w:tr w:rsidR="0007034D" w:rsidRPr="001E0D22" w14:paraId="058592F4" w14:textId="77777777" w:rsidTr="00B21838">
        <w:tc>
          <w:tcPr>
            <w:tcW w:w="0" w:type="auto"/>
          </w:tcPr>
          <w:p w14:paraId="2C0110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P22</w:t>
            </w:r>
          </w:p>
        </w:tc>
        <w:tc>
          <w:tcPr>
            <w:tcW w:w="0" w:type="auto"/>
          </w:tcPr>
          <w:p w14:paraId="3FE85F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CPF, telefone e endereço são coletados sem qualquer controle de consentimento</w:t>
            </w:r>
          </w:p>
        </w:tc>
        <w:tc>
          <w:tcPr>
            <w:tcW w:w="0" w:type="auto"/>
          </w:tcPr>
          <w:p w14:paraId="50A4E8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Exposição de dados pessoais e não conformidade com a LGPD</w:t>
            </w:r>
          </w:p>
        </w:tc>
        <w:tc>
          <w:tcPr>
            <w:tcW w:w="0" w:type="auto"/>
          </w:tcPr>
          <w:p w14:paraId="617FF9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CL01, CL08</w:t>
            </w:r>
          </w:p>
        </w:tc>
      </w:tr>
      <w:tr w:rsidR="0007034D" w:rsidRPr="001E0D22" w14:paraId="1D81849F" w14:textId="77777777" w:rsidTr="00B21838">
        <w:tc>
          <w:tcPr>
            <w:tcW w:w="0" w:type="auto"/>
          </w:tcPr>
          <w:p w14:paraId="706348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P23</w:t>
            </w:r>
          </w:p>
        </w:tc>
        <w:tc>
          <w:tcPr>
            <w:tcW w:w="0" w:type="auto"/>
          </w:tcPr>
          <w:p w14:paraId="2BF24F7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lista de espera é feita durante a live e não é registrada</w:t>
            </w:r>
          </w:p>
        </w:tc>
        <w:tc>
          <w:tcPr>
            <w:tcW w:w="0" w:type="auto"/>
          </w:tcPr>
          <w:p w14:paraId="09E07E0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Perde-se a informação de qual peça teve procura acima do estoque, que é exatamente o que deveria orientar a compra junto ao importador</w:t>
            </w:r>
          </w:p>
        </w:tc>
        <w:tc>
          <w:tcPr>
            <w:tcW w:w="0" w:type="auto"/>
          </w:tcPr>
          <w:p w14:paraId="045074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w:t>
            </w:r>
          </w:p>
        </w:tc>
      </w:tr>
    </w:tbl>
    <w:p w14:paraId="0CC99671" w14:textId="77777777" w:rsidR="0007034D" w:rsidRPr="001E0D22" w:rsidRDefault="004845B0">
      <w:pPr>
        <w:pStyle w:val="Ttulo3"/>
        <w:rPr>
          <w:rFonts w:ascii="Arial" w:hAnsi="Arial" w:cs="Arial"/>
          <w:color w:val="000000" w:themeColor="text1"/>
        </w:rPr>
      </w:pPr>
      <w:bookmarkStart w:id="17" w:name="necessidades-decorrentes"/>
      <w:bookmarkEnd w:id="16"/>
      <w:r w:rsidRPr="001E0D22">
        <w:rPr>
          <w:rFonts w:ascii="Arial" w:hAnsi="Arial" w:cs="Arial"/>
          <w:color w:val="000000" w:themeColor="text1"/>
        </w:rPr>
        <w:t>4.2 Necessidades decorrentes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8222"/>
        <w:gridCol w:w="1577"/>
      </w:tblGrid>
      <w:tr w:rsidR="0007034D" w:rsidRPr="001E0D22" w14:paraId="4598D972"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C9D15E3"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15D7F15"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Necessidade</w:t>
            </w:r>
          </w:p>
        </w:tc>
        <w:tc>
          <w:tcPr>
            <w:tcW w:w="0" w:type="auto"/>
            <w:tcBorders>
              <w:bottom w:val="none" w:sz="0" w:space="0" w:color="auto"/>
            </w:tcBorders>
            <w:shd w:val="clear" w:color="auto" w:fill="808080" w:themeFill="background1" w:themeFillShade="80"/>
          </w:tcPr>
          <w:p w14:paraId="1AE10566"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Resolve</w:t>
            </w:r>
          </w:p>
        </w:tc>
      </w:tr>
      <w:tr w:rsidR="0007034D" w:rsidRPr="001E0D22" w14:paraId="3FAB9666" w14:textId="77777777" w:rsidTr="00B21838">
        <w:tc>
          <w:tcPr>
            <w:tcW w:w="0" w:type="auto"/>
          </w:tcPr>
          <w:p w14:paraId="13DAB7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N01</w:t>
            </w:r>
          </w:p>
        </w:tc>
        <w:tc>
          <w:tcPr>
            <w:tcW w:w="0" w:type="auto"/>
          </w:tcPr>
          <w:p w14:paraId="48BF194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Registrar a reserva no momento do comentário, com data, hora e autora</w:t>
            </w:r>
          </w:p>
        </w:tc>
        <w:tc>
          <w:tcPr>
            <w:tcW w:w="0" w:type="auto"/>
          </w:tcPr>
          <w:p w14:paraId="66394F7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P02, P03, P04</w:t>
            </w:r>
          </w:p>
        </w:tc>
      </w:tr>
      <w:tr w:rsidR="0007034D" w:rsidRPr="001E0D22" w14:paraId="2E8980D0" w14:textId="77777777" w:rsidTr="00B21838">
        <w:tc>
          <w:tcPr>
            <w:tcW w:w="0" w:type="auto"/>
          </w:tcPr>
          <w:p w14:paraId="34B5AA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N02</w:t>
            </w:r>
          </w:p>
        </w:tc>
        <w:tc>
          <w:tcPr>
            <w:tcW w:w="0" w:type="auto"/>
          </w:tcPr>
          <w:p w14:paraId="3848F31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Controlar automaticamente o vencimento da reserva em 3 dias</w:t>
            </w:r>
          </w:p>
        </w:tc>
        <w:tc>
          <w:tcPr>
            <w:tcW w:w="0" w:type="auto"/>
          </w:tcPr>
          <w:p w14:paraId="61A268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P04</w:t>
            </w:r>
          </w:p>
        </w:tc>
      </w:tr>
      <w:tr w:rsidR="0007034D" w:rsidRPr="001E0D22" w14:paraId="1E7573D0" w14:textId="77777777" w:rsidTr="00B21838">
        <w:tc>
          <w:tcPr>
            <w:tcW w:w="0" w:type="auto"/>
          </w:tcPr>
          <w:p w14:paraId="6C1F6F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N03</w:t>
            </w:r>
          </w:p>
        </w:tc>
        <w:tc>
          <w:tcPr>
            <w:tcW w:w="0" w:type="auto"/>
          </w:tcPr>
          <w:p w14:paraId="0D0BF7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Manter saldo confiável por produto, com toda entrada e saída registradas</w:t>
            </w:r>
          </w:p>
        </w:tc>
        <w:tc>
          <w:tcPr>
            <w:tcW w:w="0" w:type="auto"/>
          </w:tcPr>
          <w:p w14:paraId="1F26617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P05, P06</w:t>
            </w:r>
          </w:p>
        </w:tc>
      </w:tr>
      <w:tr w:rsidR="0007034D" w:rsidRPr="001E0D22" w14:paraId="1D6F043C" w14:textId="77777777" w:rsidTr="00B21838">
        <w:tc>
          <w:tcPr>
            <w:tcW w:w="0" w:type="auto"/>
          </w:tcPr>
          <w:p w14:paraId="1AE8AF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N04</w:t>
            </w:r>
          </w:p>
        </w:tc>
        <w:tc>
          <w:tcPr>
            <w:tcW w:w="0" w:type="auto"/>
          </w:tcPr>
          <w:p w14:paraId="6BAC4E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Registrar a montagem e a desmontagem de peças como movimento de estoque com custo</w:t>
            </w:r>
          </w:p>
        </w:tc>
        <w:tc>
          <w:tcPr>
            <w:tcW w:w="0" w:type="auto"/>
          </w:tcPr>
          <w:p w14:paraId="4C4C12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P06</w:t>
            </w:r>
          </w:p>
        </w:tc>
      </w:tr>
      <w:tr w:rsidR="0007034D" w:rsidRPr="001E0D22" w14:paraId="1DD9899A" w14:textId="77777777" w:rsidTr="00B21838">
        <w:tc>
          <w:tcPr>
            <w:tcW w:w="0" w:type="auto"/>
          </w:tcPr>
          <w:p w14:paraId="470220B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N05</w:t>
            </w:r>
          </w:p>
        </w:tc>
        <w:tc>
          <w:tcPr>
            <w:tcW w:w="0" w:type="auto"/>
          </w:tcPr>
          <w:p w14:paraId="37AD67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Acompanhar o ciclo da peça entre live, grupo VIP e live seguinte, com tempo em estoque</w:t>
            </w:r>
          </w:p>
        </w:tc>
        <w:tc>
          <w:tcPr>
            <w:tcW w:w="0" w:type="auto"/>
          </w:tcPr>
          <w:p w14:paraId="127B43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P07</w:t>
            </w:r>
          </w:p>
        </w:tc>
      </w:tr>
      <w:tr w:rsidR="0007034D" w:rsidRPr="001E0D22" w14:paraId="4CE1A1D7" w14:textId="77777777" w:rsidTr="00B21838">
        <w:tc>
          <w:tcPr>
            <w:tcW w:w="0" w:type="auto"/>
          </w:tcPr>
          <w:p w14:paraId="3D8095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N06</w:t>
            </w:r>
          </w:p>
        </w:tc>
        <w:tc>
          <w:tcPr>
            <w:tcW w:w="0" w:type="auto"/>
          </w:tcPr>
          <w:p w14:paraId="08EDED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Registrar compras, fornecedores e trocas, com valor por item</w:t>
            </w:r>
          </w:p>
        </w:tc>
        <w:tc>
          <w:tcPr>
            <w:tcW w:w="0" w:type="auto"/>
          </w:tcPr>
          <w:p w14:paraId="2ABDC2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P09, P10</w:t>
            </w:r>
          </w:p>
        </w:tc>
      </w:tr>
      <w:tr w:rsidR="0007034D" w:rsidRPr="001E0D22" w14:paraId="771A681D" w14:textId="77777777" w:rsidTr="00B21838">
        <w:tc>
          <w:tcPr>
            <w:tcW w:w="0" w:type="auto"/>
          </w:tcPr>
          <w:p w14:paraId="070A83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N07</w:t>
            </w:r>
          </w:p>
        </w:tc>
        <w:tc>
          <w:tcPr>
            <w:tcW w:w="0" w:type="auto"/>
          </w:tcPr>
          <w:p w14:paraId="396E5ED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Calcular custo composto e margem por produto, e sinalizar desconto que comprometa a margem</w:t>
            </w:r>
          </w:p>
        </w:tc>
        <w:tc>
          <w:tcPr>
            <w:tcW w:w="0" w:type="auto"/>
          </w:tcPr>
          <w:p w14:paraId="5A39D1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P11, P12, P13</w:t>
            </w:r>
          </w:p>
        </w:tc>
      </w:tr>
      <w:tr w:rsidR="0007034D" w:rsidRPr="001E0D22" w14:paraId="1757C380" w14:textId="77777777" w:rsidTr="00B21838">
        <w:tc>
          <w:tcPr>
            <w:tcW w:w="0" w:type="auto"/>
          </w:tcPr>
          <w:p w14:paraId="4B1906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N08</w:t>
            </w:r>
          </w:p>
        </w:tc>
        <w:tc>
          <w:tcPr>
            <w:tcW w:w="0" w:type="auto"/>
          </w:tcPr>
          <w:p w14:paraId="1A1312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Consolidar o pedido reunindo itens de lives distintas, com entrada, vale-compras e desconto</w:t>
            </w:r>
          </w:p>
        </w:tc>
        <w:tc>
          <w:tcPr>
            <w:tcW w:w="0" w:type="auto"/>
          </w:tcPr>
          <w:p w14:paraId="68AB869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P14, P16, P18</w:t>
            </w:r>
          </w:p>
        </w:tc>
      </w:tr>
      <w:tr w:rsidR="0007034D" w:rsidRPr="001E0D22" w14:paraId="5D263E5D" w14:textId="77777777" w:rsidTr="00B21838">
        <w:tc>
          <w:tcPr>
            <w:tcW w:w="0" w:type="auto"/>
          </w:tcPr>
          <w:p w14:paraId="1CF3BB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N09</w:t>
            </w:r>
          </w:p>
        </w:tc>
        <w:tc>
          <w:tcPr>
            <w:tcW w:w="0" w:type="auto"/>
          </w:tcPr>
          <w:p w14:paraId="4D5F7CB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Apurar resultado por live, por produto e por período</w:t>
            </w:r>
          </w:p>
        </w:tc>
        <w:tc>
          <w:tcPr>
            <w:tcW w:w="0" w:type="auto"/>
          </w:tcPr>
          <w:p w14:paraId="634159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P15</w:t>
            </w:r>
          </w:p>
        </w:tc>
      </w:tr>
      <w:tr w:rsidR="0007034D" w:rsidRPr="001E0D22" w14:paraId="77CA16AE" w14:textId="77777777" w:rsidTr="00B21838">
        <w:tc>
          <w:tcPr>
            <w:tcW w:w="0" w:type="auto"/>
          </w:tcPr>
          <w:p w14:paraId="1F334E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N10</w:t>
            </w:r>
          </w:p>
        </w:tc>
        <w:tc>
          <w:tcPr>
            <w:tcW w:w="0" w:type="auto"/>
          </w:tcPr>
          <w:p w14:paraId="0E5760B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Identificar a cliente de forma estável e manter contatos e endereços múltiplos</w:t>
            </w:r>
          </w:p>
        </w:tc>
        <w:tc>
          <w:tcPr>
            <w:tcW w:w="0" w:type="auto"/>
          </w:tcPr>
          <w:p w14:paraId="4926FD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P17, P19</w:t>
            </w:r>
          </w:p>
        </w:tc>
      </w:tr>
      <w:tr w:rsidR="0007034D" w:rsidRPr="001E0D22" w14:paraId="48CCF3D5" w14:textId="77777777" w:rsidTr="00B21838">
        <w:tc>
          <w:tcPr>
            <w:tcW w:w="0" w:type="auto"/>
          </w:tcPr>
          <w:p w14:paraId="1ED511C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N11</w:t>
            </w:r>
          </w:p>
        </w:tc>
        <w:tc>
          <w:tcPr>
            <w:tcW w:w="0" w:type="auto"/>
          </w:tcPr>
          <w:p w14:paraId="6F1840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Acompanhar prazo de expedição, rastreio e garantia a partir da entrega</w:t>
            </w:r>
          </w:p>
        </w:tc>
        <w:tc>
          <w:tcPr>
            <w:tcW w:w="0" w:type="auto"/>
          </w:tcPr>
          <w:p w14:paraId="10708C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P20, P21</w:t>
            </w:r>
          </w:p>
        </w:tc>
      </w:tr>
      <w:tr w:rsidR="0007034D" w:rsidRPr="001E0D22" w14:paraId="555D4053" w14:textId="77777777" w:rsidTr="00B21838">
        <w:tc>
          <w:tcPr>
            <w:tcW w:w="0" w:type="auto"/>
          </w:tcPr>
          <w:p w14:paraId="79B320D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N12</w:t>
            </w:r>
          </w:p>
        </w:tc>
        <w:tc>
          <w:tcPr>
            <w:tcW w:w="0" w:type="auto"/>
          </w:tcPr>
          <w:p w14:paraId="67FF0E7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Controlar acesso por perfil e registrar consentimento e uso de dados pessoais</w:t>
            </w:r>
          </w:p>
        </w:tc>
        <w:tc>
          <w:tcPr>
            <w:tcW w:w="0" w:type="auto"/>
          </w:tcPr>
          <w:p w14:paraId="3EDA3CD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P22</w:t>
            </w:r>
          </w:p>
        </w:tc>
      </w:tr>
      <w:tr w:rsidR="0007034D" w:rsidRPr="001E0D22" w14:paraId="14A83A81" w14:textId="77777777" w:rsidTr="00B21838">
        <w:tc>
          <w:tcPr>
            <w:tcW w:w="0" w:type="auto"/>
          </w:tcPr>
          <w:p w14:paraId="757994C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N13</w:t>
            </w:r>
          </w:p>
        </w:tc>
        <w:tc>
          <w:tcPr>
            <w:tcW w:w="0" w:type="auto"/>
          </w:tcPr>
          <w:p w14:paraId="544D94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Registrar quem ficou sem a peça e usar essa informação para decidir a reposição</w:t>
            </w:r>
          </w:p>
        </w:tc>
        <w:tc>
          <w:tcPr>
            <w:tcW w:w="0" w:type="auto"/>
          </w:tcPr>
          <w:p w14:paraId="3F3FFB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P08, P23</w:t>
            </w:r>
          </w:p>
        </w:tc>
      </w:tr>
    </w:tbl>
    <w:p w14:paraId="14D921FC" w14:textId="77777777" w:rsidR="0007034D" w:rsidRPr="001E0D22" w:rsidRDefault="00573841">
      <w:pPr>
        <w:rPr>
          <w:rFonts w:ascii="Arial" w:hAnsi="Arial" w:cs="Arial"/>
          <w:color w:val="000000" w:themeColor="text1"/>
        </w:rPr>
      </w:pPr>
      <w:r>
        <w:rPr>
          <w:rFonts w:ascii="Arial" w:hAnsi="Arial" w:cs="Arial"/>
          <w:color w:val="000000" w:themeColor="text1"/>
        </w:rPr>
        <w:pict w14:anchorId="6AA96817">
          <v:rect id="_x0000_i1191" style="width:0;height:1.5pt" o:hralign="center" o:hrstd="t" o:hr="t"/>
        </w:pict>
      </w:r>
    </w:p>
    <w:p w14:paraId="68F98015" w14:textId="77777777" w:rsidR="0007034D" w:rsidRPr="001E0D22" w:rsidRDefault="004845B0">
      <w:pPr>
        <w:pStyle w:val="Ttulo2"/>
        <w:rPr>
          <w:rFonts w:ascii="Arial" w:hAnsi="Arial" w:cs="Arial"/>
          <w:color w:val="000000" w:themeColor="text1"/>
        </w:rPr>
      </w:pPr>
      <w:bookmarkStart w:id="18" w:name="processos-de-negócio"/>
      <w:bookmarkEnd w:id="15"/>
      <w:bookmarkEnd w:id="17"/>
      <w:r w:rsidRPr="001E0D22">
        <w:rPr>
          <w:rFonts w:ascii="Arial" w:hAnsi="Arial" w:cs="Arial"/>
          <w:color w:val="000000" w:themeColor="text1"/>
        </w:rPr>
        <w:lastRenderedPageBreak/>
        <w:t>5. Processos de negócio</w:t>
      </w:r>
    </w:p>
    <w:p w14:paraId="46B3A708" w14:textId="77777777" w:rsidR="0007034D" w:rsidRPr="001E0D22" w:rsidRDefault="004845B0">
      <w:pPr>
        <w:pStyle w:val="Ttulo3"/>
        <w:rPr>
          <w:rFonts w:ascii="Arial" w:hAnsi="Arial" w:cs="Arial"/>
          <w:color w:val="000000" w:themeColor="text1"/>
        </w:rPr>
      </w:pPr>
      <w:bookmarkStart w:id="19" w:name="X082e8e25fe419266c541056c0a7b2f45b4945d0"/>
      <w:r w:rsidRPr="001E0D22">
        <w:rPr>
          <w:rFonts w:ascii="Arial" w:hAnsi="Arial" w:cs="Arial"/>
          <w:color w:val="000000" w:themeColor="text1"/>
        </w:rPr>
        <w:t>PR01 — Compra e reposição junto a importadores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22"/>
        <w:gridCol w:w="8700"/>
      </w:tblGrid>
      <w:tr w:rsidR="0007034D" w:rsidRPr="001E0D22" w14:paraId="7091E414"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51BABFB"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41A1A05D"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225C9CB9" w14:textId="77777777" w:rsidTr="00B21838">
        <w:tc>
          <w:tcPr>
            <w:tcW w:w="0" w:type="auto"/>
          </w:tcPr>
          <w:p w14:paraId="27E7BA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7FE57F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Administração da empresa e os importadores, de 6 a 7 fornecedores</w:t>
            </w:r>
          </w:p>
        </w:tc>
      </w:tr>
      <w:tr w:rsidR="0007034D" w:rsidRPr="001E0D22" w14:paraId="60922138" w14:textId="77777777" w:rsidTr="00B21838">
        <w:tc>
          <w:tcPr>
            <w:tcW w:w="0" w:type="auto"/>
          </w:tcPr>
          <w:p w14:paraId="55F529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393926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Percepção de saldo baixo, existência de lista de espera ou necessidade de novidade para a próxima live</w:t>
            </w:r>
          </w:p>
        </w:tc>
      </w:tr>
      <w:tr w:rsidR="0007034D" w:rsidRPr="001E0D22" w14:paraId="5D37D26F" w14:textId="77777777" w:rsidTr="00B21838">
        <w:tc>
          <w:tcPr>
            <w:tcW w:w="0" w:type="auto"/>
          </w:tcPr>
          <w:p w14:paraId="61115B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71F4F3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Escolha do fornecedor, negociação, pagamento à vista e recebimento em cerca de 1 dia. Havendo defeito, a peça é devolvida e trocada por outra</w:t>
            </w:r>
          </w:p>
        </w:tc>
      </w:tr>
      <w:tr w:rsidR="0007034D" w:rsidRPr="001E0D22" w14:paraId="5C3C41C9" w14:textId="77777777" w:rsidTr="00B21838">
        <w:tc>
          <w:tcPr>
            <w:tcW w:w="0" w:type="auto"/>
          </w:tcPr>
          <w:p w14:paraId="4190C37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69A78F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da compra, fornecedor, itens comprados, quantidade, valor por item, nota fiscal e, quando ocorre, a troca realizada</w:t>
            </w:r>
          </w:p>
        </w:tc>
      </w:tr>
      <w:tr w:rsidR="0007034D" w:rsidRPr="001E0D22" w14:paraId="0E14D942" w14:textId="77777777" w:rsidTr="00B21838">
        <w:tc>
          <w:tcPr>
            <w:tcW w:w="0" w:type="auto"/>
          </w:tcPr>
          <w:p w14:paraId="0EB4A3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42E2B3B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Entrada de mercadoria no estoque e formação do custo de aquisição</w:t>
            </w:r>
          </w:p>
        </w:tc>
      </w:tr>
      <w:tr w:rsidR="0007034D" w:rsidRPr="001E0D22" w14:paraId="5ED4841D" w14:textId="77777777" w:rsidTr="00B21838">
        <w:tc>
          <w:tcPr>
            <w:tcW w:w="0" w:type="auto"/>
          </w:tcPr>
          <w:p w14:paraId="50DF7C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28C3139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FR01 a FR07, FR09, ET13</w:t>
            </w:r>
          </w:p>
        </w:tc>
      </w:tr>
    </w:tbl>
    <w:p w14:paraId="19DD4612" w14:textId="77777777" w:rsidR="0007034D" w:rsidRPr="001E0D22" w:rsidRDefault="004845B0">
      <w:pPr>
        <w:pStyle w:val="Ttulo3"/>
        <w:rPr>
          <w:rFonts w:ascii="Arial" w:hAnsi="Arial" w:cs="Arial"/>
          <w:color w:val="000000" w:themeColor="text1"/>
        </w:rPr>
      </w:pPr>
      <w:bookmarkStart w:id="20" w:name="Xe6ffd5e2e36164b2e9c8bdf7a006cf8827513fc"/>
      <w:bookmarkEnd w:id="19"/>
      <w:r w:rsidRPr="001E0D22">
        <w:rPr>
          <w:rFonts w:ascii="Arial" w:hAnsi="Arial" w:cs="Arial"/>
          <w:color w:val="000000" w:themeColor="text1"/>
        </w:rPr>
        <w:t>PR02 — Produção: montagem e desmontagem de peças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7"/>
        <w:gridCol w:w="8745"/>
      </w:tblGrid>
      <w:tr w:rsidR="0007034D" w:rsidRPr="001E0D22" w14:paraId="31B2813F"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8D5EBD7"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21C5860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30C348F5" w14:textId="77777777" w:rsidTr="00B21838">
        <w:tc>
          <w:tcPr>
            <w:tcW w:w="0" w:type="auto"/>
          </w:tcPr>
          <w:p w14:paraId="281520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4D7F89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Administração da empresa</w:t>
            </w:r>
          </w:p>
        </w:tc>
      </w:tr>
      <w:tr w:rsidR="0007034D" w:rsidRPr="001E0D22" w14:paraId="2C31EEA7" w14:textId="77777777" w:rsidTr="00B21838">
        <w:tc>
          <w:tcPr>
            <w:tcW w:w="0" w:type="auto"/>
          </w:tcPr>
          <w:p w14:paraId="4ED2ADC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03609B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Decisão de criar uma peça nova, geralmente aproveitando componentes de uma peça existente, além do fio comprado como insumo</w:t>
            </w:r>
          </w:p>
        </w:tc>
      </w:tr>
      <w:tr w:rsidR="0007034D" w:rsidRPr="001E0D22" w14:paraId="35E106D2" w14:textId="77777777" w:rsidTr="00B21838">
        <w:tc>
          <w:tcPr>
            <w:tcW w:w="0" w:type="auto"/>
          </w:tcPr>
          <w:p w14:paraId="129D39D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34BF9C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peça de origem é desmontada e deixa de existir; os componentes e o fio são usados na montagem da peça nova, que permanece “em produção” até ficar pronta</w:t>
            </w:r>
          </w:p>
        </w:tc>
      </w:tr>
      <w:tr w:rsidR="0007034D" w:rsidRPr="001E0D22" w14:paraId="21EA6A31" w14:textId="77777777" w:rsidTr="00B21838">
        <w:tc>
          <w:tcPr>
            <w:tcW w:w="0" w:type="auto"/>
          </w:tcPr>
          <w:p w14:paraId="14CF7E7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773406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foi desmontado, o que foi produzido, insumo consumido e custo transferido para a peça nova</w:t>
            </w:r>
          </w:p>
        </w:tc>
      </w:tr>
      <w:tr w:rsidR="0007034D" w:rsidRPr="001E0D22" w14:paraId="30787981" w14:textId="77777777" w:rsidTr="00B21838">
        <w:tc>
          <w:tcPr>
            <w:tcW w:w="0" w:type="auto"/>
          </w:tcPr>
          <w:p w14:paraId="38F89F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35198E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Baixa do produto de origem e entrada do produto novo, disponível para venda</w:t>
            </w:r>
          </w:p>
        </w:tc>
      </w:tr>
      <w:tr w:rsidR="0007034D" w:rsidRPr="001E0D22" w14:paraId="5389B488" w14:textId="77777777" w:rsidTr="00B21838">
        <w:tc>
          <w:tcPr>
            <w:tcW w:w="0" w:type="auto"/>
          </w:tcPr>
          <w:p w14:paraId="18DA28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0447DA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ET06, ET07, ET12, FR08</w:t>
            </w:r>
          </w:p>
        </w:tc>
      </w:tr>
    </w:tbl>
    <w:p w14:paraId="64DFAA7C" w14:textId="77777777" w:rsidR="0007034D" w:rsidRPr="001E0D22" w:rsidRDefault="004845B0">
      <w:pPr>
        <w:pStyle w:val="Ttulo3"/>
        <w:rPr>
          <w:rFonts w:ascii="Arial" w:hAnsi="Arial" w:cs="Arial"/>
          <w:color w:val="000000" w:themeColor="text1"/>
        </w:rPr>
      </w:pPr>
      <w:bookmarkStart w:id="21" w:name="pr03-preparação-da-live"/>
      <w:bookmarkEnd w:id="20"/>
      <w:r w:rsidRPr="001E0D22">
        <w:rPr>
          <w:rFonts w:ascii="Arial" w:hAnsi="Arial" w:cs="Arial"/>
          <w:color w:val="000000" w:themeColor="text1"/>
        </w:rPr>
        <w:t>PR03 — Preparação da live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4"/>
        <w:gridCol w:w="8748"/>
      </w:tblGrid>
      <w:tr w:rsidR="0007034D" w:rsidRPr="001E0D22" w14:paraId="26988E53"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39C3228"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4A3D23F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483CACC5" w14:textId="77777777" w:rsidTr="00B21838">
        <w:tc>
          <w:tcPr>
            <w:tcW w:w="0" w:type="auto"/>
          </w:tcPr>
          <w:p w14:paraId="4598BB5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0F5844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Administração da empresa</w:t>
            </w:r>
          </w:p>
        </w:tc>
      </w:tr>
      <w:tr w:rsidR="0007034D" w:rsidRPr="001E0D22" w14:paraId="01B00DE8" w14:textId="77777777" w:rsidTr="00B21838">
        <w:tc>
          <w:tcPr>
            <w:tcW w:w="0" w:type="auto"/>
          </w:tcPr>
          <w:p w14:paraId="5ABCD8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19C6FB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Aproximação da data da live, que ocorre duas vezes por mês</w:t>
            </w:r>
          </w:p>
        </w:tc>
      </w:tr>
      <w:tr w:rsidR="0007034D" w:rsidRPr="001E0D22" w14:paraId="48091708" w14:textId="77777777" w:rsidTr="00B21838">
        <w:tc>
          <w:tcPr>
            <w:tcW w:w="0" w:type="auto"/>
          </w:tcPr>
          <w:p w14:paraId="5A123C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08A89FD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Seleção prévia das peças que serão apresentadas, incluindo peças novas e peças que voltaram do grupo VIP, numeração para a transmissão e definição do sorteio</w:t>
            </w:r>
          </w:p>
        </w:tc>
      </w:tr>
      <w:tr w:rsidR="0007034D" w:rsidRPr="001E0D22" w14:paraId="5D18C72A" w14:textId="77777777" w:rsidTr="00B21838">
        <w:tc>
          <w:tcPr>
            <w:tcW w:w="0" w:type="auto"/>
          </w:tcPr>
          <w:p w14:paraId="1FC567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73213C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da live, relação de peças selecionadas, numeração de exibição válida apenas naquela transmissão e sorteio previsto</w:t>
            </w:r>
          </w:p>
        </w:tc>
      </w:tr>
      <w:tr w:rsidR="0007034D" w:rsidRPr="001E0D22" w14:paraId="45794FE4" w14:textId="77777777" w:rsidTr="00B21838">
        <w:tc>
          <w:tcPr>
            <w:tcW w:w="0" w:type="auto"/>
          </w:tcPr>
          <w:p w14:paraId="1A9D89E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28BF144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Live pronta para começar, com grade de peças definida</w:t>
            </w:r>
          </w:p>
        </w:tc>
      </w:tr>
      <w:tr w:rsidR="0007034D" w:rsidRPr="00B8141F" w14:paraId="72D6FFF6" w14:textId="77777777" w:rsidTr="00B21838">
        <w:tc>
          <w:tcPr>
            <w:tcW w:w="0" w:type="auto"/>
          </w:tcPr>
          <w:p w14:paraId="59FAB9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02B8490C" w14:textId="77777777" w:rsidR="0007034D" w:rsidRPr="001E0D22" w:rsidRDefault="004845B0">
            <w:pPr>
              <w:pStyle w:val="Compact"/>
              <w:rPr>
                <w:rFonts w:ascii="Arial" w:hAnsi="Arial" w:cs="Arial"/>
                <w:color w:val="000000" w:themeColor="text1"/>
                <w:lang w:val="en-US"/>
              </w:rPr>
            </w:pPr>
            <w:r w:rsidRPr="001E0D22">
              <w:rPr>
                <w:rFonts w:ascii="Arial" w:hAnsi="Arial" w:cs="Arial"/>
                <w:color w:val="000000" w:themeColor="text1"/>
                <w:lang w:val="en-US"/>
              </w:rPr>
              <w:t>LV01, LV04, LV06, LV09, RS04</w:t>
            </w:r>
          </w:p>
        </w:tc>
      </w:tr>
    </w:tbl>
    <w:p w14:paraId="3D267FD3" w14:textId="77777777" w:rsidR="0007034D" w:rsidRPr="001E0D22" w:rsidRDefault="004845B0">
      <w:pPr>
        <w:pStyle w:val="Ttulo3"/>
        <w:rPr>
          <w:rFonts w:ascii="Arial" w:hAnsi="Arial" w:cs="Arial"/>
          <w:color w:val="000000" w:themeColor="text1"/>
        </w:rPr>
      </w:pPr>
      <w:bookmarkStart w:id="22" w:name="pr04-realização-da-live"/>
      <w:bookmarkEnd w:id="21"/>
      <w:r w:rsidRPr="001E0D22">
        <w:rPr>
          <w:rFonts w:ascii="Arial" w:hAnsi="Arial" w:cs="Arial"/>
          <w:color w:val="000000" w:themeColor="text1"/>
        </w:rPr>
        <w:t>PR04 — Realização da live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7"/>
        <w:gridCol w:w="8835"/>
      </w:tblGrid>
      <w:tr w:rsidR="0007034D" w:rsidRPr="001E0D22" w14:paraId="0A2BA8DC"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9028B03"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419B9EE6"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14B8F13D" w14:textId="77777777" w:rsidTr="00B21838">
        <w:tc>
          <w:tcPr>
            <w:tcW w:w="0" w:type="auto"/>
          </w:tcPr>
          <w:p w14:paraId="47F9C87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548BDD6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apresenta e o público do Instagram</w:t>
            </w:r>
          </w:p>
        </w:tc>
      </w:tr>
      <w:tr w:rsidR="0007034D" w:rsidRPr="001E0D22" w14:paraId="2CD96325" w14:textId="77777777" w:rsidTr="00B21838">
        <w:tc>
          <w:tcPr>
            <w:tcW w:w="0" w:type="auto"/>
          </w:tcPr>
          <w:p w14:paraId="160B75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50AA35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Início da transmissão ao vivo</w:t>
            </w:r>
          </w:p>
        </w:tc>
      </w:tr>
      <w:tr w:rsidR="0007034D" w:rsidRPr="001E0D22" w14:paraId="57E0E4C3" w14:textId="77777777" w:rsidTr="00B21838">
        <w:tc>
          <w:tcPr>
            <w:tcW w:w="0" w:type="auto"/>
          </w:tcPr>
          <w:p w14:paraId="2ABD58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O que acontece</w:t>
            </w:r>
          </w:p>
        </w:tc>
        <w:tc>
          <w:tcPr>
            <w:tcW w:w="0" w:type="auto"/>
          </w:tcPr>
          <w:p w14:paraId="3CFD2E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As peças são apresentadas uma a uma, ao longo de 6 a 7 horas. Realiza-se sorteio, cujo prêmio é vale-compras de R$ 100 ou peça parada no estoque. A mesma pessoa que apresenta acompanha e anota o chat</w:t>
            </w:r>
          </w:p>
        </w:tc>
      </w:tr>
      <w:tr w:rsidR="0007034D" w:rsidRPr="001E0D22" w14:paraId="23CC753F" w14:textId="77777777" w:rsidTr="00B21838">
        <w:tc>
          <w:tcPr>
            <w:tcW w:w="0" w:type="auto"/>
          </w:tcPr>
          <w:p w14:paraId="69B4EF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5D44646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Peças apresentadas, peças fechadas, listas de espera formadas, resultado do sorteio e desempenho da transmissão</w:t>
            </w:r>
          </w:p>
        </w:tc>
      </w:tr>
      <w:tr w:rsidR="0007034D" w:rsidRPr="001E0D22" w14:paraId="383E91B0" w14:textId="77777777" w:rsidTr="00B21838">
        <w:tc>
          <w:tcPr>
            <w:tcW w:w="0" w:type="auto"/>
          </w:tcPr>
          <w:p w14:paraId="75BAC3B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18F2DE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Conjunto de reservas abertas e peças remanescentes</w:t>
            </w:r>
          </w:p>
        </w:tc>
      </w:tr>
      <w:tr w:rsidR="0007034D" w:rsidRPr="001E0D22" w14:paraId="7BE18169" w14:textId="77777777" w:rsidTr="00B21838">
        <w:tc>
          <w:tcPr>
            <w:tcW w:w="0" w:type="auto"/>
          </w:tcPr>
          <w:p w14:paraId="5367E0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5318DC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LV03, LV04, LV08, LV09, LV14</w:t>
            </w:r>
          </w:p>
        </w:tc>
      </w:tr>
    </w:tbl>
    <w:p w14:paraId="152E9441" w14:textId="77777777" w:rsidR="0007034D" w:rsidRPr="001E0D22" w:rsidRDefault="004845B0">
      <w:pPr>
        <w:pStyle w:val="Ttulo3"/>
        <w:rPr>
          <w:rFonts w:ascii="Arial" w:hAnsi="Arial" w:cs="Arial"/>
          <w:color w:val="000000" w:themeColor="text1"/>
        </w:rPr>
      </w:pPr>
      <w:bookmarkStart w:id="23" w:name="X8a850e93e53340c3b8063d61b67cc92e2434375"/>
      <w:bookmarkEnd w:id="22"/>
      <w:r w:rsidRPr="001E0D22">
        <w:rPr>
          <w:rFonts w:ascii="Arial" w:hAnsi="Arial" w:cs="Arial"/>
          <w:color w:val="000000" w:themeColor="text1"/>
        </w:rPr>
        <w:t>PR05 — Reserva da peça e cadastro da cliente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0"/>
        <w:gridCol w:w="8862"/>
      </w:tblGrid>
      <w:tr w:rsidR="0007034D" w:rsidRPr="001E0D22" w14:paraId="463FDE71"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6FA45E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3A57680F"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48188A57" w14:textId="77777777" w:rsidTr="00B21838">
        <w:tc>
          <w:tcPr>
            <w:tcW w:w="0" w:type="auto"/>
          </w:tcPr>
          <w:p w14:paraId="1B456A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51125A2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Cliente e quem acompanha o chat</w:t>
            </w:r>
          </w:p>
        </w:tc>
      </w:tr>
      <w:tr w:rsidR="0007034D" w:rsidRPr="001E0D22" w14:paraId="2D79A29B" w14:textId="77777777" w:rsidTr="00B21838">
        <w:tc>
          <w:tcPr>
            <w:tcW w:w="0" w:type="auto"/>
          </w:tcPr>
          <w:p w14:paraId="70800A1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7B0FF0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comentário da cliente fechando a peça</w:t>
            </w:r>
          </w:p>
        </w:tc>
      </w:tr>
      <w:tr w:rsidR="0007034D" w:rsidRPr="001E0D22" w14:paraId="246755A3" w14:textId="77777777" w:rsidTr="00B21838">
        <w:tc>
          <w:tcPr>
            <w:tcW w:w="0" w:type="auto"/>
          </w:tcPr>
          <w:p w14:paraId="2E5FD3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2D40A7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Vale a ordem do comentário. Se a cliente já compra com frequência, o comentário basta; se é nova, precisa entrar em contato e enviar seus dados. A reserva vale por até 3 dias. Não havendo saldo, a interessada entra em lista de espera</w:t>
            </w:r>
          </w:p>
        </w:tc>
      </w:tr>
      <w:tr w:rsidR="0007034D" w:rsidRPr="001E0D22" w14:paraId="14AE4B7F" w14:textId="77777777" w:rsidTr="00B21838">
        <w:tc>
          <w:tcPr>
            <w:tcW w:w="0" w:type="auto"/>
          </w:tcPr>
          <w:p w14:paraId="2B4D0A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458B86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reservada, cliente, momento do comentário, preço praticado, prazo de validade, situação da reserva e posição na lista de espera</w:t>
            </w:r>
          </w:p>
        </w:tc>
      </w:tr>
      <w:tr w:rsidR="0007034D" w:rsidRPr="001E0D22" w14:paraId="0D560A4D" w14:textId="77777777" w:rsidTr="00B21838">
        <w:tc>
          <w:tcPr>
            <w:tcW w:w="0" w:type="auto"/>
          </w:tcPr>
          <w:p w14:paraId="7D92F2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097FF7E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retirada da disponibilidade e reserva aguardando pagamento</w:t>
            </w:r>
          </w:p>
        </w:tc>
      </w:tr>
      <w:tr w:rsidR="0007034D" w:rsidRPr="00B8141F" w14:paraId="69709BE5" w14:textId="77777777" w:rsidTr="00B21838">
        <w:tc>
          <w:tcPr>
            <w:tcW w:w="0" w:type="auto"/>
          </w:tcPr>
          <w:p w14:paraId="38D5D3F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7E32443C" w14:textId="77777777" w:rsidR="0007034D" w:rsidRPr="001E0D22" w:rsidRDefault="004845B0">
            <w:pPr>
              <w:pStyle w:val="Compact"/>
              <w:rPr>
                <w:rFonts w:ascii="Arial" w:hAnsi="Arial" w:cs="Arial"/>
                <w:color w:val="000000" w:themeColor="text1"/>
                <w:lang w:val="en-US"/>
              </w:rPr>
            </w:pPr>
            <w:r w:rsidRPr="001E0D22">
              <w:rPr>
                <w:rFonts w:ascii="Arial" w:hAnsi="Arial" w:cs="Arial"/>
                <w:color w:val="000000" w:themeColor="text1"/>
                <w:lang w:val="en-US"/>
              </w:rPr>
              <w:t>RS01, RS02, RS03, RS05, CL01, ET13</w:t>
            </w:r>
          </w:p>
        </w:tc>
      </w:tr>
    </w:tbl>
    <w:p w14:paraId="201981D3" w14:textId="77777777" w:rsidR="0007034D" w:rsidRPr="001E0D22" w:rsidRDefault="004845B0">
      <w:pPr>
        <w:pStyle w:val="Ttulo3"/>
        <w:rPr>
          <w:rFonts w:ascii="Arial" w:hAnsi="Arial" w:cs="Arial"/>
          <w:color w:val="000000" w:themeColor="text1"/>
        </w:rPr>
      </w:pPr>
      <w:bookmarkStart w:id="24" w:name="pr06-remanejamento-da-peça-não-vendida"/>
      <w:bookmarkEnd w:id="23"/>
      <w:r w:rsidRPr="001E0D22">
        <w:rPr>
          <w:rFonts w:ascii="Arial" w:hAnsi="Arial" w:cs="Arial"/>
          <w:color w:val="000000" w:themeColor="text1"/>
        </w:rPr>
        <w:t>PR06 — Remanejamento da peça não vendida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3"/>
        <w:gridCol w:w="8839"/>
      </w:tblGrid>
      <w:tr w:rsidR="0007034D" w:rsidRPr="001E0D22" w14:paraId="299B72D9"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D964922"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598049C8"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480C8317" w14:textId="77777777" w:rsidTr="00B21838">
        <w:tc>
          <w:tcPr>
            <w:tcW w:w="0" w:type="auto"/>
          </w:tcPr>
          <w:p w14:paraId="4B91A5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2D8AFC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Administração da empresa e integrantes do grupo VIP no WhatsApp</w:t>
            </w:r>
          </w:p>
        </w:tc>
      </w:tr>
      <w:tr w:rsidR="0007034D" w:rsidRPr="001E0D22" w14:paraId="18A6BC07" w14:textId="77777777" w:rsidTr="00B21838">
        <w:tc>
          <w:tcPr>
            <w:tcW w:w="0" w:type="auto"/>
          </w:tcPr>
          <w:p w14:paraId="230DE8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678C9E6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Encerramento da live com peças não vendidas, ou reserva vencida sem pagamento</w:t>
            </w:r>
          </w:p>
        </w:tc>
      </w:tr>
      <w:tr w:rsidR="0007034D" w:rsidRPr="001E0D22" w14:paraId="0402FF37" w14:textId="77777777" w:rsidTr="00B21838">
        <w:tc>
          <w:tcPr>
            <w:tcW w:w="0" w:type="auto"/>
          </w:tcPr>
          <w:p w14:paraId="4F8818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332A97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peça é oferecida no grupo VIP pelo mesmo preço e permanece lá até ser vendida ou até a próxima live, quando retorna à transmissão. Peça parada há mais de 50 dias vira candidata a promoção ou prêmio de sorteio</w:t>
            </w:r>
          </w:p>
        </w:tc>
      </w:tr>
      <w:tr w:rsidR="0007034D" w:rsidRPr="001E0D22" w14:paraId="6B712FBA" w14:textId="77777777" w:rsidTr="00B21838">
        <w:tc>
          <w:tcPr>
            <w:tcW w:w="0" w:type="auto"/>
          </w:tcPr>
          <w:p w14:paraId="0205A2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2D2B26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de entrada no grupo VIP, tempo em oferta e canal em que a venda ocorreu</w:t>
            </w:r>
          </w:p>
        </w:tc>
      </w:tr>
      <w:tr w:rsidR="0007034D" w:rsidRPr="001E0D22" w14:paraId="71A2E172" w14:textId="77777777" w:rsidTr="00B21838">
        <w:tc>
          <w:tcPr>
            <w:tcW w:w="0" w:type="auto"/>
          </w:tcPr>
          <w:p w14:paraId="7040F5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072A02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vendida por outro canal ou reincorporada à live seguinte</w:t>
            </w:r>
          </w:p>
        </w:tc>
      </w:tr>
      <w:tr w:rsidR="0007034D" w:rsidRPr="00B8141F" w14:paraId="7E1B19F7" w14:textId="77777777" w:rsidTr="00B21838">
        <w:tc>
          <w:tcPr>
            <w:tcW w:w="0" w:type="auto"/>
          </w:tcPr>
          <w:p w14:paraId="10AFD5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44AB63A9" w14:textId="77777777" w:rsidR="0007034D" w:rsidRPr="001E0D22" w:rsidRDefault="004845B0">
            <w:pPr>
              <w:pStyle w:val="Compact"/>
              <w:rPr>
                <w:rFonts w:ascii="Arial" w:hAnsi="Arial" w:cs="Arial"/>
                <w:color w:val="000000" w:themeColor="text1"/>
                <w:lang w:val="en-US"/>
              </w:rPr>
            </w:pPr>
            <w:r w:rsidRPr="001E0D22">
              <w:rPr>
                <w:rFonts w:ascii="Arial" w:hAnsi="Arial" w:cs="Arial"/>
                <w:color w:val="000000" w:themeColor="text1"/>
                <w:lang w:val="en-US"/>
              </w:rPr>
              <w:t>RS04, RS10, LV05, CT05, CT09</w:t>
            </w:r>
          </w:p>
        </w:tc>
      </w:tr>
    </w:tbl>
    <w:p w14:paraId="70C0152F" w14:textId="77777777" w:rsidR="0007034D" w:rsidRPr="001E0D22" w:rsidRDefault="004845B0">
      <w:pPr>
        <w:pStyle w:val="Ttulo3"/>
        <w:rPr>
          <w:rFonts w:ascii="Arial" w:hAnsi="Arial" w:cs="Arial"/>
          <w:color w:val="000000" w:themeColor="text1"/>
        </w:rPr>
      </w:pPr>
      <w:bookmarkStart w:id="25" w:name="pr07-formação-e-fechamento-do-pedido"/>
      <w:bookmarkEnd w:id="24"/>
      <w:r w:rsidRPr="001E0D22">
        <w:rPr>
          <w:rFonts w:ascii="Arial" w:hAnsi="Arial" w:cs="Arial"/>
          <w:color w:val="000000" w:themeColor="text1"/>
        </w:rPr>
        <w:t>PR07 — Formação e fechamento do pedido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19"/>
        <w:gridCol w:w="8903"/>
      </w:tblGrid>
      <w:tr w:rsidR="0007034D" w:rsidRPr="001E0D22" w14:paraId="27C70FE5"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3F9A10A"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6AA3C4F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6FFC3A23" w14:textId="77777777" w:rsidTr="00B21838">
        <w:tc>
          <w:tcPr>
            <w:tcW w:w="0" w:type="auto"/>
          </w:tcPr>
          <w:p w14:paraId="1AB97C7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58E8A4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Cliente e administração da empresa</w:t>
            </w:r>
          </w:p>
        </w:tc>
      </w:tr>
      <w:tr w:rsidR="0007034D" w:rsidRPr="001E0D22" w14:paraId="29BC0C54" w14:textId="77777777" w:rsidTr="00B21838">
        <w:tc>
          <w:tcPr>
            <w:tcW w:w="0" w:type="auto"/>
          </w:tcPr>
          <w:p w14:paraId="3A4F36E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0BFAA5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decisão da cliente de fechar as peças reservadas</w:t>
            </w:r>
          </w:p>
        </w:tc>
      </w:tr>
      <w:tr w:rsidR="0007034D" w:rsidRPr="001E0D22" w14:paraId="2053C208" w14:textId="77777777" w:rsidTr="00B21838">
        <w:tc>
          <w:tcPr>
            <w:tcW w:w="0" w:type="auto"/>
          </w:tcPr>
          <w:p w14:paraId="2E31B1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437FFE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As peças fechadas são reunidas em um único pedido, que pode incluir itens de lives diferentes, desde que a cliente pague entrada de metade do valor, abatida do total. Aplicam-se desconto conforme o perfil, vale-compras e a condição de revendedora quando a compra atinge R$ 1.000</w:t>
            </w:r>
          </w:p>
        </w:tc>
      </w:tr>
      <w:tr w:rsidR="0007034D" w:rsidRPr="001E0D22" w14:paraId="16FA7460" w14:textId="77777777" w:rsidTr="00B21838">
        <w:tc>
          <w:tcPr>
            <w:tcW w:w="0" w:type="auto"/>
          </w:tcPr>
          <w:p w14:paraId="484769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Informação </w:t>
            </w:r>
            <w:r w:rsidRPr="001E0D22">
              <w:rPr>
                <w:rFonts w:ascii="Arial" w:hAnsi="Arial" w:cs="Arial"/>
                <w:color w:val="000000" w:themeColor="text1"/>
              </w:rPr>
              <w:lastRenderedPageBreak/>
              <w:t>gerada</w:t>
            </w:r>
          </w:p>
        </w:tc>
        <w:tc>
          <w:tcPr>
            <w:tcW w:w="0" w:type="auto"/>
          </w:tcPr>
          <w:p w14:paraId="76AAF15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Pedido, itens, preços praticados, descontos, vale-compras aplicado, entrada </w:t>
            </w:r>
            <w:r w:rsidRPr="001E0D22">
              <w:rPr>
                <w:rFonts w:ascii="Arial" w:hAnsi="Arial" w:cs="Arial"/>
                <w:color w:val="000000" w:themeColor="text1"/>
              </w:rPr>
              <w:lastRenderedPageBreak/>
              <w:t>paga e valor a receber</w:t>
            </w:r>
          </w:p>
        </w:tc>
      </w:tr>
      <w:tr w:rsidR="0007034D" w:rsidRPr="001E0D22" w14:paraId="5FF64D39" w14:textId="77777777" w:rsidTr="00B21838">
        <w:tc>
          <w:tcPr>
            <w:tcW w:w="0" w:type="auto"/>
          </w:tcPr>
          <w:p w14:paraId="214F367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Resultado</w:t>
            </w:r>
          </w:p>
        </w:tc>
        <w:tc>
          <w:tcPr>
            <w:tcW w:w="0" w:type="auto"/>
          </w:tcPr>
          <w:p w14:paraId="76E8E71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Pedido consolidado, pronto para pagamento e envio</w:t>
            </w:r>
          </w:p>
        </w:tc>
      </w:tr>
      <w:tr w:rsidR="0007034D" w:rsidRPr="00B8141F" w14:paraId="1F3BE515" w14:textId="77777777" w:rsidTr="00B21838">
        <w:tc>
          <w:tcPr>
            <w:tcW w:w="0" w:type="auto"/>
          </w:tcPr>
          <w:p w14:paraId="06FD64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421448DC" w14:textId="77777777" w:rsidR="0007034D" w:rsidRPr="001E0D22" w:rsidRDefault="004845B0">
            <w:pPr>
              <w:pStyle w:val="Compact"/>
              <w:rPr>
                <w:rFonts w:ascii="Arial" w:hAnsi="Arial" w:cs="Arial"/>
                <w:color w:val="000000" w:themeColor="text1"/>
                <w:lang w:val="en-US"/>
              </w:rPr>
            </w:pPr>
            <w:r w:rsidRPr="001E0D22">
              <w:rPr>
                <w:rFonts w:ascii="Arial" w:hAnsi="Arial" w:cs="Arial"/>
                <w:color w:val="000000" w:themeColor="text1"/>
                <w:lang w:val="en-US"/>
              </w:rPr>
              <w:t>RS06, RS07, RS09, S08, PG05, PG11, PG13, CL09</w:t>
            </w:r>
          </w:p>
        </w:tc>
      </w:tr>
    </w:tbl>
    <w:p w14:paraId="57D02334" w14:textId="77777777" w:rsidR="0007034D" w:rsidRPr="001E0D22" w:rsidRDefault="004845B0">
      <w:pPr>
        <w:pStyle w:val="Ttulo3"/>
        <w:rPr>
          <w:rFonts w:ascii="Arial" w:hAnsi="Arial" w:cs="Arial"/>
          <w:color w:val="000000" w:themeColor="text1"/>
        </w:rPr>
      </w:pPr>
      <w:bookmarkStart w:id="26" w:name="pr08-pagamento"/>
      <w:bookmarkEnd w:id="25"/>
      <w:r w:rsidRPr="001E0D22">
        <w:rPr>
          <w:rFonts w:ascii="Arial" w:hAnsi="Arial" w:cs="Arial"/>
          <w:color w:val="000000" w:themeColor="text1"/>
        </w:rPr>
        <w:t>PR08 — Pagamento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11"/>
        <w:gridCol w:w="8911"/>
      </w:tblGrid>
      <w:tr w:rsidR="0007034D" w:rsidRPr="001E0D22" w14:paraId="7E407A0D"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6E37427"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3EEBFC72"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1B8E285F" w14:textId="77777777" w:rsidTr="00B21838">
        <w:tc>
          <w:tcPr>
            <w:tcW w:w="0" w:type="auto"/>
          </w:tcPr>
          <w:p w14:paraId="0A9740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678CB1C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Cliente e responsável pelo financeiro</w:t>
            </w:r>
          </w:p>
        </w:tc>
      </w:tr>
      <w:tr w:rsidR="0007034D" w:rsidRPr="001E0D22" w14:paraId="14FE8DDD" w14:textId="77777777" w:rsidTr="00B21838">
        <w:tc>
          <w:tcPr>
            <w:tcW w:w="0" w:type="auto"/>
          </w:tcPr>
          <w:p w14:paraId="37AF73A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60F43E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fechamento do pedido, ou a necessidade de entrada para segurar peças entre lives</w:t>
            </w:r>
          </w:p>
        </w:tc>
      </w:tr>
      <w:tr w:rsidR="0007034D" w:rsidRPr="001E0D22" w14:paraId="2AB6ADA8" w14:textId="77777777" w:rsidTr="00B21838">
        <w:tc>
          <w:tcPr>
            <w:tcW w:w="0" w:type="auto"/>
          </w:tcPr>
          <w:p w14:paraId="04950F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658B43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Pagamento por crédito, débito ou Pix. O desconto existe somente no Pix, de 5% a 12% conforme o perfil da cliente. Acima de R$ 400 há parcelamento em até 10 vezes sem juros, sem desconto, porque a taxa da operadora não é repassada. O comprovante é conferido pela administração. Não há venda a prazo nem estorno, e a entrada não é devolvida em caso de desistência</w:t>
            </w:r>
          </w:p>
        </w:tc>
      </w:tr>
      <w:tr w:rsidR="0007034D" w:rsidRPr="001E0D22" w14:paraId="558BA243" w14:textId="77777777" w:rsidTr="00B21838">
        <w:tc>
          <w:tcPr>
            <w:tcW w:w="0" w:type="auto"/>
          </w:tcPr>
          <w:p w14:paraId="3D30C6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134EEA9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Forma de pagamento, valor, número de parcelas, desconto concedido, taxa da operadora, data e confirmação</w:t>
            </w:r>
          </w:p>
        </w:tc>
      </w:tr>
      <w:tr w:rsidR="0007034D" w:rsidRPr="001E0D22" w14:paraId="4BF63584" w14:textId="77777777" w:rsidTr="00B21838">
        <w:tc>
          <w:tcPr>
            <w:tcW w:w="0" w:type="auto"/>
          </w:tcPr>
          <w:p w14:paraId="68DCCFA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7A167E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Pedido quitado e liberado para expedição, ou entrada registrada mantendo as peças reservadas</w:t>
            </w:r>
          </w:p>
        </w:tc>
      </w:tr>
      <w:tr w:rsidR="0007034D" w:rsidRPr="001E0D22" w14:paraId="40458693" w14:textId="77777777" w:rsidTr="00B21838">
        <w:tc>
          <w:tcPr>
            <w:tcW w:w="0" w:type="auto"/>
          </w:tcPr>
          <w:p w14:paraId="3F6FE1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4239D8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PG01 a PG13, RS09</w:t>
            </w:r>
          </w:p>
        </w:tc>
      </w:tr>
    </w:tbl>
    <w:p w14:paraId="46487F22" w14:textId="77777777" w:rsidR="0007034D" w:rsidRPr="001E0D22" w:rsidRDefault="004845B0">
      <w:pPr>
        <w:pStyle w:val="Ttulo3"/>
        <w:rPr>
          <w:rFonts w:ascii="Arial" w:hAnsi="Arial" w:cs="Arial"/>
          <w:color w:val="000000" w:themeColor="text1"/>
        </w:rPr>
      </w:pPr>
      <w:bookmarkStart w:id="27" w:name="pr09-expedição-e-envio"/>
      <w:bookmarkEnd w:id="26"/>
      <w:r w:rsidRPr="001E0D22">
        <w:rPr>
          <w:rFonts w:ascii="Arial" w:hAnsi="Arial" w:cs="Arial"/>
          <w:color w:val="000000" w:themeColor="text1"/>
        </w:rPr>
        <w:t>PR09 — Expedição e envio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11"/>
        <w:gridCol w:w="8911"/>
      </w:tblGrid>
      <w:tr w:rsidR="0007034D" w:rsidRPr="001E0D22" w14:paraId="18831C38"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6420B0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0EACDC10"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7214042A" w14:textId="77777777" w:rsidTr="00B21838">
        <w:tc>
          <w:tcPr>
            <w:tcW w:w="0" w:type="auto"/>
          </w:tcPr>
          <w:p w14:paraId="78DE51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03FBE8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Responsável pela expedição e a transportadora </w:t>
            </w:r>
            <w:proofErr w:type="spellStart"/>
            <w:r w:rsidRPr="001E0D22">
              <w:rPr>
                <w:rFonts w:ascii="Arial" w:hAnsi="Arial" w:cs="Arial"/>
                <w:color w:val="000000" w:themeColor="text1"/>
              </w:rPr>
              <w:t>Superfrete</w:t>
            </w:r>
            <w:proofErr w:type="spellEnd"/>
          </w:p>
        </w:tc>
      </w:tr>
      <w:tr w:rsidR="0007034D" w:rsidRPr="001E0D22" w14:paraId="5E7C6BAE" w14:textId="77777777" w:rsidTr="00B21838">
        <w:tc>
          <w:tcPr>
            <w:tcW w:w="0" w:type="auto"/>
          </w:tcPr>
          <w:p w14:paraId="04F0B4E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215895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Confirmação do pagamento integral do pedido</w:t>
            </w:r>
          </w:p>
        </w:tc>
      </w:tr>
      <w:tr w:rsidR="0007034D" w:rsidRPr="001E0D22" w14:paraId="01FAB22E" w14:textId="77777777" w:rsidTr="00B21838">
        <w:tc>
          <w:tcPr>
            <w:tcW w:w="0" w:type="auto"/>
          </w:tcPr>
          <w:p w14:paraId="663BD0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1FAB196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Todas as peças do pedido são embaladas juntas, em remessa única, com brinde quando for a primeira compra da cliente. O frete é fixo de R$ 20, e qualquer outra modalidade escolhida pela cliente é cobrada à parte. Entre o pagamento e a postagem passam de 7 a 10 dias, e o código de rastreio é enviado à cliente</w:t>
            </w:r>
          </w:p>
        </w:tc>
      </w:tr>
      <w:tr w:rsidR="0007034D" w:rsidRPr="001E0D22" w14:paraId="2FF99CFC" w14:textId="77777777" w:rsidTr="00B21838">
        <w:tc>
          <w:tcPr>
            <w:tcW w:w="0" w:type="auto"/>
          </w:tcPr>
          <w:p w14:paraId="09924A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4C4C8E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Endereço utilizado, data de postagem, valor do frete, código de rastreio, custo de embalagem e data de entrega</w:t>
            </w:r>
          </w:p>
        </w:tc>
      </w:tr>
      <w:tr w:rsidR="0007034D" w:rsidRPr="001E0D22" w14:paraId="4FAEC632" w14:textId="77777777" w:rsidTr="00B21838">
        <w:tc>
          <w:tcPr>
            <w:tcW w:w="0" w:type="auto"/>
          </w:tcPr>
          <w:p w14:paraId="16082A2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524582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Pedido entregue e início da contagem da garantia</w:t>
            </w:r>
          </w:p>
        </w:tc>
      </w:tr>
      <w:tr w:rsidR="0007034D" w:rsidRPr="001E0D22" w14:paraId="6EA39DD2" w14:textId="77777777" w:rsidTr="00B21838">
        <w:tc>
          <w:tcPr>
            <w:tcW w:w="0" w:type="auto"/>
          </w:tcPr>
          <w:p w14:paraId="7EF65D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4C803C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EN01 a EN08, LV12, PV05</w:t>
            </w:r>
          </w:p>
        </w:tc>
      </w:tr>
    </w:tbl>
    <w:p w14:paraId="15EA6240" w14:textId="77777777" w:rsidR="0007034D" w:rsidRPr="001E0D22" w:rsidRDefault="004845B0">
      <w:pPr>
        <w:pStyle w:val="Ttulo3"/>
        <w:rPr>
          <w:rFonts w:ascii="Arial" w:hAnsi="Arial" w:cs="Arial"/>
          <w:color w:val="000000" w:themeColor="text1"/>
        </w:rPr>
      </w:pPr>
      <w:bookmarkStart w:id="28" w:name="X5d39f6956e26e824be13c55466324ba179392db"/>
      <w:bookmarkEnd w:id="27"/>
      <w:r w:rsidRPr="001E0D22">
        <w:rPr>
          <w:rFonts w:ascii="Arial" w:hAnsi="Arial" w:cs="Arial"/>
          <w:color w:val="000000" w:themeColor="text1"/>
        </w:rPr>
        <w:t>PR10 — Pós-venda: garantia, conserto e avaria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5"/>
        <w:gridCol w:w="8807"/>
      </w:tblGrid>
      <w:tr w:rsidR="0007034D" w:rsidRPr="001E0D22" w14:paraId="1904624B"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BC7E686"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1EE38224"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1B6592F5" w14:textId="77777777" w:rsidTr="00B21838">
        <w:tc>
          <w:tcPr>
            <w:tcW w:w="0" w:type="auto"/>
          </w:tcPr>
          <w:p w14:paraId="583B88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7EE111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Cliente e administração da empresa</w:t>
            </w:r>
          </w:p>
        </w:tc>
      </w:tr>
      <w:tr w:rsidR="0007034D" w:rsidRPr="001E0D22" w14:paraId="7FAAEC54" w14:textId="77777777" w:rsidTr="00B21838">
        <w:tc>
          <w:tcPr>
            <w:tcW w:w="0" w:type="auto"/>
          </w:tcPr>
          <w:p w14:paraId="22C3824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41694C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Produto que chega danificado ou problema de acabamento dentro do prazo</w:t>
            </w:r>
          </w:p>
        </w:tc>
      </w:tr>
      <w:tr w:rsidR="0007034D" w:rsidRPr="001E0D22" w14:paraId="05F335AA" w14:textId="77777777" w:rsidTr="00B21838">
        <w:tc>
          <w:tcPr>
            <w:tcW w:w="0" w:type="auto"/>
          </w:tcPr>
          <w:p w14:paraId="5B393F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3E3EB0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troca é aceita quando o produto chega danificado. O conserto é gratuito e a garantia cobre o acabamento da peça por um ano contado a partir da entrega. Reclamações não são registradas hoje</w:t>
            </w:r>
          </w:p>
        </w:tc>
      </w:tr>
      <w:tr w:rsidR="0007034D" w:rsidRPr="001E0D22" w14:paraId="1BC6F895" w14:textId="77777777" w:rsidTr="00B21838">
        <w:tc>
          <w:tcPr>
            <w:tcW w:w="0" w:type="auto"/>
          </w:tcPr>
          <w:p w14:paraId="5E5E74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68AEFA5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Pedido de origem, motivo, data do atendimento, solução adotada e custo envolvido</w:t>
            </w:r>
          </w:p>
        </w:tc>
      </w:tr>
      <w:tr w:rsidR="0007034D" w:rsidRPr="001E0D22" w14:paraId="0EDE8C82" w14:textId="77777777" w:rsidTr="00B21838">
        <w:tc>
          <w:tcPr>
            <w:tcW w:w="0" w:type="auto"/>
          </w:tcPr>
          <w:p w14:paraId="3B3B343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694ECB6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consertada ou substituída, e cliente atendida dentro da garantia</w:t>
            </w:r>
          </w:p>
        </w:tc>
      </w:tr>
      <w:tr w:rsidR="0007034D" w:rsidRPr="001E0D22" w14:paraId="3A81EAC6" w14:textId="77777777" w:rsidTr="00B21838">
        <w:tc>
          <w:tcPr>
            <w:tcW w:w="0" w:type="auto"/>
          </w:tcPr>
          <w:p w14:paraId="0AC119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Origem</w:t>
            </w:r>
          </w:p>
        </w:tc>
        <w:tc>
          <w:tcPr>
            <w:tcW w:w="0" w:type="auto"/>
          </w:tcPr>
          <w:p w14:paraId="2CF7D3B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PV01 a PV05</w:t>
            </w:r>
          </w:p>
        </w:tc>
      </w:tr>
    </w:tbl>
    <w:p w14:paraId="251878DC" w14:textId="77777777" w:rsidR="0007034D" w:rsidRPr="001E0D22" w:rsidRDefault="004845B0">
      <w:pPr>
        <w:pStyle w:val="Ttulo3"/>
        <w:rPr>
          <w:rFonts w:ascii="Arial" w:hAnsi="Arial" w:cs="Arial"/>
          <w:color w:val="000000" w:themeColor="text1"/>
        </w:rPr>
      </w:pPr>
      <w:bookmarkStart w:id="29" w:name="pr11-apuração-de-custo-e-resultado"/>
      <w:bookmarkEnd w:id="28"/>
      <w:r w:rsidRPr="001E0D22">
        <w:rPr>
          <w:rFonts w:ascii="Arial" w:hAnsi="Arial" w:cs="Arial"/>
          <w:color w:val="000000" w:themeColor="text1"/>
        </w:rPr>
        <w:t>PR11 — Apuração de custo e resultado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2"/>
        <w:gridCol w:w="8880"/>
      </w:tblGrid>
      <w:tr w:rsidR="0007034D" w:rsidRPr="001E0D22" w14:paraId="4CC67219" w14:textId="77777777" w:rsidTr="00B2183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6E15BFA"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Aspecto</w:t>
            </w:r>
          </w:p>
        </w:tc>
        <w:tc>
          <w:tcPr>
            <w:tcW w:w="0" w:type="auto"/>
            <w:tcBorders>
              <w:bottom w:val="none" w:sz="0" w:space="0" w:color="auto"/>
            </w:tcBorders>
            <w:shd w:val="clear" w:color="auto" w:fill="808080" w:themeFill="background1" w:themeFillShade="80"/>
          </w:tcPr>
          <w:p w14:paraId="7E92474E" w14:textId="77777777" w:rsidR="0007034D" w:rsidRPr="00B21838" w:rsidRDefault="004845B0">
            <w:pPr>
              <w:pStyle w:val="Compact"/>
              <w:rPr>
                <w:rFonts w:ascii="Arial" w:hAnsi="Arial" w:cs="Arial"/>
                <w:color w:val="FFFFFF" w:themeColor="background1"/>
              </w:rPr>
            </w:pPr>
            <w:r w:rsidRPr="00B21838">
              <w:rPr>
                <w:rFonts w:ascii="Arial" w:hAnsi="Arial" w:cs="Arial"/>
                <w:color w:val="FFFFFF" w:themeColor="background1"/>
              </w:rPr>
              <w:t>Descrição</w:t>
            </w:r>
          </w:p>
        </w:tc>
      </w:tr>
      <w:tr w:rsidR="0007034D" w:rsidRPr="001E0D22" w14:paraId="000665A4" w14:textId="77777777" w:rsidTr="00B21838">
        <w:tc>
          <w:tcPr>
            <w:tcW w:w="0" w:type="auto"/>
          </w:tcPr>
          <w:p w14:paraId="7413FF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participa</w:t>
            </w:r>
          </w:p>
        </w:tc>
        <w:tc>
          <w:tcPr>
            <w:tcW w:w="0" w:type="auto"/>
          </w:tcPr>
          <w:p w14:paraId="3E312F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Administração da empresa</w:t>
            </w:r>
          </w:p>
        </w:tc>
      </w:tr>
      <w:tr w:rsidR="0007034D" w:rsidRPr="001E0D22" w14:paraId="4A76F5D3" w14:textId="77777777" w:rsidTr="00B21838">
        <w:tc>
          <w:tcPr>
            <w:tcW w:w="0" w:type="auto"/>
          </w:tcPr>
          <w:p w14:paraId="1076001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inicia</w:t>
            </w:r>
          </w:p>
        </w:tc>
        <w:tc>
          <w:tcPr>
            <w:tcW w:w="0" w:type="auto"/>
          </w:tcPr>
          <w:p w14:paraId="19ED94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Fechamento de uma live, encerramento do mês ou decisão de promover peças paradas</w:t>
            </w:r>
          </w:p>
        </w:tc>
      </w:tr>
      <w:tr w:rsidR="0007034D" w:rsidRPr="001E0D22" w14:paraId="201239F2" w14:textId="77777777" w:rsidTr="00B21838">
        <w:tc>
          <w:tcPr>
            <w:tcW w:w="0" w:type="auto"/>
          </w:tcPr>
          <w:p w14:paraId="50C16A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que acontece</w:t>
            </w:r>
          </w:p>
        </w:tc>
        <w:tc>
          <w:tcPr>
            <w:tcW w:w="0" w:type="auto"/>
          </w:tcPr>
          <w:p w14:paraId="270C5B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Soma-se o custo do produto — material, fecho, embalagem, etiqueta, frete e deslocamento — e compara-se com o preço praticado, hoje definido no olho. Produtos parados há mais de 50 dias entram em promoção. A taxa do cartão passa a ser considerada</w:t>
            </w:r>
          </w:p>
        </w:tc>
      </w:tr>
      <w:tr w:rsidR="0007034D" w:rsidRPr="001E0D22" w14:paraId="4D1737FB" w14:textId="77777777" w:rsidTr="00B21838">
        <w:tc>
          <w:tcPr>
            <w:tcW w:w="0" w:type="auto"/>
          </w:tcPr>
          <w:p w14:paraId="7645AAA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Informação gerada</w:t>
            </w:r>
          </w:p>
        </w:tc>
        <w:tc>
          <w:tcPr>
            <w:tcW w:w="0" w:type="auto"/>
          </w:tcPr>
          <w:p w14:paraId="69B12C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Custo por produto, margem por venda, resultado por live e resultado do período</w:t>
            </w:r>
          </w:p>
        </w:tc>
      </w:tr>
      <w:tr w:rsidR="0007034D" w:rsidRPr="001E0D22" w14:paraId="188A4AF1" w14:textId="77777777" w:rsidTr="00B21838">
        <w:tc>
          <w:tcPr>
            <w:tcW w:w="0" w:type="auto"/>
          </w:tcPr>
          <w:p w14:paraId="0ECB64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Resultado</w:t>
            </w:r>
          </w:p>
        </w:tc>
        <w:tc>
          <w:tcPr>
            <w:tcW w:w="0" w:type="auto"/>
          </w:tcPr>
          <w:p w14:paraId="2BE558B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Base para decidir preço, promoção e reposição</w:t>
            </w:r>
          </w:p>
        </w:tc>
      </w:tr>
      <w:tr w:rsidR="0007034D" w:rsidRPr="00B8141F" w14:paraId="6ED0AA1E" w14:textId="77777777" w:rsidTr="00B21838">
        <w:tc>
          <w:tcPr>
            <w:tcW w:w="0" w:type="auto"/>
          </w:tcPr>
          <w:p w14:paraId="0C69B1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c>
          <w:tcPr>
            <w:tcW w:w="0" w:type="auto"/>
          </w:tcPr>
          <w:p w14:paraId="4DD7E749" w14:textId="77777777" w:rsidR="0007034D" w:rsidRPr="001E0D22" w:rsidRDefault="004845B0">
            <w:pPr>
              <w:pStyle w:val="Compact"/>
              <w:rPr>
                <w:rFonts w:ascii="Arial" w:hAnsi="Arial" w:cs="Arial"/>
                <w:color w:val="000000" w:themeColor="text1"/>
                <w:lang w:val="en-US"/>
              </w:rPr>
            </w:pPr>
            <w:r w:rsidRPr="001E0D22">
              <w:rPr>
                <w:rFonts w:ascii="Arial" w:hAnsi="Arial" w:cs="Arial"/>
                <w:color w:val="000000" w:themeColor="text1"/>
                <w:lang w:val="en-US"/>
              </w:rPr>
              <w:t>CT01 a CT05, CT08, CT09, CT10, LV08, PG07</w:t>
            </w:r>
          </w:p>
        </w:tc>
      </w:tr>
    </w:tbl>
    <w:p w14:paraId="561B2F7E" w14:textId="77777777" w:rsidR="0007034D" w:rsidRPr="001E0D22" w:rsidRDefault="004845B0">
      <w:pPr>
        <w:pStyle w:val="Ttulo3"/>
        <w:rPr>
          <w:rFonts w:ascii="Arial" w:hAnsi="Arial" w:cs="Arial"/>
          <w:color w:val="000000" w:themeColor="text1"/>
        </w:rPr>
      </w:pPr>
      <w:bookmarkStart w:id="30" w:name="integração-entre-os-processos"/>
      <w:bookmarkEnd w:id="29"/>
      <w:r w:rsidRPr="001E0D22">
        <w:rPr>
          <w:rFonts w:ascii="Arial" w:hAnsi="Arial" w:cs="Arial"/>
          <w:color w:val="000000" w:themeColor="text1"/>
        </w:rPr>
        <w:t>5.1 Integração entre os processos</w:t>
      </w:r>
    </w:p>
    <w:p w14:paraId="6BF9D282"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O encadeamento mostra por que um modelo único é necessário: </w:t>
      </w:r>
      <w:r w:rsidRPr="001E0D22">
        <w:rPr>
          <w:rFonts w:ascii="Arial" w:hAnsi="Arial" w:cs="Arial"/>
          <w:b/>
          <w:bCs/>
          <w:color w:val="000000" w:themeColor="text1"/>
        </w:rPr>
        <w:t>PR01</w:t>
      </w:r>
      <w:r w:rsidRPr="001E0D22">
        <w:rPr>
          <w:rFonts w:ascii="Arial" w:hAnsi="Arial" w:cs="Arial"/>
          <w:color w:val="000000" w:themeColor="text1"/>
        </w:rPr>
        <w:t xml:space="preserve"> e </w:t>
      </w:r>
      <w:r w:rsidRPr="001E0D22">
        <w:rPr>
          <w:rFonts w:ascii="Arial" w:hAnsi="Arial" w:cs="Arial"/>
          <w:b/>
          <w:bCs/>
          <w:color w:val="000000" w:themeColor="text1"/>
        </w:rPr>
        <w:t>PR02</w:t>
      </w:r>
      <w:r w:rsidRPr="001E0D22">
        <w:rPr>
          <w:rFonts w:ascii="Arial" w:hAnsi="Arial" w:cs="Arial"/>
          <w:color w:val="000000" w:themeColor="text1"/>
        </w:rPr>
        <w:t xml:space="preserve"> alimentam o saldo que </w:t>
      </w:r>
      <w:r w:rsidRPr="001E0D22">
        <w:rPr>
          <w:rFonts w:ascii="Arial" w:hAnsi="Arial" w:cs="Arial"/>
          <w:b/>
          <w:bCs/>
          <w:color w:val="000000" w:themeColor="text1"/>
        </w:rPr>
        <w:t>PR03</w:t>
      </w:r>
      <w:r w:rsidRPr="001E0D22">
        <w:rPr>
          <w:rFonts w:ascii="Arial" w:hAnsi="Arial" w:cs="Arial"/>
          <w:color w:val="000000" w:themeColor="text1"/>
        </w:rPr>
        <w:t xml:space="preserve"> usa para montar a live; </w:t>
      </w:r>
      <w:r w:rsidRPr="001E0D22">
        <w:rPr>
          <w:rFonts w:ascii="Arial" w:hAnsi="Arial" w:cs="Arial"/>
          <w:b/>
          <w:bCs/>
          <w:color w:val="000000" w:themeColor="text1"/>
        </w:rPr>
        <w:t>PR04</w:t>
      </w:r>
      <w:r w:rsidRPr="001E0D22">
        <w:rPr>
          <w:rFonts w:ascii="Arial" w:hAnsi="Arial" w:cs="Arial"/>
          <w:color w:val="000000" w:themeColor="text1"/>
        </w:rPr>
        <w:t xml:space="preserve"> gera as reservas de </w:t>
      </w:r>
      <w:r w:rsidRPr="001E0D22">
        <w:rPr>
          <w:rFonts w:ascii="Arial" w:hAnsi="Arial" w:cs="Arial"/>
          <w:b/>
          <w:bCs/>
          <w:color w:val="000000" w:themeColor="text1"/>
        </w:rPr>
        <w:t>PR05</w:t>
      </w:r>
      <w:r w:rsidRPr="001E0D22">
        <w:rPr>
          <w:rFonts w:ascii="Arial" w:hAnsi="Arial" w:cs="Arial"/>
          <w:color w:val="000000" w:themeColor="text1"/>
        </w:rPr>
        <w:t xml:space="preserve">, que ou avançam para </w:t>
      </w:r>
      <w:r w:rsidRPr="001E0D22">
        <w:rPr>
          <w:rFonts w:ascii="Arial" w:hAnsi="Arial" w:cs="Arial"/>
          <w:b/>
          <w:bCs/>
          <w:color w:val="000000" w:themeColor="text1"/>
        </w:rPr>
        <w:t>PR07</w:t>
      </w:r>
      <w:r w:rsidRPr="001E0D22">
        <w:rPr>
          <w:rFonts w:ascii="Arial" w:hAnsi="Arial" w:cs="Arial"/>
          <w:color w:val="000000" w:themeColor="text1"/>
        </w:rPr>
        <w:t xml:space="preserve"> ou retornam ao estoque por </w:t>
      </w:r>
      <w:r w:rsidRPr="001E0D22">
        <w:rPr>
          <w:rFonts w:ascii="Arial" w:hAnsi="Arial" w:cs="Arial"/>
          <w:b/>
          <w:bCs/>
          <w:color w:val="000000" w:themeColor="text1"/>
        </w:rPr>
        <w:t>PR06</w:t>
      </w:r>
      <w:r w:rsidRPr="001E0D22">
        <w:rPr>
          <w:rFonts w:ascii="Arial" w:hAnsi="Arial" w:cs="Arial"/>
          <w:color w:val="000000" w:themeColor="text1"/>
        </w:rPr>
        <w:t xml:space="preserve">; a procura excedente registrada em </w:t>
      </w:r>
      <w:r w:rsidRPr="001E0D22">
        <w:rPr>
          <w:rFonts w:ascii="Arial" w:hAnsi="Arial" w:cs="Arial"/>
          <w:b/>
          <w:bCs/>
          <w:color w:val="000000" w:themeColor="text1"/>
        </w:rPr>
        <w:t>PR05</w:t>
      </w:r>
      <w:r w:rsidRPr="001E0D22">
        <w:rPr>
          <w:rFonts w:ascii="Arial" w:hAnsi="Arial" w:cs="Arial"/>
          <w:color w:val="000000" w:themeColor="text1"/>
        </w:rPr>
        <w:t xml:space="preserve"> realimenta </w:t>
      </w:r>
      <w:r w:rsidRPr="001E0D22">
        <w:rPr>
          <w:rFonts w:ascii="Arial" w:hAnsi="Arial" w:cs="Arial"/>
          <w:b/>
          <w:bCs/>
          <w:color w:val="000000" w:themeColor="text1"/>
        </w:rPr>
        <w:t>PR01</w:t>
      </w:r>
      <w:r w:rsidRPr="001E0D22">
        <w:rPr>
          <w:rFonts w:ascii="Arial" w:hAnsi="Arial" w:cs="Arial"/>
          <w:color w:val="000000" w:themeColor="text1"/>
        </w:rPr>
        <w:t xml:space="preserve">; </w:t>
      </w:r>
      <w:r w:rsidRPr="001E0D22">
        <w:rPr>
          <w:rFonts w:ascii="Arial" w:hAnsi="Arial" w:cs="Arial"/>
          <w:b/>
          <w:bCs/>
          <w:color w:val="000000" w:themeColor="text1"/>
        </w:rPr>
        <w:t>PR07</w:t>
      </w:r>
      <w:r w:rsidRPr="001E0D22">
        <w:rPr>
          <w:rFonts w:ascii="Arial" w:hAnsi="Arial" w:cs="Arial"/>
          <w:color w:val="000000" w:themeColor="text1"/>
        </w:rPr>
        <w:t xml:space="preserve"> só se conclui com </w:t>
      </w:r>
      <w:r w:rsidRPr="001E0D22">
        <w:rPr>
          <w:rFonts w:ascii="Arial" w:hAnsi="Arial" w:cs="Arial"/>
          <w:b/>
          <w:bCs/>
          <w:color w:val="000000" w:themeColor="text1"/>
        </w:rPr>
        <w:t>PR08</w:t>
      </w:r>
      <w:r w:rsidRPr="001E0D22">
        <w:rPr>
          <w:rFonts w:ascii="Arial" w:hAnsi="Arial" w:cs="Arial"/>
          <w:color w:val="000000" w:themeColor="text1"/>
        </w:rPr>
        <w:t xml:space="preserve">, que libera </w:t>
      </w:r>
      <w:r w:rsidRPr="001E0D22">
        <w:rPr>
          <w:rFonts w:ascii="Arial" w:hAnsi="Arial" w:cs="Arial"/>
          <w:b/>
          <w:bCs/>
          <w:color w:val="000000" w:themeColor="text1"/>
        </w:rPr>
        <w:t>PR09</w:t>
      </w:r>
      <w:r w:rsidRPr="001E0D22">
        <w:rPr>
          <w:rFonts w:ascii="Arial" w:hAnsi="Arial" w:cs="Arial"/>
          <w:color w:val="000000" w:themeColor="text1"/>
        </w:rPr>
        <w:t xml:space="preserve">, que por sua vez dá início ao prazo de garantia usado em </w:t>
      </w:r>
      <w:r w:rsidRPr="001E0D22">
        <w:rPr>
          <w:rFonts w:ascii="Arial" w:hAnsi="Arial" w:cs="Arial"/>
          <w:b/>
          <w:bCs/>
          <w:color w:val="000000" w:themeColor="text1"/>
        </w:rPr>
        <w:t>PR10</w:t>
      </w:r>
      <w:r w:rsidRPr="001E0D22">
        <w:rPr>
          <w:rFonts w:ascii="Arial" w:hAnsi="Arial" w:cs="Arial"/>
          <w:color w:val="000000" w:themeColor="text1"/>
        </w:rPr>
        <w:t xml:space="preserve">. Todos desembocam em </w:t>
      </w:r>
      <w:r w:rsidRPr="001E0D22">
        <w:rPr>
          <w:rFonts w:ascii="Arial" w:hAnsi="Arial" w:cs="Arial"/>
          <w:b/>
          <w:bCs/>
          <w:color w:val="000000" w:themeColor="text1"/>
        </w:rPr>
        <w:t>PR11</w:t>
      </w:r>
      <w:r w:rsidRPr="001E0D22">
        <w:rPr>
          <w:rFonts w:ascii="Arial" w:hAnsi="Arial" w:cs="Arial"/>
          <w:color w:val="000000" w:themeColor="text1"/>
        </w:rPr>
        <w:t>, que só produz resultado confiável se as etapas anteriores estiverem registradas. Hoje, cada um desses pontos de passagem depende de memória ou de anotação manual, e é exatamente aí que a informação se perde.</w:t>
      </w:r>
    </w:p>
    <w:p w14:paraId="6A0DA7FB" w14:textId="77777777" w:rsidR="0007034D" w:rsidRPr="001E0D22" w:rsidRDefault="00573841">
      <w:pPr>
        <w:rPr>
          <w:rFonts w:ascii="Arial" w:hAnsi="Arial" w:cs="Arial"/>
          <w:color w:val="000000" w:themeColor="text1"/>
        </w:rPr>
      </w:pPr>
      <w:r>
        <w:rPr>
          <w:rFonts w:ascii="Arial" w:hAnsi="Arial" w:cs="Arial"/>
          <w:color w:val="000000" w:themeColor="text1"/>
        </w:rPr>
        <w:pict w14:anchorId="000B268E">
          <v:rect id="_x0000_i1192" style="width:0;height:1.5pt" o:hralign="center" o:hrstd="t" o:hr="t"/>
        </w:pict>
      </w:r>
    </w:p>
    <w:p w14:paraId="28F2319C" w14:textId="77777777" w:rsidR="0007034D" w:rsidRPr="001E0D22" w:rsidRDefault="004845B0">
      <w:pPr>
        <w:pStyle w:val="Ttulo2"/>
        <w:rPr>
          <w:rFonts w:ascii="Arial" w:hAnsi="Arial" w:cs="Arial"/>
          <w:color w:val="000000" w:themeColor="text1"/>
        </w:rPr>
      </w:pPr>
      <w:bookmarkStart w:id="31" w:name="requisitos-funcionais"/>
      <w:bookmarkEnd w:id="18"/>
      <w:bookmarkEnd w:id="30"/>
      <w:r w:rsidRPr="001E0D22">
        <w:rPr>
          <w:rFonts w:ascii="Arial" w:hAnsi="Arial" w:cs="Arial"/>
          <w:color w:val="000000" w:themeColor="text1"/>
        </w:rPr>
        <w:t>6. Requisitos funcionais</w:t>
      </w:r>
    </w:p>
    <w:p w14:paraId="6E65F6F3" w14:textId="77777777" w:rsidR="0007034D" w:rsidRPr="001E0D22" w:rsidRDefault="004845B0">
      <w:pPr>
        <w:pStyle w:val="Ttulo3"/>
        <w:rPr>
          <w:rFonts w:ascii="Arial" w:hAnsi="Arial" w:cs="Arial"/>
          <w:color w:val="000000" w:themeColor="text1"/>
        </w:rPr>
      </w:pPr>
      <w:bookmarkStart w:id="32" w:name="clientes-1"/>
      <w:r w:rsidRPr="001E0D22">
        <w:rPr>
          <w:rFonts w:ascii="Arial" w:hAnsi="Arial" w:cs="Arial"/>
          <w:color w:val="000000" w:themeColor="text1"/>
        </w:rPr>
        <w:t>6.1 Clientes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218"/>
        <w:gridCol w:w="1501"/>
      </w:tblGrid>
      <w:tr w:rsidR="0007034D" w:rsidRPr="001E0D22" w14:paraId="7DF2A2FC" w14:textId="77777777" w:rsidTr="00662FB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8BFBAD7" w14:textId="77777777" w:rsidR="0007034D" w:rsidRPr="00662FBF" w:rsidRDefault="004845B0">
            <w:pPr>
              <w:pStyle w:val="Compact"/>
              <w:rPr>
                <w:rFonts w:ascii="Arial" w:hAnsi="Arial" w:cs="Arial"/>
                <w:color w:val="FFFFFF" w:themeColor="background1"/>
              </w:rPr>
            </w:pPr>
            <w:r w:rsidRPr="00662FBF">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4E6FBFF8" w14:textId="77777777" w:rsidR="0007034D" w:rsidRPr="00662FBF" w:rsidRDefault="004845B0">
            <w:pPr>
              <w:pStyle w:val="Compact"/>
              <w:rPr>
                <w:rFonts w:ascii="Arial" w:hAnsi="Arial" w:cs="Arial"/>
                <w:color w:val="FFFFFF" w:themeColor="background1"/>
              </w:rPr>
            </w:pPr>
            <w:r w:rsidRPr="00662FBF">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30245C38" w14:textId="77777777" w:rsidR="0007034D" w:rsidRPr="00662FBF" w:rsidRDefault="004845B0">
            <w:pPr>
              <w:pStyle w:val="Compact"/>
              <w:rPr>
                <w:rFonts w:ascii="Arial" w:hAnsi="Arial" w:cs="Arial"/>
                <w:color w:val="FFFFFF" w:themeColor="background1"/>
              </w:rPr>
            </w:pPr>
            <w:r w:rsidRPr="00662FBF">
              <w:rPr>
                <w:rFonts w:ascii="Arial" w:hAnsi="Arial" w:cs="Arial"/>
                <w:color w:val="FFFFFF" w:themeColor="background1"/>
              </w:rPr>
              <w:t>Origem</w:t>
            </w:r>
          </w:p>
        </w:tc>
      </w:tr>
      <w:tr w:rsidR="0007034D" w:rsidRPr="001E0D22" w14:paraId="3B86386D" w14:textId="77777777" w:rsidTr="00662FBF">
        <w:tc>
          <w:tcPr>
            <w:tcW w:w="0" w:type="auto"/>
          </w:tcPr>
          <w:p w14:paraId="6063AB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RF01</w:t>
            </w:r>
          </w:p>
        </w:tc>
        <w:tc>
          <w:tcPr>
            <w:tcW w:w="0" w:type="auto"/>
          </w:tcPr>
          <w:p w14:paraId="6AAA296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cadastrar clientes com nome completo, CPF, @ do Instagram, telefone e endereço</w:t>
            </w:r>
          </w:p>
        </w:tc>
        <w:tc>
          <w:tcPr>
            <w:tcW w:w="0" w:type="auto"/>
          </w:tcPr>
          <w:p w14:paraId="1D03F2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CL01</w:t>
            </w:r>
          </w:p>
        </w:tc>
      </w:tr>
      <w:tr w:rsidR="0007034D" w:rsidRPr="001E0D22" w14:paraId="11E9C7B4" w14:textId="77777777" w:rsidTr="00662FBF">
        <w:tc>
          <w:tcPr>
            <w:tcW w:w="0" w:type="auto"/>
          </w:tcPr>
          <w:p w14:paraId="272F8F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RF02</w:t>
            </w:r>
          </w:p>
        </w:tc>
        <w:tc>
          <w:tcPr>
            <w:tcW w:w="0" w:type="auto"/>
          </w:tcPr>
          <w:p w14:paraId="66B076B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o cadastro de cliente que ainda não realizou nenhuma compra</w:t>
            </w:r>
          </w:p>
        </w:tc>
        <w:tc>
          <w:tcPr>
            <w:tcW w:w="0" w:type="auto"/>
          </w:tcPr>
          <w:p w14:paraId="1AC8517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CL07</w:t>
            </w:r>
          </w:p>
        </w:tc>
      </w:tr>
      <w:tr w:rsidR="0007034D" w:rsidRPr="001E0D22" w14:paraId="058D2E0F" w14:textId="77777777" w:rsidTr="00662FBF">
        <w:tc>
          <w:tcPr>
            <w:tcW w:w="0" w:type="auto"/>
          </w:tcPr>
          <w:p w14:paraId="509F01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RF03</w:t>
            </w:r>
          </w:p>
        </w:tc>
        <w:tc>
          <w:tcPr>
            <w:tcW w:w="0" w:type="auto"/>
          </w:tcPr>
          <w:p w14:paraId="7F1620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registrar mais de um endereço por cliente e indicar qual foi usado em cada pedido</w:t>
            </w:r>
          </w:p>
        </w:tc>
        <w:tc>
          <w:tcPr>
            <w:tcW w:w="0" w:type="auto"/>
          </w:tcPr>
          <w:p w14:paraId="0EDB13A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EN06, P19</w:t>
            </w:r>
          </w:p>
        </w:tc>
      </w:tr>
      <w:tr w:rsidR="0007034D" w:rsidRPr="001E0D22" w14:paraId="0EDE8A21" w14:textId="77777777" w:rsidTr="00662FBF">
        <w:tc>
          <w:tcPr>
            <w:tcW w:w="0" w:type="auto"/>
          </w:tcPr>
          <w:p w14:paraId="142CA0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RF04</w:t>
            </w:r>
          </w:p>
        </w:tc>
        <w:tc>
          <w:tcPr>
            <w:tcW w:w="0" w:type="auto"/>
          </w:tcPr>
          <w:p w14:paraId="0F200B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registrar mais de um contato por cliente, distinguindo @ do Instagram e telefone, e manter o contato anterior ao registrar a troca do @</w:t>
            </w:r>
          </w:p>
        </w:tc>
        <w:tc>
          <w:tcPr>
            <w:tcW w:w="0" w:type="auto"/>
          </w:tcPr>
          <w:p w14:paraId="5B7411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CL03, P17, RN79</w:t>
            </w:r>
          </w:p>
        </w:tc>
      </w:tr>
      <w:tr w:rsidR="0007034D" w:rsidRPr="001E0D22" w14:paraId="3F8E8B3B" w14:textId="77777777" w:rsidTr="00662FBF">
        <w:tc>
          <w:tcPr>
            <w:tcW w:w="0" w:type="auto"/>
          </w:tcPr>
          <w:p w14:paraId="0A65DF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RF05</w:t>
            </w:r>
          </w:p>
        </w:tc>
        <w:tc>
          <w:tcPr>
            <w:tcW w:w="0" w:type="auto"/>
          </w:tcPr>
          <w:p w14:paraId="014DE7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condição de revendedora no cadastro da cliente, exigindo o CNPJ, e identificar a condição de fiel</w:t>
            </w:r>
          </w:p>
        </w:tc>
        <w:tc>
          <w:tcPr>
            <w:tcW w:w="0" w:type="auto"/>
          </w:tcPr>
          <w:p w14:paraId="24BB468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CL05, CL09, CL11</w:t>
            </w:r>
          </w:p>
        </w:tc>
      </w:tr>
      <w:tr w:rsidR="0007034D" w:rsidRPr="001E0D22" w14:paraId="4B7C0734" w14:textId="77777777" w:rsidTr="00662FBF">
        <w:tc>
          <w:tcPr>
            <w:tcW w:w="0" w:type="auto"/>
          </w:tcPr>
          <w:p w14:paraId="5A802D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RF06</w:t>
            </w:r>
          </w:p>
        </w:tc>
        <w:tc>
          <w:tcPr>
            <w:tcW w:w="0" w:type="auto"/>
          </w:tcPr>
          <w:p w14:paraId="024BB4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calcular o valor acumulado em compras de cada cliente, desde a primeira compra</w:t>
            </w:r>
          </w:p>
        </w:tc>
        <w:tc>
          <w:tcPr>
            <w:tcW w:w="0" w:type="auto"/>
          </w:tcPr>
          <w:p w14:paraId="2D5FB3A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PG09, PG12</w:t>
            </w:r>
          </w:p>
        </w:tc>
      </w:tr>
      <w:tr w:rsidR="0007034D" w:rsidRPr="001E0D22" w14:paraId="642C8909" w14:textId="77777777" w:rsidTr="00662FBF">
        <w:tc>
          <w:tcPr>
            <w:tcW w:w="0" w:type="auto"/>
          </w:tcPr>
          <w:p w14:paraId="702D38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RF07</w:t>
            </w:r>
          </w:p>
        </w:tc>
        <w:tc>
          <w:tcPr>
            <w:tcW w:w="0" w:type="auto"/>
          </w:tcPr>
          <w:p w14:paraId="11D1BB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apresentar o histórico de compras por cliente e o ranking das que mais compraram</w:t>
            </w:r>
          </w:p>
        </w:tc>
        <w:tc>
          <w:tcPr>
            <w:tcW w:w="0" w:type="auto"/>
          </w:tcPr>
          <w:p w14:paraId="3625D36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CL06</w:t>
            </w:r>
          </w:p>
        </w:tc>
      </w:tr>
      <w:tr w:rsidR="0007034D" w:rsidRPr="001E0D22" w14:paraId="3A3163F7" w14:textId="77777777" w:rsidTr="00662FBF">
        <w:tc>
          <w:tcPr>
            <w:tcW w:w="0" w:type="auto"/>
          </w:tcPr>
          <w:p w14:paraId="1B91FD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RF08</w:t>
            </w:r>
          </w:p>
        </w:tc>
        <w:tc>
          <w:tcPr>
            <w:tcW w:w="0" w:type="auto"/>
          </w:tcPr>
          <w:p w14:paraId="4AC851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 sistema deverá registrar o consentimento da cliente para o uso de seus </w:t>
            </w:r>
            <w:r w:rsidRPr="001E0D22">
              <w:rPr>
                <w:rFonts w:ascii="Arial" w:hAnsi="Arial" w:cs="Arial"/>
                <w:color w:val="000000" w:themeColor="text1"/>
              </w:rPr>
              <w:lastRenderedPageBreak/>
              <w:t>dados pessoais</w:t>
            </w:r>
          </w:p>
        </w:tc>
        <w:tc>
          <w:tcPr>
            <w:tcW w:w="0" w:type="auto"/>
          </w:tcPr>
          <w:p w14:paraId="01F54A5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CL08, P22</w:t>
            </w:r>
          </w:p>
        </w:tc>
      </w:tr>
      <w:tr w:rsidR="0007034D" w:rsidRPr="001E0D22" w14:paraId="4FB1D823" w14:textId="77777777" w:rsidTr="00662FBF">
        <w:tc>
          <w:tcPr>
            <w:tcW w:w="0" w:type="auto"/>
          </w:tcPr>
          <w:p w14:paraId="13D4C05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RF75</w:t>
            </w:r>
          </w:p>
        </w:tc>
        <w:tc>
          <w:tcPr>
            <w:tcW w:w="0" w:type="auto"/>
          </w:tcPr>
          <w:p w14:paraId="63E3B0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contar as desistências de reserva por cliente e bloquear novas reservas conforme a restrição aplicável</w:t>
            </w:r>
          </w:p>
        </w:tc>
        <w:tc>
          <w:tcPr>
            <w:tcW w:w="0" w:type="auto"/>
          </w:tcPr>
          <w:p w14:paraId="30FC075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RN80</w:t>
            </w:r>
          </w:p>
        </w:tc>
      </w:tr>
    </w:tbl>
    <w:p w14:paraId="74BDA083" w14:textId="77777777" w:rsidR="0007034D" w:rsidRPr="001E0D22" w:rsidRDefault="004845B0">
      <w:pPr>
        <w:pStyle w:val="Ttulo3"/>
        <w:rPr>
          <w:rFonts w:ascii="Arial" w:hAnsi="Arial" w:cs="Arial"/>
          <w:color w:val="000000" w:themeColor="text1"/>
        </w:rPr>
      </w:pPr>
      <w:bookmarkStart w:id="33" w:name="produtos-e-estoque"/>
      <w:bookmarkEnd w:id="32"/>
      <w:r w:rsidRPr="001E0D22">
        <w:rPr>
          <w:rFonts w:ascii="Arial" w:hAnsi="Arial" w:cs="Arial"/>
          <w:color w:val="000000" w:themeColor="text1"/>
        </w:rPr>
        <w:t>6.2 Produtos e estoque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251"/>
        <w:gridCol w:w="1468"/>
      </w:tblGrid>
      <w:tr w:rsidR="0007034D" w:rsidRPr="001E0D22" w14:paraId="4F1A101D" w14:textId="77777777" w:rsidTr="00106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9C3ADB7"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2EBFD27"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425B996F"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Origem</w:t>
            </w:r>
          </w:p>
        </w:tc>
      </w:tr>
      <w:tr w:rsidR="0007034D" w:rsidRPr="001E0D22" w14:paraId="7EF870D1" w14:textId="77777777" w:rsidTr="001060C8">
        <w:tc>
          <w:tcPr>
            <w:tcW w:w="0" w:type="auto"/>
          </w:tcPr>
          <w:p w14:paraId="35E90BB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RF09</w:t>
            </w:r>
          </w:p>
        </w:tc>
        <w:tc>
          <w:tcPr>
            <w:tcW w:w="0" w:type="auto"/>
          </w:tcPr>
          <w:p w14:paraId="48743E6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cadastrar produtos com descrição, tipo de pedra, tipo de banho, tipo de fecho, tamanho, cor e peso</w:t>
            </w:r>
          </w:p>
        </w:tc>
        <w:tc>
          <w:tcPr>
            <w:tcW w:w="0" w:type="auto"/>
          </w:tcPr>
          <w:p w14:paraId="2E89FE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ET03, ET05</w:t>
            </w:r>
          </w:p>
        </w:tc>
      </w:tr>
      <w:tr w:rsidR="0007034D" w:rsidRPr="001E0D22" w14:paraId="64706EAB" w14:textId="77777777" w:rsidTr="001060C8">
        <w:tc>
          <w:tcPr>
            <w:tcW w:w="0" w:type="auto"/>
          </w:tcPr>
          <w:p w14:paraId="1C0D08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RF10</w:t>
            </w:r>
          </w:p>
        </w:tc>
        <w:tc>
          <w:tcPr>
            <w:tcW w:w="0" w:type="auto"/>
          </w:tcPr>
          <w:p w14:paraId="3B0053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associar mais de uma foto a cada produto</w:t>
            </w:r>
          </w:p>
        </w:tc>
        <w:tc>
          <w:tcPr>
            <w:tcW w:w="0" w:type="auto"/>
          </w:tcPr>
          <w:p w14:paraId="168416E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ET04</w:t>
            </w:r>
          </w:p>
        </w:tc>
      </w:tr>
      <w:tr w:rsidR="0007034D" w:rsidRPr="001E0D22" w14:paraId="441F3FE2" w14:textId="77777777" w:rsidTr="001060C8">
        <w:tc>
          <w:tcPr>
            <w:tcW w:w="0" w:type="auto"/>
          </w:tcPr>
          <w:p w14:paraId="485277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RF11</w:t>
            </w:r>
          </w:p>
        </w:tc>
        <w:tc>
          <w:tcPr>
            <w:tcW w:w="0" w:type="auto"/>
          </w:tcPr>
          <w:p w14:paraId="1EC054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controlar o saldo em estoque de cada produto</w:t>
            </w:r>
          </w:p>
        </w:tc>
        <w:tc>
          <w:tcPr>
            <w:tcW w:w="0" w:type="auto"/>
          </w:tcPr>
          <w:p w14:paraId="5388D9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ET11, N03</w:t>
            </w:r>
          </w:p>
        </w:tc>
      </w:tr>
      <w:tr w:rsidR="0007034D" w:rsidRPr="001E0D22" w14:paraId="37725FC4" w14:textId="77777777" w:rsidTr="001060C8">
        <w:tc>
          <w:tcPr>
            <w:tcW w:w="0" w:type="auto"/>
          </w:tcPr>
          <w:p w14:paraId="7DE2A8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RF12</w:t>
            </w:r>
          </w:p>
        </w:tc>
        <w:tc>
          <w:tcPr>
            <w:tcW w:w="0" w:type="auto"/>
          </w:tcPr>
          <w:p w14:paraId="7B72A9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toda entrada e toda saída de estoque, informando o motivo</w:t>
            </w:r>
          </w:p>
        </w:tc>
        <w:tc>
          <w:tcPr>
            <w:tcW w:w="0" w:type="auto"/>
          </w:tcPr>
          <w:p w14:paraId="78D5A6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P05, P06, N03</w:t>
            </w:r>
          </w:p>
        </w:tc>
      </w:tr>
      <w:tr w:rsidR="0007034D" w:rsidRPr="001E0D22" w14:paraId="3D7EA36E" w14:textId="77777777" w:rsidTr="001060C8">
        <w:tc>
          <w:tcPr>
            <w:tcW w:w="0" w:type="auto"/>
          </w:tcPr>
          <w:p w14:paraId="39D0B18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RF13</w:t>
            </w:r>
          </w:p>
        </w:tc>
        <w:tc>
          <w:tcPr>
            <w:tcW w:w="0" w:type="auto"/>
          </w:tcPr>
          <w:p w14:paraId="163855C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controlar a situação do produto entre disponível, reservado, vendido e em produção</w:t>
            </w:r>
          </w:p>
        </w:tc>
        <w:tc>
          <w:tcPr>
            <w:tcW w:w="0" w:type="auto"/>
          </w:tcPr>
          <w:p w14:paraId="0A3F67D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ET07</w:t>
            </w:r>
          </w:p>
        </w:tc>
      </w:tr>
      <w:tr w:rsidR="0007034D" w:rsidRPr="001E0D22" w14:paraId="3E046E13" w14:textId="77777777" w:rsidTr="001060C8">
        <w:tc>
          <w:tcPr>
            <w:tcW w:w="0" w:type="auto"/>
          </w:tcPr>
          <w:p w14:paraId="3E50790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RF14</w:t>
            </w:r>
          </w:p>
        </w:tc>
        <w:tc>
          <w:tcPr>
            <w:tcW w:w="0" w:type="auto"/>
          </w:tcPr>
          <w:p w14:paraId="303F88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impedir reserva ou venda de produto sem saldo disponível</w:t>
            </w:r>
          </w:p>
        </w:tc>
        <w:tc>
          <w:tcPr>
            <w:tcW w:w="0" w:type="auto"/>
          </w:tcPr>
          <w:p w14:paraId="105C3F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P05</w:t>
            </w:r>
          </w:p>
        </w:tc>
      </w:tr>
      <w:tr w:rsidR="0007034D" w:rsidRPr="001E0D22" w14:paraId="2554A986" w14:textId="77777777" w:rsidTr="001060C8">
        <w:tc>
          <w:tcPr>
            <w:tcW w:w="0" w:type="auto"/>
          </w:tcPr>
          <w:p w14:paraId="4AFFA3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RF15</w:t>
            </w:r>
          </w:p>
        </w:tc>
        <w:tc>
          <w:tcPr>
            <w:tcW w:w="0" w:type="auto"/>
          </w:tcPr>
          <w:p w14:paraId="4C35DB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data de entrada do produto no estoque e calcular há quanto tempo está parado</w:t>
            </w:r>
          </w:p>
        </w:tc>
        <w:tc>
          <w:tcPr>
            <w:tcW w:w="0" w:type="auto"/>
          </w:tcPr>
          <w:p w14:paraId="49322F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CT05, P07</w:t>
            </w:r>
          </w:p>
        </w:tc>
      </w:tr>
      <w:tr w:rsidR="0007034D" w:rsidRPr="001E0D22" w14:paraId="42D1B839" w14:textId="77777777" w:rsidTr="001060C8">
        <w:tc>
          <w:tcPr>
            <w:tcW w:w="0" w:type="auto"/>
          </w:tcPr>
          <w:p w14:paraId="3BF84E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c>
          <w:tcPr>
            <w:tcW w:w="0" w:type="auto"/>
          </w:tcPr>
          <w:p w14:paraId="3FF0EF4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a realização de inventário, comparando saldo registrado e saldo contado</w:t>
            </w:r>
          </w:p>
        </w:tc>
        <w:tc>
          <w:tcPr>
            <w:tcW w:w="0" w:type="auto"/>
          </w:tcPr>
          <w:p w14:paraId="1917D8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ET09, P05</w:t>
            </w:r>
          </w:p>
        </w:tc>
      </w:tr>
    </w:tbl>
    <w:p w14:paraId="029529AB" w14:textId="77777777" w:rsidR="0007034D" w:rsidRPr="001E0D22" w:rsidRDefault="004845B0">
      <w:pPr>
        <w:pStyle w:val="Ttulo3"/>
        <w:rPr>
          <w:rFonts w:ascii="Arial" w:hAnsi="Arial" w:cs="Arial"/>
          <w:color w:val="000000" w:themeColor="text1"/>
        </w:rPr>
      </w:pPr>
      <w:bookmarkStart w:id="34" w:name="produção"/>
      <w:bookmarkEnd w:id="33"/>
      <w:r w:rsidRPr="001E0D22">
        <w:rPr>
          <w:rFonts w:ascii="Arial" w:hAnsi="Arial" w:cs="Arial"/>
          <w:color w:val="000000" w:themeColor="text1"/>
        </w:rPr>
        <w:t>6.3 Produção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471"/>
        <w:gridCol w:w="1248"/>
      </w:tblGrid>
      <w:tr w:rsidR="0007034D" w:rsidRPr="001E0D22" w14:paraId="3C25884E" w14:textId="77777777" w:rsidTr="00106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F6C391F"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65D83659"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32A9EE3E"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Origem</w:t>
            </w:r>
          </w:p>
        </w:tc>
      </w:tr>
      <w:tr w:rsidR="0007034D" w:rsidRPr="001E0D22" w14:paraId="50D7FFC5" w14:textId="77777777" w:rsidTr="001060C8">
        <w:tc>
          <w:tcPr>
            <w:tcW w:w="0" w:type="auto"/>
          </w:tcPr>
          <w:p w14:paraId="06EAF2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RF17</w:t>
            </w:r>
          </w:p>
        </w:tc>
        <w:tc>
          <w:tcPr>
            <w:tcW w:w="0" w:type="auto"/>
          </w:tcPr>
          <w:p w14:paraId="7E6AB9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desmontagem de uma peça, baixando o produto de origem do estoque</w:t>
            </w:r>
          </w:p>
        </w:tc>
        <w:tc>
          <w:tcPr>
            <w:tcW w:w="0" w:type="auto"/>
          </w:tcPr>
          <w:p w14:paraId="5F51668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ET06, ET12</w:t>
            </w:r>
          </w:p>
        </w:tc>
      </w:tr>
      <w:tr w:rsidR="0007034D" w:rsidRPr="001E0D22" w14:paraId="0070D302" w14:textId="77777777" w:rsidTr="001060C8">
        <w:tc>
          <w:tcPr>
            <w:tcW w:w="0" w:type="auto"/>
          </w:tcPr>
          <w:p w14:paraId="097C0C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RF18</w:t>
            </w:r>
          </w:p>
        </w:tc>
        <w:tc>
          <w:tcPr>
            <w:tcW w:w="0" w:type="auto"/>
          </w:tcPr>
          <w:p w14:paraId="76F92F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montagem de uma peça nova, indicando de qual peça ela se originou e qual insumo foi consumido</w:t>
            </w:r>
          </w:p>
        </w:tc>
        <w:tc>
          <w:tcPr>
            <w:tcW w:w="0" w:type="auto"/>
          </w:tcPr>
          <w:p w14:paraId="50B30FC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FR08</w:t>
            </w:r>
          </w:p>
        </w:tc>
      </w:tr>
      <w:tr w:rsidR="0007034D" w:rsidRPr="001E0D22" w14:paraId="58D7B6BC" w14:textId="77777777" w:rsidTr="001060C8">
        <w:tc>
          <w:tcPr>
            <w:tcW w:w="0" w:type="auto"/>
          </w:tcPr>
          <w:p w14:paraId="035BB06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RF19</w:t>
            </w:r>
          </w:p>
        </w:tc>
        <w:tc>
          <w:tcPr>
            <w:tcW w:w="0" w:type="auto"/>
          </w:tcPr>
          <w:p w14:paraId="6F8BD7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transferir o custo da peça desmontada e do insumo para o custo da peça produzida</w:t>
            </w:r>
          </w:p>
        </w:tc>
        <w:tc>
          <w:tcPr>
            <w:tcW w:w="0" w:type="auto"/>
          </w:tcPr>
          <w:p w14:paraId="62DD24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P06</w:t>
            </w:r>
          </w:p>
        </w:tc>
      </w:tr>
      <w:tr w:rsidR="0007034D" w:rsidRPr="001E0D22" w14:paraId="6E730378" w14:textId="77777777" w:rsidTr="001060C8">
        <w:tc>
          <w:tcPr>
            <w:tcW w:w="0" w:type="auto"/>
          </w:tcPr>
          <w:p w14:paraId="668A34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RF20</w:t>
            </w:r>
          </w:p>
        </w:tc>
        <w:tc>
          <w:tcPr>
            <w:tcW w:w="0" w:type="auto"/>
          </w:tcPr>
          <w:p w14:paraId="5EFD68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 sistema deverá manter o produto em situação “em produção” até a conclusão da montagem, permitindo a </w:t>
            </w:r>
            <w:proofErr w:type="gramStart"/>
            <w:r w:rsidRPr="001E0D22">
              <w:rPr>
                <w:rFonts w:ascii="Arial" w:hAnsi="Arial" w:cs="Arial"/>
                <w:color w:val="000000" w:themeColor="text1"/>
              </w:rPr>
              <w:t>reserva</w:t>
            </w:r>
            <w:proofErr w:type="gramEnd"/>
            <w:r w:rsidRPr="001E0D22">
              <w:rPr>
                <w:rFonts w:ascii="Arial" w:hAnsi="Arial" w:cs="Arial"/>
                <w:color w:val="000000" w:themeColor="text1"/>
              </w:rPr>
              <w:t xml:space="preserve"> mas impedindo o envio antes disso</w:t>
            </w:r>
          </w:p>
        </w:tc>
        <w:tc>
          <w:tcPr>
            <w:tcW w:w="0" w:type="auto"/>
          </w:tcPr>
          <w:p w14:paraId="3AABDE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ET07, RN12</w:t>
            </w:r>
          </w:p>
        </w:tc>
      </w:tr>
    </w:tbl>
    <w:p w14:paraId="4D5915DE" w14:textId="77777777" w:rsidR="0007034D" w:rsidRPr="001E0D22" w:rsidRDefault="004845B0">
      <w:pPr>
        <w:pStyle w:val="Ttulo3"/>
        <w:rPr>
          <w:rFonts w:ascii="Arial" w:hAnsi="Arial" w:cs="Arial"/>
          <w:color w:val="000000" w:themeColor="text1"/>
        </w:rPr>
      </w:pPr>
      <w:bookmarkStart w:id="35" w:name="fornecedores-e-compras"/>
      <w:bookmarkEnd w:id="34"/>
      <w:r w:rsidRPr="001E0D22">
        <w:rPr>
          <w:rFonts w:ascii="Arial" w:hAnsi="Arial" w:cs="Arial"/>
          <w:color w:val="000000" w:themeColor="text1"/>
        </w:rPr>
        <w:t>6.4 Fornecedores e compras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7892"/>
        <w:gridCol w:w="1827"/>
      </w:tblGrid>
      <w:tr w:rsidR="0007034D" w:rsidRPr="001E0D22" w14:paraId="0BE4F931" w14:textId="77777777" w:rsidTr="00106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DA8C87A"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7F1FE08F"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04F6D20D"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Origem</w:t>
            </w:r>
          </w:p>
        </w:tc>
      </w:tr>
      <w:tr w:rsidR="0007034D" w:rsidRPr="001E0D22" w14:paraId="7625E19C" w14:textId="77777777" w:rsidTr="001060C8">
        <w:tc>
          <w:tcPr>
            <w:tcW w:w="0" w:type="auto"/>
          </w:tcPr>
          <w:p w14:paraId="6A3896A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RF21</w:t>
            </w:r>
          </w:p>
        </w:tc>
        <w:tc>
          <w:tcPr>
            <w:tcW w:w="0" w:type="auto"/>
          </w:tcPr>
          <w:p w14:paraId="17F96E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cadastrar fornecedores</w:t>
            </w:r>
          </w:p>
        </w:tc>
        <w:tc>
          <w:tcPr>
            <w:tcW w:w="0" w:type="auto"/>
          </w:tcPr>
          <w:p w14:paraId="571C5C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FR01</w:t>
            </w:r>
          </w:p>
        </w:tc>
      </w:tr>
      <w:tr w:rsidR="0007034D" w:rsidRPr="001E0D22" w14:paraId="0A84682C" w14:textId="77777777" w:rsidTr="001060C8">
        <w:tc>
          <w:tcPr>
            <w:tcW w:w="0" w:type="auto"/>
          </w:tcPr>
          <w:p w14:paraId="264D24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RF22</w:t>
            </w:r>
          </w:p>
        </w:tc>
        <w:tc>
          <w:tcPr>
            <w:tcW w:w="0" w:type="auto"/>
          </w:tcPr>
          <w:p w14:paraId="7890FF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compras contendo vários itens, com quantidade e valor unitário</w:t>
            </w:r>
          </w:p>
        </w:tc>
        <w:tc>
          <w:tcPr>
            <w:tcW w:w="0" w:type="auto"/>
          </w:tcPr>
          <w:p w14:paraId="6DB66D1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 FR04</w:t>
            </w:r>
          </w:p>
        </w:tc>
      </w:tr>
      <w:tr w:rsidR="0007034D" w:rsidRPr="001E0D22" w14:paraId="7C046BB9" w14:textId="77777777" w:rsidTr="001060C8">
        <w:tc>
          <w:tcPr>
            <w:tcW w:w="0" w:type="auto"/>
          </w:tcPr>
          <w:p w14:paraId="149D1ED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RF23</w:t>
            </w:r>
          </w:p>
        </w:tc>
        <w:tc>
          <w:tcPr>
            <w:tcW w:w="0" w:type="auto"/>
          </w:tcPr>
          <w:p w14:paraId="6AB553E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data da compra, nota fiscal e valor total</w:t>
            </w:r>
          </w:p>
        </w:tc>
        <w:tc>
          <w:tcPr>
            <w:tcW w:w="0" w:type="auto"/>
          </w:tcPr>
          <w:p w14:paraId="495FD1E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FR04</w:t>
            </w:r>
          </w:p>
        </w:tc>
      </w:tr>
      <w:tr w:rsidR="0007034D" w:rsidRPr="001E0D22" w14:paraId="24694671" w14:textId="77777777" w:rsidTr="001060C8">
        <w:tc>
          <w:tcPr>
            <w:tcW w:w="0" w:type="auto"/>
          </w:tcPr>
          <w:p w14:paraId="50A58C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RF24</w:t>
            </w:r>
          </w:p>
        </w:tc>
        <w:tc>
          <w:tcPr>
            <w:tcW w:w="0" w:type="auto"/>
          </w:tcPr>
          <w:p w14:paraId="79FD5B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que o mesmo produto seja associado a mais de um fornecedor</w:t>
            </w:r>
          </w:p>
        </w:tc>
        <w:tc>
          <w:tcPr>
            <w:tcW w:w="0" w:type="auto"/>
          </w:tcPr>
          <w:p w14:paraId="079CC6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FR02</w:t>
            </w:r>
          </w:p>
        </w:tc>
      </w:tr>
      <w:tr w:rsidR="0007034D" w:rsidRPr="001E0D22" w14:paraId="095C9C66" w14:textId="77777777" w:rsidTr="001060C8">
        <w:tc>
          <w:tcPr>
            <w:tcW w:w="0" w:type="auto"/>
          </w:tcPr>
          <w:p w14:paraId="75C012D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RF25</w:t>
            </w:r>
          </w:p>
        </w:tc>
        <w:tc>
          <w:tcPr>
            <w:tcW w:w="0" w:type="auto"/>
          </w:tcPr>
          <w:p w14:paraId="649FF8B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dar entrada em estoque a partir dos itens da compra</w:t>
            </w:r>
          </w:p>
        </w:tc>
        <w:tc>
          <w:tcPr>
            <w:tcW w:w="0" w:type="auto"/>
          </w:tcPr>
          <w:p w14:paraId="6815048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 N06</w:t>
            </w:r>
          </w:p>
        </w:tc>
      </w:tr>
      <w:tr w:rsidR="0007034D" w:rsidRPr="001E0D22" w14:paraId="09976502" w14:textId="77777777" w:rsidTr="001060C8">
        <w:tc>
          <w:tcPr>
            <w:tcW w:w="0" w:type="auto"/>
          </w:tcPr>
          <w:p w14:paraId="40E89C3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RF26</w:t>
            </w:r>
          </w:p>
        </w:tc>
        <w:tc>
          <w:tcPr>
            <w:tcW w:w="0" w:type="auto"/>
          </w:tcPr>
          <w:p w14:paraId="36BED0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devolução de item ao fornecedor e a peça recebida em troca</w:t>
            </w:r>
          </w:p>
        </w:tc>
        <w:tc>
          <w:tcPr>
            <w:tcW w:w="0" w:type="auto"/>
          </w:tcPr>
          <w:p w14:paraId="514971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FR06, FR09, P10</w:t>
            </w:r>
          </w:p>
        </w:tc>
      </w:tr>
      <w:tr w:rsidR="0007034D" w:rsidRPr="001E0D22" w14:paraId="6EFD312C" w14:textId="77777777" w:rsidTr="001060C8">
        <w:tc>
          <w:tcPr>
            <w:tcW w:w="0" w:type="auto"/>
          </w:tcPr>
          <w:p w14:paraId="100AA53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RF27</w:t>
            </w:r>
          </w:p>
        </w:tc>
        <w:tc>
          <w:tcPr>
            <w:tcW w:w="0" w:type="auto"/>
          </w:tcPr>
          <w:p w14:paraId="0370FE4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apresentar o total comprado por fornecedor em um período</w:t>
            </w:r>
          </w:p>
        </w:tc>
        <w:tc>
          <w:tcPr>
            <w:tcW w:w="0" w:type="auto"/>
          </w:tcPr>
          <w:p w14:paraId="20D6E4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FR07, P09</w:t>
            </w:r>
          </w:p>
        </w:tc>
      </w:tr>
    </w:tbl>
    <w:p w14:paraId="02544B1E" w14:textId="77777777" w:rsidR="0007034D" w:rsidRPr="001E0D22" w:rsidRDefault="004845B0">
      <w:pPr>
        <w:pStyle w:val="Ttulo3"/>
        <w:rPr>
          <w:rFonts w:ascii="Arial" w:hAnsi="Arial" w:cs="Arial"/>
          <w:color w:val="000000" w:themeColor="text1"/>
        </w:rPr>
      </w:pPr>
      <w:bookmarkStart w:id="36" w:name="live"/>
      <w:bookmarkEnd w:id="35"/>
      <w:r w:rsidRPr="001E0D22">
        <w:rPr>
          <w:rFonts w:ascii="Arial" w:hAnsi="Arial" w:cs="Arial"/>
          <w:color w:val="000000" w:themeColor="text1"/>
        </w:rPr>
        <w:lastRenderedPageBreak/>
        <w:t>6.5 Live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479"/>
        <w:gridCol w:w="1240"/>
      </w:tblGrid>
      <w:tr w:rsidR="0007034D" w:rsidRPr="001E0D22" w14:paraId="3E0E1EEC" w14:textId="77777777" w:rsidTr="00106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6D26130"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7FE75D7B"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69FA2FF1"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Origem</w:t>
            </w:r>
          </w:p>
        </w:tc>
      </w:tr>
      <w:tr w:rsidR="0007034D" w:rsidRPr="001E0D22" w14:paraId="669F8971" w14:textId="77777777" w:rsidTr="001060C8">
        <w:tc>
          <w:tcPr>
            <w:tcW w:w="0" w:type="auto"/>
          </w:tcPr>
          <w:p w14:paraId="3EC50C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RF28</w:t>
            </w:r>
          </w:p>
        </w:tc>
        <w:tc>
          <w:tcPr>
            <w:tcW w:w="0" w:type="auto"/>
          </w:tcPr>
          <w:p w14:paraId="287FDF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cadastrar cada live com data, horário de início e horário de término</w:t>
            </w:r>
          </w:p>
        </w:tc>
        <w:tc>
          <w:tcPr>
            <w:tcW w:w="0" w:type="auto"/>
          </w:tcPr>
          <w:p w14:paraId="4CAB67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LV04</w:t>
            </w:r>
          </w:p>
        </w:tc>
      </w:tr>
      <w:tr w:rsidR="0007034D" w:rsidRPr="001E0D22" w14:paraId="19D5A213" w14:textId="77777777" w:rsidTr="001060C8">
        <w:tc>
          <w:tcPr>
            <w:tcW w:w="0" w:type="auto"/>
          </w:tcPr>
          <w:p w14:paraId="11689FF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RF29</w:t>
            </w:r>
          </w:p>
        </w:tc>
        <w:tc>
          <w:tcPr>
            <w:tcW w:w="0" w:type="auto"/>
          </w:tcPr>
          <w:p w14:paraId="75CCF6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selecionar previamente os produtos que serão apresentados na live</w:t>
            </w:r>
          </w:p>
        </w:tc>
        <w:tc>
          <w:tcPr>
            <w:tcW w:w="0" w:type="auto"/>
          </w:tcPr>
          <w:p w14:paraId="5312F8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LV01</w:t>
            </w:r>
          </w:p>
        </w:tc>
      </w:tr>
      <w:tr w:rsidR="0007034D" w:rsidRPr="001E0D22" w14:paraId="3850A651" w14:textId="77777777" w:rsidTr="001060C8">
        <w:tc>
          <w:tcPr>
            <w:tcW w:w="0" w:type="auto"/>
          </w:tcPr>
          <w:p w14:paraId="33B761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RF30</w:t>
            </w:r>
          </w:p>
        </w:tc>
        <w:tc>
          <w:tcPr>
            <w:tcW w:w="0" w:type="auto"/>
          </w:tcPr>
          <w:p w14:paraId="1D2491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número de exibição de cada produto dentro da live</w:t>
            </w:r>
          </w:p>
        </w:tc>
        <w:tc>
          <w:tcPr>
            <w:tcW w:w="0" w:type="auto"/>
          </w:tcPr>
          <w:p w14:paraId="1EE7A92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LV06</w:t>
            </w:r>
          </w:p>
        </w:tc>
      </w:tr>
      <w:tr w:rsidR="0007034D" w:rsidRPr="001E0D22" w14:paraId="5B189A5C" w14:textId="77777777" w:rsidTr="001060C8">
        <w:tc>
          <w:tcPr>
            <w:tcW w:w="0" w:type="auto"/>
          </w:tcPr>
          <w:p w14:paraId="09093B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RF31</w:t>
            </w:r>
          </w:p>
        </w:tc>
        <w:tc>
          <w:tcPr>
            <w:tcW w:w="0" w:type="auto"/>
          </w:tcPr>
          <w:p w14:paraId="424BFB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que o mesmo produto seja apresentado em mais de uma live</w:t>
            </w:r>
          </w:p>
        </w:tc>
        <w:tc>
          <w:tcPr>
            <w:tcW w:w="0" w:type="auto"/>
          </w:tcPr>
          <w:p w14:paraId="780B0D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LV05</w:t>
            </w:r>
          </w:p>
        </w:tc>
      </w:tr>
      <w:tr w:rsidR="0007034D" w:rsidRPr="001E0D22" w14:paraId="63AC2CF3" w14:textId="77777777" w:rsidTr="001060C8">
        <w:tc>
          <w:tcPr>
            <w:tcW w:w="0" w:type="auto"/>
          </w:tcPr>
          <w:p w14:paraId="59E6A6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RF32</w:t>
            </w:r>
          </w:p>
        </w:tc>
        <w:tc>
          <w:tcPr>
            <w:tcW w:w="0" w:type="auto"/>
          </w:tcPr>
          <w:p w14:paraId="0093DF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apresentar o resultado da live, com peças apresentadas, peças vendidas e valor total</w:t>
            </w:r>
          </w:p>
        </w:tc>
        <w:tc>
          <w:tcPr>
            <w:tcW w:w="0" w:type="auto"/>
          </w:tcPr>
          <w:p w14:paraId="43DF2C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LV08, P15</w:t>
            </w:r>
          </w:p>
        </w:tc>
      </w:tr>
    </w:tbl>
    <w:p w14:paraId="5F455877" w14:textId="77777777" w:rsidR="0007034D" w:rsidRPr="001E0D22" w:rsidRDefault="004845B0">
      <w:pPr>
        <w:pStyle w:val="Ttulo3"/>
        <w:rPr>
          <w:rFonts w:ascii="Arial" w:hAnsi="Arial" w:cs="Arial"/>
          <w:color w:val="000000" w:themeColor="text1"/>
        </w:rPr>
      </w:pPr>
      <w:bookmarkStart w:id="37" w:name="reserva-lista-de-espera-e-remanejamento"/>
      <w:bookmarkEnd w:id="36"/>
      <w:r w:rsidRPr="001E0D22">
        <w:rPr>
          <w:rFonts w:ascii="Arial" w:hAnsi="Arial" w:cs="Arial"/>
          <w:color w:val="000000" w:themeColor="text1"/>
        </w:rPr>
        <w:t>6.6 Reserva, lista de espera e remanejamento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085"/>
        <w:gridCol w:w="1634"/>
      </w:tblGrid>
      <w:tr w:rsidR="0007034D" w:rsidRPr="001E0D22" w14:paraId="119B3B1F" w14:textId="77777777" w:rsidTr="00106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25FC68B"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F5078E5"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3D3ABE17" w14:textId="77777777" w:rsidR="0007034D" w:rsidRPr="001060C8" w:rsidRDefault="004845B0">
            <w:pPr>
              <w:pStyle w:val="Compact"/>
              <w:rPr>
                <w:rFonts w:ascii="Arial" w:hAnsi="Arial" w:cs="Arial"/>
                <w:color w:val="FFFFFF" w:themeColor="background1"/>
              </w:rPr>
            </w:pPr>
            <w:r w:rsidRPr="001060C8">
              <w:rPr>
                <w:rFonts w:ascii="Arial" w:hAnsi="Arial" w:cs="Arial"/>
                <w:color w:val="FFFFFF" w:themeColor="background1"/>
              </w:rPr>
              <w:t>Origem</w:t>
            </w:r>
          </w:p>
        </w:tc>
      </w:tr>
      <w:tr w:rsidR="0007034D" w:rsidRPr="001E0D22" w14:paraId="13F169DF" w14:textId="77777777" w:rsidTr="001060C8">
        <w:tc>
          <w:tcPr>
            <w:tcW w:w="0" w:type="auto"/>
          </w:tcPr>
          <w:p w14:paraId="0B37C1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RF33</w:t>
            </w:r>
          </w:p>
        </w:tc>
        <w:tc>
          <w:tcPr>
            <w:tcW w:w="0" w:type="auto"/>
          </w:tcPr>
          <w:p w14:paraId="750D99C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reserva de um produto com identificação da cliente, data e hora do comentário</w:t>
            </w:r>
          </w:p>
        </w:tc>
        <w:tc>
          <w:tcPr>
            <w:tcW w:w="0" w:type="auto"/>
          </w:tcPr>
          <w:p w14:paraId="25D268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RS01, RS02, P03</w:t>
            </w:r>
          </w:p>
        </w:tc>
      </w:tr>
      <w:tr w:rsidR="0007034D" w:rsidRPr="001E0D22" w14:paraId="5FB12C23" w14:textId="77777777" w:rsidTr="001060C8">
        <w:tc>
          <w:tcPr>
            <w:tcW w:w="0" w:type="auto"/>
          </w:tcPr>
          <w:p w14:paraId="2F7746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RF34</w:t>
            </w:r>
          </w:p>
        </w:tc>
        <w:tc>
          <w:tcPr>
            <w:tcW w:w="0" w:type="auto"/>
          </w:tcPr>
          <w:p w14:paraId="0DC97F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controlar a situação da reserva entre ativa, convertida em pedido, cancelada e expirada</w:t>
            </w:r>
          </w:p>
        </w:tc>
        <w:tc>
          <w:tcPr>
            <w:tcW w:w="0" w:type="auto"/>
          </w:tcPr>
          <w:p w14:paraId="062F4D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RS05</w:t>
            </w:r>
          </w:p>
        </w:tc>
      </w:tr>
      <w:tr w:rsidR="0007034D" w:rsidRPr="001E0D22" w14:paraId="1330EDF9" w14:textId="77777777" w:rsidTr="001060C8">
        <w:tc>
          <w:tcPr>
            <w:tcW w:w="0" w:type="auto"/>
          </w:tcPr>
          <w:p w14:paraId="2AF724A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RF35</w:t>
            </w:r>
          </w:p>
        </w:tc>
        <w:tc>
          <w:tcPr>
            <w:tcW w:w="0" w:type="auto"/>
          </w:tcPr>
          <w:p w14:paraId="6646617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calcular a data de vencimento da reserva e sinalizar as que estão por vencer</w:t>
            </w:r>
          </w:p>
        </w:tc>
        <w:tc>
          <w:tcPr>
            <w:tcW w:w="0" w:type="auto"/>
          </w:tcPr>
          <w:p w14:paraId="351574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RS03, N02</w:t>
            </w:r>
          </w:p>
        </w:tc>
      </w:tr>
      <w:tr w:rsidR="0007034D" w:rsidRPr="001E0D22" w14:paraId="2EB6E986" w14:textId="77777777" w:rsidTr="001060C8">
        <w:tc>
          <w:tcPr>
            <w:tcW w:w="0" w:type="auto"/>
          </w:tcPr>
          <w:p w14:paraId="572618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RF36</w:t>
            </w:r>
          </w:p>
        </w:tc>
        <w:tc>
          <w:tcPr>
            <w:tcW w:w="0" w:type="auto"/>
          </w:tcPr>
          <w:p w14:paraId="6B9875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liberar automaticamente o produto de reserva expirada</w:t>
            </w:r>
          </w:p>
        </w:tc>
        <w:tc>
          <w:tcPr>
            <w:tcW w:w="0" w:type="auto"/>
          </w:tcPr>
          <w:p w14:paraId="52DACB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RS03, RS04</w:t>
            </w:r>
          </w:p>
        </w:tc>
      </w:tr>
      <w:tr w:rsidR="0007034D" w:rsidRPr="001E0D22" w14:paraId="773F8115" w14:textId="77777777" w:rsidTr="001060C8">
        <w:tc>
          <w:tcPr>
            <w:tcW w:w="0" w:type="auto"/>
          </w:tcPr>
          <w:p w14:paraId="3A2980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RF37</w:t>
            </w:r>
          </w:p>
        </w:tc>
        <w:tc>
          <w:tcPr>
            <w:tcW w:w="0" w:type="auto"/>
          </w:tcPr>
          <w:p w14:paraId="652A68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lista de espera por produto, mantendo a ordem de manifestação das interessadas</w:t>
            </w:r>
          </w:p>
        </w:tc>
        <w:tc>
          <w:tcPr>
            <w:tcW w:w="0" w:type="auto"/>
          </w:tcPr>
          <w:p w14:paraId="26ED43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P23</w:t>
            </w:r>
          </w:p>
        </w:tc>
      </w:tr>
      <w:tr w:rsidR="0007034D" w:rsidRPr="001E0D22" w14:paraId="052F8CDD" w14:textId="77777777" w:rsidTr="001060C8">
        <w:tc>
          <w:tcPr>
            <w:tcW w:w="0" w:type="auto"/>
          </w:tcPr>
          <w:p w14:paraId="5A480B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RF38</w:t>
            </w:r>
          </w:p>
        </w:tc>
        <w:tc>
          <w:tcPr>
            <w:tcW w:w="0" w:type="auto"/>
          </w:tcPr>
          <w:p w14:paraId="18EC08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consultar quais produtos tiveram procura maior que o saldo disponível</w:t>
            </w:r>
          </w:p>
        </w:tc>
        <w:tc>
          <w:tcPr>
            <w:tcW w:w="0" w:type="auto"/>
          </w:tcPr>
          <w:p w14:paraId="320858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P23</w:t>
            </w:r>
          </w:p>
        </w:tc>
      </w:tr>
      <w:tr w:rsidR="0007034D" w:rsidRPr="001E0D22" w14:paraId="306C5258" w14:textId="77777777" w:rsidTr="001060C8">
        <w:tc>
          <w:tcPr>
            <w:tcW w:w="0" w:type="auto"/>
          </w:tcPr>
          <w:p w14:paraId="0C3BB17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RF39</w:t>
            </w:r>
          </w:p>
        </w:tc>
        <w:tc>
          <w:tcPr>
            <w:tcW w:w="0" w:type="auto"/>
          </w:tcPr>
          <w:p w14:paraId="6912BD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por qual canal cada venda foi feita: live, grupo VIP ou direct e WhatsApp</w:t>
            </w:r>
          </w:p>
        </w:tc>
        <w:tc>
          <w:tcPr>
            <w:tcW w:w="0" w:type="auto"/>
          </w:tcPr>
          <w:p w14:paraId="0EF036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LV07, RS04</w:t>
            </w:r>
          </w:p>
        </w:tc>
      </w:tr>
      <w:tr w:rsidR="0007034D" w:rsidRPr="001E0D22" w14:paraId="3FF4B4C9" w14:textId="77777777" w:rsidTr="001060C8">
        <w:tc>
          <w:tcPr>
            <w:tcW w:w="0" w:type="auto"/>
          </w:tcPr>
          <w:p w14:paraId="469FD8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RF40</w:t>
            </w:r>
          </w:p>
        </w:tc>
        <w:tc>
          <w:tcPr>
            <w:tcW w:w="0" w:type="auto"/>
          </w:tcPr>
          <w:p w14:paraId="7D53D4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entrada do produto no grupo VIP e seu retorno à live seguinte</w:t>
            </w:r>
          </w:p>
        </w:tc>
        <w:tc>
          <w:tcPr>
            <w:tcW w:w="0" w:type="auto"/>
          </w:tcPr>
          <w:p w14:paraId="141D37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RS04, RS10, P07</w:t>
            </w:r>
          </w:p>
        </w:tc>
      </w:tr>
      <w:tr w:rsidR="0007034D" w:rsidRPr="001E0D22" w14:paraId="4E64B8D1" w14:textId="77777777" w:rsidTr="001060C8">
        <w:tc>
          <w:tcPr>
            <w:tcW w:w="0" w:type="auto"/>
          </w:tcPr>
          <w:p w14:paraId="29C84FE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RF41</w:t>
            </w:r>
          </w:p>
        </w:tc>
        <w:tc>
          <w:tcPr>
            <w:tcW w:w="0" w:type="auto"/>
          </w:tcPr>
          <w:p w14:paraId="04ADEB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manter o histórico completo de reservas — ativas, convertidas em pedido, canceladas e expiradas</w:t>
            </w:r>
          </w:p>
        </w:tc>
        <w:tc>
          <w:tcPr>
            <w:tcW w:w="0" w:type="auto"/>
          </w:tcPr>
          <w:p w14:paraId="1F4252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RS05</w:t>
            </w:r>
          </w:p>
        </w:tc>
      </w:tr>
    </w:tbl>
    <w:p w14:paraId="0913177A" w14:textId="77777777" w:rsidR="0007034D" w:rsidRPr="001E0D22" w:rsidRDefault="004845B0">
      <w:pPr>
        <w:pStyle w:val="Ttulo3"/>
        <w:rPr>
          <w:rFonts w:ascii="Arial" w:hAnsi="Arial" w:cs="Arial"/>
          <w:color w:val="000000" w:themeColor="text1"/>
        </w:rPr>
      </w:pPr>
      <w:bookmarkStart w:id="38" w:name="pedido"/>
      <w:bookmarkEnd w:id="37"/>
      <w:r w:rsidRPr="001E0D22">
        <w:rPr>
          <w:rFonts w:ascii="Arial" w:hAnsi="Arial" w:cs="Arial"/>
          <w:color w:val="000000" w:themeColor="text1"/>
        </w:rPr>
        <w:t>6.7 Pedido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7934"/>
        <w:gridCol w:w="1785"/>
      </w:tblGrid>
      <w:tr w:rsidR="0007034D" w:rsidRPr="001E0D22" w14:paraId="391B7FD6"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C7845DD"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6D1CFF02"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0C6FD3C2"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47654EC2" w14:textId="77777777" w:rsidTr="00967EFA">
        <w:tc>
          <w:tcPr>
            <w:tcW w:w="0" w:type="auto"/>
          </w:tcPr>
          <w:p w14:paraId="6F03FDB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RF42</w:t>
            </w:r>
          </w:p>
        </w:tc>
        <w:tc>
          <w:tcPr>
            <w:tcW w:w="0" w:type="auto"/>
          </w:tcPr>
          <w:p w14:paraId="072978E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formar um pedido reunindo várias reservas convertidas da mesma cliente</w:t>
            </w:r>
          </w:p>
        </w:tc>
        <w:tc>
          <w:tcPr>
            <w:tcW w:w="0" w:type="auto"/>
          </w:tcPr>
          <w:p w14:paraId="5D0FEF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RS06, RS11</w:t>
            </w:r>
          </w:p>
        </w:tc>
      </w:tr>
      <w:tr w:rsidR="0007034D" w:rsidRPr="001E0D22" w14:paraId="2CE4A1D7" w14:textId="77777777" w:rsidTr="00967EFA">
        <w:tc>
          <w:tcPr>
            <w:tcW w:w="0" w:type="auto"/>
          </w:tcPr>
          <w:p w14:paraId="148B493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RF43</w:t>
            </w:r>
          </w:p>
        </w:tc>
        <w:tc>
          <w:tcPr>
            <w:tcW w:w="0" w:type="auto"/>
          </w:tcPr>
          <w:p w14:paraId="3E8463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que o pedido contenha itens reservados em lives diferentes</w:t>
            </w:r>
          </w:p>
        </w:tc>
        <w:tc>
          <w:tcPr>
            <w:tcW w:w="0" w:type="auto"/>
          </w:tcPr>
          <w:p w14:paraId="77DE79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RS07</w:t>
            </w:r>
          </w:p>
        </w:tc>
      </w:tr>
      <w:tr w:rsidR="0007034D" w:rsidRPr="001E0D22" w14:paraId="1DF5C1FA" w14:textId="77777777" w:rsidTr="00967EFA">
        <w:tc>
          <w:tcPr>
            <w:tcW w:w="0" w:type="auto"/>
          </w:tcPr>
          <w:p w14:paraId="5A216F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RF44</w:t>
            </w:r>
          </w:p>
        </w:tc>
        <w:tc>
          <w:tcPr>
            <w:tcW w:w="0" w:type="auto"/>
          </w:tcPr>
          <w:p w14:paraId="4FC9E16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 sistema deverá registrar o preço praticado </w:t>
            </w:r>
            <w:proofErr w:type="gramStart"/>
            <w:r w:rsidRPr="001E0D22">
              <w:rPr>
                <w:rFonts w:ascii="Arial" w:hAnsi="Arial" w:cs="Arial"/>
                <w:color w:val="000000" w:themeColor="text1"/>
              </w:rPr>
              <w:t>no momento em que</w:t>
            </w:r>
            <w:proofErr w:type="gramEnd"/>
            <w:r w:rsidRPr="001E0D22">
              <w:rPr>
                <w:rFonts w:ascii="Arial" w:hAnsi="Arial" w:cs="Arial"/>
                <w:color w:val="000000" w:themeColor="text1"/>
              </w:rPr>
              <w:t xml:space="preserve"> a peça é reservada</w:t>
            </w:r>
          </w:p>
        </w:tc>
        <w:tc>
          <w:tcPr>
            <w:tcW w:w="0" w:type="auto"/>
          </w:tcPr>
          <w:p w14:paraId="0ED860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CT01, RS11, P11</w:t>
            </w:r>
          </w:p>
        </w:tc>
      </w:tr>
      <w:tr w:rsidR="0007034D" w:rsidRPr="001E0D22" w14:paraId="5B5A54FD" w14:textId="77777777" w:rsidTr="00967EFA">
        <w:tc>
          <w:tcPr>
            <w:tcW w:w="0" w:type="auto"/>
          </w:tcPr>
          <w:p w14:paraId="781F66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RF45</w:t>
            </w:r>
          </w:p>
        </w:tc>
        <w:tc>
          <w:tcPr>
            <w:tcW w:w="0" w:type="auto"/>
          </w:tcPr>
          <w:p w14:paraId="67B649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entrada paga para retenção de peças entre lives e abatê-la do valor final do pedido</w:t>
            </w:r>
          </w:p>
        </w:tc>
        <w:tc>
          <w:tcPr>
            <w:tcW w:w="0" w:type="auto"/>
          </w:tcPr>
          <w:p w14:paraId="57405D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RS07, RS09, S08</w:t>
            </w:r>
          </w:p>
        </w:tc>
      </w:tr>
      <w:tr w:rsidR="0007034D" w:rsidRPr="001E0D22" w14:paraId="6405B428" w14:textId="77777777" w:rsidTr="00967EFA">
        <w:tc>
          <w:tcPr>
            <w:tcW w:w="0" w:type="auto"/>
          </w:tcPr>
          <w:p w14:paraId="337B42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RF46</w:t>
            </w:r>
          </w:p>
        </w:tc>
        <w:tc>
          <w:tcPr>
            <w:tcW w:w="0" w:type="auto"/>
          </w:tcPr>
          <w:p w14:paraId="1AB32B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calcular o valor total do pedido, considerando desconto, vale-compras e frete</w:t>
            </w:r>
          </w:p>
        </w:tc>
        <w:tc>
          <w:tcPr>
            <w:tcW w:w="0" w:type="auto"/>
          </w:tcPr>
          <w:p w14:paraId="6697AE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PG05, PG13, EN02</w:t>
            </w:r>
          </w:p>
        </w:tc>
      </w:tr>
      <w:tr w:rsidR="0007034D" w:rsidRPr="001E0D22" w14:paraId="37E8078A" w14:textId="77777777" w:rsidTr="00967EFA">
        <w:tc>
          <w:tcPr>
            <w:tcW w:w="0" w:type="auto"/>
          </w:tcPr>
          <w:p w14:paraId="49DD3E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RF47</w:t>
            </w:r>
          </w:p>
        </w:tc>
        <w:tc>
          <w:tcPr>
            <w:tcW w:w="0" w:type="auto"/>
          </w:tcPr>
          <w:p w14:paraId="47B816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controlar a situação do pedido entre reservado, pago, enviado, entregue e cancelado</w:t>
            </w:r>
          </w:p>
        </w:tc>
        <w:tc>
          <w:tcPr>
            <w:tcW w:w="0" w:type="auto"/>
          </w:tcPr>
          <w:p w14:paraId="7C3C7F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PR07, PR09</w:t>
            </w:r>
          </w:p>
        </w:tc>
      </w:tr>
    </w:tbl>
    <w:p w14:paraId="5B760E7A" w14:textId="77777777" w:rsidR="0007034D" w:rsidRPr="001E0D22" w:rsidRDefault="004845B0">
      <w:pPr>
        <w:pStyle w:val="Ttulo3"/>
        <w:rPr>
          <w:rFonts w:ascii="Arial" w:hAnsi="Arial" w:cs="Arial"/>
          <w:color w:val="000000" w:themeColor="text1"/>
        </w:rPr>
      </w:pPr>
      <w:bookmarkStart w:id="39" w:name="pagamento"/>
      <w:bookmarkEnd w:id="38"/>
      <w:r w:rsidRPr="001E0D22">
        <w:rPr>
          <w:rFonts w:ascii="Arial" w:hAnsi="Arial" w:cs="Arial"/>
          <w:color w:val="000000" w:themeColor="text1"/>
        </w:rPr>
        <w:lastRenderedPageBreak/>
        <w:t>6.8 Pagamento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7587"/>
        <w:gridCol w:w="2132"/>
      </w:tblGrid>
      <w:tr w:rsidR="0007034D" w:rsidRPr="001E0D22" w14:paraId="734980D7"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B1633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Cód.</w:t>
            </w:r>
          </w:p>
        </w:tc>
        <w:tc>
          <w:tcPr>
            <w:tcW w:w="0" w:type="auto"/>
            <w:tcBorders>
              <w:bottom w:val="none" w:sz="0" w:space="0" w:color="auto"/>
            </w:tcBorders>
            <w:shd w:val="clear" w:color="auto" w:fill="808080" w:themeFill="background1" w:themeFillShade="80"/>
          </w:tcPr>
          <w:p w14:paraId="7DD175E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Requisito</w:t>
            </w:r>
          </w:p>
        </w:tc>
        <w:tc>
          <w:tcPr>
            <w:tcW w:w="0" w:type="auto"/>
            <w:tcBorders>
              <w:bottom w:val="none" w:sz="0" w:space="0" w:color="auto"/>
            </w:tcBorders>
            <w:shd w:val="clear" w:color="auto" w:fill="808080" w:themeFill="background1" w:themeFillShade="80"/>
          </w:tcPr>
          <w:p w14:paraId="67A656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Origem</w:t>
            </w:r>
          </w:p>
        </w:tc>
      </w:tr>
      <w:tr w:rsidR="0007034D" w:rsidRPr="001E0D22" w14:paraId="79A6C315" w14:textId="77777777" w:rsidTr="00967EFA">
        <w:tc>
          <w:tcPr>
            <w:tcW w:w="0" w:type="auto"/>
          </w:tcPr>
          <w:p w14:paraId="65E0B3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RF48</w:t>
            </w:r>
          </w:p>
        </w:tc>
        <w:tc>
          <w:tcPr>
            <w:tcW w:w="0" w:type="auto"/>
          </w:tcPr>
          <w:p w14:paraId="784529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pagamentos por crédito, débito e Pix</w:t>
            </w:r>
          </w:p>
        </w:tc>
        <w:tc>
          <w:tcPr>
            <w:tcW w:w="0" w:type="auto"/>
          </w:tcPr>
          <w:p w14:paraId="1053CB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PG01</w:t>
            </w:r>
          </w:p>
        </w:tc>
      </w:tr>
      <w:tr w:rsidR="0007034D" w:rsidRPr="001E0D22" w14:paraId="017E142D" w14:textId="77777777" w:rsidTr="00967EFA">
        <w:tc>
          <w:tcPr>
            <w:tcW w:w="0" w:type="auto"/>
          </w:tcPr>
          <w:p w14:paraId="0D96E3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RF49</w:t>
            </w:r>
          </w:p>
        </w:tc>
        <w:tc>
          <w:tcPr>
            <w:tcW w:w="0" w:type="auto"/>
          </w:tcPr>
          <w:p w14:paraId="70B114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mais de um pagamento para o mesmo pedido, incluindo a entrada</w:t>
            </w:r>
          </w:p>
        </w:tc>
        <w:tc>
          <w:tcPr>
            <w:tcW w:w="0" w:type="auto"/>
          </w:tcPr>
          <w:p w14:paraId="546353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PG02, RS07</w:t>
            </w:r>
          </w:p>
        </w:tc>
      </w:tr>
      <w:tr w:rsidR="0007034D" w:rsidRPr="001E0D22" w14:paraId="7897B1D1" w14:textId="77777777" w:rsidTr="00967EFA">
        <w:tc>
          <w:tcPr>
            <w:tcW w:w="0" w:type="auto"/>
          </w:tcPr>
          <w:p w14:paraId="5CD8A5D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RF50</w:t>
            </w:r>
          </w:p>
        </w:tc>
        <w:tc>
          <w:tcPr>
            <w:tcW w:w="0" w:type="auto"/>
          </w:tcPr>
          <w:p w14:paraId="7E5FEC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número de parcelas do pagamento em cartão</w:t>
            </w:r>
          </w:p>
        </w:tc>
        <w:tc>
          <w:tcPr>
            <w:tcW w:w="0" w:type="auto"/>
          </w:tcPr>
          <w:p w14:paraId="410F07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PG03</w:t>
            </w:r>
          </w:p>
        </w:tc>
      </w:tr>
      <w:tr w:rsidR="0007034D" w:rsidRPr="001E0D22" w14:paraId="640A0804" w14:textId="77777777" w:rsidTr="00967EFA">
        <w:tc>
          <w:tcPr>
            <w:tcW w:w="0" w:type="auto"/>
          </w:tcPr>
          <w:p w14:paraId="6E8D9C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RF51</w:t>
            </w:r>
          </w:p>
        </w:tc>
        <w:tc>
          <w:tcPr>
            <w:tcW w:w="0" w:type="auto"/>
          </w:tcPr>
          <w:p w14:paraId="49B9EB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aplicar o desconto correspondente ao perfil da cliente somente quando o pagamento for em Pix</w:t>
            </w:r>
          </w:p>
        </w:tc>
        <w:tc>
          <w:tcPr>
            <w:tcW w:w="0" w:type="auto"/>
          </w:tcPr>
          <w:p w14:paraId="7C8060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PG05, PG10, PG11, PG13</w:t>
            </w:r>
          </w:p>
        </w:tc>
      </w:tr>
      <w:tr w:rsidR="0007034D" w:rsidRPr="001E0D22" w14:paraId="050968DD" w14:textId="77777777" w:rsidTr="00967EFA">
        <w:tc>
          <w:tcPr>
            <w:tcW w:w="0" w:type="auto"/>
          </w:tcPr>
          <w:p w14:paraId="6FE277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RF52</w:t>
            </w:r>
          </w:p>
        </w:tc>
        <w:tc>
          <w:tcPr>
            <w:tcW w:w="0" w:type="auto"/>
          </w:tcPr>
          <w:p w14:paraId="5E196C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desconto concedido em cada pedido e quem o autorizou</w:t>
            </w:r>
          </w:p>
        </w:tc>
        <w:tc>
          <w:tcPr>
            <w:tcW w:w="0" w:type="auto"/>
          </w:tcPr>
          <w:p w14:paraId="106EC8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PG05, AC01</w:t>
            </w:r>
          </w:p>
        </w:tc>
      </w:tr>
      <w:tr w:rsidR="0007034D" w:rsidRPr="001E0D22" w14:paraId="063F0427" w14:textId="77777777" w:rsidTr="00967EFA">
        <w:tc>
          <w:tcPr>
            <w:tcW w:w="0" w:type="auto"/>
          </w:tcPr>
          <w:p w14:paraId="550887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RF53</w:t>
            </w:r>
          </w:p>
        </w:tc>
        <w:tc>
          <w:tcPr>
            <w:tcW w:w="0" w:type="auto"/>
          </w:tcPr>
          <w:p w14:paraId="43537E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confirmação do comprovante de pagamento</w:t>
            </w:r>
          </w:p>
        </w:tc>
        <w:tc>
          <w:tcPr>
            <w:tcW w:w="0" w:type="auto"/>
          </w:tcPr>
          <w:p w14:paraId="7520CC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PG06</w:t>
            </w:r>
          </w:p>
        </w:tc>
      </w:tr>
      <w:tr w:rsidR="0007034D" w:rsidRPr="001E0D22" w14:paraId="559DD41C" w14:textId="77777777" w:rsidTr="00967EFA">
        <w:tc>
          <w:tcPr>
            <w:tcW w:w="0" w:type="auto"/>
          </w:tcPr>
          <w:p w14:paraId="3A8F12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RF54</w:t>
            </w:r>
          </w:p>
        </w:tc>
        <w:tc>
          <w:tcPr>
            <w:tcW w:w="0" w:type="auto"/>
          </w:tcPr>
          <w:p w14:paraId="1DBB0E8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taxa cobrada pela operadora em pagamentos com cartão</w:t>
            </w:r>
          </w:p>
        </w:tc>
        <w:tc>
          <w:tcPr>
            <w:tcW w:w="0" w:type="auto"/>
          </w:tcPr>
          <w:p w14:paraId="2C29AB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PG07, PG10, P12</w:t>
            </w:r>
          </w:p>
        </w:tc>
      </w:tr>
    </w:tbl>
    <w:p w14:paraId="22DF0AEB" w14:textId="77777777" w:rsidR="0007034D" w:rsidRPr="001E0D22" w:rsidRDefault="004845B0">
      <w:pPr>
        <w:pStyle w:val="Ttulo3"/>
        <w:rPr>
          <w:rFonts w:ascii="Arial" w:hAnsi="Arial" w:cs="Arial"/>
          <w:color w:val="000000" w:themeColor="text1"/>
        </w:rPr>
      </w:pPr>
      <w:bookmarkStart w:id="40" w:name="promoções"/>
      <w:bookmarkEnd w:id="39"/>
      <w:r w:rsidRPr="001E0D22">
        <w:rPr>
          <w:rFonts w:ascii="Arial" w:hAnsi="Arial" w:cs="Arial"/>
          <w:color w:val="000000" w:themeColor="text1"/>
        </w:rPr>
        <w:t>6.9 Promoções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002"/>
        <w:gridCol w:w="1717"/>
      </w:tblGrid>
      <w:tr w:rsidR="0007034D" w:rsidRPr="001E0D22" w14:paraId="5F08610E"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1B29D8E"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1C5335AB"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3F3E95D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07345410" w14:textId="77777777" w:rsidTr="00967EFA">
        <w:tc>
          <w:tcPr>
            <w:tcW w:w="0" w:type="auto"/>
          </w:tcPr>
          <w:p w14:paraId="5F80362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RF55</w:t>
            </w:r>
          </w:p>
        </w:tc>
        <w:tc>
          <w:tcPr>
            <w:tcW w:w="0" w:type="auto"/>
          </w:tcPr>
          <w:p w14:paraId="54A9FE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gerar o vale-compras a partir do sorteio, com valor, validade de 30 dias e cliente contemplada</w:t>
            </w:r>
          </w:p>
        </w:tc>
        <w:tc>
          <w:tcPr>
            <w:tcW w:w="0" w:type="auto"/>
          </w:tcPr>
          <w:p w14:paraId="18837B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LV13, LV14, LV15</w:t>
            </w:r>
          </w:p>
        </w:tc>
      </w:tr>
      <w:tr w:rsidR="0007034D" w:rsidRPr="001E0D22" w14:paraId="7FD62F55" w14:textId="77777777" w:rsidTr="00967EFA">
        <w:tc>
          <w:tcPr>
            <w:tcW w:w="0" w:type="auto"/>
          </w:tcPr>
          <w:p w14:paraId="7D899D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RF56</w:t>
            </w:r>
          </w:p>
        </w:tc>
        <w:tc>
          <w:tcPr>
            <w:tcW w:w="0" w:type="auto"/>
          </w:tcPr>
          <w:p w14:paraId="237810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uso do vale-compras no pedido e impedir sua reutilização</w:t>
            </w:r>
          </w:p>
        </w:tc>
        <w:tc>
          <w:tcPr>
            <w:tcW w:w="0" w:type="auto"/>
          </w:tcPr>
          <w:p w14:paraId="502393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LV10, LV13</w:t>
            </w:r>
          </w:p>
        </w:tc>
      </w:tr>
      <w:tr w:rsidR="0007034D" w:rsidRPr="001E0D22" w14:paraId="60DE51BC" w14:textId="77777777" w:rsidTr="00967EFA">
        <w:tc>
          <w:tcPr>
            <w:tcW w:w="0" w:type="auto"/>
          </w:tcPr>
          <w:p w14:paraId="56E2CB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RF57</w:t>
            </w:r>
          </w:p>
        </w:tc>
        <w:tc>
          <w:tcPr>
            <w:tcW w:w="0" w:type="auto"/>
          </w:tcPr>
          <w:p w14:paraId="55A90F2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identificar se o pedido é a primeira compra da cliente, para concessão do brinde</w:t>
            </w:r>
          </w:p>
        </w:tc>
        <w:tc>
          <w:tcPr>
            <w:tcW w:w="0" w:type="auto"/>
          </w:tcPr>
          <w:p w14:paraId="51B67CC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LV12</w:t>
            </w:r>
          </w:p>
        </w:tc>
      </w:tr>
      <w:tr w:rsidR="0007034D" w:rsidRPr="001E0D22" w14:paraId="43A9F2E6" w14:textId="77777777" w:rsidTr="00967EFA">
        <w:tc>
          <w:tcPr>
            <w:tcW w:w="0" w:type="auto"/>
          </w:tcPr>
          <w:p w14:paraId="4BF278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RF58</w:t>
            </w:r>
          </w:p>
        </w:tc>
        <w:tc>
          <w:tcPr>
            <w:tcW w:w="0" w:type="auto"/>
          </w:tcPr>
          <w:p w14:paraId="30152D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brinde concedido e dar baixa no estoque quando for um produto</w:t>
            </w:r>
          </w:p>
        </w:tc>
        <w:tc>
          <w:tcPr>
            <w:tcW w:w="0" w:type="auto"/>
          </w:tcPr>
          <w:p w14:paraId="377CA3F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 LV12, ET16</w:t>
            </w:r>
          </w:p>
        </w:tc>
      </w:tr>
      <w:tr w:rsidR="0007034D" w:rsidRPr="001E0D22" w14:paraId="26926F5C" w14:textId="77777777" w:rsidTr="00967EFA">
        <w:tc>
          <w:tcPr>
            <w:tcW w:w="0" w:type="auto"/>
          </w:tcPr>
          <w:p w14:paraId="69D82A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RF59</w:t>
            </w:r>
          </w:p>
        </w:tc>
        <w:tc>
          <w:tcPr>
            <w:tcW w:w="0" w:type="auto"/>
          </w:tcPr>
          <w:p w14:paraId="24EA60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sorteio realizado na live, seu tipo de prêmio e a cliente contemplada</w:t>
            </w:r>
          </w:p>
        </w:tc>
        <w:tc>
          <w:tcPr>
            <w:tcW w:w="0" w:type="auto"/>
          </w:tcPr>
          <w:p w14:paraId="4E79828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 LV14</w:t>
            </w:r>
          </w:p>
        </w:tc>
      </w:tr>
    </w:tbl>
    <w:p w14:paraId="5AC6D3DE" w14:textId="77777777" w:rsidR="0007034D" w:rsidRPr="001E0D22" w:rsidRDefault="004845B0">
      <w:pPr>
        <w:pStyle w:val="Ttulo3"/>
        <w:rPr>
          <w:rFonts w:ascii="Arial" w:hAnsi="Arial" w:cs="Arial"/>
          <w:color w:val="000000" w:themeColor="text1"/>
        </w:rPr>
      </w:pPr>
      <w:bookmarkStart w:id="41" w:name="envio"/>
      <w:bookmarkEnd w:id="40"/>
      <w:r w:rsidRPr="001E0D22">
        <w:rPr>
          <w:rFonts w:ascii="Arial" w:hAnsi="Arial" w:cs="Arial"/>
          <w:color w:val="000000" w:themeColor="text1"/>
        </w:rPr>
        <w:t>6.10 Envio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322"/>
        <w:gridCol w:w="1397"/>
      </w:tblGrid>
      <w:tr w:rsidR="0007034D" w:rsidRPr="001E0D22" w14:paraId="19562A08"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8BAD560"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29882AA"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3FD995D7"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70AF275B" w14:textId="77777777" w:rsidTr="00967EFA">
        <w:tc>
          <w:tcPr>
            <w:tcW w:w="0" w:type="auto"/>
          </w:tcPr>
          <w:p w14:paraId="19972E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RF60</w:t>
            </w:r>
          </w:p>
        </w:tc>
        <w:tc>
          <w:tcPr>
            <w:tcW w:w="0" w:type="auto"/>
          </w:tcPr>
          <w:p w14:paraId="57F1FDE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envio do pedido com data de postagem, transportadora e valor do frete</w:t>
            </w:r>
          </w:p>
        </w:tc>
        <w:tc>
          <w:tcPr>
            <w:tcW w:w="0" w:type="auto"/>
          </w:tcPr>
          <w:p w14:paraId="79A602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EN01, EN02</w:t>
            </w:r>
          </w:p>
        </w:tc>
      </w:tr>
      <w:tr w:rsidR="0007034D" w:rsidRPr="001E0D22" w14:paraId="37769692" w14:textId="77777777" w:rsidTr="00967EFA">
        <w:tc>
          <w:tcPr>
            <w:tcW w:w="0" w:type="auto"/>
          </w:tcPr>
          <w:p w14:paraId="0A85BD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RF61</w:t>
            </w:r>
          </w:p>
        </w:tc>
        <w:tc>
          <w:tcPr>
            <w:tcW w:w="0" w:type="auto"/>
          </w:tcPr>
          <w:p w14:paraId="47B74F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código de rastreio e permitir consultá-lo pelo pedido</w:t>
            </w:r>
          </w:p>
        </w:tc>
        <w:tc>
          <w:tcPr>
            <w:tcW w:w="0" w:type="auto"/>
          </w:tcPr>
          <w:p w14:paraId="5E7487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EN04</w:t>
            </w:r>
          </w:p>
        </w:tc>
      </w:tr>
      <w:tr w:rsidR="0007034D" w:rsidRPr="001E0D22" w14:paraId="7F2F8396" w14:textId="77777777" w:rsidTr="00967EFA">
        <w:tc>
          <w:tcPr>
            <w:tcW w:w="0" w:type="auto"/>
          </w:tcPr>
          <w:p w14:paraId="5B7B28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RF62</w:t>
            </w:r>
          </w:p>
        </w:tc>
        <w:tc>
          <w:tcPr>
            <w:tcW w:w="0" w:type="auto"/>
          </w:tcPr>
          <w:p w14:paraId="1ECC5DB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data de entrega do pedido</w:t>
            </w:r>
          </w:p>
        </w:tc>
        <w:tc>
          <w:tcPr>
            <w:tcW w:w="0" w:type="auto"/>
          </w:tcPr>
          <w:p w14:paraId="2134BC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EN04, PV05</w:t>
            </w:r>
          </w:p>
        </w:tc>
      </w:tr>
      <w:tr w:rsidR="0007034D" w:rsidRPr="001E0D22" w14:paraId="24B058B5" w14:textId="77777777" w:rsidTr="00967EFA">
        <w:tc>
          <w:tcPr>
            <w:tcW w:w="0" w:type="auto"/>
          </w:tcPr>
          <w:p w14:paraId="5CD8079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RF63</w:t>
            </w:r>
          </w:p>
        </w:tc>
        <w:tc>
          <w:tcPr>
            <w:tcW w:w="0" w:type="auto"/>
          </w:tcPr>
          <w:p w14:paraId="66A79CC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acompanhar o prazo entre a confirmação do pagamento e a postagem</w:t>
            </w:r>
          </w:p>
        </w:tc>
        <w:tc>
          <w:tcPr>
            <w:tcW w:w="0" w:type="auto"/>
          </w:tcPr>
          <w:p w14:paraId="473704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EN05, P20</w:t>
            </w:r>
          </w:p>
        </w:tc>
      </w:tr>
      <w:tr w:rsidR="0007034D" w:rsidRPr="001E0D22" w14:paraId="6ADB5E63" w14:textId="77777777" w:rsidTr="00967EFA">
        <w:tc>
          <w:tcPr>
            <w:tcW w:w="0" w:type="auto"/>
          </w:tcPr>
          <w:p w14:paraId="1C47CC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RF64</w:t>
            </w:r>
          </w:p>
        </w:tc>
        <w:tc>
          <w:tcPr>
            <w:tcW w:w="0" w:type="auto"/>
          </w:tcPr>
          <w:p w14:paraId="0971C6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o custo da embalagem utilizada no envio</w:t>
            </w:r>
          </w:p>
        </w:tc>
        <w:tc>
          <w:tcPr>
            <w:tcW w:w="0" w:type="auto"/>
          </w:tcPr>
          <w:p w14:paraId="6CD60D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EN08, CT08</w:t>
            </w:r>
          </w:p>
        </w:tc>
      </w:tr>
    </w:tbl>
    <w:p w14:paraId="7CC0E6BC" w14:textId="77777777" w:rsidR="0007034D" w:rsidRPr="001E0D22" w:rsidRDefault="004845B0">
      <w:pPr>
        <w:pStyle w:val="Ttulo3"/>
        <w:rPr>
          <w:rFonts w:ascii="Arial" w:hAnsi="Arial" w:cs="Arial"/>
          <w:color w:val="000000" w:themeColor="text1"/>
        </w:rPr>
      </w:pPr>
      <w:bookmarkStart w:id="42" w:name="pós-venda"/>
      <w:bookmarkEnd w:id="41"/>
      <w:r w:rsidRPr="001E0D22">
        <w:rPr>
          <w:rFonts w:ascii="Arial" w:hAnsi="Arial" w:cs="Arial"/>
          <w:color w:val="000000" w:themeColor="text1"/>
        </w:rPr>
        <w:t>6.11 Pós-venda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355"/>
        <w:gridCol w:w="1364"/>
      </w:tblGrid>
      <w:tr w:rsidR="0007034D" w:rsidRPr="001E0D22" w14:paraId="4C19995D"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F60B45C"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0BF3DCDB"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256C7036"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267C565E" w14:textId="77777777" w:rsidTr="00967EFA">
        <w:tc>
          <w:tcPr>
            <w:tcW w:w="0" w:type="auto"/>
          </w:tcPr>
          <w:p w14:paraId="0D1D652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RF65</w:t>
            </w:r>
          </w:p>
        </w:tc>
        <w:tc>
          <w:tcPr>
            <w:tcW w:w="0" w:type="auto"/>
          </w:tcPr>
          <w:p w14:paraId="3BBE068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atendimentos de pós-venda vinculados ao pedido de origem</w:t>
            </w:r>
          </w:p>
        </w:tc>
        <w:tc>
          <w:tcPr>
            <w:tcW w:w="0" w:type="auto"/>
          </w:tcPr>
          <w:p w14:paraId="040DF4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PV04, P21</w:t>
            </w:r>
          </w:p>
        </w:tc>
      </w:tr>
      <w:tr w:rsidR="0007034D" w:rsidRPr="001E0D22" w14:paraId="6FE014D7" w14:textId="77777777" w:rsidTr="00967EFA">
        <w:tc>
          <w:tcPr>
            <w:tcW w:w="0" w:type="auto"/>
          </w:tcPr>
          <w:p w14:paraId="0B0A20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RF66</w:t>
            </w:r>
          </w:p>
        </w:tc>
        <w:tc>
          <w:tcPr>
            <w:tcW w:w="0" w:type="auto"/>
          </w:tcPr>
          <w:p w14:paraId="1E8ACB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calcular o prazo de garantia a partir da data de entrega e indicar se ainda está vigente</w:t>
            </w:r>
          </w:p>
        </w:tc>
        <w:tc>
          <w:tcPr>
            <w:tcW w:w="0" w:type="auto"/>
          </w:tcPr>
          <w:p w14:paraId="4DC093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PV02, PV05</w:t>
            </w:r>
          </w:p>
        </w:tc>
      </w:tr>
      <w:tr w:rsidR="0007034D" w:rsidRPr="001E0D22" w14:paraId="33EEADDD" w14:textId="77777777" w:rsidTr="00967EFA">
        <w:tc>
          <w:tcPr>
            <w:tcW w:w="0" w:type="auto"/>
          </w:tcPr>
          <w:p w14:paraId="028C5F7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RF67</w:t>
            </w:r>
          </w:p>
        </w:tc>
        <w:tc>
          <w:tcPr>
            <w:tcW w:w="0" w:type="auto"/>
          </w:tcPr>
          <w:p w14:paraId="5E3706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a solução adotada no atendimento, entre troca, conserto e recusa</w:t>
            </w:r>
          </w:p>
        </w:tc>
        <w:tc>
          <w:tcPr>
            <w:tcW w:w="0" w:type="auto"/>
          </w:tcPr>
          <w:p w14:paraId="7FF9F9B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PV01, PV03</w:t>
            </w:r>
          </w:p>
        </w:tc>
      </w:tr>
    </w:tbl>
    <w:p w14:paraId="6690C7D5" w14:textId="77777777" w:rsidR="0007034D" w:rsidRPr="001E0D22" w:rsidRDefault="004845B0">
      <w:pPr>
        <w:pStyle w:val="Ttulo3"/>
        <w:rPr>
          <w:rFonts w:ascii="Arial" w:hAnsi="Arial" w:cs="Arial"/>
          <w:color w:val="000000" w:themeColor="text1"/>
        </w:rPr>
      </w:pPr>
      <w:bookmarkStart w:id="43" w:name="custos-e-resultado"/>
      <w:bookmarkEnd w:id="42"/>
      <w:r w:rsidRPr="001E0D22">
        <w:rPr>
          <w:rFonts w:ascii="Arial" w:hAnsi="Arial" w:cs="Arial"/>
          <w:color w:val="000000" w:themeColor="text1"/>
        </w:rPr>
        <w:t>6.12 Custos e resultado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339"/>
        <w:gridCol w:w="1380"/>
      </w:tblGrid>
      <w:tr w:rsidR="0007034D" w:rsidRPr="001E0D22" w14:paraId="1ECA9812"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B4F1A55"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04B2148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3ECB7815"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66B1FA9E" w14:textId="77777777" w:rsidTr="00967EFA">
        <w:tc>
          <w:tcPr>
            <w:tcW w:w="0" w:type="auto"/>
          </w:tcPr>
          <w:p w14:paraId="5D38A7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RF68</w:t>
            </w:r>
          </w:p>
        </w:tc>
        <w:tc>
          <w:tcPr>
            <w:tcW w:w="0" w:type="auto"/>
          </w:tcPr>
          <w:p w14:paraId="6174613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calcular o custo de cada produto somando seus componentes de custo</w:t>
            </w:r>
          </w:p>
        </w:tc>
        <w:tc>
          <w:tcPr>
            <w:tcW w:w="0" w:type="auto"/>
          </w:tcPr>
          <w:p w14:paraId="48C272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CT02, CT08</w:t>
            </w:r>
          </w:p>
        </w:tc>
      </w:tr>
      <w:tr w:rsidR="0007034D" w:rsidRPr="001E0D22" w14:paraId="2EE07547" w14:textId="77777777" w:rsidTr="00967EFA">
        <w:tc>
          <w:tcPr>
            <w:tcW w:w="0" w:type="auto"/>
          </w:tcPr>
          <w:p w14:paraId="54E866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RF69</w:t>
            </w:r>
          </w:p>
        </w:tc>
        <w:tc>
          <w:tcPr>
            <w:tcW w:w="0" w:type="auto"/>
          </w:tcPr>
          <w:p w14:paraId="72AB54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calcular a margem obtida em cada item vendido</w:t>
            </w:r>
          </w:p>
        </w:tc>
        <w:tc>
          <w:tcPr>
            <w:tcW w:w="0" w:type="auto"/>
          </w:tcPr>
          <w:p w14:paraId="31CA09A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CT01, CT04, P11</w:t>
            </w:r>
          </w:p>
        </w:tc>
      </w:tr>
      <w:tr w:rsidR="0007034D" w:rsidRPr="001E0D22" w14:paraId="37C367D3" w14:textId="77777777" w:rsidTr="00967EFA">
        <w:tc>
          <w:tcPr>
            <w:tcW w:w="0" w:type="auto"/>
          </w:tcPr>
          <w:p w14:paraId="73FFEE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RF70</w:t>
            </w:r>
          </w:p>
        </w:tc>
        <w:tc>
          <w:tcPr>
            <w:tcW w:w="0" w:type="auto"/>
          </w:tcPr>
          <w:p w14:paraId="3C5D1B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apresentar o resultado por live, por produto e por período</w:t>
            </w:r>
          </w:p>
        </w:tc>
        <w:tc>
          <w:tcPr>
            <w:tcW w:w="0" w:type="auto"/>
          </w:tcPr>
          <w:p w14:paraId="5AE5AA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CT04, LV08, P15</w:t>
            </w:r>
          </w:p>
        </w:tc>
      </w:tr>
      <w:tr w:rsidR="0007034D" w:rsidRPr="001E0D22" w14:paraId="1C6209AC" w14:textId="77777777" w:rsidTr="00967EFA">
        <w:tc>
          <w:tcPr>
            <w:tcW w:w="0" w:type="auto"/>
          </w:tcPr>
          <w:p w14:paraId="5E72DC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RF71</w:t>
            </w:r>
          </w:p>
        </w:tc>
        <w:tc>
          <w:tcPr>
            <w:tcW w:w="0" w:type="auto"/>
          </w:tcPr>
          <w:p w14:paraId="777A36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cadastrar componentes de custo — material, fecho dourado ou prata, embalagem, etiqueta, frete e deslocamento até os fornecedores — e associá-los ao produto ou ao envio</w:t>
            </w:r>
          </w:p>
        </w:tc>
        <w:tc>
          <w:tcPr>
            <w:tcW w:w="0" w:type="auto"/>
          </w:tcPr>
          <w:p w14:paraId="26977B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CT08, CT10</w:t>
            </w:r>
          </w:p>
        </w:tc>
      </w:tr>
      <w:tr w:rsidR="0007034D" w:rsidRPr="001E0D22" w14:paraId="5B53975D" w14:textId="77777777" w:rsidTr="00967EFA">
        <w:tc>
          <w:tcPr>
            <w:tcW w:w="0" w:type="auto"/>
          </w:tcPr>
          <w:p w14:paraId="7819D70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RF72</w:t>
            </w:r>
          </w:p>
        </w:tc>
        <w:tc>
          <w:tcPr>
            <w:tcW w:w="0" w:type="auto"/>
          </w:tcPr>
          <w:p w14:paraId="125A6B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indicar os produtos parados há mais de 50 dias, para decisão de promoção</w:t>
            </w:r>
          </w:p>
        </w:tc>
        <w:tc>
          <w:tcPr>
            <w:tcW w:w="0" w:type="auto"/>
          </w:tcPr>
          <w:p w14:paraId="31DBE1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CT05, CT09, P07</w:t>
            </w:r>
          </w:p>
        </w:tc>
      </w:tr>
    </w:tbl>
    <w:p w14:paraId="30E2A6E0" w14:textId="77777777" w:rsidR="0007034D" w:rsidRPr="001E0D22" w:rsidRDefault="004845B0">
      <w:pPr>
        <w:pStyle w:val="Ttulo3"/>
        <w:rPr>
          <w:rFonts w:ascii="Arial" w:hAnsi="Arial" w:cs="Arial"/>
          <w:color w:val="000000" w:themeColor="text1"/>
        </w:rPr>
      </w:pPr>
      <w:bookmarkStart w:id="44" w:name="administração"/>
      <w:bookmarkEnd w:id="43"/>
      <w:r w:rsidRPr="001E0D22">
        <w:rPr>
          <w:rFonts w:ascii="Arial" w:hAnsi="Arial" w:cs="Arial"/>
          <w:color w:val="000000" w:themeColor="text1"/>
        </w:rPr>
        <w:t>6.13 Administração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3"/>
        <w:gridCol w:w="8395"/>
        <w:gridCol w:w="1324"/>
      </w:tblGrid>
      <w:tr w:rsidR="0007034D" w:rsidRPr="001E0D22" w14:paraId="64726978"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2289BEC"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6AF25737"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6E08D8C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5ACDA8D6" w14:textId="77777777" w:rsidTr="00967EFA">
        <w:tc>
          <w:tcPr>
            <w:tcW w:w="0" w:type="auto"/>
          </w:tcPr>
          <w:p w14:paraId="14450C9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RF73</w:t>
            </w:r>
          </w:p>
        </w:tc>
        <w:tc>
          <w:tcPr>
            <w:tcW w:w="0" w:type="auto"/>
          </w:tcPr>
          <w:p w14:paraId="37FFE6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cadastrar usuários e associá-los a um perfil de acesso</w:t>
            </w:r>
          </w:p>
        </w:tc>
        <w:tc>
          <w:tcPr>
            <w:tcW w:w="0" w:type="auto"/>
          </w:tcPr>
          <w:p w14:paraId="6F423A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 AC02</w:t>
            </w:r>
          </w:p>
        </w:tc>
      </w:tr>
      <w:tr w:rsidR="0007034D" w:rsidRPr="001E0D22" w14:paraId="46CB114F" w14:textId="77777777" w:rsidTr="00967EFA">
        <w:tc>
          <w:tcPr>
            <w:tcW w:w="0" w:type="auto"/>
          </w:tcPr>
          <w:p w14:paraId="1ED303C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RF74</w:t>
            </w:r>
          </w:p>
        </w:tc>
        <w:tc>
          <w:tcPr>
            <w:tcW w:w="0" w:type="auto"/>
          </w:tcPr>
          <w:p w14:paraId="204450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qual usuário realizou cada operação sobre reserva, preço, desconto, estoque e cancelamento</w:t>
            </w:r>
          </w:p>
        </w:tc>
        <w:tc>
          <w:tcPr>
            <w:tcW w:w="0" w:type="auto"/>
          </w:tcPr>
          <w:p w14:paraId="77DF263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AC04, P02</w:t>
            </w:r>
          </w:p>
        </w:tc>
      </w:tr>
    </w:tbl>
    <w:p w14:paraId="7763D60B" w14:textId="77777777" w:rsidR="0007034D" w:rsidRPr="001E0D22" w:rsidRDefault="00573841">
      <w:pPr>
        <w:rPr>
          <w:rFonts w:ascii="Arial" w:hAnsi="Arial" w:cs="Arial"/>
          <w:color w:val="000000" w:themeColor="text1"/>
        </w:rPr>
      </w:pPr>
      <w:r>
        <w:rPr>
          <w:rFonts w:ascii="Arial" w:hAnsi="Arial" w:cs="Arial"/>
          <w:color w:val="000000" w:themeColor="text1"/>
        </w:rPr>
        <w:pict w14:anchorId="46D2D427">
          <v:rect id="_x0000_i1193" style="width:0;height:1.5pt" o:hralign="center" o:hrstd="t" o:hr="t"/>
        </w:pict>
      </w:r>
    </w:p>
    <w:p w14:paraId="4C1755BD" w14:textId="77777777" w:rsidR="0007034D" w:rsidRPr="001E0D22" w:rsidRDefault="004845B0">
      <w:pPr>
        <w:pStyle w:val="Ttulo2"/>
        <w:rPr>
          <w:rFonts w:ascii="Arial" w:hAnsi="Arial" w:cs="Arial"/>
          <w:color w:val="000000" w:themeColor="text1"/>
        </w:rPr>
      </w:pPr>
      <w:bookmarkStart w:id="45" w:name="requisitos-não-funcionais"/>
      <w:bookmarkEnd w:id="31"/>
      <w:bookmarkEnd w:id="44"/>
      <w:r w:rsidRPr="001E0D22">
        <w:rPr>
          <w:rFonts w:ascii="Arial" w:hAnsi="Arial" w:cs="Arial"/>
          <w:color w:val="000000" w:themeColor="text1"/>
        </w:rPr>
        <w:t>7. Requisitos não funcionais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77"/>
        <w:gridCol w:w="7829"/>
        <w:gridCol w:w="1716"/>
      </w:tblGrid>
      <w:tr w:rsidR="0007034D" w:rsidRPr="001E0D22" w14:paraId="17F3E39A"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641034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7728CAC2"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Requisito</w:t>
            </w:r>
          </w:p>
        </w:tc>
        <w:tc>
          <w:tcPr>
            <w:tcW w:w="0" w:type="auto"/>
            <w:tcBorders>
              <w:bottom w:val="none" w:sz="0" w:space="0" w:color="auto"/>
            </w:tcBorders>
            <w:shd w:val="clear" w:color="auto" w:fill="808080" w:themeFill="background1" w:themeFillShade="80"/>
          </w:tcPr>
          <w:p w14:paraId="72F7653E"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Justificativa</w:t>
            </w:r>
          </w:p>
        </w:tc>
      </w:tr>
      <w:tr w:rsidR="0007034D" w:rsidRPr="001E0D22" w14:paraId="4A0A29EF" w14:textId="77777777" w:rsidTr="00967EFA">
        <w:tc>
          <w:tcPr>
            <w:tcW w:w="0" w:type="auto"/>
          </w:tcPr>
          <w:p w14:paraId="026F49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RNF01</w:t>
            </w:r>
          </w:p>
        </w:tc>
        <w:tc>
          <w:tcPr>
            <w:tcW w:w="0" w:type="auto"/>
          </w:tcPr>
          <w:p w14:paraId="027532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controlar o acesso dos usuários por perfil, restringindo concessão de desconto, alteração de preço, cancelamento de venda e ajuste de estoque ao perfil administrador</w:t>
            </w:r>
          </w:p>
        </w:tc>
        <w:tc>
          <w:tcPr>
            <w:tcW w:w="0" w:type="auto"/>
          </w:tcPr>
          <w:p w14:paraId="6531FE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 AC02</w:t>
            </w:r>
          </w:p>
        </w:tc>
      </w:tr>
      <w:tr w:rsidR="0007034D" w:rsidRPr="001E0D22" w14:paraId="149BA749" w14:textId="77777777" w:rsidTr="00967EFA">
        <w:tc>
          <w:tcPr>
            <w:tcW w:w="0" w:type="auto"/>
          </w:tcPr>
          <w:p w14:paraId="02F791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RNF02</w:t>
            </w:r>
          </w:p>
        </w:tc>
        <w:tc>
          <w:tcPr>
            <w:tcW w:w="0" w:type="auto"/>
          </w:tcPr>
          <w:p w14:paraId="6EA85A6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manter registro inalterável das operações realizadas, com usuário, data e hora</w:t>
            </w:r>
          </w:p>
        </w:tc>
        <w:tc>
          <w:tcPr>
            <w:tcW w:w="0" w:type="auto"/>
          </w:tcPr>
          <w:p w14:paraId="4BA1AD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AC04, P02</w:t>
            </w:r>
          </w:p>
        </w:tc>
      </w:tr>
      <w:tr w:rsidR="0007034D" w:rsidRPr="001E0D22" w14:paraId="1CFD7A9F" w14:textId="77777777" w:rsidTr="00967EFA">
        <w:tc>
          <w:tcPr>
            <w:tcW w:w="0" w:type="auto"/>
          </w:tcPr>
          <w:p w14:paraId="326D6B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RNF03</w:t>
            </w:r>
          </w:p>
        </w:tc>
        <w:tc>
          <w:tcPr>
            <w:tcW w:w="0" w:type="auto"/>
          </w:tcPr>
          <w:p w14:paraId="2AB24DD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ser operável por celular, com telas adequadas ao uso durante a transmissão</w:t>
            </w:r>
          </w:p>
        </w:tc>
        <w:tc>
          <w:tcPr>
            <w:tcW w:w="0" w:type="auto"/>
          </w:tcPr>
          <w:p w14:paraId="155FF31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AC03, LV03</w:t>
            </w:r>
          </w:p>
        </w:tc>
      </w:tr>
      <w:tr w:rsidR="0007034D" w:rsidRPr="001E0D22" w14:paraId="02BEA77E" w14:textId="77777777" w:rsidTr="00967EFA">
        <w:tc>
          <w:tcPr>
            <w:tcW w:w="0" w:type="auto"/>
          </w:tcPr>
          <w:p w14:paraId="4355E14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RNF04</w:t>
            </w:r>
          </w:p>
        </w:tc>
        <w:tc>
          <w:tcPr>
            <w:tcW w:w="0" w:type="auto"/>
          </w:tcPr>
          <w:p w14:paraId="50AF5C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registro da reserva deverá ser concluído em poucos toques quando a cliente já tiver cadastro; sendo cliente nova, o sistema deverá exigir o cadastro completo antes de confirmar</w:t>
            </w:r>
          </w:p>
        </w:tc>
        <w:tc>
          <w:tcPr>
            <w:tcW w:w="0" w:type="auto"/>
          </w:tcPr>
          <w:p w14:paraId="728F69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LV03, RS01, P02</w:t>
            </w:r>
          </w:p>
        </w:tc>
      </w:tr>
      <w:tr w:rsidR="0007034D" w:rsidRPr="001E0D22" w14:paraId="27D0E1AF" w14:textId="77777777" w:rsidTr="00967EFA">
        <w:tc>
          <w:tcPr>
            <w:tcW w:w="0" w:type="auto"/>
          </w:tcPr>
          <w:p w14:paraId="672C390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RNF05</w:t>
            </w:r>
          </w:p>
        </w:tc>
        <w:tc>
          <w:tcPr>
            <w:tcW w:w="0" w:type="auto"/>
          </w:tcPr>
          <w:p w14:paraId="2695B5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responder às consultas de disponibilidade em tempo compatível com o ritmo da live</w:t>
            </w:r>
          </w:p>
        </w:tc>
        <w:tc>
          <w:tcPr>
            <w:tcW w:w="0" w:type="auto"/>
          </w:tcPr>
          <w:p w14:paraId="585AA09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LV04</w:t>
            </w:r>
          </w:p>
        </w:tc>
      </w:tr>
      <w:tr w:rsidR="0007034D" w:rsidRPr="001E0D22" w14:paraId="05269652" w14:textId="77777777" w:rsidTr="00967EFA">
        <w:tc>
          <w:tcPr>
            <w:tcW w:w="0" w:type="auto"/>
          </w:tcPr>
          <w:p w14:paraId="136EBB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RNF06</w:t>
            </w:r>
          </w:p>
        </w:tc>
        <w:tc>
          <w:tcPr>
            <w:tcW w:w="0" w:type="auto"/>
          </w:tcPr>
          <w:p w14:paraId="1A2D87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permanecer operacional durante toda a live, que dura de 6 a 7 horas</w:t>
            </w:r>
          </w:p>
        </w:tc>
        <w:tc>
          <w:tcPr>
            <w:tcW w:w="0" w:type="auto"/>
          </w:tcPr>
          <w:p w14:paraId="5FB385F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LV04, AC05</w:t>
            </w:r>
          </w:p>
        </w:tc>
      </w:tr>
      <w:tr w:rsidR="0007034D" w:rsidRPr="001E0D22" w14:paraId="47A09418" w14:textId="77777777" w:rsidTr="00967EFA">
        <w:tc>
          <w:tcPr>
            <w:tcW w:w="0" w:type="auto"/>
          </w:tcPr>
          <w:p w14:paraId="34616F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RNF07</w:t>
            </w:r>
          </w:p>
        </w:tc>
        <w:tc>
          <w:tcPr>
            <w:tcW w:w="0" w:type="auto"/>
          </w:tcPr>
          <w:p w14:paraId="18FF65AF" w14:textId="77777777" w:rsidR="0007034D" w:rsidRPr="001E0D22" w:rsidRDefault="004845B0">
            <w:pPr>
              <w:pStyle w:val="Compact"/>
              <w:rPr>
                <w:rFonts w:ascii="Arial" w:hAnsi="Arial" w:cs="Arial"/>
                <w:color w:val="000000" w:themeColor="text1"/>
              </w:rPr>
            </w:pPr>
            <w:r w:rsidRPr="001E0D22">
              <w:rPr>
                <w:rFonts w:ascii="Arial" w:hAnsi="Arial" w:cs="Arial"/>
                <w:i/>
                <w:iCs/>
                <w:color w:val="000000" w:themeColor="text1"/>
              </w:rPr>
              <w:t>Removido em revisão da empresa</w:t>
            </w:r>
          </w:p>
        </w:tc>
        <w:tc>
          <w:tcPr>
            <w:tcW w:w="0" w:type="auto"/>
          </w:tcPr>
          <w:p w14:paraId="18EC98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385F18EE" w14:textId="77777777" w:rsidTr="00967EFA">
        <w:tc>
          <w:tcPr>
            <w:tcW w:w="0" w:type="auto"/>
          </w:tcPr>
          <w:p w14:paraId="765E38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RNF08</w:t>
            </w:r>
          </w:p>
        </w:tc>
        <w:tc>
          <w:tcPr>
            <w:tcW w:w="0" w:type="auto"/>
          </w:tcPr>
          <w:p w14:paraId="17A1FAA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registrar data e hora da reserva com precisão suficiente para desempatar comentários próximos</w:t>
            </w:r>
          </w:p>
        </w:tc>
        <w:tc>
          <w:tcPr>
            <w:tcW w:w="0" w:type="auto"/>
          </w:tcPr>
          <w:p w14:paraId="3C1979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RS02, P03</w:t>
            </w:r>
          </w:p>
        </w:tc>
      </w:tr>
      <w:tr w:rsidR="0007034D" w:rsidRPr="001E0D22" w14:paraId="57CF9446" w14:textId="77777777" w:rsidTr="00967EFA">
        <w:tc>
          <w:tcPr>
            <w:tcW w:w="0" w:type="auto"/>
          </w:tcPr>
          <w:p w14:paraId="334C25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RNF09</w:t>
            </w:r>
          </w:p>
        </w:tc>
        <w:tc>
          <w:tcPr>
            <w:tcW w:w="0" w:type="auto"/>
          </w:tcPr>
          <w:p w14:paraId="0B53CE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proteger os dados pessoais das clientes, especialmente CPF, telefone e endereço, restringindo sua exibição ao perfil autorizado</w:t>
            </w:r>
          </w:p>
        </w:tc>
        <w:tc>
          <w:tcPr>
            <w:tcW w:w="0" w:type="auto"/>
          </w:tcPr>
          <w:p w14:paraId="2923A72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CL01, CL08, P22</w:t>
            </w:r>
          </w:p>
        </w:tc>
      </w:tr>
      <w:tr w:rsidR="0007034D" w:rsidRPr="001E0D22" w14:paraId="1AEE3DCB" w14:textId="77777777" w:rsidTr="00967EFA">
        <w:tc>
          <w:tcPr>
            <w:tcW w:w="0" w:type="auto"/>
          </w:tcPr>
          <w:p w14:paraId="517821D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RNF10</w:t>
            </w:r>
          </w:p>
        </w:tc>
        <w:tc>
          <w:tcPr>
            <w:tcW w:w="0" w:type="auto"/>
          </w:tcPr>
          <w:p w14:paraId="08B7EC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manter o registro do consentimento das clientes, atendendo à LGPD</w:t>
            </w:r>
          </w:p>
        </w:tc>
        <w:tc>
          <w:tcPr>
            <w:tcW w:w="0" w:type="auto"/>
          </w:tcPr>
          <w:p w14:paraId="12F34D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CL08</w:t>
            </w:r>
          </w:p>
        </w:tc>
      </w:tr>
      <w:tr w:rsidR="0007034D" w:rsidRPr="001E0D22" w14:paraId="16182660" w14:textId="77777777" w:rsidTr="00967EFA">
        <w:tc>
          <w:tcPr>
            <w:tcW w:w="0" w:type="auto"/>
          </w:tcPr>
          <w:p w14:paraId="40C55D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RNF11</w:t>
            </w:r>
          </w:p>
        </w:tc>
        <w:tc>
          <w:tcPr>
            <w:tcW w:w="0" w:type="auto"/>
          </w:tcPr>
          <w:p w14:paraId="6EA0DFA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realizar cópia de segurança diária dos dados</w:t>
            </w:r>
          </w:p>
        </w:tc>
        <w:tc>
          <w:tcPr>
            <w:tcW w:w="0" w:type="auto"/>
          </w:tcPr>
          <w:p w14:paraId="2CB0CF9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S03, P01</w:t>
            </w:r>
          </w:p>
        </w:tc>
      </w:tr>
      <w:tr w:rsidR="0007034D" w:rsidRPr="001E0D22" w14:paraId="14ED5E9D" w14:textId="77777777" w:rsidTr="00967EFA">
        <w:tc>
          <w:tcPr>
            <w:tcW w:w="0" w:type="auto"/>
          </w:tcPr>
          <w:p w14:paraId="378500E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RNF12</w:t>
            </w:r>
          </w:p>
        </w:tc>
        <w:tc>
          <w:tcPr>
            <w:tcW w:w="0" w:type="auto"/>
          </w:tcPr>
          <w:p w14:paraId="048051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impedir a exclusão física de reservas, pedidos e movimentos de estoque, admitindo apenas cancelamento com registro</w:t>
            </w:r>
          </w:p>
        </w:tc>
        <w:tc>
          <w:tcPr>
            <w:tcW w:w="0" w:type="auto"/>
          </w:tcPr>
          <w:p w14:paraId="49B3E1E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RS05, RF41</w:t>
            </w:r>
          </w:p>
        </w:tc>
      </w:tr>
      <w:tr w:rsidR="0007034D" w:rsidRPr="001E0D22" w14:paraId="37A5EA5D" w14:textId="77777777" w:rsidTr="00967EFA">
        <w:tc>
          <w:tcPr>
            <w:tcW w:w="0" w:type="auto"/>
          </w:tcPr>
          <w:p w14:paraId="715379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RNF13</w:t>
            </w:r>
          </w:p>
        </w:tc>
        <w:tc>
          <w:tcPr>
            <w:tcW w:w="0" w:type="auto"/>
          </w:tcPr>
          <w:p w14:paraId="2A7307A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permitir o uso simultâneo por mais de um usuário, admitindo crescimento da equipe</w:t>
            </w:r>
          </w:p>
        </w:tc>
        <w:tc>
          <w:tcPr>
            <w:tcW w:w="0" w:type="auto"/>
          </w:tcPr>
          <w:p w14:paraId="19FA6F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AC02</w:t>
            </w:r>
          </w:p>
        </w:tc>
      </w:tr>
      <w:tr w:rsidR="0007034D" w:rsidRPr="001E0D22" w14:paraId="35186B25" w14:textId="77777777" w:rsidTr="00967EFA">
        <w:tc>
          <w:tcPr>
            <w:tcW w:w="0" w:type="auto"/>
          </w:tcPr>
          <w:p w14:paraId="731CBB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RNF14</w:t>
            </w:r>
          </w:p>
        </w:tc>
        <w:tc>
          <w:tcPr>
            <w:tcW w:w="0" w:type="auto"/>
          </w:tcPr>
          <w:p w14:paraId="3060E5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impedir que duas reservas simultâneas consumam o mesmo saldo</w:t>
            </w:r>
          </w:p>
        </w:tc>
        <w:tc>
          <w:tcPr>
            <w:tcW w:w="0" w:type="auto"/>
          </w:tcPr>
          <w:p w14:paraId="1062B0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RS02, ET13, RF14</w:t>
            </w:r>
          </w:p>
        </w:tc>
      </w:tr>
      <w:tr w:rsidR="0007034D" w:rsidRPr="001E0D22" w14:paraId="0B4767AF" w14:textId="77777777" w:rsidTr="00967EFA">
        <w:tc>
          <w:tcPr>
            <w:tcW w:w="0" w:type="auto"/>
          </w:tcPr>
          <w:p w14:paraId="04D340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RNF15</w:t>
            </w:r>
          </w:p>
        </w:tc>
        <w:tc>
          <w:tcPr>
            <w:tcW w:w="0" w:type="auto"/>
          </w:tcPr>
          <w:p w14:paraId="376B15C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sistema deverá utilizar linguagem correspondente à operação da empresa, empregando termos como live, fechar peça e grupo VIP</w:t>
            </w:r>
          </w:p>
        </w:tc>
        <w:tc>
          <w:tcPr>
            <w:tcW w:w="0" w:type="auto"/>
          </w:tcPr>
          <w:p w14:paraId="222F4A7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LV01, RS01</w:t>
            </w:r>
          </w:p>
        </w:tc>
      </w:tr>
    </w:tbl>
    <w:p w14:paraId="4D615281" w14:textId="77777777" w:rsidR="0007034D" w:rsidRPr="001E0D22" w:rsidRDefault="00573841">
      <w:pPr>
        <w:rPr>
          <w:rFonts w:ascii="Arial" w:hAnsi="Arial" w:cs="Arial"/>
          <w:color w:val="000000" w:themeColor="text1"/>
        </w:rPr>
      </w:pPr>
      <w:r>
        <w:rPr>
          <w:rFonts w:ascii="Arial" w:hAnsi="Arial" w:cs="Arial"/>
          <w:color w:val="000000" w:themeColor="text1"/>
        </w:rPr>
        <w:pict w14:anchorId="2121A959">
          <v:rect id="_x0000_i1194" style="width:0;height:1.5pt" o:hralign="center" o:hrstd="t" o:hr="t"/>
        </w:pict>
      </w:r>
    </w:p>
    <w:p w14:paraId="29A705F7" w14:textId="77777777" w:rsidR="0007034D" w:rsidRPr="001E0D22" w:rsidRDefault="004845B0">
      <w:pPr>
        <w:pStyle w:val="Ttulo2"/>
        <w:rPr>
          <w:rFonts w:ascii="Arial" w:hAnsi="Arial" w:cs="Arial"/>
          <w:color w:val="000000" w:themeColor="text1"/>
        </w:rPr>
      </w:pPr>
      <w:bookmarkStart w:id="46" w:name="regras-de-negócio"/>
      <w:bookmarkEnd w:id="45"/>
      <w:r w:rsidRPr="001E0D22">
        <w:rPr>
          <w:rFonts w:ascii="Arial" w:hAnsi="Arial" w:cs="Arial"/>
          <w:color w:val="000000" w:themeColor="text1"/>
        </w:rPr>
        <w:t>8. Regras de negócio</w:t>
      </w:r>
    </w:p>
    <w:p w14:paraId="079CAC2D"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Este é o bloco de maior peso na avaliação. </w:t>
      </w:r>
      <w:r w:rsidRPr="001E0D22">
        <w:rPr>
          <w:rFonts w:ascii="Arial" w:hAnsi="Arial" w:cs="Arial"/>
          <w:b/>
          <w:bCs/>
          <w:color w:val="000000" w:themeColor="text1"/>
        </w:rPr>
        <w:t>Vigente</w:t>
      </w:r>
      <w:r w:rsidRPr="001E0D22">
        <w:rPr>
          <w:rFonts w:ascii="Arial" w:hAnsi="Arial" w:cs="Arial"/>
          <w:color w:val="000000" w:themeColor="text1"/>
        </w:rPr>
        <w:t xml:space="preserve"> indica prática confirmada na entrevista. </w:t>
      </w:r>
      <w:r w:rsidRPr="001E0D22">
        <w:rPr>
          <w:rFonts w:ascii="Arial" w:hAnsi="Arial" w:cs="Arial"/>
          <w:b/>
          <w:bCs/>
          <w:color w:val="000000" w:themeColor="text1"/>
        </w:rPr>
        <w:t>Proposta</w:t>
      </w:r>
      <w:r w:rsidRPr="001E0D22">
        <w:rPr>
          <w:rFonts w:ascii="Arial" w:hAnsi="Arial" w:cs="Arial"/>
          <w:color w:val="000000" w:themeColor="text1"/>
        </w:rPr>
        <w:t xml:space="preserve"> indica regra sugerida pela equipe para resolver um problema identificado, ainda pendente de aprovação formal da dona do negócio.</w:t>
      </w:r>
    </w:p>
    <w:p w14:paraId="2085ECDA" w14:textId="77777777" w:rsidR="0007034D" w:rsidRPr="001E0D22" w:rsidRDefault="004845B0">
      <w:pPr>
        <w:pStyle w:val="Ttulo3"/>
        <w:rPr>
          <w:rFonts w:ascii="Arial" w:hAnsi="Arial" w:cs="Arial"/>
          <w:color w:val="000000" w:themeColor="text1"/>
        </w:rPr>
      </w:pPr>
      <w:bookmarkStart w:id="47" w:name="cliente"/>
      <w:r w:rsidRPr="001E0D22">
        <w:rPr>
          <w:rFonts w:ascii="Arial" w:hAnsi="Arial" w:cs="Arial"/>
          <w:color w:val="000000" w:themeColor="text1"/>
        </w:rPr>
        <w:t>8.1 Cliente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6912"/>
        <w:gridCol w:w="1177"/>
        <w:gridCol w:w="1603"/>
      </w:tblGrid>
      <w:tr w:rsidR="0007034D" w:rsidRPr="001E0D22" w14:paraId="5F38AF8F"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CDC2B01"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356AADF7"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58A0A616"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26106D2A"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60FD9A4C" w14:textId="77777777" w:rsidTr="00967EFA">
        <w:tc>
          <w:tcPr>
            <w:tcW w:w="0" w:type="auto"/>
          </w:tcPr>
          <w:p w14:paraId="1CB3EF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RN01</w:t>
            </w:r>
          </w:p>
        </w:tc>
        <w:tc>
          <w:tcPr>
            <w:tcW w:w="0" w:type="auto"/>
          </w:tcPr>
          <w:p w14:paraId="3E0504B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cliente pode existir no cadastro sem ter realizado nenhuma compra</w:t>
            </w:r>
          </w:p>
        </w:tc>
        <w:tc>
          <w:tcPr>
            <w:tcW w:w="0" w:type="auto"/>
          </w:tcPr>
          <w:p w14:paraId="6192B2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3E05A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CL07</w:t>
            </w:r>
          </w:p>
        </w:tc>
      </w:tr>
      <w:tr w:rsidR="0007034D" w:rsidRPr="001E0D22" w14:paraId="2CD65EAF" w14:textId="77777777" w:rsidTr="00967EFA">
        <w:tc>
          <w:tcPr>
            <w:tcW w:w="0" w:type="auto"/>
          </w:tcPr>
          <w:p w14:paraId="7C154AB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RN02</w:t>
            </w:r>
          </w:p>
        </w:tc>
        <w:tc>
          <w:tcPr>
            <w:tcW w:w="0" w:type="auto"/>
          </w:tcPr>
          <w:p w14:paraId="57E0716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cliente pode possuir vários contatos e vários endereços; cada pedido é enviado a um único endereço</w:t>
            </w:r>
          </w:p>
        </w:tc>
        <w:tc>
          <w:tcPr>
            <w:tcW w:w="0" w:type="auto"/>
          </w:tcPr>
          <w:p w14:paraId="586A45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FF9CA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CL03, EN06</w:t>
            </w:r>
          </w:p>
        </w:tc>
      </w:tr>
      <w:tr w:rsidR="0007034D" w:rsidRPr="001E0D22" w14:paraId="2D1AB63E" w14:textId="77777777" w:rsidTr="00967EFA">
        <w:tc>
          <w:tcPr>
            <w:tcW w:w="0" w:type="auto"/>
          </w:tcPr>
          <w:p w14:paraId="36FB18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RN03</w:t>
            </w:r>
          </w:p>
        </w:tc>
        <w:tc>
          <w:tcPr>
            <w:tcW w:w="0" w:type="auto"/>
          </w:tcPr>
          <w:p w14:paraId="59F6E1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Cliente nova precisa enviar seus dados de cadastro antes de ter a reserva confirmada; cliente recorrente tem a reserva confirmada apenas pelo comentário</w:t>
            </w:r>
          </w:p>
        </w:tc>
        <w:tc>
          <w:tcPr>
            <w:tcW w:w="0" w:type="auto"/>
          </w:tcPr>
          <w:p w14:paraId="6F2E5E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0EE32A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RS01</w:t>
            </w:r>
          </w:p>
        </w:tc>
      </w:tr>
      <w:tr w:rsidR="0007034D" w:rsidRPr="001E0D22" w14:paraId="066096D0" w14:textId="77777777" w:rsidTr="00967EFA">
        <w:tc>
          <w:tcPr>
            <w:tcW w:w="0" w:type="auto"/>
          </w:tcPr>
          <w:p w14:paraId="74CE46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RN04</w:t>
            </w:r>
          </w:p>
        </w:tc>
        <w:tc>
          <w:tcPr>
            <w:tcW w:w="0" w:type="auto"/>
          </w:tcPr>
          <w:p w14:paraId="2872D4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cliente é identificada de forma única pelo CPF; o @ do Instagram é contato e pode ser alterado</w:t>
            </w:r>
          </w:p>
        </w:tc>
        <w:tc>
          <w:tcPr>
            <w:tcW w:w="0" w:type="auto"/>
          </w:tcPr>
          <w:p w14:paraId="584910F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061C4A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CL02, CL03, P17</w:t>
            </w:r>
          </w:p>
        </w:tc>
      </w:tr>
      <w:tr w:rsidR="0007034D" w:rsidRPr="001E0D22" w14:paraId="02438F29" w14:textId="77777777" w:rsidTr="00967EFA">
        <w:tc>
          <w:tcPr>
            <w:tcW w:w="0" w:type="auto"/>
          </w:tcPr>
          <w:p w14:paraId="428661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RN79</w:t>
            </w:r>
          </w:p>
        </w:tc>
        <w:tc>
          <w:tcPr>
            <w:tcW w:w="0" w:type="auto"/>
          </w:tcPr>
          <w:p w14:paraId="384A33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cliente deve informar a empresa quando alterar seu @ do Instagram, para que o cadastro continue apontando para a mesma pessoa</w:t>
            </w:r>
          </w:p>
        </w:tc>
        <w:tc>
          <w:tcPr>
            <w:tcW w:w="0" w:type="auto"/>
          </w:tcPr>
          <w:p w14:paraId="119ABBB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782017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CL03, revisão da empresa</w:t>
            </w:r>
          </w:p>
        </w:tc>
      </w:tr>
      <w:tr w:rsidR="0007034D" w:rsidRPr="001E0D22" w14:paraId="6017B5C4" w14:textId="77777777" w:rsidTr="00967EFA">
        <w:tc>
          <w:tcPr>
            <w:tcW w:w="0" w:type="auto"/>
          </w:tcPr>
          <w:p w14:paraId="74D7CF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RN05</w:t>
            </w:r>
          </w:p>
        </w:tc>
        <w:tc>
          <w:tcPr>
            <w:tcW w:w="0" w:type="auto"/>
          </w:tcPr>
          <w:p w14:paraId="1637467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Torna-se cliente fiel quem acumula R$ 5.000 em compras, contados desde a primeira compra, sem janela de tempo</w:t>
            </w:r>
          </w:p>
        </w:tc>
        <w:tc>
          <w:tcPr>
            <w:tcW w:w="0" w:type="auto"/>
          </w:tcPr>
          <w:p w14:paraId="6196F6D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7890F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PG09, PG12</w:t>
            </w:r>
          </w:p>
        </w:tc>
      </w:tr>
      <w:tr w:rsidR="0007034D" w:rsidRPr="001E0D22" w14:paraId="65B47677" w14:textId="77777777" w:rsidTr="00967EFA">
        <w:tc>
          <w:tcPr>
            <w:tcW w:w="0" w:type="auto"/>
          </w:tcPr>
          <w:p w14:paraId="08A5159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RN06</w:t>
            </w:r>
          </w:p>
        </w:tc>
        <w:tc>
          <w:tcPr>
            <w:tcW w:w="0" w:type="auto"/>
          </w:tcPr>
          <w:p w14:paraId="403B1A1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condição de revendedora pertence ao cadastro da cliente e só é concedida a quem possui CNPJ; o preço diferenciado exige pedido de pelo menos R$ 1.000</w:t>
            </w:r>
          </w:p>
        </w:tc>
        <w:tc>
          <w:tcPr>
            <w:tcW w:w="0" w:type="auto"/>
          </w:tcPr>
          <w:p w14:paraId="366436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D8300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CL05, CL09, CL11</w:t>
            </w:r>
          </w:p>
        </w:tc>
      </w:tr>
      <w:tr w:rsidR="0007034D" w:rsidRPr="001E0D22" w14:paraId="20D1E300" w14:textId="77777777" w:rsidTr="00967EFA">
        <w:tc>
          <w:tcPr>
            <w:tcW w:w="0" w:type="auto"/>
          </w:tcPr>
          <w:p w14:paraId="5731B2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RN71</w:t>
            </w:r>
          </w:p>
        </w:tc>
        <w:tc>
          <w:tcPr>
            <w:tcW w:w="0" w:type="auto"/>
          </w:tcPr>
          <w:p w14:paraId="28A39C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Os perfis de revendedora e de cliente fiel são exclusivos: a cliente tem um ou outro, nunca os dois. A revendedora permanece revendedora, com 12%, mesmo atingindo o acumulado de R$ 10.000 definido pela empresa</w:t>
            </w:r>
          </w:p>
        </w:tc>
        <w:tc>
          <w:tcPr>
            <w:tcW w:w="0" w:type="auto"/>
          </w:tcPr>
          <w:p w14:paraId="27AAA9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922A2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Revisão da empresa</w:t>
            </w:r>
          </w:p>
        </w:tc>
      </w:tr>
    </w:tbl>
    <w:p w14:paraId="2EFE3C9C" w14:textId="77777777" w:rsidR="0007034D" w:rsidRPr="001E0D22" w:rsidRDefault="004845B0">
      <w:pPr>
        <w:pStyle w:val="Ttulo3"/>
        <w:rPr>
          <w:rFonts w:ascii="Arial" w:hAnsi="Arial" w:cs="Arial"/>
          <w:color w:val="000000" w:themeColor="text1"/>
        </w:rPr>
      </w:pPr>
      <w:bookmarkStart w:id="48" w:name="produto-estoque-e-produção"/>
      <w:bookmarkEnd w:id="47"/>
      <w:r w:rsidRPr="001E0D22">
        <w:rPr>
          <w:rFonts w:ascii="Arial" w:hAnsi="Arial" w:cs="Arial"/>
          <w:color w:val="000000" w:themeColor="text1"/>
        </w:rPr>
        <w:t>8.2 Produto, estoque e produção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6776"/>
        <w:gridCol w:w="1177"/>
        <w:gridCol w:w="1739"/>
      </w:tblGrid>
      <w:tr w:rsidR="0007034D" w:rsidRPr="001E0D22" w14:paraId="4F721F4F"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A67FCB1"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32561234"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2B05310E"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0137A99A"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5ACA9762" w14:textId="77777777" w:rsidTr="00967EFA">
        <w:tc>
          <w:tcPr>
            <w:tcW w:w="0" w:type="auto"/>
          </w:tcPr>
          <w:p w14:paraId="6827F3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RN07</w:t>
            </w:r>
          </w:p>
        </w:tc>
        <w:tc>
          <w:tcPr>
            <w:tcW w:w="0" w:type="auto"/>
          </w:tcPr>
          <w:p w14:paraId="5FB6D24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 produto possui saldo em estoque, ainda que igual a 1</w:t>
            </w:r>
          </w:p>
        </w:tc>
        <w:tc>
          <w:tcPr>
            <w:tcW w:w="0" w:type="auto"/>
          </w:tcPr>
          <w:p w14:paraId="03AD72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00C16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ET11, ET13</w:t>
            </w:r>
          </w:p>
        </w:tc>
      </w:tr>
      <w:tr w:rsidR="0007034D" w:rsidRPr="001E0D22" w14:paraId="2A2D8621" w14:textId="77777777" w:rsidTr="00967EFA">
        <w:tc>
          <w:tcPr>
            <w:tcW w:w="0" w:type="auto"/>
          </w:tcPr>
          <w:p w14:paraId="291E7B3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RN08</w:t>
            </w:r>
          </w:p>
        </w:tc>
        <w:tc>
          <w:tcPr>
            <w:tcW w:w="0" w:type="auto"/>
          </w:tcPr>
          <w:p w14:paraId="1169ED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Um produto só pode ser reservado ou vendido se houver saldo disponível. A peça vendida que a cliente pede para </w:t>
            </w:r>
            <w:r w:rsidRPr="001E0D22">
              <w:rPr>
                <w:rFonts w:ascii="Arial" w:hAnsi="Arial" w:cs="Arial"/>
                <w:color w:val="000000" w:themeColor="text1"/>
              </w:rPr>
              <w:lastRenderedPageBreak/>
              <w:t>guardar em vez de enviar não baixa do estoque, e a cliente é avisada de que a data de envio pode mudar</w:t>
            </w:r>
          </w:p>
        </w:tc>
        <w:tc>
          <w:tcPr>
            <w:tcW w:w="0" w:type="auto"/>
          </w:tcPr>
          <w:p w14:paraId="27C595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Vigente</w:t>
            </w:r>
          </w:p>
        </w:tc>
        <w:tc>
          <w:tcPr>
            <w:tcW w:w="0" w:type="auto"/>
          </w:tcPr>
          <w:p w14:paraId="61FFB7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ET13, RF14, revisão da </w:t>
            </w:r>
            <w:r w:rsidRPr="001E0D22">
              <w:rPr>
                <w:rFonts w:ascii="Arial" w:hAnsi="Arial" w:cs="Arial"/>
                <w:color w:val="000000" w:themeColor="text1"/>
              </w:rPr>
              <w:lastRenderedPageBreak/>
              <w:t>empresa</w:t>
            </w:r>
          </w:p>
        </w:tc>
      </w:tr>
      <w:tr w:rsidR="0007034D" w:rsidRPr="001E0D22" w14:paraId="31364861" w14:textId="77777777" w:rsidTr="00967EFA">
        <w:tc>
          <w:tcPr>
            <w:tcW w:w="0" w:type="auto"/>
          </w:tcPr>
          <w:p w14:paraId="2F7F61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RN09</w:t>
            </w:r>
          </w:p>
        </w:tc>
        <w:tc>
          <w:tcPr>
            <w:tcW w:w="0" w:type="auto"/>
          </w:tcPr>
          <w:p w14:paraId="44BFD63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saldo nunca pode ficar negativo</w:t>
            </w:r>
          </w:p>
        </w:tc>
        <w:tc>
          <w:tcPr>
            <w:tcW w:w="0" w:type="auto"/>
          </w:tcPr>
          <w:p w14:paraId="0E8AA2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77812A0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P05</w:t>
            </w:r>
          </w:p>
        </w:tc>
      </w:tr>
      <w:tr w:rsidR="0007034D" w:rsidRPr="001E0D22" w14:paraId="56997764" w14:textId="77777777" w:rsidTr="00967EFA">
        <w:tc>
          <w:tcPr>
            <w:tcW w:w="0" w:type="auto"/>
          </w:tcPr>
          <w:p w14:paraId="0A8372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w:t>
            </w:r>
          </w:p>
        </w:tc>
        <w:tc>
          <w:tcPr>
            <w:tcW w:w="0" w:type="auto"/>
          </w:tcPr>
          <w:p w14:paraId="6FC0FA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 movimento de estoque deve ter motivo identificado: compra, venda, produção, desmontagem, brinde ou ajuste de inventário</w:t>
            </w:r>
          </w:p>
        </w:tc>
        <w:tc>
          <w:tcPr>
            <w:tcW w:w="0" w:type="auto"/>
          </w:tcPr>
          <w:p w14:paraId="59652FE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19EA8F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P05, P06, ET16</w:t>
            </w:r>
          </w:p>
        </w:tc>
      </w:tr>
      <w:tr w:rsidR="0007034D" w:rsidRPr="001E0D22" w14:paraId="21D0AFC3" w14:textId="77777777" w:rsidTr="00967EFA">
        <w:tc>
          <w:tcPr>
            <w:tcW w:w="0" w:type="auto"/>
          </w:tcPr>
          <w:p w14:paraId="58860B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RN11</w:t>
            </w:r>
          </w:p>
        </w:tc>
        <w:tc>
          <w:tcPr>
            <w:tcW w:w="0" w:type="auto"/>
          </w:tcPr>
          <w:p w14:paraId="2972FA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pode estar disponível, reservado, vendido ou em produção, e nunca em mais de uma dessas situações ao mesmo tempo</w:t>
            </w:r>
          </w:p>
        </w:tc>
        <w:tc>
          <w:tcPr>
            <w:tcW w:w="0" w:type="auto"/>
          </w:tcPr>
          <w:p w14:paraId="3AF256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DFE5A0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ET07</w:t>
            </w:r>
          </w:p>
        </w:tc>
      </w:tr>
      <w:tr w:rsidR="0007034D" w:rsidRPr="001E0D22" w14:paraId="133F61EA" w14:textId="77777777" w:rsidTr="00967EFA">
        <w:tc>
          <w:tcPr>
            <w:tcW w:w="0" w:type="auto"/>
          </w:tcPr>
          <w:p w14:paraId="5DF390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RN12</w:t>
            </w:r>
          </w:p>
        </w:tc>
        <w:tc>
          <w:tcPr>
            <w:tcW w:w="0" w:type="auto"/>
          </w:tcPr>
          <w:p w14:paraId="640E79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Produto em produção pode ser reservado, mas só é enviado depois de concluída a montagem</w:t>
            </w:r>
          </w:p>
        </w:tc>
        <w:tc>
          <w:tcPr>
            <w:tcW w:w="0" w:type="auto"/>
          </w:tcPr>
          <w:p w14:paraId="1A5AEE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2D82F0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ET07, revisão da empresa</w:t>
            </w:r>
          </w:p>
        </w:tc>
      </w:tr>
      <w:tr w:rsidR="0007034D" w:rsidRPr="001E0D22" w14:paraId="302EE3A3" w14:textId="77777777" w:rsidTr="00967EFA">
        <w:tc>
          <w:tcPr>
            <w:tcW w:w="0" w:type="auto"/>
          </w:tcPr>
          <w:p w14:paraId="019BFCE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RN13</w:t>
            </w:r>
          </w:p>
        </w:tc>
        <w:tc>
          <w:tcPr>
            <w:tcW w:w="0" w:type="auto"/>
          </w:tcPr>
          <w:p w14:paraId="58426B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Ao desmontar uma peça, o saldo dela vai a zero, e esse registro não pode ser apagado. Correção de erro é feita com um novo movimento</w:t>
            </w:r>
          </w:p>
        </w:tc>
        <w:tc>
          <w:tcPr>
            <w:tcW w:w="0" w:type="auto"/>
          </w:tcPr>
          <w:p w14:paraId="072707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F6712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ET06, ET12</w:t>
            </w:r>
          </w:p>
        </w:tc>
      </w:tr>
      <w:tr w:rsidR="0007034D" w:rsidRPr="001E0D22" w14:paraId="6C28A439" w14:textId="77777777" w:rsidTr="00967EFA">
        <w:tc>
          <w:tcPr>
            <w:tcW w:w="0" w:type="auto"/>
          </w:tcPr>
          <w:p w14:paraId="11DFBC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RN14</w:t>
            </w:r>
          </w:p>
        </w:tc>
        <w:tc>
          <w:tcPr>
            <w:tcW w:w="0" w:type="auto"/>
          </w:tcPr>
          <w:p w14:paraId="4F5CF2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peça produzida deve indicar a peça de origem e o insumo consumido</w:t>
            </w:r>
          </w:p>
        </w:tc>
        <w:tc>
          <w:tcPr>
            <w:tcW w:w="0" w:type="auto"/>
          </w:tcPr>
          <w:p w14:paraId="3BDC7D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14CBDE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FR08</w:t>
            </w:r>
          </w:p>
        </w:tc>
      </w:tr>
      <w:tr w:rsidR="0007034D" w:rsidRPr="001E0D22" w14:paraId="4B72B45A" w14:textId="77777777" w:rsidTr="00967EFA">
        <w:tc>
          <w:tcPr>
            <w:tcW w:w="0" w:type="auto"/>
          </w:tcPr>
          <w:p w14:paraId="6E3101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RN15</w:t>
            </w:r>
          </w:p>
        </w:tc>
        <w:tc>
          <w:tcPr>
            <w:tcW w:w="0" w:type="auto"/>
          </w:tcPr>
          <w:p w14:paraId="6911F5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custo da peça produzida é composto pelo custo da peça de origem somado ao do insumo e ao trabalho de montagem</w:t>
            </w:r>
          </w:p>
        </w:tc>
        <w:tc>
          <w:tcPr>
            <w:tcW w:w="0" w:type="auto"/>
          </w:tcPr>
          <w:p w14:paraId="70FC07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FBC72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CT02, ET12</w:t>
            </w:r>
          </w:p>
        </w:tc>
      </w:tr>
      <w:tr w:rsidR="0007034D" w:rsidRPr="001E0D22" w14:paraId="0A60DBF2" w14:textId="77777777" w:rsidTr="00967EFA">
        <w:tc>
          <w:tcPr>
            <w:tcW w:w="0" w:type="auto"/>
          </w:tcPr>
          <w:p w14:paraId="0A7DB7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RN16</w:t>
            </w:r>
          </w:p>
        </w:tc>
        <w:tc>
          <w:tcPr>
            <w:tcW w:w="0" w:type="auto"/>
          </w:tcPr>
          <w:p w14:paraId="13E8914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custo do produto compreende material, fecho dourado ou prata, embalagem, etiqueta, frete e deslocamento até os fornecedores</w:t>
            </w:r>
          </w:p>
        </w:tc>
        <w:tc>
          <w:tcPr>
            <w:tcW w:w="0" w:type="auto"/>
          </w:tcPr>
          <w:p w14:paraId="5C198A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ADDCF2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CT02, CT08</w:t>
            </w:r>
          </w:p>
        </w:tc>
      </w:tr>
      <w:tr w:rsidR="0007034D" w:rsidRPr="001E0D22" w14:paraId="1243D02E" w14:textId="77777777" w:rsidTr="00967EFA">
        <w:tc>
          <w:tcPr>
            <w:tcW w:w="0" w:type="auto"/>
          </w:tcPr>
          <w:p w14:paraId="40E27F0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RN17</w:t>
            </w:r>
          </w:p>
        </w:tc>
        <w:tc>
          <w:tcPr>
            <w:tcW w:w="0" w:type="auto"/>
          </w:tcPr>
          <w:p w14:paraId="4C30C8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Produtos parados há mais tempo podem receber promoção</w:t>
            </w:r>
          </w:p>
        </w:tc>
        <w:tc>
          <w:tcPr>
            <w:tcW w:w="0" w:type="auto"/>
          </w:tcPr>
          <w:p w14:paraId="068F5C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44CD47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CT05</w:t>
            </w:r>
          </w:p>
        </w:tc>
      </w:tr>
      <w:tr w:rsidR="0007034D" w:rsidRPr="001E0D22" w14:paraId="77B2CCA7" w14:textId="77777777" w:rsidTr="00967EFA">
        <w:tc>
          <w:tcPr>
            <w:tcW w:w="0" w:type="auto"/>
          </w:tcPr>
          <w:p w14:paraId="4E9632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RN72</w:t>
            </w:r>
          </w:p>
        </w:tc>
        <w:tc>
          <w:tcPr>
            <w:tcW w:w="0" w:type="auto"/>
          </w:tcPr>
          <w:p w14:paraId="7325D8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peça reposta para atender lista de espera entra como saldo do mesmo produto já cadastrado, e não como produto novo</w:t>
            </w:r>
          </w:p>
        </w:tc>
        <w:tc>
          <w:tcPr>
            <w:tcW w:w="0" w:type="auto"/>
          </w:tcPr>
          <w:p w14:paraId="0DFDDD2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F19B1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ET14</w:t>
            </w:r>
          </w:p>
        </w:tc>
      </w:tr>
      <w:tr w:rsidR="0007034D" w:rsidRPr="001E0D22" w14:paraId="7CE1E3A8" w14:textId="77777777" w:rsidTr="00967EFA">
        <w:tc>
          <w:tcPr>
            <w:tcW w:w="0" w:type="auto"/>
          </w:tcPr>
          <w:p w14:paraId="216217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RN74</w:t>
            </w:r>
          </w:p>
        </w:tc>
        <w:tc>
          <w:tcPr>
            <w:tcW w:w="0" w:type="auto"/>
          </w:tcPr>
          <w:p w14:paraId="4B1A6B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reposição de um produto reinicia a contagem de tempo em estoque</w:t>
            </w:r>
          </w:p>
        </w:tc>
        <w:tc>
          <w:tcPr>
            <w:tcW w:w="0" w:type="auto"/>
          </w:tcPr>
          <w:p w14:paraId="4F8F16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F500B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ET15</w:t>
            </w:r>
          </w:p>
        </w:tc>
      </w:tr>
      <w:tr w:rsidR="0007034D" w:rsidRPr="001E0D22" w14:paraId="094B92AA" w14:textId="77777777" w:rsidTr="00967EFA">
        <w:tc>
          <w:tcPr>
            <w:tcW w:w="0" w:type="auto"/>
          </w:tcPr>
          <w:p w14:paraId="00E78D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RN75</w:t>
            </w:r>
          </w:p>
        </w:tc>
        <w:tc>
          <w:tcPr>
            <w:tcW w:w="0" w:type="auto"/>
          </w:tcPr>
          <w:p w14:paraId="4E304A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Produto parado há mais de 50 dias torna-se candidato a promoção ou a prêmio de sorteio</w:t>
            </w:r>
          </w:p>
        </w:tc>
        <w:tc>
          <w:tcPr>
            <w:tcW w:w="0" w:type="auto"/>
          </w:tcPr>
          <w:p w14:paraId="2DAAC0E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AB628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CT09, LV14</w:t>
            </w:r>
          </w:p>
        </w:tc>
      </w:tr>
      <w:tr w:rsidR="0007034D" w:rsidRPr="001E0D22" w14:paraId="1AC9ABD5" w14:textId="77777777" w:rsidTr="00967EFA">
        <w:tc>
          <w:tcPr>
            <w:tcW w:w="0" w:type="auto"/>
          </w:tcPr>
          <w:p w14:paraId="3346437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RN77</w:t>
            </w:r>
          </w:p>
        </w:tc>
        <w:tc>
          <w:tcPr>
            <w:tcW w:w="0" w:type="auto"/>
          </w:tcPr>
          <w:p w14:paraId="299655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Cada custo lançado pertence a uma peça ou a um envio — nunca aos dois, nunca a nenhum. Material e fecho são custo da peça; embalagem, etiqueta e frete são custo do envio</w:t>
            </w:r>
          </w:p>
        </w:tc>
        <w:tc>
          <w:tcPr>
            <w:tcW w:w="0" w:type="auto"/>
          </w:tcPr>
          <w:p w14:paraId="0756A3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21BE40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CT08, RN16</w:t>
            </w:r>
          </w:p>
        </w:tc>
      </w:tr>
      <w:tr w:rsidR="0007034D" w:rsidRPr="001E0D22" w14:paraId="65BA1E76" w14:textId="77777777" w:rsidTr="00967EFA">
        <w:tc>
          <w:tcPr>
            <w:tcW w:w="0" w:type="auto"/>
          </w:tcPr>
          <w:p w14:paraId="45D1C1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RN78</w:t>
            </w:r>
          </w:p>
        </w:tc>
        <w:tc>
          <w:tcPr>
            <w:tcW w:w="0" w:type="auto"/>
          </w:tcPr>
          <w:p w14:paraId="1AF186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 movimento de estoque origina-se de exatamente uma entre compra, produção, pedido ou inventário</w:t>
            </w:r>
          </w:p>
        </w:tc>
        <w:tc>
          <w:tcPr>
            <w:tcW w:w="0" w:type="auto"/>
          </w:tcPr>
          <w:p w14:paraId="3EB953C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66D072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w:t>
            </w:r>
          </w:p>
        </w:tc>
      </w:tr>
    </w:tbl>
    <w:p w14:paraId="302F9273" w14:textId="77777777" w:rsidR="0007034D" w:rsidRPr="001E0D22" w:rsidRDefault="004845B0">
      <w:pPr>
        <w:pStyle w:val="Ttulo3"/>
        <w:rPr>
          <w:rFonts w:ascii="Arial" w:hAnsi="Arial" w:cs="Arial"/>
          <w:color w:val="000000" w:themeColor="text1"/>
        </w:rPr>
      </w:pPr>
      <w:bookmarkStart w:id="49" w:name="live-1"/>
      <w:bookmarkEnd w:id="48"/>
      <w:r w:rsidRPr="001E0D22">
        <w:rPr>
          <w:rFonts w:ascii="Arial" w:hAnsi="Arial" w:cs="Arial"/>
          <w:color w:val="000000" w:themeColor="text1"/>
        </w:rPr>
        <w:t>8.3 Live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346"/>
        <w:gridCol w:w="1150"/>
        <w:gridCol w:w="1196"/>
      </w:tblGrid>
      <w:tr w:rsidR="0007034D" w:rsidRPr="001E0D22" w14:paraId="692308F1"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C1209BD"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4B0C67D5"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35F83DDB"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0F69CE7B"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517A412C" w14:textId="77777777" w:rsidTr="00967EFA">
        <w:tc>
          <w:tcPr>
            <w:tcW w:w="0" w:type="auto"/>
          </w:tcPr>
          <w:p w14:paraId="001AF19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RN18</w:t>
            </w:r>
          </w:p>
        </w:tc>
        <w:tc>
          <w:tcPr>
            <w:tcW w:w="0" w:type="auto"/>
          </w:tcPr>
          <w:p w14:paraId="24B351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As lives ocorrem duas vezes por mês e apresentam produtos selecionados previamente</w:t>
            </w:r>
          </w:p>
        </w:tc>
        <w:tc>
          <w:tcPr>
            <w:tcW w:w="0" w:type="auto"/>
          </w:tcPr>
          <w:p w14:paraId="0E4D49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4615E83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LV01, LV04</w:t>
            </w:r>
          </w:p>
        </w:tc>
      </w:tr>
      <w:tr w:rsidR="0007034D" w:rsidRPr="001E0D22" w14:paraId="715FFDAF" w14:textId="77777777" w:rsidTr="00967EFA">
        <w:tc>
          <w:tcPr>
            <w:tcW w:w="0" w:type="auto"/>
          </w:tcPr>
          <w:p w14:paraId="5A2321D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RN19</w:t>
            </w:r>
          </w:p>
        </w:tc>
        <w:tc>
          <w:tcPr>
            <w:tcW w:w="0" w:type="auto"/>
          </w:tcPr>
          <w:p w14:paraId="10D6A5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número dado à peça na live serve só para aquela transmissão: na live seguinte, o mesmo número pode ser outra peça. Por isso ele não identifica o produto</w:t>
            </w:r>
          </w:p>
        </w:tc>
        <w:tc>
          <w:tcPr>
            <w:tcW w:w="0" w:type="auto"/>
          </w:tcPr>
          <w:p w14:paraId="159707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E11F1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LV06</w:t>
            </w:r>
          </w:p>
        </w:tc>
      </w:tr>
      <w:tr w:rsidR="0007034D" w:rsidRPr="001E0D22" w14:paraId="52757A33" w14:textId="77777777" w:rsidTr="00967EFA">
        <w:tc>
          <w:tcPr>
            <w:tcW w:w="0" w:type="auto"/>
          </w:tcPr>
          <w:p w14:paraId="0A9404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RN20</w:t>
            </w:r>
          </w:p>
        </w:tc>
        <w:tc>
          <w:tcPr>
            <w:tcW w:w="0" w:type="auto"/>
          </w:tcPr>
          <w:p w14:paraId="6B8092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mesmo produto pode ser apresentado em várias lives, enquanto houver saldo</w:t>
            </w:r>
          </w:p>
        </w:tc>
        <w:tc>
          <w:tcPr>
            <w:tcW w:w="0" w:type="auto"/>
          </w:tcPr>
          <w:p w14:paraId="3E7114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13201F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LV05</w:t>
            </w:r>
          </w:p>
        </w:tc>
      </w:tr>
      <w:tr w:rsidR="0007034D" w:rsidRPr="001E0D22" w14:paraId="330FF46F" w14:textId="77777777" w:rsidTr="00967EFA">
        <w:tc>
          <w:tcPr>
            <w:tcW w:w="0" w:type="auto"/>
          </w:tcPr>
          <w:p w14:paraId="7FDDCBB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RN21</w:t>
            </w:r>
          </w:p>
        </w:tc>
        <w:tc>
          <w:tcPr>
            <w:tcW w:w="0" w:type="auto"/>
          </w:tcPr>
          <w:p w14:paraId="7ADD3F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live apresenta vários produtos, e todo produto apresentado deve estar disponível no início da transmissão</w:t>
            </w:r>
          </w:p>
        </w:tc>
        <w:tc>
          <w:tcPr>
            <w:tcW w:w="0" w:type="auto"/>
          </w:tcPr>
          <w:p w14:paraId="14E6E7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94A50F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LV01, RN08</w:t>
            </w:r>
          </w:p>
        </w:tc>
      </w:tr>
    </w:tbl>
    <w:p w14:paraId="062119E0" w14:textId="77777777" w:rsidR="0007034D" w:rsidRPr="001E0D22" w:rsidRDefault="004845B0">
      <w:pPr>
        <w:pStyle w:val="Ttulo3"/>
        <w:rPr>
          <w:rFonts w:ascii="Arial" w:hAnsi="Arial" w:cs="Arial"/>
          <w:color w:val="000000" w:themeColor="text1"/>
        </w:rPr>
      </w:pPr>
      <w:bookmarkStart w:id="50" w:name="reserva-e-lista-de-espera"/>
      <w:bookmarkEnd w:id="49"/>
      <w:r w:rsidRPr="001E0D22">
        <w:rPr>
          <w:rFonts w:ascii="Arial" w:hAnsi="Arial" w:cs="Arial"/>
          <w:color w:val="000000" w:themeColor="text1"/>
        </w:rPr>
        <w:lastRenderedPageBreak/>
        <w:t>8.4 Reserva e lista de espera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6690"/>
        <w:gridCol w:w="1177"/>
        <w:gridCol w:w="1825"/>
      </w:tblGrid>
      <w:tr w:rsidR="0007034D" w:rsidRPr="001E0D22" w14:paraId="22A39FC0"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EEA47CB"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3CD11109"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3B875B63"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52C9CBFE"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13D8258D" w14:textId="77777777" w:rsidTr="00967EFA">
        <w:tc>
          <w:tcPr>
            <w:tcW w:w="0" w:type="auto"/>
          </w:tcPr>
          <w:p w14:paraId="7A343F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RN22</w:t>
            </w:r>
          </w:p>
        </w:tc>
        <w:tc>
          <w:tcPr>
            <w:tcW w:w="0" w:type="auto"/>
          </w:tcPr>
          <w:p w14:paraId="417009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reserva é concedida a quem comentou primeiro</w:t>
            </w:r>
          </w:p>
        </w:tc>
        <w:tc>
          <w:tcPr>
            <w:tcW w:w="0" w:type="auto"/>
          </w:tcPr>
          <w:p w14:paraId="022207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E92E1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RS02</w:t>
            </w:r>
          </w:p>
        </w:tc>
      </w:tr>
      <w:tr w:rsidR="0007034D" w:rsidRPr="001E0D22" w14:paraId="5E51FF3E" w14:textId="77777777" w:rsidTr="00967EFA">
        <w:tc>
          <w:tcPr>
            <w:tcW w:w="0" w:type="auto"/>
          </w:tcPr>
          <w:p w14:paraId="66255FC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RN23</w:t>
            </w:r>
          </w:p>
        </w:tc>
        <w:tc>
          <w:tcPr>
            <w:tcW w:w="0" w:type="auto"/>
          </w:tcPr>
          <w:p w14:paraId="42D808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reserva vale por até 3 dias contados da reserva</w:t>
            </w:r>
          </w:p>
        </w:tc>
        <w:tc>
          <w:tcPr>
            <w:tcW w:w="0" w:type="auto"/>
          </w:tcPr>
          <w:p w14:paraId="74D25F5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45A176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RS03, revisão da empresa</w:t>
            </w:r>
          </w:p>
        </w:tc>
      </w:tr>
      <w:tr w:rsidR="0007034D" w:rsidRPr="001E0D22" w14:paraId="0E6E9A86" w14:textId="77777777" w:rsidTr="00967EFA">
        <w:tc>
          <w:tcPr>
            <w:tcW w:w="0" w:type="auto"/>
          </w:tcPr>
          <w:p w14:paraId="0AB9E3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RN24</w:t>
            </w:r>
          </w:p>
        </w:tc>
        <w:tc>
          <w:tcPr>
            <w:tcW w:w="0" w:type="auto"/>
          </w:tcPr>
          <w:p w14:paraId="184C7C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Reserva não paga dentro do prazo é expirada e o produto retorna à disponibilidade</w:t>
            </w:r>
          </w:p>
        </w:tc>
        <w:tc>
          <w:tcPr>
            <w:tcW w:w="0" w:type="auto"/>
          </w:tcPr>
          <w:p w14:paraId="495033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24CE03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RS03, RS04</w:t>
            </w:r>
          </w:p>
        </w:tc>
      </w:tr>
      <w:tr w:rsidR="0007034D" w:rsidRPr="001E0D22" w14:paraId="7C7C399C" w14:textId="77777777" w:rsidTr="00967EFA">
        <w:tc>
          <w:tcPr>
            <w:tcW w:w="0" w:type="auto"/>
          </w:tcPr>
          <w:p w14:paraId="442AC8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RN25</w:t>
            </w:r>
          </w:p>
        </w:tc>
        <w:tc>
          <w:tcPr>
            <w:tcW w:w="0" w:type="auto"/>
          </w:tcPr>
          <w:p w14:paraId="385689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reserva deve ser mantida no histórico, inclusive quando cancelada ou expirada</w:t>
            </w:r>
          </w:p>
        </w:tc>
        <w:tc>
          <w:tcPr>
            <w:tcW w:w="0" w:type="auto"/>
          </w:tcPr>
          <w:p w14:paraId="6AEAD5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4E0DA4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RS05</w:t>
            </w:r>
          </w:p>
        </w:tc>
      </w:tr>
      <w:tr w:rsidR="0007034D" w:rsidRPr="001E0D22" w14:paraId="0FC1E2C2" w14:textId="77777777" w:rsidTr="00967EFA">
        <w:tc>
          <w:tcPr>
            <w:tcW w:w="0" w:type="auto"/>
          </w:tcPr>
          <w:p w14:paraId="44BB14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RN26</w:t>
            </w:r>
          </w:p>
        </w:tc>
        <w:tc>
          <w:tcPr>
            <w:tcW w:w="0" w:type="auto"/>
          </w:tcPr>
          <w:p w14:paraId="57FB27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Cada reserva vincula uma cliente a um produto; uma cliente pode ter várias reservas simultâneas</w:t>
            </w:r>
          </w:p>
        </w:tc>
        <w:tc>
          <w:tcPr>
            <w:tcW w:w="0" w:type="auto"/>
          </w:tcPr>
          <w:p w14:paraId="592482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8A4A7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RS06</w:t>
            </w:r>
          </w:p>
        </w:tc>
      </w:tr>
      <w:tr w:rsidR="0007034D" w:rsidRPr="001E0D22" w14:paraId="3B57D6C3" w14:textId="77777777" w:rsidTr="00967EFA">
        <w:tc>
          <w:tcPr>
            <w:tcW w:w="0" w:type="auto"/>
          </w:tcPr>
          <w:p w14:paraId="1C24DB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RN27</w:t>
            </w:r>
          </w:p>
        </w:tc>
        <w:tc>
          <w:tcPr>
            <w:tcW w:w="0" w:type="auto"/>
          </w:tcPr>
          <w:p w14:paraId="4D03ED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Enquanto houver reserva ativa, o produto não pode ser reservado por outra cliente</w:t>
            </w:r>
          </w:p>
        </w:tc>
        <w:tc>
          <w:tcPr>
            <w:tcW w:w="0" w:type="auto"/>
          </w:tcPr>
          <w:p w14:paraId="2AAAB6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72156F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RS02, RN08</w:t>
            </w:r>
          </w:p>
        </w:tc>
      </w:tr>
      <w:tr w:rsidR="0007034D" w:rsidRPr="001E0D22" w14:paraId="5AB179A9" w14:textId="77777777" w:rsidTr="00967EFA">
        <w:tc>
          <w:tcPr>
            <w:tcW w:w="0" w:type="auto"/>
          </w:tcPr>
          <w:p w14:paraId="33D6CB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RN28</w:t>
            </w:r>
          </w:p>
        </w:tc>
        <w:tc>
          <w:tcPr>
            <w:tcW w:w="0" w:type="auto"/>
          </w:tcPr>
          <w:p w14:paraId="524CFD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Havendo procura acima do saldo, as demais interessadas entram em lista de espera, na ordem de manifestação</w:t>
            </w:r>
          </w:p>
        </w:tc>
        <w:tc>
          <w:tcPr>
            <w:tcW w:w="0" w:type="auto"/>
          </w:tcPr>
          <w:p w14:paraId="6EACBA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38BF1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w:t>
            </w:r>
          </w:p>
        </w:tc>
      </w:tr>
      <w:tr w:rsidR="0007034D" w:rsidRPr="001E0D22" w14:paraId="422210AE" w14:textId="77777777" w:rsidTr="00967EFA">
        <w:tc>
          <w:tcPr>
            <w:tcW w:w="0" w:type="auto"/>
          </w:tcPr>
          <w:p w14:paraId="659528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RN29</w:t>
            </w:r>
          </w:p>
        </w:tc>
        <w:tc>
          <w:tcPr>
            <w:tcW w:w="0" w:type="auto"/>
          </w:tcPr>
          <w:p w14:paraId="26409E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atendimento da lista de espera depende da confirmação de material junto ao fornecedor</w:t>
            </w:r>
          </w:p>
        </w:tc>
        <w:tc>
          <w:tcPr>
            <w:tcW w:w="0" w:type="auto"/>
          </w:tcPr>
          <w:p w14:paraId="181178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15417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w:t>
            </w:r>
          </w:p>
        </w:tc>
      </w:tr>
      <w:tr w:rsidR="0007034D" w:rsidRPr="001E0D22" w14:paraId="20979B47" w14:textId="77777777" w:rsidTr="00967EFA">
        <w:tc>
          <w:tcPr>
            <w:tcW w:w="0" w:type="auto"/>
          </w:tcPr>
          <w:p w14:paraId="2FE6AAC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RN30</w:t>
            </w:r>
          </w:p>
        </w:tc>
        <w:tc>
          <w:tcPr>
            <w:tcW w:w="0" w:type="auto"/>
          </w:tcPr>
          <w:p w14:paraId="3F320CF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Expirando a reserva, a primeira da lista de espera deve ser avisada antes de o produto ir ao grupo VIP</w:t>
            </w:r>
          </w:p>
        </w:tc>
        <w:tc>
          <w:tcPr>
            <w:tcW w:w="0" w:type="auto"/>
          </w:tcPr>
          <w:p w14:paraId="7E27A7C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525BA3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RS04</w:t>
            </w:r>
          </w:p>
        </w:tc>
      </w:tr>
      <w:tr w:rsidR="0007034D" w:rsidRPr="001E0D22" w14:paraId="211EE1EB" w14:textId="77777777" w:rsidTr="00967EFA">
        <w:tc>
          <w:tcPr>
            <w:tcW w:w="0" w:type="auto"/>
          </w:tcPr>
          <w:p w14:paraId="732CC0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RN40</w:t>
            </w:r>
          </w:p>
        </w:tc>
        <w:tc>
          <w:tcPr>
            <w:tcW w:w="0" w:type="auto"/>
          </w:tcPr>
          <w:p w14:paraId="16EFE8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 preço praticado é registrado </w:t>
            </w:r>
            <w:proofErr w:type="gramStart"/>
            <w:r w:rsidRPr="001E0D22">
              <w:rPr>
                <w:rFonts w:ascii="Arial" w:hAnsi="Arial" w:cs="Arial"/>
                <w:color w:val="000000" w:themeColor="text1"/>
              </w:rPr>
              <w:t>no momento em que</w:t>
            </w:r>
            <w:proofErr w:type="gramEnd"/>
            <w:r w:rsidRPr="001E0D22">
              <w:rPr>
                <w:rFonts w:ascii="Arial" w:hAnsi="Arial" w:cs="Arial"/>
                <w:color w:val="000000" w:themeColor="text1"/>
              </w:rPr>
              <w:t xml:space="preserve"> a peça é reservada e pode diferir do preço de catálogo por promoção ou condição da cliente</w:t>
            </w:r>
          </w:p>
        </w:tc>
        <w:tc>
          <w:tcPr>
            <w:tcW w:w="0" w:type="auto"/>
          </w:tcPr>
          <w:p w14:paraId="0CC3E1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51A77A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CT01, RS11, RN17</w:t>
            </w:r>
          </w:p>
        </w:tc>
      </w:tr>
    </w:tbl>
    <w:p w14:paraId="38CDA6E0" w14:textId="77777777" w:rsidR="0007034D" w:rsidRPr="001E0D22" w:rsidRDefault="004845B0">
      <w:pPr>
        <w:pStyle w:val="Ttulo3"/>
        <w:rPr>
          <w:rFonts w:ascii="Arial" w:hAnsi="Arial" w:cs="Arial"/>
          <w:color w:val="000000" w:themeColor="text1"/>
        </w:rPr>
      </w:pPr>
      <w:bookmarkStart w:id="51" w:name="grupo-vip-e-canais"/>
      <w:bookmarkEnd w:id="50"/>
      <w:r w:rsidRPr="001E0D22">
        <w:rPr>
          <w:rFonts w:ascii="Arial" w:hAnsi="Arial" w:cs="Arial"/>
          <w:color w:val="000000" w:themeColor="text1"/>
        </w:rPr>
        <w:t>8.5 Grupo VIP e canais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236"/>
        <w:gridCol w:w="1177"/>
        <w:gridCol w:w="1279"/>
      </w:tblGrid>
      <w:tr w:rsidR="0007034D" w:rsidRPr="001E0D22" w14:paraId="7C504F43"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487A32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28C2AAD"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764DF833"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2837B610"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40F1BEFB" w14:textId="77777777" w:rsidTr="00967EFA">
        <w:tc>
          <w:tcPr>
            <w:tcW w:w="0" w:type="auto"/>
          </w:tcPr>
          <w:p w14:paraId="2FFDBA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RN31</w:t>
            </w:r>
          </w:p>
        </w:tc>
        <w:tc>
          <w:tcPr>
            <w:tcW w:w="0" w:type="auto"/>
          </w:tcPr>
          <w:p w14:paraId="33DBF5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Produto não vendido na live é oferecido no grupo VIP do WhatsApp</w:t>
            </w:r>
          </w:p>
        </w:tc>
        <w:tc>
          <w:tcPr>
            <w:tcW w:w="0" w:type="auto"/>
          </w:tcPr>
          <w:p w14:paraId="185820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7EA41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RS04</w:t>
            </w:r>
          </w:p>
        </w:tc>
      </w:tr>
      <w:tr w:rsidR="0007034D" w:rsidRPr="001E0D22" w14:paraId="68DE43BF" w14:textId="77777777" w:rsidTr="00967EFA">
        <w:tc>
          <w:tcPr>
            <w:tcW w:w="0" w:type="auto"/>
          </w:tcPr>
          <w:p w14:paraId="15386EA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RN32</w:t>
            </w:r>
          </w:p>
        </w:tc>
        <w:tc>
          <w:tcPr>
            <w:tcW w:w="0" w:type="auto"/>
          </w:tcPr>
          <w:p w14:paraId="30F939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 grupo VIP o preço praticado é o mesmo da live</w:t>
            </w:r>
          </w:p>
        </w:tc>
        <w:tc>
          <w:tcPr>
            <w:tcW w:w="0" w:type="auto"/>
          </w:tcPr>
          <w:p w14:paraId="6426B9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CAA35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RS10</w:t>
            </w:r>
          </w:p>
        </w:tc>
      </w:tr>
      <w:tr w:rsidR="0007034D" w:rsidRPr="001E0D22" w14:paraId="29D79554" w14:textId="77777777" w:rsidTr="00967EFA">
        <w:tc>
          <w:tcPr>
            <w:tcW w:w="0" w:type="auto"/>
          </w:tcPr>
          <w:p w14:paraId="31D9ED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RN33</w:t>
            </w:r>
          </w:p>
        </w:tc>
        <w:tc>
          <w:tcPr>
            <w:tcW w:w="0" w:type="auto"/>
          </w:tcPr>
          <w:p w14:paraId="107A00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produto permanece no grupo VIP até ser vendido ou até a live seguinte, quando retorna à transmissão</w:t>
            </w:r>
          </w:p>
        </w:tc>
        <w:tc>
          <w:tcPr>
            <w:tcW w:w="0" w:type="auto"/>
          </w:tcPr>
          <w:p w14:paraId="336597A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B781C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RS04, RS10</w:t>
            </w:r>
          </w:p>
        </w:tc>
      </w:tr>
      <w:tr w:rsidR="0007034D" w:rsidRPr="001E0D22" w14:paraId="25CEBEE2" w14:textId="77777777" w:rsidTr="00967EFA">
        <w:tc>
          <w:tcPr>
            <w:tcW w:w="0" w:type="auto"/>
          </w:tcPr>
          <w:p w14:paraId="4E8883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RN34</w:t>
            </w:r>
          </w:p>
        </w:tc>
        <w:tc>
          <w:tcPr>
            <w:tcW w:w="0" w:type="auto"/>
          </w:tcPr>
          <w:p w14:paraId="661AFA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venda pode ocorrer por live, grupo VIP ou direct e WhatsApp, e o canal deve ser registrado</w:t>
            </w:r>
          </w:p>
        </w:tc>
        <w:tc>
          <w:tcPr>
            <w:tcW w:w="0" w:type="auto"/>
          </w:tcPr>
          <w:p w14:paraId="340145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2FC4A3D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LV07, RS08</w:t>
            </w:r>
          </w:p>
        </w:tc>
      </w:tr>
      <w:tr w:rsidR="0007034D" w:rsidRPr="001E0D22" w14:paraId="0628539A" w14:textId="77777777" w:rsidTr="00967EFA">
        <w:tc>
          <w:tcPr>
            <w:tcW w:w="0" w:type="auto"/>
          </w:tcPr>
          <w:p w14:paraId="077DB2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RN35</w:t>
            </w:r>
          </w:p>
        </w:tc>
        <w:tc>
          <w:tcPr>
            <w:tcW w:w="0" w:type="auto"/>
          </w:tcPr>
          <w:p w14:paraId="7C238C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Venda por direct ou WhatsApp só é possível havendo saldo disponível, </w:t>
            </w:r>
            <w:proofErr w:type="gramStart"/>
            <w:r w:rsidRPr="001E0D22">
              <w:rPr>
                <w:rFonts w:ascii="Arial" w:hAnsi="Arial" w:cs="Arial"/>
                <w:color w:val="000000" w:themeColor="text1"/>
              </w:rPr>
              <w:t>e também</w:t>
            </w:r>
            <w:proofErr w:type="gramEnd"/>
            <w:r w:rsidRPr="001E0D22">
              <w:rPr>
                <w:rFonts w:ascii="Arial" w:hAnsi="Arial" w:cs="Arial"/>
                <w:color w:val="000000" w:themeColor="text1"/>
              </w:rPr>
              <w:t xml:space="preserve"> passa pelo registro de peça fechada</w:t>
            </w:r>
          </w:p>
        </w:tc>
        <w:tc>
          <w:tcPr>
            <w:tcW w:w="0" w:type="auto"/>
          </w:tcPr>
          <w:p w14:paraId="7ADCD7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54369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RS08, RS11</w:t>
            </w:r>
          </w:p>
        </w:tc>
      </w:tr>
    </w:tbl>
    <w:p w14:paraId="541BEEA5" w14:textId="77777777" w:rsidR="0007034D" w:rsidRPr="001E0D22" w:rsidRDefault="004845B0">
      <w:pPr>
        <w:pStyle w:val="Ttulo3"/>
        <w:rPr>
          <w:rFonts w:ascii="Arial" w:hAnsi="Arial" w:cs="Arial"/>
          <w:color w:val="000000" w:themeColor="text1"/>
        </w:rPr>
      </w:pPr>
      <w:bookmarkStart w:id="52" w:name="pedido-1"/>
      <w:bookmarkEnd w:id="51"/>
      <w:r w:rsidRPr="001E0D22">
        <w:rPr>
          <w:rFonts w:ascii="Arial" w:hAnsi="Arial" w:cs="Arial"/>
          <w:color w:val="000000" w:themeColor="text1"/>
        </w:rPr>
        <w:t>8.6 Pedido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6782"/>
        <w:gridCol w:w="1177"/>
        <w:gridCol w:w="1733"/>
      </w:tblGrid>
      <w:tr w:rsidR="0007034D" w:rsidRPr="001E0D22" w14:paraId="10E9C7B6"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E9F1685"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482FB958"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69E63451"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3F71EEFA"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07690E0C" w14:textId="77777777" w:rsidTr="00967EFA">
        <w:tc>
          <w:tcPr>
            <w:tcW w:w="0" w:type="auto"/>
          </w:tcPr>
          <w:p w14:paraId="739F514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RN36</w:t>
            </w:r>
          </w:p>
        </w:tc>
        <w:tc>
          <w:tcPr>
            <w:tcW w:w="0" w:type="auto"/>
          </w:tcPr>
          <w:p w14:paraId="41FD17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pertence a uma única cliente e deve conter pelo menos um item</w:t>
            </w:r>
          </w:p>
        </w:tc>
        <w:tc>
          <w:tcPr>
            <w:tcW w:w="0" w:type="auto"/>
          </w:tcPr>
          <w:p w14:paraId="256987D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5C8C24B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RS06</w:t>
            </w:r>
          </w:p>
        </w:tc>
      </w:tr>
      <w:tr w:rsidR="0007034D" w:rsidRPr="001E0D22" w14:paraId="674EBC3C" w14:textId="77777777" w:rsidTr="00967EFA">
        <w:tc>
          <w:tcPr>
            <w:tcW w:w="0" w:type="auto"/>
          </w:tcPr>
          <w:p w14:paraId="644C91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RN37</w:t>
            </w:r>
          </w:p>
        </w:tc>
        <w:tc>
          <w:tcPr>
            <w:tcW w:w="0" w:type="auto"/>
          </w:tcPr>
          <w:p w14:paraId="6867EC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pedido pode reunir itens reservados em lives diferentes</w:t>
            </w:r>
          </w:p>
        </w:tc>
        <w:tc>
          <w:tcPr>
            <w:tcW w:w="0" w:type="auto"/>
          </w:tcPr>
          <w:p w14:paraId="75EB20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8559C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RS07</w:t>
            </w:r>
          </w:p>
        </w:tc>
      </w:tr>
      <w:tr w:rsidR="0007034D" w:rsidRPr="001E0D22" w14:paraId="0C7B7F34" w14:textId="77777777" w:rsidTr="00967EFA">
        <w:tc>
          <w:tcPr>
            <w:tcW w:w="0" w:type="auto"/>
          </w:tcPr>
          <w:p w14:paraId="52983C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RN38</w:t>
            </w:r>
          </w:p>
        </w:tc>
        <w:tc>
          <w:tcPr>
            <w:tcW w:w="0" w:type="auto"/>
          </w:tcPr>
          <w:p w14:paraId="3564AA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Para reter peças entre lives, a cliente deve pagar entrada de metade do valor, abatida do valor final</w:t>
            </w:r>
          </w:p>
        </w:tc>
        <w:tc>
          <w:tcPr>
            <w:tcW w:w="0" w:type="auto"/>
          </w:tcPr>
          <w:p w14:paraId="71E644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29CBDA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RS07, S08</w:t>
            </w:r>
          </w:p>
        </w:tc>
      </w:tr>
      <w:tr w:rsidR="0007034D" w:rsidRPr="001E0D22" w14:paraId="4FD65C47" w14:textId="77777777" w:rsidTr="00967EFA">
        <w:tc>
          <w:tcPr>
            <w:tcW w:w="0" w:type="auto"/>
          </w:tcPr>
          <w:p w14:paraId="78CB9A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RN39</w:t>
            </w:r>
          </w:p>
        </w:tc>
        <w:tc>
          <w:tcPr>
            <w:tcW w:w="0" w:type="auto"/>
          </w:tcPr>
          <w:p w14:paraId="35E951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entrada não é devolvida em caso de desistência</w:t>
            </w:r>
          </w:p>
        </w:tc>
        <w:tc>
          <w:tcPr>
            <w:tcW w:w="0" w:type="auto"/>
          </w:tcPr>
          <w:p w14:paraId="52D95A2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763EF0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RS09</w:t>
            </w:r>
          </w:p>
        </w:tc>
      </w:tr>
      <w:tr w:rsidR="0007034D" w:rsidRPr="001E0D22" w14:paraId="7805A9B4" w14:textId="77777777" w:rsidTr="00967EFA">
        <w:tc>
          <w:tcPr>
            <w:tcW w:w="0" w:type="auto"/>
          </w:tcPr>
          <w:p w14:paraId="6D9EDD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RN80</w:t>
            </w:r>
          </w:p>
        </w:tc>
        <w:tc>
          <w:tcPr>
            <w:tcW w:w="0" w:type="auto"/>
          </w:tcPr>
          <w:p w14:paraId="029892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Na primeira desistência de uma reserva, a cliente fica 3 meses sem poder reservar; na segunda, o cadastro é bloqueado</w:t>
            </w:r>
          </w:p>
        </w:tc>
        <w:tc>
          <w:tcPr>
            <w:tcW w:w="0" w:type="auto"/>
          </w:tcPr>
          <w:p w14:paraId="324BED3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25D85A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Revisão da empresa</w:t>
            </w:r>
          </w:p>
        </w:tc>
      </w:tr>
    </w:tbl>
    <w:p w14:paraId="0C4C4DD0" w14:textId="77777777" w:rsidR="0007034D" w:rsidRPr="001E0D22" w:rsidRDefault="004845B0">
      <w:pPr>
        <w:pStyle w:val="Ttulo3"/>
        <w:rPr>
          <w:rFonts w:ascii="Arial" w:hAnsi="Arial" w:cs="Arial"/>
          <w:color w:val="000000" w:themeColor="text1"/>
        </w:rPr>
      </w:pPr>
      <w:bookmarkStart w:id="53" w:name="pagamento-e-desconto"/>
      <w:bookmarkEnd w:id="52"/>
      <w:r w:rsidRPr="001E0D22">
        <w:rPr>
          <w:rFonts w:ascii="Arial" w:hAnsi="Arial" w:cs="Arial"/>
          <w:color w:val="000000" w:themeColor="text1"/>
        </w:rPr>
        <w:lastRenderedPageBreak/>
        <w:t>8.7 Pagamento e desconto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6671"/>
        <w:gridCol w:w="1177"/>
        <w:gridCol w:w="1844"/>
      </w:tblGrid>
      <w:tr w:rsidR="0007034D" w:rsidRPr="001E0D22" w14:paraId="660053EB"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651DBE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6D6F4294"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605A110A"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7A4C8E69"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0A030A70" w14:textId="77777777" w:rsidTr="00967EFA">
        <w:tc>
          <w:tcPr>
            <w:tcW w:w="0" w:type="auto"/>
          </w:tcPr>
          <w:p w14:paraId="35A04F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RN41</w:t>
            </w:r>
          </w:p>
        </w:tc>
        <w:tc>
          <w:tcPr>
            <w:tcW w:w="0" w:type="auto"/>
          </w:tcPr>
          <w:p w14:paraId="620E997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São aceitos crédito, débito e Pix; não há venda a prazo informal</w:t>
            </w:r>
          </w:p>
        </w:tc>
        <w:tc>
          <w:tcPr>
            <w:tcW w:w="0" w:type="auto"/>
          </w:tcPr>
          <w:p w14:paraId="6521F39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28B03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PG01, PG04</w:t>
            </w:r>
          </w:p>
        </w:tc>
      </w:tr>
      <w:tr w:rsidR="0007034D" w:rsidRPr="001E0D22" w14:paraId="3BFDD978" w14:textId="77777777" w:rsidTr="00967EFA">
        <w:tc>
          <w:tcPr>
            <w:tcW w:w="0" w:type="auto"/>
          </w:tcPr>
          <w:p w14:paraId="31B426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RN42</w:t>
            </w:r>
          </w:p>
        </w:tc>
        <w:tc>
          <w:tcPr>
            <w:tcW w:w="0" w:type="auto"/>
          </w:tcPr>
          <w:p w14:paraId="67299517" w14:textId="77777777" w:rsidR="0007034D" w:rsidRPr="001E0D22" w:rsidRDefault="004845B0">
            <w:pPr>
              <w:pStyle w:val="Compact"/>
              <w:rPr>
                <w:rFonts w:ascii="Arial" w:hAnsi="Arial" w:cs="Arial"/>
                <w:color w:val="000000" w:themeColor="text1"/>
              </w:rPr>
            </w:pPr>
            <w:r w:rsidRPr="001E0D22">
              <w:rPr>
                <w:rFonts w:ascii="Arial" w:hAnsi="Arial" w:cs="Arial"/>
                <w:i/>
                <w:iCs/>
                <w:color w:val="000000" w:themeColor="text1"/>
              </w:rPr>
              <w:t>Substituída por RN73</w:t>
            </w:r>
          </w:p>
        </w:tc>
        <w:tc>
          <w:tcPr>
            <w:tcW w:w="0" w:type="auto"/>
          </w:tcPr>
          <w:p w14:paraId="414980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3BC628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272955ED" w14:textId="77777777" w:rsidTr="00967EFA">
        <w:tc>
          <w:tcPr>
            <w:tcW w:w="0" w:type="auto"/>
          </w:tcPr>
          <w:p w14:paraId="148CB0E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RN43</w:t>
            </w:r>
          </w:p>
        </w:tc>
        <w:tc>
          <w:tcPr>
            <w:tcW w:w="0" w:type="auto"/>
          </w:tcPr>
          <w:p w14:paraId="746A6ADF" w14:textId="77777777" w:rsidR="0007034D" w:rsidRPr="001E0D22" w:rsidRDefault="004845B0">
            <w:pPr>
              <w:pStyle w:val="Compact"/>
              <w:rPr>
                <w:rFonts w:ascii="Arial" w:hAnsi="Arial" w:cs="Arial"/>
                <w:color w:val="000000" w:themeColor="text1"/>
              </w:rPr>
            </w:pPr>
            <w:r w:rsidRPr="001E0D22">
              <w:rPr>
                <w:rFonts w:ascii="Arial" w:hAnsi="Arial" w:cs="Arial"/>
                <w:i/>
                <w:iCs/>
                <w:color w:val="000000" w:themeColor="text1"/>
              </w:rPr>
              <w:t>Substituída por RN73</w:t>
            </w:r>
          </w:p>
        </w:tc>
        <w:tc>
          <w:tcPr>
            <w:tcW w:w="0" w:type="auto"/>
          </w:tcPr>
          <w:p w14:paraId="3192E3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6B3339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09BE6870" w14:textId="77777777" w:rsidTr="00967EFA">
        <w:tc>
          <w:tcPr>
            <w:tcW w:w="0" w:type="auto"/>
          </w:tcPr>
          <w:p w14:paraId="77D225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RN44</w:t>
            </w:r>
          </w:p>
        </w:tc>
        <w:tc>
          <w:tcPr>
            <w:tcW w:w="0" w:type="auto"/>
          </w:tcPr>
          <w:p w14:paraId="53FF7A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Pagamento em cartão não recebe desconto, pois a taxa da operadora não é repassada à cliente</w:t>
            </w:r>
          </w:p>
        </w:tc>
        <w:tc>
          <w:tcPr>
            <w:tcW w:w="0" w:type="auto"/>
          </w:tcPr>
          <w:p w14:paraId="0B042C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A2071E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PG10</w:t>
            </w:r>
          </w:p>
        </w:tc>
      </w:tr>
      <w:tr w:rsidR="0007034D" w:rsidRPr="001E0D22" w14:paraId="631889F8" w14:textId="77777777" w:rsidTr="00967EFA">
        <w:tc>
          <w:tcPr>
            <w:tcW w:w="0" w:type="auto"/>
          </w:tcPr>
          <w:p w14:paraId="68B949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RN45</w:t>
            </w:r>
          </w:p>
        </w:tc>
        <w:tc>
          <w:tcPr>
            <w:tcW w:w="0" w:type="auto"/>
          </w:tcPr>
          <w:p w14:paraId="2733A886" w14:textId="77777777" w:rsidR="0007034D" w:rsidRPr="001E0D22" w:rsidRDefault="004845B0">
            <w:pPr>
              <w:pStyle w:val="Compact"/>
              <w:rPr>
                <w:rFonts w:ascii="Arial" w:hAnsi="Arial" w:cs="Arial"/>
                <w:color w:val="000000" w:themeColor="text1"/>
              </w:rPr>
            </w:pPr>
            <w:r w:rsidRPr="001E0D22">
              <w:rPr>
                <w:rFonts w:ascii="Arial" w:hAnsi="Arial" w:cs="Arial"/>
                <w:i/>
                <w:iCs/>
                <w:color w:val="000000" w:themeColor="text1"/>
              </w:rPr>
              <w:t>Substituída por RN73</w:t>
            </w:r>
          </w:p>
        </w:tc>
        <w:tc>
          <w:tcPr>
            <w:tcW w:w="0" w:type="auto"/>
          </w:tcPr>
          <w:p w14:paraId="03D4F6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1C0ABD9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532A7816" w14:textId="77777777" w:rsidTr="00967EFA">
        <w:tc>
          <w:tcPr>
            <w:tcW w:w="0" w:type="auto"/>
          </w:tcPr>
          <w:p w14:paraId="3F71E4C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RN46</w:t>
            </w:r>
          </w:p>
        </w:tc>
        <w:tc>
          <w:tcPr>
            <w:tcW w:w="0" w:type="auto"/>
          </w:tcPr>
          <w:p w14:paraId="0F639A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Compras a partir de R$ 400 podem ser parceladas em até 10 vezes sem juros</w:t>
            </w:r>
          </w:p>
        </w:tc>
        <w:tc>
          <w:tcPr>
            <w:tcW w:w="0" w:type="auto"/>
          </w:tcPr>
          <w:p w14:paraId="7B26A2D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14426B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PG02, PG03</w:t>
            </w:r>
          </w:p>
        </w:tc>
      </w:tr>
      <w:tr w:rsidR="0007034D" w:rsidRPr="001E0D22" w14:paraId="5FE57A4D" w14:textId="77777777" w:rsidTr="00967EFA">
        <w:tc>
          <w:tcPr>
            <w:tcW w:w="0" w:type="auto"/>
          </w:tcPr>
          <w:p w14:paraId="1F4DB77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RN47</w:t>
            </w:r>
          </w:p>
        </w:tc>
        <w:tc>
          <w:tcPr>
            <w:tcW w:w="0" w:type="auto"/>
          </w:tcPr>
          <w:p w14:paraId="0384110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Somente o perfil administrador pode conceder desconto acima do automático</w:t>
            </w:r>
          </w:p>
        </w:tc>
        <w:tc>
          <w:tcPr>
            <w:tcW w:w="0" w:type="auto"/>
          </w:tcPr>
          <w:p w14:paraId="7C8EB1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938B7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 PG06</w:t>
            </w:r>
          </w:p>
        </w:tc>
      </w:tr>
      <w:tr w:rsidR="0007034D" w:rsidRPr="001E0D22" w14:paraId="76D4A863" w14:textId="77777777" w:rsidTr="00967EFA">
        <w:tc>
          <w:tcPr>
            <w:tcW w:w="0" w:type="auto"/>
          </w:tcPr>
          <w:p w14:paraId="0191C80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RN48</w:t>
            </w:r>
          </w:p>
        </w:tc>
        <w:tc>
          <w:tcPr>
            <w:tcW w:w="0" w:type="auto"/>
          </w:tcPr>
          <w:p w14:paraId="50B33E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pedido só é liberado para envio após a confirmação do pagamento integral</w:t>
            </w:r>
          </w:p>
        </w:tc>
        <w:tc>
          <w:tcPr>
            <w:tcW w:w="0" w:type="auto"/>
          </w:tcPr>
          <w:p w14:paraId="077D609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FF075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PR08, EN05</w:t>
            </w:r>
          </w:p>
        </w:tc>
      </w:tr>
      <w:tr w:rsidR="0007034D" w:rsidRPr="001E0D22" w14:paraId="151EB1F8" w14:textId="77777777" w:rsidTr="00967EFA">
        <w:tc>
          <w:tcPr>
            <w:tcW w:w="0" w:type="auto"/>
          </w:tcPr>
          <w:p w14:paraId="574CD2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RN49</w:t>
            </w:r>
          </w:p>
        </w:tc>
        <w:tc>
          <w:tcPr>
            <w:tcW w:w="0" w:type="auto"/>
          </w:tcPr>
          <w:p w14:paraId="3927FE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estorno de valores pagos</w:t>
            </w:r>
          </w:p>
        </w:tc>
        <w:tc>
          <w:tcPr>
            <w:tcW w:w="0" w:type="auto"/>
          </w:tcPr>
          <w:p w14:paraId="4E4A6D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184473E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PG08</w:t>
            </w:r>
          </w:p>
        </w:tc>
      </w:tr>
      <w:tr w:rsidR="0007034D" w:rsidRPr="001E0D22" w14:paraId="60A67167" w14:textId="77777777" w:rsidTr="00967EFA">
        <w:tc>
          <w:tcPr>
            <w:tcW w:w="0" w:type="auto"/>
          </w:tcPr>
          <w:p w14:paraId="559E3D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RN50</w:t>
            </w:r>
          </w:p>
        </w:tc>
        <w:tc>
          <w:tcPr>
            <w:tcW w:w="0" w:type="auto"/>
          </w:tcPr>
          <w:p w14:paraId="329CD4A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taxa cobrada pela operadora deve ser registrada e considerada na apuração do resultado</w:t>
            </w:r>
          </w:p>
        </w:tc>
        <w:tc>
          <w:tcPr>
            <w:tcW w:w="0" w:type="auto"/>
          </w:tcPr>
          <w:p w14:paraId="459658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33C9D2B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PG07, P12</w:t>
            </w:r>
          </w:p>
        </w:tc>
      </w:tr>
      <w:tr w:rsidR="0007034D" w:rsidRPr="001E0D22" w14:paraId="549A4DC2" w14:textId="77777777" w:rsidTr="00967EFA">
        <w:tc>
          <w:tcPr>
            <w:tcW w:w="0" w:type="auto"/>
          </w:tcPr>
          <w:p w14:paraId="6C5966F7"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RN73</w:t>
            </w:r>
          </w:p>
        </w:tc>
        <w:tc>
          <w:tcPr>
            <w:tcW w:w="0" w:type="auto"/>
          </w:tcPr>
          <w:p w14:paraId="3CCFF6CF"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O desconto automático é concedido somente em Pix, conforme o perfil da cliente: comum 5%, fiel 10%, revendedora 12% — teto da faixa automática. Os perfis não se acumulam. O percentual de revendedora só vale em pedido a partir de R$ 1.000; abaixo disso aplica-se o percentual comum</w:t>
            </w:r>
          </w:p>
        </w:tc>
        <w:tc>
          <w:tcPr>
            <w:tcW w:w="0" w:type="auto"/>
          </w:tcPr>
          <w:p w14:paraId="113C3E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4F3237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PG05, PG10, PG11, PG13, revisão da empresa</w:t>
            </w:r>
          </w:p>
        </w:tc>
      </w:tr>
      <w:tr w:rsidR="0007034D" w:rsidRPr="001E0D22" w14:paraId="40D16DD8" w14:textId="77777777" w:rsidTr="00967EFA">
        <w:tc>
          <w:tcPr>
            <w:tcW w:w="0" w:type="auto"/>
          </w:tcPr>
          <w:p w14:paraId="3EA5E0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RN81</w:t>
            </w:r>
          </w:p>
        </w:tc>
        <w:tc>
          <w:tcPr>
            <w:tcW w:w="0" w:type="auto"/>
          </w:tcPr>
          <w:p w14:paraId="7CA04E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desconto acima da faixa automática (RN47) só pode ser concedido em pedidos pagos via Pix; pagamento em cartão nunca recebe desconto, automático ou autorizado (RN44). Não há percentual máximo definido pela empresa para essa autorização: fica ao critério do perfil administrador</w:t>
            </w:r>
          </w:p>
        </w:tc>
        <w:tc>
          <w:tcPr>
            <w:tcW w:w="0" w:type="auto"/>
          </w:tcPr>
          <w:p w14:paraId="2CF0839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21F4A1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PG14, PG15, revisão da empresa</w:t>
            </w:r>
          </w:p>
        </w:tc>
      </w:tr>
    </w:tbl>
    <w:p w14:paraId="3D6FC013" w14:textId="77777777" w:rsidR="0007034D" w:rsidRPr="001E0D22" w:rsidRDefault="004845B0">
      <w:pPr>
        <w:pStyle w:val="Ttulo3"/>
        <w:rPr>
          <w:rFonts w:ascii="Arial" w:hAnsi="Arial" w:cs="Arial"/>
          <w:color w:val="000000" w:themeColor="text1"/>
        </w:rPr>
      </w:pPr>
      <w:bookmarkStart w:id="54" w:name="promoções-1"/>
      <w:bookmarkEnd w:id="53"/>
      <w:r w:rsidRPr="001E0D22">
        <w:rPr>
          <w:rFonts w:ascii="Arial" w:hAnsi="Arial" w:cs="Arial"/>
          <w:color w:val="000000" w:themeColor="text1"/>
        </w:rPr>
        <w:t>8.8 Promoções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044"/>
        <w:gridCol w:w="1177"/>
        <w:gridCol w:w="1471"/>
      </w:tblGrid>
      <w:tr w:rsidR="0007034D" w:rsidRPr="001E0D22" w14:paraId="25DB1AF5"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328731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41D5140D"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266EFB83"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0AB39155"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54D6993E" w14:textId="77777777" w:rsidTr="00967EFA">
        <w:tc>
          <w:tcPr>
            <w:tcW w:w="0" w:type="auto"/>
          </w:tcPr>
          <w:p w14:paraId="61A601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RN51</w:t>
            </w:r>
          </w:p>
        </w:tc>
        <w:tc>
          <w:tcPr>
            <w:tcW w:w="0" w:type="auto"/>
          </w:tcPr>
          <w:p w14:paraId="38A28B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vale-compras é de valor fixo de até R$ 100, gerado exclusivamente por sorteio, nominal da contemplada e válido por 30 dias</w:t>
            </w:r>
          </w:p>
        </w:tc>
        <w:tc>
          <w:tcPr>
            <w:tcW w:w="0" w:type="auto"/>
          </w:tcPr>
          <w:p w14:paraId="4EDADF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DCBF7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LV10, LV13, LV15</w:t>
            </w:r>
          </w:p>
        </w:tc>
      </w:tr>
      <w:tr w:rsidR="0007034D" w:rsidRPr="001E0D22" w14:paraId="74FF75D5" w14:textId="77777777" w:rsidTr="00967EFA">
        <w:tc>
          <w:tcPr>
            <w:tcW w:w="0" w:type="auto"/>
          </w:tcPr>
          <w:p w14:paraId="47C1D1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RN52</w:t>
            </w:r>
          </w:p>
        </w:tc>
        <w:tc>
          <w:tcPr>
            <w:tcW w:w="0" w:type="auto"/>
          </w:tcPr>
          <w:p w14:paraId="71830D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Cada vale-compras pode ser utilizado uma única vez</w:t>
            </w:r>
          </w:p>
        </w:tc>
        <w:tc>
          <w:tcPr>
            <w:tcW w:w="0" w:type="auto"/>
          </w:tcPr>
          <w:p w14:paraId="4BA349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523922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LV10</w:t>
            </w:r>
          </w:p>
        </w:tc>
      </w:tr>
      <w:tr w:rsidR="0007034D" w:rsidRPr="001E0D22" w14:paraId="78ED1E9F" w14:textId="77777777" w:rsidTr="00967EFA">
        <w:tc>
          <w:tcPr>
            <w:tcW w:w="0" w:type="auto"/>
          </w:tcPr>
          <w:p w14:paraId="075862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RN53</w:t>
            </w:r>
          </w:p>
        </w:tc>
        <w:tc>
          <w:tcPr>
            <w:tcW w:w="0" w:type="auto"/>
          </w:tcPr>
          <w:p w14:paraId="64BDB3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brinde é concedido na primeira compra de cada cliente</w:t>
            </w:r>
          </w:p>
        </w:tc>
        <w:tc>
          <w:tcPr>
            <w:tcW w:w="0" w:type="auto"/>
          </w:tcPr>
          <w:p w14:paraId="5CA499D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1ADF06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LV12</w:t>
            </w:r>
          </w:p>
        </w:tc>
      </w:tr>
      <w:tr w:rsidR="0007034D" w:rsidRPr="001E0D22" w14:paraId="5317CDD3" w14:textId="77777777" w:rsidTr="00967EFA">
        <w:tc>
          <w:tcPr>
            <w:tcW w:w="0" w:type="auto"/>
          </w:tcPr>
          <w:p w14:paraId="3BBCAD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RN54</w:t>
            </w:r>
          </w:p>
        </w:tc>
        <w:tc>
          <w:tcPr>
            <w:tcW w:w="0" w:type="auto"/>
          </w:tcPr>
          <w:p w14:paraId="504E60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Brinde que seja produto do catálogo deve dar baixa no estoque</w:t>
            </w:r>
          </w:p>
        </w:tc>
        <w:tc>
          <w:tcPr>
            <w:tcW w:w="0" w:type="auto"/>
          </w:tcPr>
          <w:p w14:paraId="69D779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0A53FCD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 RN10</w:t>
            </w:r>
          </w:p>
        </w:tc>
      </w:tr>
      <w:tr w:rsidR="0007034D" w:rsidRPr="001E0D22" w14:paraId="25F3E743" w14:textId="77777777" w:rsidTr="00967EFA">
        <w:tc>
          <w:tcPr>
            <w:tcW w:w="0" w:type="auto"/>
          </w:tcPr>
          <w:p w14:paraId="533FEB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RN76</w:t>
            </w:r>
          </w:p>
        </w:tc>
        <w:tc>
          <w:tcPr>
            <w:tcW w:w="0" w:type="auto"/>
          </w:tcPr>
          <w:p w14:paraId="564B8A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prêmio do sorteio é um vale-compras ou uma peça parada há muito tempo no estoque; quando é peça, a saída é tratada como brinde</w:t>
            </w:r>
          </w:p>
        </w:tc>
        <w:tc>
          <w:tcPr>
            <w:tcW w:w="0" w:type="auto"/>
          </w:tcPr>
          <w:p w14:paraId="2AFA92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9E2340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LV14, ET16</w:t>
            </w:r>
          </w:p>
        </w:tc>
      </w:tr>
    </w:tbl>
    <w:p w14:paraId="18FBB794" w14:textId="77777777" w:rsidR="0007034D" w:rsidRPr="001E0D22" w:rsidRDefault="004845B0">
      <w:pPr>
        <w:pStyle w:val="Ttulo3"/>
        <w:rPr>
          <w:rFonts w:ascii="Arial" w:hAnsi="Arial" w:cs="Arial"/>
          <w:color w:val="000000" w:themeColor="text1"/>
        </w:rPr>
      </w:pPr>
      <w:bookmarkStart w:id="55" w:name="envio-1"/>
      <w:bookmarkEnd w:id="54"/>
      <w:r w:rsidRPr="001E0D22">
        <w:rPr>
          <w:rFonts w:ascii="Arial" w:hAnsi="Arial" w:cs="Arial"/>
          <w:color w:val="000000" w:themeColor="text1"/>
        </w:rPr>
        <w:t>8.9 Envio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063"/>
        <w:gridCol w:w="1150"/>
        <w:gridCol w:w="1479"/>
      </w:tblGrid>
      <w:tr w:rsidR="0007034D" w:rsidRPr="001E0D22" w14:paraId="54103710"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BBE7220"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42CE26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68F787A0"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7B1AF404"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51564123" w14:textId="77777777" w:rsidTr="00967EFA">
        <w:tc>
          <w:tcPr>
            <w:tcW w:w="0" w:type="auto"/>
          </w:tcPr>
          <w:p w14:paraId="0D1D33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RN55</w:t>
            </w:r>
          </w:p>
        </w:tc>
        <w:tc>
          <w:tcPr>
            <w:tcW w:w="0" w:type="auto"/>
          </w:tcPr>
          <w:p w14:paraId="344077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 frete é fixo de R$ 20 pela transportadora </w:t>
            </w:r>
            <w:proofErr w:type="spellStart"/>
            <w:r w:rsidRPr="001E0D22">
              <w:rPr>
                <w:rFonts w:ascii="Arial" w:hAnsi="Arial" w:cs="Arial"/>
                <w:color w:val="000000" w:themeColor="text1"/>
              </w:rPr>
              <w:t>Superfrete</w:t>
            </w:r>
            <w:proofErr w:type="spellEnd"/>
          </w:p>
        </w:tc>
        <w:tc>
          <w:tcPr>
            <w:tcW w:w="0" w:type="auto"/>
          </w:tcPr>
          <w:p w14:paraId="282C87E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4F6784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EN01, EN02</w:t>
            </w:r>
          </w:p>
        </w:tc>
      </w:tr>
      <w:tr w:rsidR="0007034D" w:rsidRPr="001E0D22" w14:paraId="0E0EAA92" w14:textId="77777777" w:rsidTr="00967EFA">
        <w:tc>
          <w:tcPr>
            <w:tcW w:w="0" w:type="auto"/>
          </w:tcPr>
          <w:p w14:paraId="750DC2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RN56</w:t>
            </w:r>
          </w:p>
        </w:tc>
        <w:tc>
          <w:tcPr>
            <w:tcW w:w="0" w:type="auto"/>
          </w:tcPr>
          <w:p w14:paraId="2BFD63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Modalidade de envio diferente </w:t>
            </w:r>
            <w:proofErr w:type="gramStart"/>
            <w:r w:rsidRPr="001E0D22">
              <w:rPr>
                <w:rFonts w:ascii="Arial" w:hAnsi="Arial" w:cs="Arial"/>
                <w:color w:val="000000" w:themeColor="text1"/>
              </w:rPr>
              <w:t>da padrão</w:t>
            </w:r>
            <w:proofErr w:type="gramEnd"/>
            <w:r w:rsidRPr="001E0D22">
              <w:rPr>
                <w:rFonts w:ascii="Arial" w:hAnsi="Arial" w:cs="Arial"/>
                <w:color w:val="000000" w:themeColor="text1"/>
              </w:rPr>
              <w:t xml:space="preserve"> é cobrada à parte</w:t>
            </w:r>
          </w:p>
        </w:tc>
        <w:tc>
          <w:tcPr>
            <w:tcW w:w="0" w:type="auto"/>
          </w:tcPr>
          <w:p w14:paraId="32CFF9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6FB1AB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EN02</w:t>
            </w:r>
          </w:p>
        </w:tc>
      </w:tr>
      <w:tr w:rsidR="0007034D" w:rsidRPr="001E0D22" w14:paraId="7396C866" w14:textId="77777777" w:rsidTr="00967EFA">
        <w:tc>
          <w:tcPr>
            <w:tcW w:w="0" w:type="auto"/>
          </w:tcPr>
          <w:p w14:paraId="63B269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RN57</w:t>
            </w:r>
          </w:p>
        </w:tc>
        <w:tc>
          <w:tcPr>
            <w:tcW w:w="0" w:type="auto"/>
          </w:tcPr>
          <w:p w14:paraId="4E9936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Todos os itens do pedido são enviados juntos, em remessa única</w:t>
            </w:r>
          </w:p>
        </w:tc>
        <w:tc>
          <w:tcPr>
            <w:tcW w:w="0" w:type="auto"/>
          </w:tcPr>
          <w:p w14:paraId="66B97A1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48D80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EN03</w:t>
            </w:r>
          </w:p>
        </w:tc>
      </w:tr>
      <w:tr w:rsidR="0007034D" w:rsidRPr="001E0D22" w14:paraId="21AF1012" w14:textId="77777777" w:rsidTr="00967EFA">
        <w:tc>
          <w:tcPr>
            <w:tcW w:w="0" w:type="auto"/>
          </w:tcPr>
          <w:p w14:paraId="7A92F0F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RN58</w:t>
            </w:r>
          </w:p>
        </w:tc>
        <w:tc>
          <w:tcPr>
            <w:tcW w:w="0" w:type="auto"/>
          </w:tcPr>
          <w:p w14:paraId="7232C3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 envio deve ter código de rastreio registrado e informado à cliente</w:t>
            </w:r>
          </w:p>
        </w:tc>
        <w:tc>
          <w:tcPr>
            <w:tcW w:w="0" w:type="auto"/>
          </w:tcPr>
          <w:p w14:paraId="2078EC1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A058AE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EN04</w:t>
            </w:r>
          </w:p>
        </w:tc>
      </w:tr>
      <w:tr w:rsidR="0007034D" w:rsidRPr="001E0D22" w14:paraId="178572E1" w14:textId="77777777" w:rsidTr="00967EFA">
        <w:tc>
          <w:tcPr>
            <w:tcW w:w="0" w:type="auto"/>
          </w:tcPr>
          <w:p w14:paraId="54084C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RN59</w:t>
            </w:r>
          </w:p>
        </w:tc>
        <w:tc>
          <w:tcPr>
            <w:tcW w:w="0" w:type="auto"/>
          </w:tcPr>
          <w:p w14:paraId="5D7CA1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postagem ocorre entre 7 e 10 dias após a confirmação do pagamento</w:t>
            </w:r>
          </w:p>
        </w:tc>
        <w:tc>
          <w:tcPr>
            <w:tcW w:w="0" w:type="auto"/>
          </w:tcPr>
          <w:p w14:paraId="114E7C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B0D47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EN05</w:t>
            </w:r>
          </w:p>
        </w:tc>
      </w:tr>
    </w:tbl>
    <w:p w14:paraId="7594E013" w14:textId="77777777" w:rsidR="0007034D" w:rsidRPr="001E0D22" w:rsidRDefault="004845B0">
      <w:pPr>
        <w:pStyle w:val="Ttulo3"/>
        <w:rPr>
          <w:rFonts w:ascii="Arial" w:hAnsi="Arial" w:cs="Arial"/>
          <w:color w:val="000000" w:themeColor="text1"/>
        </w:rPr>
      </w:pPr>
      <w:bookmarkStart w:id="56" w:name="pós-venda-1"/>
      <w:bookmarkEnd w:id="55"/>
      <w:r w:rsidRPr="001E0D22">
        <w:rPr>
          <w:rFonts w:ascii="Arial" w:hAnsi="Arial" w:cs="Arial"/>
          <w:color w:val="000000" w:themeColor="text1"/>
        </w:rPr>
        <w:t>8.10 Pós-venda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087"/>
        <w:gridCol w:w="1177"/>
        <w:gridCol w:w="1428"/>
      </w:tblGrid>
      <w:tr w:rsidR="0007034D" w:rsidRPr="001E0D22" w14:paraId="5A9A5C73"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B653DE6"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6048A48"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1739AB06"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1A62C7DE"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4C8259E6" w14:textId="77777777" w:rsidTr="00967EFA">
        <w:tc>
          <w:tcPr>
            <w:tcW w:w="0" w:type="auto"/>
          </w:tcPr>
          <w:p w14:paraId="6ED988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RN60</w:t>
            </w:r>
          </w:p>
        </w:tc>
        <w:tc>
          <w:tcPr>
            <w:tcW w:w="0" w:type="auto"/>
          </w:tcPr>
          <w:p w14:paraId="2A59B00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troca é aceita apenas quando o produto chega danificado à cliente</w:t>
            </w:r>
          </w:p>
        </w:tc>
        <w:tc>
          <w:tcPr>
            <w:tcW w:w="0" w:type="auto"/>
          </w:tcPr>
          <w:p w14:paraId="4DC36F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DA6366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PV01</w:t>
            </w:r>
          </w:p>
        </w:tc>
      </w:tr>
      <w:tr w:rsidR="0007034D" w:rsidRPr="001E0D22" w14:paraId="3B7B63F6" w14:textId="77777777" w:rsidTr="00967EFA">
        <w:tc>
          <w:tcPr>
            <w:tcW w:w="0" w:type="auto"/>
          </w:tcPr>
          <w:p w14:paraId="3FBF9A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RN61</w:t>
            </w:r>
          </w:p>
        </w:tc>
        <w:tc>
          <w:tcPr>
            <w:tcW w:w="0" w:type="auto"/>
          </w:tcPr>
          <w:p w14:paraId="34A1B6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garantia cobre o acabamento da peça por um ano contado da entrega</w:t>
            </w:r>
          </w:p>
        </w:tc>
        <w:tc>
          <w:tcPr>
            <w:tcW w:w="0" w:type="auto"/>
          </w:tcPr>
          <w:p w14:paraId="3ADFA6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30F4D42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PV02, PV05</w:t>
            </w:r>
          </w:p>
        </w:tc>
      </w:tr>
      <w:tr w:rsidR="0007034D" w:rsidRPr="001E0D22" w14:paraId="5280BE4E" w14:textId="77777777" w:rsidTr="00967EFA">
        <w:tc>
          <w:tcPr>
            <w:tcW w:w="0" w:type="auto"/>
          </w:tcPr>
          <w:p w14:paraId="07B6AA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RN62</w:t>
            </w:r>
          </w:p>
        </w:tc>
        <w:tc>
          <w:tcPr>
            <w:tcW w:w="0" w:type="auto"/>
          </w:tcPr>
          <w:p w14:paraId="05A5002C" w14:textId="2BEF2FC5"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 </w:t>
            </w:r>
            <w:r w:rsidR="00860B20" w:rsidRPr="001E0D22">
              <w:rPr>
                <w:rFonts w:ascii="Arial" w:hAnsi="Arial" w:cs="Arial"/>
                <w:color w:val="000000" w:themeColor="text1"/>
              </w:rPr>
              <w:t>concerto</w:t>
            </w:r>
            <w:r w:rsidRPr="001E0D22">
              <w:rPr>
                <w:rFonts w:ascii="Arial" w:hAnsi="Arial" w:cs="Arial"/>
                <w:color w:val="000000" w:themeColor="text1"/>
              </w:rPr>
              <w:t xml:space="preserve"> dentro da garantia é gratuito</w:t>
            </w:r>
          </w:p>
        </w:tc>
        <w:tc>
          <w:tcPr>
            <w:tcW w:w="0" w:type="auto"/>
          </w:tcPr>
          <w:p w14:paraId="26044B9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DD57F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PV03</w:t>
            </w:r>
          </w:p>
        </w:tc>
      </w:tr>
      <w:tr w:rsidR="0007034D" w:rsidRPr="001E0D22" w14:paraId="02B321F0" w14:textId="77777777" w:rsidTr="00967EFA">
        <w:tc>
          <w:tcPr>
            <w:tcW w:w="0" w:type="auto"/>
          </w:tcPr>
          <w:p w14:paraId="301185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RN63</w:t>
            </w:r>
          </w:p>
        </w:tc>
        <w:tc>
          <w:tcPr>
            <w:tcW w:w="0" w:type="auto"/>
          </w:tcPr>
          <w:p w14:paraId="2B3412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 atendimento de pós-venda deve estar vinculado a um pedido entregue</w:t>
            </w:r>
          </w:p>
        </w:tc>
        <w:tc>
          <w:tcPr>
            <w:tcW w:w="0" w:type="auto"/>
          </w:tcPr>
          <w:p w14:paraId="07C0FF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1205C7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PV04, P21</w:t>
            </w:r>
          </w:p>
        </w:tc>
      </w:tr>
    </w:tbl>
    <w:p w14:paraId="2D29953B" w14:textId="77777777" w:rsidR="0007034D" w:rsidRPr="001E0D22" w:rsidRDefault="004845B0">
      <w:pPr>
        <w:pStyle w:val="Ttulo3"/>
        <w:rPr>
          <w:rFonts w:ascii="Arial" w:hAnsi="Arial" w:cs="Arial"/>
          <w:color w:val="000000" w:themeColor="text1"/>
        </w:rPr>
      </w:pPr>
      <w:bookmarkStart w:id="57" w:name="compras"/>
      <w:bookmarkEnd w:id="56"/>
      <w:r w:rsidRPr="001E0D22">
        <w:rPr>
          <w:rFonts w:ascii="Arial" w:hAnsi="Arial" w:cs="Arial"/>
          <w:color w:val="000000" w:themeColor="text1"/>
        </w:rPr>
        <w:t>8.11 Compras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256"/>
        <w:gridCol w:w="1177"/>
        <w:gridCol w:w="1259"/>
      </w:tblGrid>
      <w:tr w:rsidR="0007034D" w:rsidRPr="00967EFA" w14:paraId="45DBC886"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2F4ED63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E7E093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435B856"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BED9E39"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06F43A25" w14:textId="77777777" w:rsidTr="00967EFA">
        <w:tc>
          <w:tcPr>
            <w:tcW w:w="0" w:type="auto"/>
            <w:tcBorders>
              <w:top w:val="single" w:sz="4" w:space="0" w:color="auto"/>
            </w:tcBorders>
          </w:tcPr>
          <w:p w14:paraId="1BA8920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RN64</w:t>
            </w:r>
          </w:p>
        </w:tc>
        <w:tc>
          <w:tcPr>
            <w:tcW w:w="0" w:type="auto"/>
            <w:tcBorders>
              <w:top w:val="single" w:sz="4" w:space="0" w:color="auto"/>
            </w:tcBorders>
          </w:tcPr>
          <w:p w14:paraId="2CF6C5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compra é paga à vista e entregue em cerca de um dia</w:t>
            </w:r>
          </w:p>
        </w:tc>
        <w:tc>
          <w:tcPr>
            <w:tcW w:w="0" w:type="auto"/>
            <w:tcBorders>
              <w:top w:val="single" w:sz="4" w:space="0" w:color="auto"/>
            </w:tcBorders>
          </w:tcPr>
          <w:p w14:paraId="120D1AD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Borders>
              <w:top w:val="single" w:sz="4" w:space="0" w:color="auto"/>
            </w:tcBorders>
          </w:tcPr>
          <w:p w14:paraId="1BCC48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FR05</w:t>
            </w:r>
          </w:p>
        </w:tc>
      </w:tr>
      <w:tr w:rsidR="0007034D" w:rsidRPr="001E0D22" w14:paraId="59C1DF17" w14:textId="77777777" w:rsidTr="00967EFA">
        <w:tc>
          <w:tcPr>
            <w:tcW w:w="0" w:type="auto"/>
          </w:tcPr>
          <w:p w14:paraId="62674B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RN65</w:t>
            </w:r>
          </w:p>
        </w:tc>
        <w:tc>
          <w:tcPr>
            <w:tcW w:w="0" w:type="auto"/>
          </w:tcPr>
          <w:p w14:paraId="2FD1C1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compra pertence a um único fornecedor e contém um ou mais itens</w:t>
            </w:r>
          </w:p>
        </w:tc>
        <w:tc>
          <w:tcPr>
            <w:tcW w:w="0" w:type="auto"/>
          </w:tcPr>
          <w:p w14:paraId="1D0B09E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4B88CA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w:t>
            </w:r>
          </w:p>
        </w:tc>
      </w:tr>
      <w:tr w:rsidR="0007034D" w:rsidRPr="001E0D22" w14:paraId="65B7429E" w14:textId="77777777" w:rsidTr="00967EFA">
        <w:tc>
          <w:tcPr>
            <w:tcW w:w="0" w:type="auto"/>
          </w:tcPr>
          <w:p w14:paraId="7D986A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RN66</w:t>
            </w:r>
          </w:p>
        </w:tc>
        <w:tc>
          <w:tcPr>
            <w:tcW w:w="0" w:type="auto"/>
          </w:tcPr>
          <w:p w14:paraId="5B2814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mesmo produto pode ser adquirido de mais de um fornecedor</w:t>
            </w:r>
          </w:p>
        </w:tc>
        <w:tc>
          <w:tcPr>
            <w:tcW w:w="0" w:type="auto"/>
          </w:tcPr>
          <w:p w14:paraId="2BA8B9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02F400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FR02</w:t>
            </w:r>
          </w:p>
        </w:tc>
      </w:tr>
      <w:tr w:rsidR="0007034D" w:rsidRPr="001E0D22" w14:paraId="790CD088" w14:textId="77777777" w:rsidTr="00967EFA">
        <w:tc>
          <w:tcPr>
            <w:tcW w:w="0" w:type="auto"/>
          </w:tcPr>
          <w:p w14:paraId="42838E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RN67</w:t>
            </w:r>
          </w:p>
        </w:tc>
        <w:tc>
          <w:tcPr>
            <w:tcW w:w="0" w:type="auto"/>
          </w:tcPr>
          <w:p w14:paraId="4C0A326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Item devolvido ao fornecedor é substituído por outra peça, não por devolução de valor. Como a conferência (F01) sempre acontece antes de o item entrar em estoque, a devolução não gera movimento de estoque: só a peça finalmente aceita dá entrada, pelo motivo “compra”</w:t>
            </w:r>
          </w:p>
        </w:tc>
        <w:tc>
          <w:tcPr>
            <w:tcW w:w="0" w:type="auto"/>
          </w:tcPr>
          <w:p w14:paraId="3E3D65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54631A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FR06, FR09, FR10</w:t>
            </w:r>
          </w:p>
        </w:tc>
      </w:tr>
    </w:tbl>
    <w:p w14:paraId="7BA8FAD2" w14:textId="77777777" w:rsidR="0007034D" w:rsidRPr="001E0D22" w:rsidRDefault="004845B0">
      <w:pPr>
        <w:pStyle w:val="Ttulo3"/>
        <w:rPr>
          <w:rFonts w:ascii="Arial" w:hAnsi="Arial" w:cs="Arial"/>
          <w:color w:val="000000" w:themeColor="text1"/>
        </w:rPr>
      </w:pPr>
      <w:bookmarkStart w:id="58" w:name="acesso-e-dados"/>
      <w:bookmarkEnd w:id="57"/>
      <w:r w:rsidRPr="001E0D22">
        <w:rPr>
          <w:rFonts w:ascii="Arial" w:hAnsi="Arial" w:cs="Arial"/>
          <w:color w:val="000000" w:themeColor="text1"/>
        </w:rPr>
        <w:t>8.12 Acesso e dados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7336"/>
        <w:gridCol w:w="1177"/>
        <w:gridCol w:w="1179"/>
      </w:tblGrid>
      <w:tr w:rsidR="0007034D" w:rsidRPr="001E0D22" w14:paraId="17F0169B" w14:textId="77777777" w:rsidTr="00967EF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CAB4F97"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73190CB9"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Regra</w:t>
            </w:r>
          </w:p>
        </w:tc>
        <w:tc>
          <w:tcPr>
            <w:tcW w:w="0" w:type="auto"/>
            <w:tcBorders>
              <w:bottom w:val="none" w:sz="0" w:space="0" w:color="auto"/>
            </w:tcBorders>
            <w:shd w:val="clear" w:color="auto" w:fill="808080" w:themeFill="background1" w:themeFillShade="80"/>
          </w:tcPr>
          <w:p w14:paraId="230A103E"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Situação</w:t>
            </w:r>
          </w:p>
        </w:tc>
        <w:tc>
          <w:tcPr>
            <w:tcW w:w="0" w:type="auto"/>
            <w:tcBorders>
              <w:bottom w:val="none" w:sz="0" w:space="0" w:color="auto"/>
            </w:tcBorders>
            <w:shd w:val="clear" w:color="auto" w:fill="808080" w:themeFill="background1" w:themeFillShade="80"/>
          </w:tcPr>
          <w:p w14:paraId="541DD7E4"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16CF3AC9" w14:textId="77777777" w:rsidTr="00967EFA">
        <w:tc>
          <w:tcPr>
            <w:tcW w:w="0" w:type="auto"/>
          </w:tcPr>
          <w:p w14:paraId="709FE47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RN68</w:t>
            </w:r>
          </w:p>
        </w:tc>
        <w:tc>
          <w:tcPr>
            <w:tcW w:w="0" w:type="auto"/>
          </w:tcPr>
          <w:p w14:paraId="410B9C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Operações de desconto, alteração de preço, cancelamento e ajuste de estoque são exclusivas do perfil administrador</w:t>
            </w:r>
          </w:p>
        </w:tc>
        <w:tc>
          <w:tcPr>
            <w:tcW w:w="0" w:type="auto"/>
          </w:tcPr>
          <w:p w14:paraId="757A89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Vigente</w:t>
            </w:r>
          </w:p>
        </w:tc>
        <w:tc>
          <w:tcPr>
            <w:tcW w:w="0" w:type="auto"/>
          </w:tcPr>
          <w:p w14:paraId="78F62A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w:t>
            </w:r>
          </w:p>
        </w:tc>
      </w:tr>
      <w:tr w:rsidR="0007034D" w:rsidRPr="001E0D22" w14:paraId="36DFE46A" w14:textId="77777777" w:rsidTr="00967EFA">
        <w:tc>
          <w:tcPr>
            <w:tcW w:w="0" w:type="auto"/>
          </w:tcPr>
          <w:p w14:paraId="270EFD1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RN69</w:t>
            </w:r>
          </w:p>
        </w:tc>
        <w:tc>
          <w:tcPr>
            <w:tcW w:w="0" w:type="auto"/>
          </w:tcPr>
          <w:p w14:paraId="050F83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operação deve identificar o usuário responsável</w:t>
            </w:r>
          </w:p>
        </w:tc>
        <w:tc>
          <w:tcPr>
            <w:tcW w:w="0" w:type="auto"/>
          </w:tcPr>
          <w:p w14:paraId="3F3063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3E6EAC9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AC04</w:t>
            </w:r>
          </w:p>
        </w:tc>
      </w:tr>
      <w:tr w:rsidR="0007034D" w:rsidRPr="001E0D22" w14:paraId="01624AA0" w14:textId="77777777" w:rsidTr="00967EFA">
        <w:tc>
          <w:tcPr>
            <w:tcW w:w="0" w:type="auto"/>
          </w:tcPr>
          <w:p w14:paraId="464A7BE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RN70</w:t>
            </w:r>
          </w:p>
        </w:tc>
        <w:tc>
          <w:tcPr>
            <w:tcW w:w="0" w:type="auto"/>
          </w:tcPr>
          <w:p w14:paraId="327FBB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Dados pessoais só podem ser mantidos mediante consentimento registrado</w:t>
            </w:r>
          </w:p>
        </w:tc>
        <w:tc>
          <w:tcPr>
            <w:tcW w:w="0" w:type="auto"/>
          </w:tcPr>
          <w:p w14:paraId="6941AB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Proposta</w:t>
            </w:r>
          </w:p>
        </w:tc>
        <w:tc>
          <w:tcPr>
            <w:tcW w:w="0" w:type="auto"/>
          </w:tcPr>
          <w:p w14:paraId="17610DF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CL08, P22</w:t>
            </w:r>
          </w:p>
        </w:tc>
      </w:tr>
    </w:tbl>
    <w:p w14:paraId="477F86C5" w14:textId="52CF40D7" w:rsidR="0007034D" w:rsidRPr="001E0D22" w:rsidRDefault="004845B0" w:rsidP="0E73942D">
      <w:pPr>
        <w:pStyle w:val="Textoembloco"/>
        <w:rPr>
          <w:rFonts w:ascii="Arial" w:hAnsi="Arial" w:cs="Arial"/>
          <w:color w:val="000000" w:themeColor="text1"/>
        </w:rPr>
      </w:pPr>
      <w:r w:rsidRPr="001E0D22">
        <w:rPr>
          <w:rFonts w:ascii="Arial" w:hAnsi="Arial" w:cs="Arial"/>
          <w:b/>
          <w:bCs/>
          <w:color w:val="000000" w:themeColor="text1"/>
        </w:rPr>
        <w:t>Resumo do bloco:</w:t>
      </w:r>
      <w:r w:rsidRPr="001E0D22">
        <w:rPr>
          <w:rFonts w:ascii="Arial" w:hAnsi="Arial" w:cs="Arial"/>
          <w:color w:val="000000" w:themeColor="text1"/>
        </w:rPr>
        <w:t xml:space="preserve"> 81 regras numeradas, das quais 3 foram substituídas por RN73 e 78 permanecem vigentes no modelo. Dessas, 22 estão marcadas como </w:t>
      </w:r>
      <w:r w:rsidRPr="001E0D22">
        <w:rPr>
          <w:rFonts w:ascii="Arial" w:hAnsi="Arial" w:cs="Arial"/>
          <w:b/>
          <w:bCs/>
          <w:color w:val="000000" w:themeColor="text1"/>
        </w:rPr>
        <w:t>Proposta</w:t>
      </w:r>
      <w:r w:rsidRPr="001E0D22">
        <w:rPr>
          <w:rFonts w:ascii="Arial" w:hAnsi="Arial" w:cs="Arial"/>
          <w:color w:val="000000" w:themeColor="text1"/>
        </w:rPr>
        <w:t xml:space="preserve"> e dependem de aprovação formal da dona do negócio.</w:t>
      </w:r>
    </w:p>
    <w:bookmarkEnd w:id="46"/>
    <w:bookmarkEnd w:id="58"/>
    <w:p w14:paraId="02621F34" w14:textId="77777777" w:rsidR="0007034D" w:rsidRPr="001E0D22" w:rsidRDefault="004845B0">
      <w:pPr>
        <w:pStyle w:val="Ttulo2"/>
        <w:rPr>
          <w:rFonts w:ascii="Arial" w:hAnsi="Arial" w:cs="Arial"/>
          <w:color w:val="000000" w:themeColor="text1"/>
        </w:rPr>
      </w:pPr>
      <w:r w:rsidRPr="001E0D22">
        <w:rPr>
          <w:rFonts w:ascii="Arial" w:hAnsi="Arial" w:cs="Arial"/>
          <w:color w:val="000000" w:themeColor="text1"/>
        </w:rPr>
        <w:t>9. Restrições e políticas organizacionais</w:t>
      </w:r>
    </w:p>
    <w:tbl>
      <w:tblPr>
        <w:tblStyle w:val="Table"/>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4"/>
        <w:gridCol w:w="7803"/>
        <w:gridCol w:w="1798"/>
        <w:gridCol w:w="343"/>
      </w:tblGrid>
      <w:tr w:rsidR="0007034D" w:rsidRPr="001E0D22" w14:paraId="12162B34" w14:textId="77777777" w:rsidTr="417231F2">
        <w:trPr>
          <w:cnfStyle w:val="100000000000" w:firstRow="1" w:lastRow="0" w:firstColumn="0" w:lastColumn="0" w:oddVBand="0" w:evenVBand="0" w:oddHBand="0" w:evenHBand="0" w:firstRowFirstColumn="0" w:firstRowLastColumn="0" w:lastRowFirstColumn="0" w:lastRowLastColumn="0"/>
        </w:trPr>
        <w:tc>
          <w:tcPr>
            <w:tcW w:w="964" w:type="dxa"/>
            <w:shd w:val="clear" w:color="auto" w:fill="808080" w:themeFill="background1" w:themeFillShade="80"/>
          </w:tcPr>
          <w:p w14:paraId="0953D1C8"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Cód.</w:t>
            </w:r>
          </w:p>
        </w:tc>
        <w:tc>
          <w:tcPr>
            <w:tcW w:w="8103" w:type="dxa"/>
            <w:shd w:val="clear" w:color="auto" w:fill="808080" w:themeFill="background1" w:themeFillShade="80"/>
          </w:tcPr>
          <w:p w14:paraId="6FA3887F"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Política</w:t>
            </w:r>
          </w:p>
        </w:tc>
        <w:tc>
          <w:tcPr>
            <w:tcW w:w="1841" w:type="dxa"/>
            <w:gridSpan w:val="2"/>
            <w:shd w:val="clear" w:color="auto" w:fill="808080" w:themeFill="background1" w:themeFillShade="80"/>
          </w:tcPr>
          <w:p w14:paraId="6FB872BA" w14:textId="77777777" w:rsidR="0007034D" w:rsidRPr="00967EFA" w:rsidRDefault="004845B0">
            <w:pPr>
              <w:pStyle w:val="Compact"/>
              <w:rPr>
                <w:rFonts w:ascii="Arial" w:hAnsi="Arial" w:cs="Arial"/>
                <w:color w:val="FFFFFF" w:themeColor="background1"/>
              </w:rPr>
            </w:pPr>
            <w:r w:rsidRPr="00967EFA">
              <w:rPr>
                <w:rFonts w:ascii="Arial" w:hAnsi="Arial" w:cs="Arial"/>
                <w:color w:val="FFFFFF" w:themeColor="background1"/>
              </w:rPr>
              <w:t>Origem</w:t>
            </w:r>
          </w:p>
        </w:tc>
      </w:tr>
      <w:tr w:rsidR="0007034D" w:rsidRPr="001E0D22" w14:paraId="7AF004BD" w14:textId="77777777" w:rsidTr="417231F2">
        <w:tc>
          <w:tcPr>
            <w:tcW w:w="964" w:type="dxa"/>
          </w:tcPr>
          <w:p w14:paraId="7784377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POL01</w:t>
            </w:r>
          </w:p>
        </w:tc>
        <w:tc>
          <w:tcPr>
            <w:tcW w:w="8103" w:type="dxa"/>
          </w:tcPr>
          <w:p w14:paraId="264FC3D1"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Aprovação de desconto.</w:t>
            </w:r>
            <w:r w:rsidRPr="001E0D22">
              <w:rPr>
                <w:rFonts w:ascii="Arial" w:hAnsi="Arial" w:cs="Arial"/>
                <w:color w:val="000000" w:themeColor="text1"/>
              </w:rPr>
              <w:t xml:space="preserve"> Somente as duas pessoas da administração concedem desconto; o teto é 12% e vale apenas para Pix</w:t>
            </w:r>
          </w:p>
        </w:tc>
        <w:tc>
          <w:tcPr>
            <w:tcW w:w="1841" w:type="dxa"/>
            <w:gridSpan w:val="2"/>
          </w:tcPr>
          <w:p w14:paraId="5D17F3C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 PG05, PG10, PG13</w:t>
            </w:r>
          </w:p>
        </w:tc>
      </w:tr>
      <w:tr w:rsidR="0007034D" w:rsidRPr="001E0D22" w14:paraId="32389910" w14:textId="77777777" w:rsidTr="417231F2">
        <w:tc>
          <w:tcPr>
            <w:tcW w:w="964" w:type="dxa"/>
          </w:tcPr>
          <w:p w14:paraId="64F2B2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POL02</w:t>
            </w:r>
          </w:p>
        </w:tc>
        <w:tc>
          <w:tcPr>
            <w:tcW w:w="8103" w:type="dxa"/>
          </w:tcPr>
          <w:p w14:paraId="4DBBC0F3"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Condições de pagamento.</w:t>
            </w:r>
            <w:r w:rsidRPr="001E0D22">
              <w:rPr>
                <w:rFonts w:ascii="Arial" w:hAnsi="Arial" w:cs="Arial"/>
                <w:color w:val="000000" w:themeColor="text1"/>
              </w:rPr>
              <w:t xml:space="preserve"> Crédito, débito e Pix; parcelamento em até 10 vezes sem juros a partir de R$ 400; não existe pagamento posterior</w:t>
            </w:r>
          </w:p>
        </w:tc>
        <w:tc>
          <w:tcPr>
            <w:tcW w:w="1841" w:type="dxa"/>
            <w:gridSpan w:val="2"/>
          </w:tcPr>
          <w:p w14:paraId="36E60A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PG01 a PG04</w:t>
            </w:r>
          </w:p>
        </w:tc>
      </w:tr>
      <w:tr w:rsidR="0007034D" w:rsidRPr="001E0D22" w14:paraId="31450F74" w14:textId="77777777" w:rsidTr="417231F2">
        <w:tc>
          <w:tcPr>
            <w:tcW w:w="964" w:type="dxa"/>
          </w:tcPr>
          <w:p w14:paraId="4054BE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POL03</w:t>
            </w:r>
          </w:p>
        </w:tc>
        <w:tc>
          <w:tcPr>
            <w:tcW w:w="8103" w:type="dxa"/>
          </w:tcPr>
          <w:p w14:paraId="0E24A23C"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Reserva.</w:t>
            </w:r>
            <w:r w:rsidRPr="001E0D22">
              <w:rPr>
                <w:rFonts w:ascii="Arial" w:hAnsi="Arial" w:cs="Arial"/>
                <w:color w:val="000000" w:themeColor="text1"/>
              </w:rPr>
              <w:t xml:space="preserve"> Vale a ordem do comentário no chat, com prazo de 3 dias, sem exceção registrada</w:t>
            </w:r>
          </w:p>
        </w:tc>
        <w:tc>
          <w:tcPr>
            <w:tcW w:w="1841" w:type="dxa"/>
            <w:gridSpan w:val="2"/>
          </w:tcPr>
          <w:p w14:paraId="2E709D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RS02, RS03</w:t>
            </w:r>
          </w:p>
        </w:tc>
      </w:tr>
      <w:tr w:rsidR="0007034D" w:rsidRPr="001E0D22" w14:paraId="78143DA2" w14:textId="77777777" w:rsidTr="417231F2">
        <w:tc>
          <w:tcPr>
            <w:tcW w:w="964" w:type="dxa"/>
          </w:tcPr>
          <w:p w14:paraId="416E9C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POL04</w:t>
            </w:r>
          </w:p>
        </w:tc>
        <w:tc>
          <w:tcPr>
            <w:tcW w:w="8103" w:type="dxa"/>
          </w:tcPr>
          <w:p w14:paraId="4B86E406"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Cancelamento.</w:t>
            </w:r>
            <w:r w:rsidRPr="001E0D22">
              <w:rPr>
                <w:rFonts w:ascii="Arial" w:hAnsi="Arial" w:cs="Arial"/>
                <w:color w:val="000000" w:themeColor="text1"/>
              </w:rPr>
              <w:t xml:space="preserve"> Não há estorno; a entrada de 50% não é devolvida em caso de desistência</w:t>
            </w:r>
          </w:p>
        </w:tc>
        <w:tc>
          <w:tcPr>
            <w:tcW w:w="1841" w:type="dxa"/>
            <w:gridSpan w:val="2"/>
          </w:tcPr>
          <w:p w14:paraId="10E68F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PG08, RS09</w:t>
            </w:r>
          </w:p>
        </w:tc>
      </w:tr>
      <w:tr w:rsidR="0007034D" w:rsidRPr="001E0D22" w14:paraId="434F064F" w14:textId="77777777" w:rsidTr="417231F2">
        <w:tc>
          <w:tcPr>
            <w:tcW w:w="964" w:type="dxa"/>
          </w:tcPr>
          <w:p w14:paraId="3B8D66B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POL05</w:t>
            </w:r>
          </w:p>
        </w:tc>
        <w:tc>
          <w:tcPr>
            <w:tcW w:w="8103" w:type="dxa"/>
          </w:tcPr>
          <w:p w14:paraId="3AA94B13"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Retenção entre lives.</w:t>
            </w:r>
            <w:r w:rsidRPr="001E0D22">
              <w:rPr>
                <w:rFonts w:ascii="Arial" w:hAnsi="Arial" w:cs="Arial"/>
                <w:color w:val="000000" w:themeColor="text1"/>
              </w:rPr>
              <w:t xml:space="preserve"> Peças só são guardadas de uma live para outra mediante entrada de metade do valor, abatida do total</w:t>
            </w:r>
          </w:p>
        </w:tc>
        <w:tc>
          <w:tcPr>
            <w:tcW w:w="1841" w:type="dxa"/>
            <w:gridSpan w:val="2"/>
          </w:tcPr>
          <w:p w14:paraId="0BB1E9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RS07, S08</w:t>
            </w:r>
          </w:p>
        </w:tc>
      </w:tr>
      <w:tr w:rsidR="0007034D" w:rsidRPr="001E0D22" w14:paraId="76A0C179" w14:textId="77777777" w:rsidTr="417231F2">
        <w:tc>
          <w:tcPr>
            <w:tcW w:w="964" w:type="dxa"/>
          </w:tcPr>
          <w:p w14:paraId="49B1E3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POL06</w:t>
            </w:r>
          </w:p>
        </w:tc>
        <w:tc>
          <w:tcPr>
            <w:tcW w:w="8103" w:type="dxa"/>
          </w:tcPr>
          <w:p w14:paraId="486DFD66"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Estoque.</w:t>
            </w:r>
            <w:r w:rsidRPr="001E0D22">
              <w:rPr>
                <w:rFonts w:ascii="Arial" w:hAnsi="Arial" w:cs="Arial"/>
                <w:color w:val="000000" w:themeColor="text1"/>
              </w:rPr>
              <w:t xml:space="preserve"> Não há inventário periódico; a implantação do sistema exige um inventário inicial para estabelecer saldo confiável</w:t>
            </w:r>
          </w:p>
        </w:tc>
        <w:tc>
          <w:tcPr>
            <w:tcW w:w="1841" w:type="dxa"/>
            <w:gridSpan w:val="2"/>
          </w:tcPr>
          <w:p w14:paraId="3E9F0C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ET09, P05</w:t>
            </w:r>
          </w:p>
        </w:tc>
      </w:tr>
      <w:tr w:rsidR="0007034D" w:rsidRPr="001E0D22" w14:paraId="372EECBB" w14:textId="77777777" w:rsidTr="417231F2">
        <w:tc>
          <w:tcPr>
            <w:tcW w:w="964" w:type="dxa"/>
          </w:tcPr>
          <w:p w14:paraId="102B325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POL07</w:t>
            </w:r>
          </w:p>
        </w:tc>
        <w:tc>
          <w:tcPr>
            <w:tcW w:w="8103" w:type="dxa"/>
          </w:tcPr>
          <w:p w14:paraId="64374FAE"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Remanejamento.</w:t>
            </w:r>
            <w:r w:rsidRPr="001E0D22">
              <w:rPr>
                <w:rFonts w:ascii="Arial" w:hAnsi="Arial" w:cs="Arial"/>
                <w:color w:val="000000" w:themeColor="text1"/>
              </w:rPr>
              <w:t xml:space="preserve"> Peça não vendida segue para o grupo VIP pelo mesmo preço e retorna à live seguinte</w:t>
            </w:r>
          </w:p>
        </w:tc>
        <w:tc>
          <w:tcPr>
            <w:tcW w:w="1841" w:type="dxa"/>
            <w:gridSpan w:val="2"/>
          </w:tcPr>
          <w:p w14:paraId="38F8AD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RS04, RS10</w:t>
            </w:r>
          </w:p>
        </w:tc>
      </w:tr>
      <w:tr w:rsidR="0007034D" w:rsidRPr="001E0D22" w14:paraId="080180EC" w14:textId="77777777" w:rsidTr="417231F2">
        <w:tc>
          <w:tcPr>
            <w:tcW w:w="964" w:type="dxa"/>
          </w:tcPr>
          <w:p w14:paraId="1E3C821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POL08</w:t>
            </w:r>
          </w:p>
        </w:tc>
        <w:tc>
          <w:tcPr>
            <w:tcW w:w="8103" w:type="dxa"/>
          </w:tcPr>
          <w:p w14:paraId="1256D8F7"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Reposição.</w:t>
            </w:r>
            <w:r w:rsidRPr="001E0D22">
              <w:rPr>
                <w:rFonts w:ascii="Arial" w:hAnsi="Arial" w:cs="Arial"/>
                <w:color w:val="000000" w:themeColor="text1"/>
              </w:rPr>
              <w:t xml:space="preserve"> A lista de espera só é atendida após confirmação de material com o importador, e a peça reposta é o mesmo produto</w:t>
            </w:r>
          </w:p>
        </w:tc>
        <w:tc>
          <w:tcPr>
            <w:tcW w:w="1841" w:type="dxa"/>
            <w:gridSpan w:val="2"/>
          </w:tcPr>
          <w:p w14:paraId="28CE28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ET14</w:t>
            </w:r>
          </w:p>
        </w:tc>
      </w:tr>
      <w:tr w:rsidR="0007034D" w:rsidRPr="001E0D22" w14:paraId="0FFA5E07" w14:textId="77777777" w:rsidTr="417231F2">
        <w:tc>
          <w:tcPr>
            <w:tcW w:w="964" w:type="dxa"/>
          </w:tcPr>
          <w:p w14:paraId="3CBB95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POL09</w:t>
            </w:r>
          </w:p>
        </w:tc>
        <w:tc>
          <w:tcPr>
            <w:tcW w:w="8103" w:type="dxa"/>
          </w:tcPr>
          <w:p w14:paraId="036DEE67"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Compras.</w:t>
            </w:r>
            <w:r w:rsidRPr="001E0D22">
              <w:rPr>
                <w:rFonts w:ascii="Arial" w:hAnsi="Arial" w:cs="Arial"/>
                <w:color w:val="000000" w:themeColor="text1"/>
              </w:rPr>
              <w:t xml:space="preserve"> Pagamento à vista; problema de qualidade é resolvido por troca de peça, não por devolução de valor</w:t>
            </w:r>
          </w:p>
        </w:tc>
        <w:tc>
          <w:tcPr>
            <w:tcW w:w="1841" w:type="dxa"/>
            <w:gridSpan w:val="2"/>
          </w:tcPr>
          <w:p w14:paraId="2B5FA9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FR05, FR09</w:t>
            </w:r>
          </w:p>
        </w:tc>
      </w:tr>
      <w:tr w:rsidR="0007034D" w:rsidRPr="001E0D22" w14:paraId="5ADEF54B" w14:textId="77777777" w:rsidTr="417231F2">
        <w:tc>
          <w:tcPr>
            <w:tcW w:w="964" w:type="dxa"/>
          </w:tcPr>
          <w:p w14:paraId="12F5E7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POL10</w:t>
            </w:r>
          </w:p>
        </w:tc>
        <w:tc>
          <w:tcPr>
            <w:tcW w:w="8103" w:type="dxa"/>
          </w:tcPr>
          <w:p w14:paraId="7EB6FD49"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Precificação e resultado.</w:t>
            </w:r>
            <w:r w:rsidRPr="001E0D22">
              <w:rPr>
                <w:rFonts w:ascii="Arial" w:hAnsi="Arial" w:cs="Arial"/>
                <w:color w:val="000000" w:themeColor="text1"/>
              </w:rPr>
              <w:t xml:space="preserve"> O preço é definido pela administração, sem regra formal; o sistema registra o preço praticado e calcula a margem, mas não o impõe. A apuração cobre custo de produto e de envio e, por decisão da empresa, não considera despesas de estrutura</w:t>
            </w:r>
          </w:p>
        </w:tc>
        <w:tc>
          <w:tcPr>
            <w:tcW w:w="1841" w:type="dxa"/>
            <w:gridSpan w:val="2"/>
          </w:tcPr>
          <w:p w14:paraId="4D1FDF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CT01, CT10</w:t>
            </w:r>
          </w:p>
        </w:tc>
      </w:tr>
      <w:tr w:rsidR="0007034D" w:rsidRPr="001E0D22" w14:paraId="22E3C140" w14:textId="77777777" w:rsidTr="417231F2">
        <w:tc>
          <w:tcPr>
            <w:tcW w:w="964" w:type="dxa"/>
          </w:tcPr>
          <w:p w14:paraId="367528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POL11</w:t>
            </w:r>
          </w:p>
        </w:tc>
        <w:tc>
          <w:tcPr>
            <w:tcW w:w="8103" w:type="dxa"/>
          </w:tcPr>
          <w:p w14:paraId="47AAD8D3"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Garantia.</w:t>
            </w:r>
            <w:r w:rsidRPr="001E0D22">
              <w:rPr>
                <w:rFonts w:ascii="Arial" w:hAnsi="Arial" w:cs="Arial"/>
                <w:color w:val="000000" w:themeColor="text1"/>
              </w:rPr>
              <w:t xml:space="preserve"> Um ano a partir da entrega, cobrindo acabamento, com conserto gratuito</w:t>
            </w:r>
          </w:p>
        </w:tc>
        <w:tc>
          <w:tcPr>
            <w:tcW w:w="1841" w:type="dxa"/>
            <w:gridSpan w:val="2"/>
          </w:tcPr>
          <w:p w14:paraId="004CF1C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PV02, PV03, PV05</w:t>
            </w:r>
          </w:p>
        </w:tc>
      </w:tr>
      <w:tr w:rsidR="0007034D" w:rsidRPr="001E0D22" w14:paraId="1C70FE13" w14:textId="77777777" w:rsidTr="417231F2">
        <w:trPr>
          <w:trHeight w:val="435"/>
        </w:trPr>
        <w:tc>
          <w:tcPr>
            <w:tcW w:w="964" w:type="dxa"/>
          </w:tcPr>
          <w:p w14:paraId="16796DF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POL12</w:t>
            </w:r>
          </w:p>
        </w:tc>
        <w:tc>
          <w:tcPr>
            <w:tcW w:w="8103" w:type="dxa"/>
          </w:tcPr>
          <w:p w14:paraId="4B7BBFE5"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Acesso à informação.</w:t>
            </w:r>
            <w:r w:rsidRPr="001E0D22">
              <w:rPr>
                <w:rFonts w:ascii="Arial" w:hAnsi="Arial" w:cs="Arial"/>
                <w:color w:val="000000" w:themeColor="text1"/>
              </w:rPr>
              <w:t xml:space="preserve"> Apenas a administração acessa o sistema hoje; a estrutura de perfis deve permitir ampliação da equipe</w:t>
            </w:r>
          </w:p>
        </w:tc>
        <w:tc>
          <w:tcPr>
            <w:tcW w:w="1841" w:type="dxa"/>
            <w:gridSpan w:val="2"/>
          </w:tcPr>
          <w:p w14:paraId="657D8C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 AC02</w:t>
            </w:r>
          </w:p>
        </w:tc>
      </w:tr>
      <w:tr w:rsidR="0E73942D" w14:paraId="56904961" w14:textId="77777777" w:rsidTr="417231F2">
        <w:trPr>
          <w:gridAfter w:val="1"/>
          <w:wAfter w:w="360" w:type="dxa"/>
          <w:trHeight w:val="435"/>
        </w:trPr>
        <w:tc>
          <w:tcPr>
            <w:tcW w:w="964" w:type="dxa"/>
          </w:tcPr>
          <w:p w14:paraId="2315D080" w14:textId="1DA378C6" w:rsidR="631E1A90" w:rsidRDefault="631E1A90" w:rsidP="0E73942D">
            <w:pPr>
              <w:pStyle w:val="Compact"/>
            </w:pPr>
            <w:r w:rsidRPr="0E73942D">
              <w:rPr>
                <w:rFonts w:ascii="Arial" w:hAnsi="Arial" w:cs="Arial"/>
                <w:color w:val="000000" w:themeColor="text1"/>
              </w:rPr>
              <w:t>POL13</w:t>
            </w:r>
          </w:p>
        </w:tc>
        <w:tc>
          <w:tcPr>
            <w:tcW w:w="8103" w:type="dxa"/>
          </w:tcPr>
          <w:p w14:paraId="09D6A5CF" w14:textId="0283561D" w:rsidR="631E1A90" w:rsidRDefault="631E1A90" w:rsidP="0E73942D">
            <w:pPr>
              <w:pStyle w:val="Compact"/>
              <w:rPr>
                <w:rFonts w:ascii="Arial" w:eastAsia="Arial" w:hAnsi="Arial" w:cs="Arial"/>
              </w:rPr>
            </w:pPr>
            <w:r w:rsidRPr="0E73942D">
              <w:rPr>
                <w:rFonts w:ascii="Arial" w:eastAsia="Arial" w:hAnsi="Arial" w:cs="Arial"/>
                <w:b/>
                <w:bCs/>
              </w:rPr>
              <w:t>Dados pessoais.</w:t>
            </w:r>
            <w:r w:rsidRPr="0E73942D">
              <w:rPr>
                <w:rFonts w:ascii="Arial" w:eastAsia="Arial" w:hAnsi="Arial" w:cs="Arial"/>
              </w:rPr>
              <w:t xml:space="preserve"> CPF, telefone e endereço são coletados e passarão a exigir consentimento registrado</w:t>
            </w:r>
          </w:p>
        </w:tc>
        <w:tc>
          <w:tcPr>
            <w:tcW w:w="1841" w:type="dxa"/>
          </w:tcPr>
          <w:p w14:paraId="17F2D02F" w14:textId="74EB9330" w:rsidR="631E1A90" w:rsidRDefault="631E1A90" w:rsidP="0E73942D">
            <w:pPr>
              <w:pStyle w:val="Compact"/>
              <w:rPr>
                <w:rFonts w:ascii="Arial" w:eastAsia="Arial" w:hAnsi="Arial" w:cs="Arial"/>
              </w:rPr>
            </w:pPr>
            <w:r w:rsidRPr="0E73942D">
              <w:rPr>
                <w:rFonts w:ascii="Arial" w:eastAsia="Arial" w:hAnsi="Arial" w:cs="Arial"/>
              </w:rPr>
              <w:t>CL01, CL08</w:t>
            </w:r>
          </w:p>
        </w:tc>
      </w:tr>
    </w:tbl>
    <w:p w14:paraId="757A9514" w14:textId="2391430B" w:rsidR="005C6F12" w:rsidRDefault="005C6F12" w:rsidP="000A6203">
      <w:pPr>
        <w:rPr>
          <w:b/>
          <w:bCs/>
        </w:rPr>
      </w:pPr>
    </w:p>
    <w:p w14:paraId="573B8FE6" w14:textId="77777777" w:rsidR="000A6203" w:rsidRDefault="000A6203" w:rsidP="000A6203">
      <w:pPr>
        <w:rPr>
          <w:b/>
          <w:bCs/>
        </w:rPr>
      </w:pPr>
    </w:p>
    <w:p w14:paraId="29917DE4" w14:textId="7847CC6E" w:rsidR="000A6203" w:rsidRPr="005909FD" w:rsidRDefault="00CB6CFE" w:rsidP="000A6203">
      <w:pPr>
        <w:rPr>
          <w:rFonts w:ascii="Arial" w:hAnsi="Arial" w:cs="Arial"/>
          <w:b/>
          <w:bCs/>
          <w:sz w:val="28"/>
          <w:szCs w:val="28"/>
        </w:rPr>
      </w:pPr>
      <w:r w:rsidRPr="005909FD">
        <w:rPr>
          <w:rFonts w:ascii="Arial" w:hAnsi="Arial" w:cs="Arial"/>
          <w:b/>
          <w:bCs/>
          <w:sz w:val="28"/>
          <w:szCs w:val="28"/>
        </w:rPr>
        <w:t xml:space="preserve">10. Fluxogramas dos </w:t>
      </w:r>
      <w:r w:rsidR="005909FD" w:rsidRPr="005909FD">
        <w:rPr>
          <w:rFonts w:ascii="Arial" w:hAnsi="Arial" w:cs="Arial"/>
          <w:b/>
          <w:bCs/>
          <w:sz w:val="28"/>
          <w:szCs w:val="28"/>
        </w:rPr>
        <w:t>principais processos</w:t>
      </w:r>
    </w:p>
    <w:p w14:paraId="60222E9E" w14:textId="2133BA99" w:rsidR="0007034D" w:rsidRPr="001E0D22" w:rsidRDefault="4E3D2916" w:rsidP="00B2C625">
      <w:pPr>
        <w:jc w:val="center"/>
        <w:rPr>
          <w:rFonts w:ascii="Arial" w:eastAsia="Arial" w:hAnsi="Arial" w:cs="Arial"/>
          <w:b/>
          <w:bCs/>
          <w:sz w:val="18"/>
          <w:szCs w:val="18"/>
        </w:rPr>
      </w:pPr>
      <w:r w:rsidRPr="417231F2">
        <w:rPr>
          <w:b/>
          <w:bCs/>
        </w:rPr>
        <w:lastRenderedPageBreak/>
        <w:t>F01 — Compra e reposição junto a importadores (PR01)</w:t>
      </w:r>
      <w:r w:rsidR="7EBB4DBF" w:rsidRPr="417231F2">
        <w:rPr>
          <w:b/>
          <w:bCs/>
        </w:rPr>
        <w:t>:</w:t>
      </w:r>
      <w:r w:rsidR="004845B0">
        <w:rPr>
          <w:noProof/>
        </w:rPr>
        <w:drawing>
          <wp:anchor distT="0" distB="0" distL="114300" distR="114300" simplePos="0" relativeHeight="251661312" behindDoc="0" locked="0" layoutInCell="1" allowOverlap="1" wp14:anchorId="04F0024A" wp14:editId="4E075FC2">
            <wp:simplePos x="0" y="0"/>
            <wp:positionH relativeFrom="column">
              <wp:align>right</wp:align>
            </wp:positionH>
            <wp:positionV relativeFrom="paragraph">
              <wp:posOffset>0</wp:posOffset>
            </wp:positionV>
            <wp:extent cx="5297051" cy="9622950"/>
            <wp:effectExtent l="0" t="0" r="0" b="0"/>
            <wp:wrapSquare wrapText="bothSides"/>
            <wp:docPr id="1779374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21172" name="Picture 1184621172"/>
                    <pic:cNvPicPr/>
                  </pic:nvPicPr>
                  <pic:blipFill>
                    <a:blip r:embed="rId11">
                      <a:extLst>
                        <a:ext uri="{28A0092B-C50C-407E-A947-70E740481C1C}">
                          <a14:useLocalDpi xmlns:a14="http://schemas.microsoft.com/office/drawing/2010/main"/>
                        </a:ext>
                      </a:extLst>
                    </a:blip>
                    <a:stretch>
                      <a:fillRect/>
                    </a:stretch>
                  </pic:blipFill>
                  <pic:spPr>
                    <a:xfrm>
                      <a:off x="0" y="0"/>
                      <a:ext cx="5297051" cy="9622950"/>
                    </a:xfrm>
                    <a:prstGeom prst="rect">
                      <a:avLst/>
                    </a:prstGeom>
                  </pic:spPr>
                </pic:pic>
              </a:graphicData>
            </a:graphic>
            <wp14:sizeRelH relativeFrom="page">
              <wp14:pctWidth>0</wp14:pctWidth>
            </wp14:sizeRelH>
            <wp14:sizeRelV relativeFrom="page">
              <wp14:pctHeight>0</wp14:pctHeight>
            </wp14:sizeRelV>
          </wp:anchor>
        </w:drawing>
      </w:r>
      <w:r w:rsidR="004845B0">
        <w:br/>
      </w:r>
      <w:r w:rsidR="004845B0">
        <w:br/>
      </w:r>
      <w:r w:rsidR="004845B0">
        <w:br/>
      </w:r>
      <w:r w:rsidR="004845B0">
        <w:br/>
      </w:r>
      <w:r w:rsidR="781CF72E" w:rsidRPr="417231F2">
        <w:rPr>
          <w:b/>
          <w:bCs/>
        </w:rPr>
        <w:t xml:space="preserve">                                </w:t>
      </w:r>
      <w:r w:rsidR="781CF72E" w:rsidRPr="417231F2">
        <w:rPr>
          <w:b/>
          <w:bCs/>
          <w:sz w:val="16"/>
          <w:szCs w:val="16"/>
        </w:rPr>
        <w:t xml:space="preserve">                                         </w:t>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br/>
      </w:r>
      <w:r w:rsidR="004845B0">
        <w:lastRenderedPageBreak/>
        <w:br/>
      </w:r>
    </w:p>
    <w:p w14:paraId="7140E27E" w14:textId="18DF9708" w:rsidR="0007034D" w:rsidRPr="001E0D22" w:rsidRDefault="11B557F2" w:rsidP="00B2C625">
      <w:pPr>
        <w:pStyle w:val="Corpodetexto"/>
        <w:jc w:val="center"/>
      </w:pPr>
      <w:r w:rsidRPr="00B2C625">
        <w:rPr>
          <w:rFonts w:ascii="Arial" w:hAnsi="Arial" w:cs="Arial"/>
          <w:b/>
          <w:bCs/>
          <w:color w:val="000000" w:themeColor="text1"/>
        </w:rPr>
        <w:t>F02 — Produção: desmontagem e montagem:</w:t>
      </w:r>
    </w:p>
    <w:p w14:paraId="423FE7A4" w14:textId="6CDF5417" w:rsidR="0007034D" w:rsidRPr="001E0D22" w:rsidRDefault="770F78C0" w:rsidP="00B2C625">
      <w:pPr>
        <w:pStyle w:val="Corpodetexto"/>
        <w:jc w:val="center"/>
      </w:pPr>
      <w:r>
        <w:rPr>
          <w:noProof/>
        </w:rPr>
        <w:drawing>
          <wp:inline distT="0" distB="0" distL="0" distR="0" wp14:anchorId="2248B44A" wp14:editId="29D89813">
            <wp:extent cx="3041154" cy="8139650"/>
            <wp:effectExtent l="0" t="0" r="0" b="0"/>
            <wp:docPr id="1470930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2383" name="Picture 522612383"/>
                    <pic:cNvPicPr/>
                  </pic:nvPicPr>
                  <pic:blipFill>
                    <a:blip r:embed="rId12">
                      <a:extLst>
                        <a:ext uri="{28A0092B-C50C-407E-A947-70E740481C1C}">
                          <a14:useLocalDpi xmlns:a14="http://schemas.microsoft.com/office/drawing/2010/main"/>
                        </a:ext>
                      </a:extLst>
                    </a:blip>
                    <a:stretch>
                      <a:fillRect/>
                    </a:stretch>
                  </pic:blipFill>
                  <pic:spPr>
                    <a:xfrm>
                      <a:off x="0" y="0"/>
                      <a:ext cx="3041154" cy="8139650"/>
                    </a:xfrm>
                    <a:prstGeom prst="rect">
                      <a:avLst/>
                    </a:prstGeom>
                  </pic:spPr>
                </pic:pic>
              </a:graphicData>
            </a:graphic>
          </wp:inline>
        </w:drawing>
      </w:r>
    </w:p>
    <w:p w14:paraId="7FAB4CF6" w14:textId="7D4EC0D2" w:rsidR="0007034D" w:rsidRPr="001E0D22" w:rsidRDefault="0007034D" w:rsidP="00B2C625">
      <w:pPr>
        <w:pStyle w:val="Corpodetexto"/>
        <w:jc w:val="center"/>
        <w:rPr>
          <w:rFonts w:ascii="Arial" w:hAnsi="Arial" w:cs="Arial"/>
          <w:b/>
          <w:bCs/>
          <w:color w:val="000000" w:themeColor="text1"/>
        </w:rPr>
      </w:pPr>
    </w:p>
    <w:p w14:paraId="2327BC3B" w14:textId="359FFAFB" w:rsidR="0007034D" w:rsidRPr="001E0D22" w:rsidRDefault="004845B0" w:rsidP="00B2C625">
      <w:pPr>
        <w:pStyle w:val="Corpodetexto"/>
        <w:jc w:val="center"/>
      </w:pPr>
      <w:bookmarkStart w:id="59" w:name="fluxogramas-dos-principais-processos"/>
      <w:r w:rsidRPr="00B2C625">
        <w:rPr>
          <w:rFonts w:ascii="Arial" w:hAnsi="Arial" w:cs="Arial"/>
          <w:b/>
          <w:bCs/>
          <w:color w:val="000000" w:themeColor="text1"/>
        </w:rPr>
        <w:lastRenderedPageBreak/>
        <w:t>F03 — Preparação e realização da live (PR03 e PR04)</w:t>
      </w:r>
      <w:r w:rsidR="3BF4308C" w:rsidRPr="00B2C625">
        <w:rPr>
          <w:rFonts w:ascii="Arial" w:hAnsi="Arial" w:cs="Arial"/>
          <w:b/>
          <w:bCs/>
          <w:color w:val="000000" w:themeColor="text1"/>
        </w:rPr>
        <w:t>:</w:t>
      </w:r>
      <w:r w:rsidR="2FA6A04A">
        <w:rPr>
          <w:noProof/>
        </w:rPr>
        <w:drawing>
          <wp:inline distT="0" distB="0" distL="0" distR="0" wp14:anchorId="156101D1" wp14:editId="2DA47959">
            <wp:extent cx="3351607" cy="8258417"/>
            <wp:effectExtent l="0" t="0" r="0" b="0"/>
            <wp:docPr id="328558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7705" name="Picture 1512797705"/>
                    <pic:cNvPicPr/>
                  </pic:nvPicPr>
                  <pic:blipFill>
                    <a:blip r:embed="rId13">
                      <a:extLst>
                        <a:ext uri="{28A0092B-C50C-407E-A947-70E740481C1C}">
                          <a14:useLocalDpi xmlns:a14="http://schemas.microsoft.com/office/drawing/2010/main"/>
                        </a:ext>
                      </a:extLst>
                    </a:blip>
                    <a:stretch>
                      <a:fillRect/>
                    </a:stretch>
                  </pic:blipFill>
                  <pic:spPr>
                    <a:xfrm>
                      <a:off x="0" y="0"/>
                      <a:ext cx="3351607" cy="8258417"/>
                    </a:xfrm>
                    <a:prstGeom prst="rect">
                      <a:avLst/>
                    </a:prstGeom>
                  </pic:spPr>
                </pic:pic>
              </a:graphicData>
            </a:graphic>
          </wp:inline>
        </w:drawing>
      </w:r>
    </w:p>
    <w:p w14:paraId="0997B0AE" w14:textId="411C30D7" w:rsidR="0007034D" w:rsidRPr="001E0D22" w:rsidRDefault="004845B0" w:rsidP="00B2C625">
      <w:pPr>
        <w:pStyle w:val="Corpodetexto"/>
        <w:jc w:val="center"/>
      </w:pPr>
      <w:bookmarkStart w:id="60" w:name="X5fac21b7e7e1dcb0415a6d7e86e5f75992f856b"/>
      <w:r>
        <w:lastRenderedPageBreak/>
        <w:br/>
      </w:r>
      <w:r w:rsidRPr="00B2C625">
        <w:rPr>
          <w:rFonts w:ascii="Arial" w:hAnsi="Arial" w:cs="Arial"/>
          <w:b/>
          <w:bCs/>
          <w:color w:val="000000" w:themeColor="text1"/>
        </w:rPr>
        <w:t>F04 — Reserva e lista de espera (PR05)</w:t>
      </w:r>
      <w:r w:rsidR="02C3851A" w:rsidRPr="00B2C625">
        <w:rPr>
          <w:rFonts w:ascii="Arial" w:hAnsi="Arial" w:cs="Arial"/>
          <w:b/>
          <w:bCs/>
          <w:color w:val="000000" w:themeColor="text1"/>
        </w:rPr>
        <w:t>:</w:t>
      </w:r>
      <w:r w:rsidR="0802321A">
        <w:rPr>
          <w:noProof/>
        </w:rPr>
        <w:drawing>
          <wp:inline distT="0" distB="0" distL="0" distR="0" wp14:anchorId="504E4124" wp14:editId="4628BD67">
            <wp:extent cx="5364045" cy="7663459"/>
            <wp:effectExtent l="0" t="0" r="0" b="0"/>
            <wp:docPr id="95138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0444" name="Picture 951380444"/>
                    <pic:cNvPicPr/>
                  </pic:nvPicPr>
                  <pic:blipFill>
                    <a:blip r:embed="rId14">
                      <a:extLst>
                        <a:ext uri="{28A0092B-C50C-407E-A947-70E740481C1C}">
                          <a14:useLocalDpi xmlns:a14="http://schemas.microsoft.com/office/drawing/2010/main"/>
                        </a:ext>
                      </a:extLst>
                    </a:blip>
                    <a:stretch>
                      <a:fillRect/>
                    </a:stretch>
                  </pic:blipFill>
                  <pic:spPr>
                    <a:xfrm>
                      <a:off x="0" y="0"/>
                      <a:ext cx="5364045" cy="7663459"/>
                    </a:xfrm>
                    <a:prstGeom prst="rect">
                      <a:avLst/>
                    </a:prstGeom>
                  </pic:spPr>
                </pic:pic>
              </a:graphicData>
            </a:graphic>
          </wp:inline>
        </w:drawing>
      </w:r>
    </w:p>
    <w:p w14:paraId="5FF30FB5" w14:textId="1895F009" w:rsidR="0007034D" w:rsidRPr="001E0D22" w:rsidRDefault="004845B0">
      <w:pPr>
        <w:pStyle w:val="Corpodetexto"/>
      </w:pPr>
      <w:bookmarkStart w:id="61" w:name="X49d85a94a8f110e9d2ff937fd848479fe750966"/>
      <w:bookmarkEnd w:id="60"/>
      <w:r w:rsidRPr="00B2C625">
        <w:rPr>
          <w:rFonts w:ascii="Arial" w:hAnsi="Arial" w:cs="Arial"/>
          <w:b/>
          <w:color w:val="000000" w:themeColor="text1"/>
        </w:rPr>
        <w:lastRenderedPageBreak/>
        <w:t>F05 — Remanejamento da peça não vendida (PR06</w:t>
      </w:r>
      <w:r w:rsidRPr="00B2C625">
        <w:rPr>
          <w:rFonts w:ascii="Arial" w:hAnsi="Arial" w:cs="Arial"/>
          <w:b/>
          <w:bCs/>
          <w:color w:val="000000" w:themeColor="text1"/>
        </w:rPr>
        <w:t>)</w:t>
      </w:r>
      <w:r w:rsidR="2575CEC4" w:rsidRPr="00B2C625">
        <w:rPr>
          <w:rFonts w:ascii="Arial" w:hAnsi="Arial" w:cs="Arial"/>
          <w:b/>
          <w:bCs/>
          <w:color w:val="000000" w:themeColor="text1"/>
        </w:rPr>
        <w:t>:</w:t>
      </w:r>
      <w:r w:rsidR="49D02D82">
        <w:rPr>
          <w:noProof/>
        </w:rPr>
        <w:drawing>
          <wp:inline distT="0" distB="0" distL="0" distR="0" wp14:anchorId="48A8E516" wp14:editId="79688765">
            <wp:extent cx="4810679" cy="8628334"/>
            <wp:effectExtent l="0" t="0" r="0" b="0"/>
            <wp:docPr id="467992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2742" name="Picture 467992742"/>
                    <pic:cNvPicPr/>
                  </pic:nvPicPr>
                  <pic:blipFill>
                    <a:blip r:embed="rId15">
                      <a:extLst>
                        <a:ext uri="{28A0092B-C50C-407E-A947-70E740481C1C}">
                          <a14:useLocalDpi xmlns:a14="http://schemas.microsoft.com/office/drawing/2010/main"/>
                        </a:ext>
                      </a:extLst>
                    </a:blip>
                    <a:stretch>
                      <a:fillRect/>
                    </a:stretch>
                  </pic:blipFill>
                  <pic:spPr>
                    <a:xfrm>
                      <a:off x="0" y="0"/>
                      <a:ext cx="4810679" cy="8628334"/>
                    </a:xfrm>
                    <a:prstGeom prst="rect">
                      <a:avLst/>
                    </a:prstGeom>
                  </pic:spPr>
                </pic:pic>
              </a:graphicData>
            </a:graphic>
          </wp:inline>
        </w:drawing>
      </w:r>
    </w:p>
    <w:p w14:paraId="60B49F05" w14:textId="4C4B95AC" w:rsidR="0007034D" w:rsidRPr="001E0D22" w:rsidRDefault="0007034D" w:rsidP="00B2C625">
      <w:pPr>
        <w:rPr>
          <w:b/>
          <w:bCs/>
        </w:rPr>
      </w:pPr>
    </w:p>
    <w:p w14:paraId="740421D8" w14:textId="72C4E8DB" w:rsidR="0007034D" w:rsidRPr="001E0D22" w:rsidRDefault="0007034D" w:rsidP="00B2C625"/>
    <w:p w14:paraId="610663C6" w14:textId="493390A9" w:rsidR="0007034D" w:rsidRPr="001E0D22" w:rsidRDefault="0007034D" w:rsidP="00B2C625"/>
    <w:p w14:paraId="5379FB0C" w14:textId="6C1E3BD8" w:rsidR="0007034D" w:rsidRPr="001E0D22" w:rsidRDefault="0007034D" w:rsidP="00B2C625"/>
    <w:p w14:paraId="5C511338" w14:textId="0C35F8C9" w:rsidR="0007034D" w:rsidRPr="001E0D22" w:rsidRDefault="0007034D" w:rsidP="00B2C625"/>
    <w:p w14:paraId="08FFB6A0" w14:textId="5ADD2617" w:rsidR="0007034D" w:rsidRPr="001E0D22" w:rsidRDefault="0007034D" w:rsidP="00B2C625"/>
    <w:p w14:paraId="5C9E8445" w14:textId="5CBB6A0C" w:rsidR="0007034D" w:rsidRPr="001E0D22" w:rsidRDefault="0007034D" w:rsidP="00B2C625"/>
    <w:p w14:paraId="1B74533C" w14:textId="2CD615EF" w:rsidR="0007034D" w:rsidRPr="001E0D22" w:rsidRDefault="0007034D" w:rsidP="00B2C625"/>
    <w:p w14:paraId="77C09468" w14:textId="0910430C" w:rsidR="0007034D" w:rsidRPr="001E0D22" w:rsidRDefault="0007034D" w:rsidP="00B2C625"/>
    <w:p w14:paraId="651D3A37" w14:textId="2B8B6883" w:rsidR="0007034D" w:rsidRPr="001E0D22" w:rsidRDefault="0007034D" w:rsidP="00B2C625"/>
    <w:p w14:paraId="360AAE97" w14:textId="62012DD8" w:rsidR="0007034D" w:rsidRPr="001E0D22" w:rsidRDefault="0007034D" w:rsidP="00B2C625"/>
    <w:p w14:paraId="5E047076" w14:textId="3CA67781" w:rsidR="0007034D" w:rsidRPr="001E0D22" w:rsidRDefault="0007034D" w:rsidP="00B2C625"/>
    <w:p w14:paraId="1A22FAF0" w14:textId="40638636" w:rsidR="0007034D" w:rsidRPr="001E0D22" w:rsidRDefault="0007034D" w:rsidP="00B2C625"/>
    <w:p w14:paraId="6A6360DB" w14:textId="58DA35B0" w:rsidR="0007034D" w:rsidRPr="001E0D22" w:rsidRDefault="0007034D" w:rsidP="00B2C625"/>
    <w:p w14:paraId="18F8E7FE" w14:textId="112EF77C" w:rsidR="0007034D" w:rsidRPr="001E0D22" w:rsidRDefault="0007034D" w:rsidP="00B2C625"/>
    <w:p w14:paraId="4E004C94" w14:textId="23868F87" w:rsidR="0007034D" w:rsidRPr="001E0D22" w:rsidRDefault="0007034D" w:rsidP="00B2C625"/>
    <w:p w14:paraId="7F8AF634" w14:textId="07488D90" w:rsidR="0007034D" w:rsidRPr="001E0D22" w:rsidRDefault="0007034D" w:rsidP="00B2C625"/>
    <w:p w14:paraId="7CF98853" w14:textId="719081CC" w:rsidR="0007034D" w:rsidRPr="001E0D22" w:rsidRDefault="0007034D" w:rsidP="00B2C625"/>
    <w:p w14:paraId="57BF4C5F" w14:textId="58B43BC0" w:rsidR="0007034D" w:rsidRPr="001E0D22" w:rsidRDefault="0007034D" w:rsidP="00B2C625"/>
    <w:p w14:paraId="7A41CD85" w14:textId="3C665BCC" w:rsidR="0007034D" w:rsidRPr="001E0D22" w:rsidRDefault="0007034D" w:rsidP="00B2C625"/>
    <w:p w14:paraId="52BCE299" w14:textId="4C2A7293" w:rsidR="0007034D" w:rsidRPr="001E0D22" w:rsidRDefault="0007034D" w:rsidP="00B2C625"/>
    <w:p w14:paraId="124E42C9" w14:textId="2AA2094A" w:rsidR="0007034D" w:rsidRPr="001E0D22" w:rsidRDefault="0007034D" w:rsidP="00B2C625"/>
    <w:p w14:paraId="6F7FD541" w14:textId="4F79FF43" w:rsidR="0007034D" w:rsidRPr="001E0D22" w:rsidRDefault="0007034D" w:rsidP="00B2C625"/>
    <w:p w14:paraId="07800C75" w14:textId="3AD2DF62" w:rsidR="0007034D" w:rsidRPr="001E0D22" w:rsidRDefault="0007034D" w:rsidP="00B2C625"/>
    <w:p w14:paraId="54D389C6" w14:textId="730515FD" w:rsidR="0007034D" w:rsidRPr="001E0D22" w:rsidRDefault="0007034D" w:rsidP="00B2C625"/>
    <w:p w14:paraId="6F5F011E" w14:textId="3A783571" w:rsidR="0007034D" w:rsidRPr="001E0D22" w:rsidRDefault="0007034D" w:rsidP="00B2C625"/>
    <w:p w14:paraId="15CA918A" w14:textId="054ADEB2" w:rsidR="0007034D" w:rsidRPr="001E0D22" w:rsidRDefault="0007034D" w:rsidP="00B2C625"/>
    <w:p w14:paraId="2C95D2D6" w14:textId="5E8CF6CD" w:rsidR="0007034D" w:rsidRPr="001E0D22" w:rsidRDefault="0007034D" w:rsidP="00B2C625"/>
    <w:p w14:paraId="4A896602" w14:textId="79EC40CB" w:rsidR="0007034D" w:rsidRPr="001E0D22" w:rsidRDefault="0007034D" w:rsidP="00B2C625"/>
    <w:p w14:paraId="150D1949" w14:textId="0A28B8A4" w:rsidR="0007034D" w:rsidRPr="001E0D22" w:rsidRDefault="0007034D"/>
    <w:p w14:paraId="29136E8B" w14:textId="7A1562EB" w:rsidR="0007034D" w:rsidRPr="001E0D22" w:rsidRDefault="004845B0" w:rsidP="00B2C625">
      <w:pPr>
        <w:rPr>
          <w:rFonts w:ascii="Arial" w:hAnsi="Arial" w:cs="Arial"/>
          <w:b/>
          <w:color w:val="000000" w:themeColor="text1"/>
        </w:rPr>
      </w:pPr>
      <w:bookmarkStart w:id="62" w:name="X72fa3e3838bb63e27ed8bc9d69ea133d06d3f7d"/>
      <w:bookmarkEnd w:id="61"/>
      <w:r w:rsidRPr="00B2C625">
        <w:rPr>
          <w:rFonts w:ascii="Arial" w:hAnsi="Arial" w:cs="Arial"/>
          <w:b/>
          <w:color w:val="000000" w:themeColor="text1"/>
        </w:rPr>
        <w:t>F06 — Formação do pedido e pagamento (PR07 e PR08</w:t>
      </w:r>
      <w:r w:rsidRPr="00B2C625">
        <w:rPr>
          <w:rFonts w:ascii="Arial" w:hAnsi="Arial" w:cs="Arial"/>
          <w:b/>
          <w:bCs/>
          <w:color w:val="000000" w:themeColor="text1"/>
        </w:rPr>
        <w:t>)</w:t>
      </w:r>
      <w:r w:rsidR="41E82142" w:rsidRPr="00B2C625">
        <w:rPr>
          <w:rFonts w:ascii="Arial" w:hAnsi="Arial" w:cs="Arial"/>
          <w:b/>
          <w:bCs/>
          <w:color w:val="000000" w:themeColor="text1"/>
        </w:rPr>
        <w:t>:</w:t>
      </w:r>
    </w:p>
    <w:p w14:paraId="1EEF3C72" w14:textId="037196D0" w:rsidR="0007034D" w:rsidRPr="001E0D22" w:rsidRDefault="2661BB4A">
      <w:pPr>
        <w:pStyle w:val="Corpodetexto"/>
      </w:pPr>
      <w:r>
        <w:rPr>
          <w:noProof/>
        </w:rPr>
        <w:lastRenderedPageBreak/>
        <w:drawing>
          <wp:inline distT="0" distB="0" distL="0" distR="0" wp14:anchorId="3177C8CD" wp14:editId="05CA0821">
            <wp:extent cx="5733288" cy="9694303"/>
            <wp:effectExtent l="0" t="0" r="0" b="0"/>
            <wp:docPr id="300355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5839" name="Picture 300355839"/>
                    <pic:cNvPicPr/>
                  </pic:nvPicPr>
                  <pic:blipFill>
                    <a:blip r:embed="rId16">
                      <a:extLst>
                        <a:ext uri="{28A0092B-C50C-407E-A947-70E740481C1C}">
                          <a14:useLocalDpi xmlns:a14="http://schemas.microsoft.com/office/drawing/2010/main"/>
                        </a:ext>
                      </a:extLst>
                    </a:blip>
                    <a:stretch>
                      <a:fillRect/>
                    </a:stretch>
                  </pic:blipFill>
                  <pic:spPr>
                    <a:xfrm>
                      <a:off x="0" y="0"/>
                      <a:ext cx="5733288" cy="9694303"/>
                    </a:xfrm>
                    <a:prstGeom prst="rect">
                      <a:avLst/>
                    </a:prstGeom>
                  </pic:spPr>
                </pic:pic>
              </a:graphicData>
            </a:graphic>
          </wp:inline>
        </w:drawing>
      </w:r>
    </w:p>
    <w:p w14:paraId="0F0652AA" w14:textId="77777777" w:rsidR="0007034D" w:rsidRPr="001E0D22" w:rsidRDefault="00573841">
      <w:pPr>
        <w:rPr>
          <w:rFonts w:ascii="Arial" w:hAnsi="Arial" w:cs="Arial"/>
          <w:color w:val="000000" w:themeColor="text1"/>
        </w:rPr>
      </w:pPr>
      <w:r>
        <w:rPr>
          <w:rFonts w:ascii="Arial" w:hAnsi="Arial" w:cs="Arial"/>
          <w:color w:val="000000" w:themeColor="text1"/>
        </w:rPr>
        <w:lastRenderedPageBreak/>
        <w:pict w14:anchorId="33664EC0">
          <v:rect id="_x0000_i1195" style="width:0;height:1.5pt" o:hralign="center" o:hrstd="t" o:hr="t"/>
        </w:pict>
      </w:r>
    </w:p>
    <w:p w14:paraId="009E0A32" w14:textId="19D3B69F" w:rsidR="0007034D" w:rsidRPr="001E0D22" w:rsidRDefault="004845B0">
      <w:pPr>
        <w:pStyle w:val="Ttulo3"/>
        <w:rPr>
          <w:rFonts w:ascii="Arial" w:hAnsi="Arial" w:cs="Arial"/>
          <w:color w:val="000000" w:themeColor="text1"/>
        </w:rPr>
      </w:pPr>
      <w:bookmarkStart w:id="63" w:name="f07-expedição-e-envio-pr09"/>
      <w:bookmarkEnd w:id="62"/>
      <w:r w:rsidRPr="001E0D22">
        <w:rPr>
          <w:rFonts w:ascii="Arial" w:hAnsi="Arial" w:cs="Arial"/>
          <w:color w:val="000000" w:themeColor="text1"/>
        </w:rPr>
        <w:t>F07 — Expedição e envio (PR09</w:t>
      </w:r>
      <w:r w:rsidRPr="00B2C625">
        <w:rPr>
          <w:rFonts w:ascii="Arial" w:hAnsi="Arial" w:cs="Arial"/>
          <w:color w:val="000000" w:themeColor="text1"/>
        </w:rPr>
        <w:t>)</w:t>
      </w:r>
      <w:r w:rsidR="2E3F14B0" w:rsidRPr="00B2C625">
        <w:rPr>
          <w:rFonts w:ascii="Arial" w:hAnsi="Arial" w:cs="Arial"/>
          <w:color w:val="000000" w:themeColor="text1"/>
        </w:rPr>
        <w:t>:</w:t>
      </w:r>
    </w:p>
    <w:p w14:paraId="0EBD9D53" w14:textId="35616C5F" w:rsidR="0007034D" w:rsidRPr="001E0D22" w:rsidRDefault="2E3F14B0" w:rsidP="00B2C625">
      <w:pPr>
        <w:pStyle w:val="Corpodetexto"/>
        <w:jc w:val="center"/>
      </w:pPr>
      <w:r>
        <w:rPr>
          <w:noProof/>
        </w:rPr>
        <w:drawing>
          <wp:inline distT="0" distB="0" distL="0" distR="0" wp14:anchorId="5AE8608D" wp14:editId="16E892EF">
            <wp:extent cx="2581275" cy="7048500"/>
            <wp:effectExtent l="0" t="0" r="0" b="0"/>
            <wp:docPr id="394594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4959" name="Picture 394594959"/>
                    <pic:cNvPicPr/>
                  </pic:nvPicPr>
                  <pic:blipFill>
                    <a:blip r:embed="rId17">
                      <a:extLst>
                        <a:ext uri="{28A0092B-C50C-407E-A947-70E740481C1C}">
                          <a14:useLocalDpi xmlns:a14="http://schemas.microsoft.com/office/drawing/2010/main"/>
                        </a:ext>
                      </a:extLst>
                    </a:blip>
                    <a:stretch>
                      <a:fillRect/>
                    </a:stretch>
                  </pic:blipFill>
                  <pic:spPr>
                    <a:xfrm>
                      <a:off x="0" y="0"/>
                      <a:ext cx="2581275" cy="7048500"/>
                    </a:xfrm>
                    <a:prstGeom prst="rect">
                      <a:avLst/>
                    </a:prstGeom>
                  </pic:spPr>
                </pic:pic>
              </a:graphicData>
            </a:graphic>
          </wp:inline>
        </w:drawing>
      </w:r>
    </w:p>
    <w:p w14:paraId="63F0EF40" w14:textId="372512B0" w:rsidR="0007034D" w:rsidRPr="001E0D22" w:rsidRDefault="0007034D" w:rsidP="00B2C625">
      <w:pPr>
        <w:pStyle w:val="Corpodetexto"/>
        <w:rPr>
          <w:rFonts w:ascii="Arial" w:hAnsi="Arial" w:cs="Arial"/>
          <w:color w:val="000000" w:themeColor="text1"/>
        </w:rPr>
      </w:pPr>
    </w:p>
    <w:p w14:paraId="2D175027" w14:textId="7C6A64F3" w:rsidR="0007034D" w:rsidRPr="001E0D22" w:rsidRDefault="004845B0">
      <w:pPr>
        <w:pStyle w:val="Ttulo3"/>
        <w:rPr>
          <w:rFonts w:ascii="Arial" w:hAnsi="Arial" w:cs="Arial"/>
          <w:color w:val="000000" w:themeColor="text1"/>
        </w:rPr>
      </w:pPr>
      <w:bookmarkStart w:id="64" w:name="f08-pós-venda-garantia-e-conserto-pr10"/>
      <w:bookmarkEnd w:id="63"/>
      <w:r w:rsidRPr="001E0D22">
        <w:rPr>
          <w:rFonts w:ascii="Arial" w:hAnsi="Arial" w:cs="Arial"/>
          <w:color w:val="000000" w:themeColor="text1"/>
        </w:rPr>
        <w:lastRenderedPageBreak/>
        <w:t>F08 — Pós-venda, garantia e conserto (PR10</w:t>
      </w:r>
      <w:r w:rsidRPr="00B2C625">
        <w:rPr>
          <w:rFonts w:ascii="Arial" w:hAnsi="Arial" w:cs="Arial"/>
          <w:color w:val="000000" w:themeColor="text1"/>
        </w:rPr>
        <w:t>)</w:t>
      </w:r>
      <w:r w:rsidR="540FA2FF" w:rsidRPr="00B2C625">
        <w:rPr>
          <w:rFonts w:ascii="Arial" w:hAnsi="Arial" w:cs="Arial"/>
          <w:color w:val="000000" w:themeColor="text1"/>
        </w:rPr>
        <w:t>:</w:t>
      </w:r>
    </w:p>
    <w:p w14:paraId="55593EBC" w14:textId="06E3FBE6" w:rsidR="0007034D" w:rsidRPr="001E0D22" w:rsidRDefault="540FA2FF">
      <w:pPr>
        <w:pStyle w:val="Corpodetexto"/>
      </w:pPr>
      <w:r>
        <w:rPr>
          <w:noProof/>
        </w:rPr>
        <w:drawing>
          <wp:inline distT="0" distB="0" distL="0" distR="0" wp14:anchorId="23D87320" wp14:editId="03DAE78C">
            <wp:extent cx="4600575" cy="6543675"/>
            <wp:effectExtent l="0" t="0" r="0" b="0"/>
            <wp:docPr id="1449238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8775" name="Picture 1449238775"/>
                    <pic:cNvPicPr/>
                  </pic:nvPicPr>
                  <pic:blipFill>
                    <a:blip r:embed="rId18">
                      <a:extLst>
                        <a:ext uri="{28A0092B-C50C-407E-A947-70E740481C1C}">
                          <a14:useLocalDpi xmlns:a14="http://schemas.microsoft.com/office/drawing/2010/main"/>
                        </a:ext>
                      </a:extLst>
                    </a:blip>
                    <a:stretch>
                      <a:fillRect/>
                    </a:stretch>
                  </pic:blipFill>
                  <pic:spPr>
                    <a:xfrm>
                      <a:off x="0" y="0"/>
                      <a:ext cx="4600575" cy="6543675"/>
                    </a:xfrm>
                    <a:prstGeom prst="rect">
                      <a:avLst/>
                    </a:prstGeom>
                  </pic:spPr>
                </pic:pic>
              </a:graphicData>
            </a:graphic>
          </wp:inline>
        </w:drawing>
      </w:r>
    </w:p>
    <w:p w14:paraId="37794BA7" w14:textId="6DC4F2B8" w:rsidR="0007034D" w:rsidRPr="001E0D22" w:rsidRDefault="004845B0">
      <w:pPr>
        <w:pStyle w:val="Corpodetexto"/>
      </w:pPr>
      <w:bookmarkStart w:id="65" w:name="f09-visão-integrada-dos-processos"/>
      <w:bookmarkEnd w:id="64"/>
      <w:r w:rsidRPr="00B2C625">
        <w:rPr>
          <w:rFonts w:ascii="Arial" w:hAnsi="Arial" w:cs="Arial"/>
          <w:b/>
          <w:color w:val="000000" w:themeColor="text1"/>
        </w:rPr>
        <w:lastRenderedPageBreak/>
        <w:t>F09 — Visão integrada dos processos</w:t>
      </w:r>
      <w:r w:rsidR="05E0602B" w:rsidRPr="00B2C625">
        <w:rPr>
          <w:rFonts w:ascii="Arial" w:hAnsi="Arial" w:cs="Arial"/>
          <w:b/>
          <w:bCs/>
          <w:color w:val="000000" w:themeColor="text1"/>
        </w:rPr>
        <w:t>:</w:t>
      </w:r>
      <w:r w:rsidR="0D9777CC">
        <w:rPr>
          <w:noProof/>
        </w:rPr>
        <w:drawing>
          <wp:inline distT="0" distB="0" distL="0" distR="0" wp14:anchorId="6326FBF8" wp14:editId="2517463E">
            <wp:extent cx="5724525" cy="3857625"/>
            <wp:effectExtent l="0" t="0" r="0" b="0"/>
            <wp:docPr id="1091257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57546" name="Picture 1091257546"/>
                    <pic:cNvPicPr/>
                  </pic:nvPicPr>
                  <pic:blipFill>
                    <a:blip r:embed="rId19">
                      <a:extLst>
                        <a:ext uri="{28A0092B-C50C-407E-A947-70E740481C1C}">
                          <a14:useLocalDpi xmlns:a14="http://schemas.microsoft.com/office/drawing/2010/main"/>
                        </a:ext>
                      </a:extLst>
                    </a:blip>
                    <a:stretch>
                      <a:fillRect/>
                    </a:stretch>
                  </pic:blipFill>
                  <pic:spPr>
                    <a:xfrm>
                      <a:off x="0" y="0"/>
                      <a:ext cx="5724525" cy="3857625"/>
                    </a:xfrm>
                    <a:prstGeom prst="rect">
                      <a:avLst/>
                    </a:prstGeom>
                  </pic:spPr>
                </pic:pic>
              </a:graphicData>
            </a:graphic>
          </wp:inline>
        </w:drawing>
      </w:r>
    </w:p>
    <w:p w14:paraId="43580A27"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O que a integração demonstra:</w:t>
      </w:r>
      <w:r w:rsidRPr="001E0D22">
        <w:rPr>
          <w:rFonts w:ascii="Arial" w:hAnsi="Arial" w:cs="Arial"/>
          <w:color w:val="000000" w:themeColor="text1"/>
        </w:rPr>
        <w:t xml:space="preserve"> o estoque é o ponto de convergência de compra, produção, venda e pós-venda, e nenhum deles funciona com saldo desconhecido (P05, RN09) · a lista de espera alimenta a decisão de compra, fechando um ciclo hoje inexistente (P23, RN28) · o cadastro da cliente recebe o valor acumulado a cada pedido, condição para a regra de cliente fiel (RN05, RF06) · a apuração de resultado depende simultaneamente de compra, estoque, pedido e envio (RF70, P15).</w:t>
      </w:r>
    </w:p>
    <w:p w14:paraId="0CE2611C" w14:textId="77777777" w:rsidR="0007034D" w:rsidRPr="001E0D22" w:rsidRDefault="00573841">
      <w:pPr>
        <w:rPr>
          <w:rFonts w:ascii="Arial" w:hAnsi="Arial" w:cs="Arial"/>
          <w:color w:val="000000" w:themeColor="text1"/>
        </w:rPr>
      </w:pPr>
      <w:r>
        <w:rPr>
          <w:rFonts w:ascii="Arial" w:hAnsi="Arial" w:cs="Arial"/>
          <w:color w:val="000000" w:themeColor="text1"/>
        </w:rPr>
        <w:pict w14:anchorId="4A242334">
          <v:rect id="_x0000_i1196" style="width:0;height:1.5pt" o:hralign="center" o:hrstd="t" o:hr="t"/>
        </w:pict>
      </w:r>
    </w:p>
    <w:p w14:paraId="63B41F59" w14:textId="77777777" w:rsidR="0007034D" w:rsidRPr="001E0D22" w:rsidRDefault="004845B0">
      <w:pPr>
        <w:pStyle w:val="Ttulo2"/>
        <w:rPr>
          <w:rFonts w:ascii="Arial" w:hAnsi="Arial" w:cs="Arial"/>
          <w:color w:val="000000" w:themeColor="text1"/>
        </w:rPr>
      </w:pPr>
      <w:bookmarkStart w:id="66" w:name="entidades"/>
      <w:bookmarkEnd w:id="59"/>
      <w:bookmarkEnd w:id="65"/>
      <w:r w:rsidRPr="001E0D22">
        <w:rPr>
          <w:rFonts w:ascii="Arial" w:hAnsi="Arial" w:cs="Arial"/>
          <w:color w:val="000000" w:themeColor="text1"/>
        </w:rPr>
        <w:t>11. Entidades</w:t>
      </w:r>
    </w:p>
    <w:p w14:paraId="102391AC"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Cada entidade responde à pergunta “isso precisa existir como informação, e por quê?”.</w:t>
      </w:r>
    </w:p>
    <w:p w14:paraId="3F981C05" w14:textId="77777777" w:rsidR="0007034D" w:rsidRPr="001E0D22" w:rsidRDefault="004845B0">
      <w:pPr>
        <w:pStyle w:val="Ttulo3"/>
        <w:rPr>
          <w:rFonts w:ascii="Arial" w:hAnsi="Arial" w:cs="Arial"/>
          <w:color w:val="000000" w:themeColor="text1"/>
        </w:rPr>
      </w:pPr>
      <w:bookmarkStart w:id="67" w:name="entidades-identificadas"/>
      <w:r w:rsidRPr="001E0D22">
        <w:rPr>
          <w:rFonts w:ascii="Arial" w:hAnsi="Arial" w:cs="Arial"/>
          <w:color w:val="000000" w:themeColor="text1"/>
        </w:rPr>
        <w:t>11.1 Entidades identificadas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2290"/>
        <w:gridCol w:w="6120"/>
        <w:gridCol w:w="1389"/>
      </w:tblGrid>
      <w:tr w:rsidR="0007034D" w:rsidRPr="001E0D22" w14:paraId="20B68669" w14:textId="77777777" w:rsidTr="000F393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977CFEC" w14:textId="77777777" w:rsidR="0007034D" w:rsidRPr="000F3939" w:rsidRDefault="004845B0">
            <w:pPr>
              <w:pStyle w:val="Compact"/>
              <w:rPr>
                <w:rFonts w:ascii="Arial" w:hAnsi="Arial" w:cs="Arial"/>
                <w:color w:val="FFFFFF" w:themeColor="background1"/>
              </w:rPr>
            </w:pPr>
            <w:r w:rsidRPr="000F3939">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14705DFD" w14:textId="77777777" w:rsidR="0007034D" w:rsidRPr="000F3939" w:rsidRDefault="004845B0">
            <w:pPr>
              <w:pStyle w:val="Compact"/>
              <w:rPr>
                <w:rFonts w:ascii="Arial" w:hAnsi="Arial" w:cs="Arial"/>
                <w:color w:val="FFFFFF" w:themeColor="background1"/>
              </w:rPr>
            </w:pPr>
            <w:r w:rsidRPr="000F3939">
              <w:rPr>
                <w:rFonts w:ascii="Arial" w:hAnsi="Arial" w:cs="Arial"/>
                <w:color w:val="FFFFFF" w:themeColor="background1"/>
              </w:rPr>
              <w:t>Entidade</w:t>
            </w:r>
          </w:p>
        </w:tc>
        <w:tc>
          <w:tcPr>
            <w:tcW w:w="0" w:type="auto"/>
            <w:tcBorders>
              <w:bottom w:val="none" w:sz="0" w:space="0" w:color="auto"/>
            </w:tcBorders>
            <w:shd w:val="clear" w:color="auto" w:fill="808080" w:themeFill="background1" w:themeFillShade="80"/>
          </w:tcPr>
          <w:p w14:paraId="35D270CD" w14:textId="77777777" w:rsidR="0007034D" w:rsidRPr="000F3939" w:rsidRDefault="004845B0">
            <w:pPr>
              <w:pStyle w:val="Compact"/>
              <w:rPr>
                <w:rFonts w:ascii="Arial" w:hAnsi="Arial" w:cs="Arial"/>
                <w:color w:val="FFFFFF" w:themeColor="background1"/>
              </w:rPr>
            </w:pPr>
            <w:r w:rsidRPr="000F3939">
              <w:rPr>
                <w:rFonts w:ascii="Arial" w:hAnsi="Arial" w:cs="Arial"/>
                <w:color w:val="FFFFFF" w:themeColor="background1"/>
              </w:rPr>
              <w:t>Razão de existir</w:t>
            </w:r>
          </w:p>
        </w:tc>
        <w:tc>
          <w:tcPr>
            <w:tcW w:w="0" w:type="auto"/>
            <w:tcBorders>
              <w:bottom w:val="none" w:sz="0" w:space="0" w:color="auto"/>
            </w:tcBorders>
            <w:shd w:val="clear" w:color="auto" w:fill="808080" w:themeFill="background1" w:themeFillShade="80"/>
          </w:tcPr>
          <w:p w14:paraId="653E43A9" w14:textId="77777777" w:rsidR="0007034D" w:rsidRPr="000F3939" w:rsidRDefault="004845B0">
            <w:pPr>
              <w:pStyle w:val="Compact"/>
              <w:rPr>
                <w:rFonts w:ascii="Arial" w:hAnsi="Arial" w:cs="Arial"/>
                <w:color w:val="FFFFFF" w:themeColor="background1"/>
              </w:rPr>
            </w:pPr>
            <w:r w:rsidRPr="000F3939">
              <w:rPr>
                <w:rFonts w:ascii="Arial" w:hAnsi="Arial" w:cs="Arial"/>
                <w:color w:val="FFFFFF" w:themeColor="background1"/>
              </w:rPr>
              <w:t>Origem</w:t>
            </w:r>
          </w:p>
        </w:tc>
      </w:tr>
      <w:tr w:rsidR="0007034D" w:rsidRPr="001E0D22" w14:paraId="7FCE04D6" w14:textId="77777777" w:rsidTr="001E0D22">
        <w:tc>
          <w:tcPr>
            <w:tcW w:w="0" w:type="auto"/>
          </w:tcPr>
          <w:p w14:paraId="154F1F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E01</w:t>
            </w:r>
          </w:p>
        </w:tc>
        <w:tc>
          <w:tcPr>
            <w:tcW w:w="0" w:type="auto"/>
          </w:tcPr>
          <w:p w14:paraId="1780AAD1"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CLIENTE</w:t>
            </w:r>
          </w:p>
        </w:tc>
        <w:tc>
          <w:tcPr>
            <w:tcW w:w="0" w:type="auto"/>
          </w:tcPr>
          <w:p w14:paraId="3E25C6A7" w14:textId="080B87B4"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reserva, compra e aciona a garantia. Precisa existir antes da primeira compra e precisa acumular valor ao longo do tempo, porque é isso que define a condição de fiel</w:t>
            </w:r>
            <w:r w:rsidR="3BE09FCB" w:rsidRPr="71FDF3E6">
              <w:rPr>
                <w:rFonts w:ascii="Arial" w:hAnsi="Arial" w:cs="Arial"/>
                <w:color w:val="000000" w:themeColor="text1"/>
              </w:rPr>
              <w:t>.</w:t>
            </w:r>
          </w:p>
        </w:tc>
        <w:tc>
          <w:tcPr>
            <w:tcW w:w="0" w:type="auto"/>
          </w:tcPr>
          <w:p w14:paraId="4A42CD6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RN01, RN05, RF01, RF06</w:t>
            </w:r>
          </w:p>
        </w:tc>
      </w:tr>
      <w:tr w:rsidR="0007034D" w:rsidRPr="001E0D22" w14:paraId="660E311A" w14:textId="77777777" w:rsidTr="001E0D22">
        <w:tc>
          <w:tcPr>
            <w:tcW w:w="0" w:type="auto"/>
          </w:tcPr>
          <w:p w14:paraId="1D9C76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E02</w:t>
            </w:r>
          </w:p>
        </w:tc>
        <w:tc>
          <w:tcPr>
            <w:tcW w:w="0" w:type="auto"/>
          </w:tcPr>
          <w:p w14:paraId="167E214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ENDEREÇO</w:t>
            </w:r>
          </w:p>
        </w:tc>
        <w:tc>
          <w:tcPr>
            <w:tcW w:w="0" w:type="auto"/>
          </w:tcPr>
          <w:p w14:paraId="7FCE5609" w14:textId="51587486"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cliente tem mais de um e o pedido precisa registrar qual foi usado. Como participa de relacionamento próprio com o envio, não cabe como atributo</w:t>
            </w:r>
            <w:r w:rsidR="3BE09FCB" w:rsidRPr="71FDF3E6">
              <w:rPr>
                <w:rFonts w:ascii="Arial" w:hAnsi="Arial" w:cs="Arial"/>
                <w:color w:val="000000" w:themeColor="text1"/>
              </w:rPr>
              <w:t>.</w:t>
            </w:r>
          </w:p>
        </w:tc>
        <w:tc>
          <w:tcPr>
            <w:tcW w:w="0" w:type="auto"/>
          </w:tcPr>
          <w:p w14:paraId="29C7838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RN02, RF03, EN06</w:t>
            </w:r>
          </w:p>
        </w:tc>
      </w:tr>
      <w:tr w:rsidR="0007034D" w:rsidRPr="001E0D22" w14:paraId="6E16BCE1" w14:textId="77777777" w:rsidTr="001E0D22">
        <w:tc>
          <w:tcPr>
            <w:tcW w:w="0" w:type="auto"/>
          </w:tcPr>
          <w:p w14:paraId="497EA8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E03</w:t>
            </w:r>
          </w:p>
        </w:tc>
        <w:tc>
          <w:tcPr>
            <w:tcW w:w="0" w:type="auto"/>
          </w:tcPr>
          <w:p w14:paraId="1B1FCCEC"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PRODUTO</w:t>
            </w:r>
          </w:p>
        </w:tc>
        <w:tc>
          <w:tcPr>
            <w:tcW w:w="0" w:type="auto"/>
          </w:tcPr>
          <w:p w14:paraId="2E052F89" w14:textId="062EF0E5"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Objeto central do negócio: é o que tem saldo, situação, custo, preço e histórico. Abrange tanto a peça de venda quanto o insumo, distinguidos por atributo</w:t>
            </w:r>
            <w:r w:rsidR="05153C7A" w:rsidRPr="71FDF3E6">
              <w:rPr>
                <w:rFonts w:ascii="Arial" w:hAnsi="Arial" w:cs="Arial"/>
                <w:color w:val="000000" w:themeColor="text1"/>
              </w:rPr>
              <w:t>.</w:t>
            </w:r>
          </w:p>
        </w:tc>
        <w:tc>
          <w:tcPr>
            <w:tcW w:w="0" w:type="auto"/>
          </w:tcPr>
          <w:p w14:paraId="17FD5E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RN07, RF09, FR08</w:t>
            </w:r>
          </w:p>
        </w:tc>
      </w:tr>
      <w:tr w:rsidR="0007034D" w:rsidRPr="001E0D22" w14:paraId="02C937B3" w14:textId="77777777" w:rsidTr="001E0D22">
        <w:tc>
          <w:tcPr>
            <w:tcW w:w="0" w:type="auto"/>
          </w:tcPr>
          <w:p w14:paraId="795903F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E04</w:t>
            </w:r>
          </w:p>
        </w:tc>
        <w:tc>
          <w:tcPr>
            <w:tcW w:w="0" w:type="auto"/>
          </w:tcPr>
          <w:p w14:paraId="66F9064C"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COMPONENTE DE CUSTO</w:t>
            </w:r>
          </w:p>
        </w:tc>
        <w:tc>
          <w:tcPr>
            <w:tcW w:w="0" w:type="auto"/>
          </w:tcPr>
          <w:p w14:paraId="7A73720A" w14:textId="2D998960"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custo não é um número único: é a soma de material, fecho, embalagem, etiqueta, frete e deslocamento. Sem decompor, a margem não pode ser explicada</w:t>
            </w:r>
            <w:r w:rsidR="05153C7A" w:rsidRPr="71FDF3E6">
              <w:rPr>
                <w:rFonts w:ascii="Arial" w:hAnsi="Arial" w:cs="Arial"/>
                <w:color w:val="000000" w:themeColor="text1"/>
              </w:rPr>
              <w:t>.</w:t>
            </w:r>
          </w:p>
        </w:tc>
        <w:tc>
          <w:tcPr>
            <w:tcW w:w="0" w:type="auto"/>
          </w:tcPr>
          <w:p w14:paraId="39EAE1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RN16, CT08, RF68</w:t>
            </w:r>
          </w:p>
        </w:tc>
      </w:tr>
      <w:tr w:rsidR="0007034D" w:rsidRPr="001E0D22" w14:paraId="44B16E52" w14:textId="77777777" w:rsidTr="001E0D22">
        <w:tc>
          <w:tcPr>
            <w:tcW w:w="0" w:type="auto"/>
          </w:tcPr>
          <w:p w14:paraId="7C6A7E6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E05</w:t>
            </w:r>
          </w:p>
        </w:tc>
        <w:tc>
          <w:tcPr>
            <w:tcW w:w="0" w:type="auto"/>
          </w:tcPr>
          <w:p w14:paraId="1C8128D8"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FORNECEDOR</w:t>
            </w:r>
          </w:p>
        </w:tc>
        <w:tc>
          <w:tcPr>
            <w:tcW w:w="0" w:type="auto"/>
          </w:tcPr>
          <w:p w14:paraId="220899A6" w14:textId="77BD7218"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São 6 ou 7 </w:t>
            </w:r>
            <w:r w:rsidR="005D7EC0" w:rsidRPr="001E0D22">
              <w:rPr>
                <w:rFonts w:ascii="Arial" w:hAnsi="Arial" w:cs="Arial"/>
                <w:color w:val="000000" w:themeColor="text1"/>
              </w:rPr>
              <w:t>importadores</w:t>
            </w:r>
            <w:r w:rsidRPr="001E0D22">
              <w:rPr>
                <w:rFonts w:ascii="Arial" w:hAnsi="Arial" w:cs="Arial"/>
                <w:color w:val="000000" w:themeColor="text1"/>
              </w:rPr>
              <w:t xml:space="preserve">, o mesmo produto vem de </w:t>
            </w:r>
            <w:r w:rsidRPr="001E0D22">
              <w:rPr>
                <w:rFonts w:ascii="Arial" w:hAnsi="Arial" w:cs="Arial"/>
                <w:color w:val="000000" w:themeColor="text1"/>
              </w:rPr>
              <w:lastRenderedPageBreak/>
              <w:t>mais de um</w:t>
            </w:r>
            <w:r w:rsidR="73CFEA48" w:rsidRPr="22472373">
              <w:rPr>
                <w:rFonts w:ascii="Arial" w:hAnsi="Arial" w:cs="Arial"/>
                <w:color w:val="000000" w:themeColor="text1"/>
              </w:rPr>
              <w:t xml:space="preserve"> </w:t>
            </w:r>
            <w:r w:rsidR="73CFEA48" w:rsidRPr="5E23937A">
              <w:rPr>
                <w:rFonts w:ascii="Arial" w:hAnsi="Arial" w:cs="Arial"/>
                <w:color w:val="000000" w:themeColor="text1"/>
              </w:rPr>
              <w:t>importador</w:t>
            </w:r>
            <w:r w:rsidRPr="001E0D22">
              <w:rPr>
                <w:rFonts w:ascii="Arial" w:hAnsi="Arial" w:cs="Arial"/>
                <w:color w:val="000000" w:themeColor="text1"/>
              </w:rPr>
              <w:t>, e a empresa quer saber quanto compra de cada</w:t>
            </w:r>
            <w:r w:rsidR="081FB982" w:rsidRPr="5E23937A">
              <w:rPr>
                <w:rFonts w:ascii="Arial" w:hAnsi="Arial" w:cs="Arial"/>
                <w:color w:val="000000" w:themeColor="text1"/>
              </w:rPr>
              <w:t xml:space="preserve"> </w:t>
            </w:r>
            <w:r w:rsidR="081FB982" w:rsidRPr="6D3B4DEE">
              <w:rPr>
                <w:rFonts w:ascii="Arial" w:hAnsi="Arial" w:cs="Arial"/>
                <w:color w:val="000000" w:themeColor="text1"/>
              </w:rPr>
              <w:t>importador</w:t>
            </w:r>
            <w:r w:rsidR="7ADA27C1" w:rsidRPr="71FDF3E6">
              <w:rPr>
                <w:rFonts w:ascii="Arial" w:hAnsi="Arial" w:cs="Arial"/>
                <w:color w:val="000000" w:themeColor="text1"/>
              </w:rPr>
              <w:t>.</w:t>
            </w:r>
          </w:p>
        </w:tc>
        <w:tc>
          <w:tcPr>
            <w:tcW w:w="0" w:type="auto"/>
          </w:tcPr>
          <w:p w14:paraId="3EFB2B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FR01, </w:t>
            </w:r>
            <w:r w:rsidRPr="001E0D22">
              <w:rPr>
                <w:rFonts w:ascii="Arial" w:hAnsi="Arial" w:cs="Arial"/>
                <w:color w:val="000000" w:themeColor="text1"/>
              </w:rPr>
              <w:lastRenderedPageBreak/>
              <w:t>FR02, FR07</w:t>
            </w:r>
          </w:p>
        </w:tc>
      </w:tr>
      <w:tr w:rsidR="0007034D" w:rsidRPr="001E0D22" w14:paraId="5AE7C890" w14:textId="77777777" w:rsidTr="001E0D22">
        <w:tc>
          <w:tcPr>
            <w:tcW w:w="0" w:type="auto"/>
          </w:tcPr>
          <w:p w14:paraId="65E20C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E06</w:t>
            </w:r>
          </w:p>
        </w:tc>
        <w:tc>
          <w:tcPr>
            <w:tcW w:w="0" w:type="auto"/>
          </w:tcPr>
          <w:p w14:paraId="2C06FDCB"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COMPRA</w:t>
            </w:r>
          </w:p>
        </w:tc>
        <w:tc>
          <w:tcPr>
            <w:tcW w:w="0" w:type="auto"/>
          </w:tcPr>
          <w:p w14:paraId="2343266C" w14:textId="52648C4F"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Documento que reúne vários itens de um fornecedor, com data, nota e valores. É a origem do custo de aquisição e da entrada em estoque</w:t>
            </w:r>
            <w:r w:rsidR="22A7CA27" w:rsidRPr="71FDF3E6">
              <w:rPr>
                <w:rFonts w:ascii="Arial" w:hAnsi="Arial" w:cs="Arial"/>
                <w:color w:val="000000" w:themeColor="text1"/>
              </w:rPr>
              <w:t>.</w:t>
            </w:r>
          </w:p>
        </w:tc>
        <w:tc>
          <w:tcPr>
            <w:tcW w:w="0" w:type="auto"/>
          </w:tcPr>
          <w:p w14:paraId="6225B04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 FR04, RF22</w:t>
            </w:r>
          </w:p>
        </w:tc>
      </w:tr>
      <w:tr w:rsidR="0007034D" w:rsidRPr="001E0D22" w14:paraId="5526A917" w14:textId="77777777" w:rsidTr="001E0D22">
        <w:tc>
          <w:tcPr>
            <w:tcW w:w="0" w:type="auto"/>
          </w:tcPr>
          <w:p w14:paraId="09062E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E07</w:t>
            </w:r>
          </w:p>
        </w:tc>
        <w:tc>
          <w:tcPr>
            <w:tcW w:w="0" w:type="auto"/>
          </w:tcPr>
          <w:p w14:paraId="4D2FFDF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PRODUÇÃO</w:t>
            </w:r>
          </w:p>
        </w:tc>
        <w:tc>
          <w:tcPr>
            <w:tcW w:w="0" w:type="auto"/>
          </w:tcPr>
          <w:p w14:paraId="452DC112" w14:textId="0257502B"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desmontagem de uma peça para criar outra é um evento com origem, insumo, custo e resultado. Sem registrá-lo, duas alterações de estoque ficam sem explicação</w:t>
            </w:r>
            <w:r w:rsidR="55874C11" w:rsidRPr="6279540E">
              <w:rPr>
                <w:rFonts w:ascii="Arial" w:hAnsi="Arial" w:cs="Arial"/>
                <w:color w:val="000000" w:themeColor="text1"/>
              </w:rPr>
              <w:t>.</w:t>
            </w:r>
          </w:p>
        </w:tc>
        <w:tc>
          <w:tcPr>
            <w:tcW w:w="0" w:type="auto"/>
          </w:tcPr>
          <w:p w14:paraId="0754A4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RN13, RN14</w:t>
            </w:r>
          </w:p>
        </w:tc>
      </w:tr>
      <w:tr w:rsidR="0007034D" w:rsidRPr="001E0D22" w14:paraId="555A17C0" w14:textId="77777777" w:rsidTr="001E0D22">
        <w:tc>
          <w:tcPr>
            <w:tcW w:w="0" w:type="auto"/>
          </w:tcPr>
          <w:p w14:paraId="4731C8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E08</w:t>
            </w:r>
          </w:p>
        </w:tc>
        <w:tc>
          <w:tcPr>
            <w:tcW w:w="0" w:type="auto"/>
          </w:tcPr>
          <w:p w14:paraId="5BF11419"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MOVIMENTO DE ESTOQUE</w:t>
            </w:r>
          </w:p>
        </w:tc>
        <w:tc>
          <w:tcPr>
            <w:tcW w:w="0" w:type="auto"/>
          </w:tcPr>
          <w:p w14:paraId="4A9CE2B1" w14:textId="61E7FC1B"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variação de saldo precisa de motivo identificado. É o que torna o saldo confiável e auditável, o problema mais grave levantado</w:t>
            </w:r>
            <w:r w:rsidR="4B59A64F" w:rsidRPr="6279540E">
              <w:rPr>
                <w:rFonts w:ascii="Arial" w:hAnsi="Arial" w:cs="Arial"/>
                <w:color w:val="000000" w:themeColor="text1"/>
              </w:rPr>
              <w:t>.</w:t>
            </w:r>
          </w:p>
        </w:tc>
        <w:tc>
          <w:tcPr>
            <w:tcW w:w="0" w:type="auto"/>
          </w:tcPr>
          <w:p w14:paraId="7FB171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RN09, RN10, RF12, P05</w:t>
            </w:r>
          </w:p>
        </w:tc>
      </w:tr>
      <w:tr w:rsidR="0007034D" w:rsidRPr="001E0D22" w14:paraId="2080A65E" w14:textId="77777777" w:rsidTr="001E0D22">
        <w:tc>
          <w:tcPr>
            <w:tcW w:w="0" w:type="auto"/>
          </w:tcPr>
          <w:p w14:paraId="7C4E0B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E09</w:t>
            </w:r>
          </w:p>
        </w:tc>
        <w:tc>
          <w:tcPr>
            <w:tcW w:w="0" w:type="auto"/>
          </w:tcPr>
          <w:p w14:paraId="592E2686"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INVENTÁRIO</w:t>
            </w:r>
          </w:p>
        </w:tc>
        <w:tc>
          <w:tcPr>
            <w:tcW w:w="0" w:type="auto"/>
          </w:tcPr>
          <w:p w14:paraId="5A88BF37" w14:textId="539C6F72" w:rsidR="0007034D" w:rsidRPr="001E0D22" w:rsidRDefault="006D6E8B">
            <w:pPr>
              <w:pStyle w:val="Compact"/>
              <w:rPr>
                <w:rFonts w:ascii="Arial" w:hAnsi="Arial" w:cs="Arial"/>
                <w:color w:val="000000" w:themeColor="text1"/>
              </w:rPr>
            </w:pPr>
            <w:r w:rsidRPr="006D6E8B">
              <w:rPr>
                <w:rFonts w:ascii="Arial" w:hAnsi="Arial" w:cs="Arial"/>
                <w:color w:val="000000" w:themeColor="text1"/>
              </w:rPr>
              <w:t>A empresa nunca contou fisicamente o estoque, e a implantação do sistema exige uma contagem inicial para saber de que saldo real está partindo. A entidade guarda o próprio ato da contagem</w:t>
            </w:r>
            <w:r w:rsidR="003F2645">
              <w:rPr>
                <w:rFonts w:ascii="Arial" w:hAnsi="Arial" w:cs="Arial"/>
                <w:color w:val="000000" w:themeColor="text1"/>
              </w:rPr>
              <w:t xml:space="preserve"> </w:t>
            </w:r>
            <w:r w:rsidRPr="006D6E8B">
              <w:rPr>
                <w:rFonts w:ascii="Arial" w:hAnsi="Arial" w:cs="Arial"/>
                <w:color w:val="000000" w:themeColor="text1"/>
              </w:rPr>
              <w:t>e não só o movimento de ajuste que corrige o estoque depois.</w:t>
            </w:r>
          </w:p>
        </w:tc>
        <w:tc>
          <w:tcPr>
            <w:tcW w:w="0" w:type="auto"/>
          </w:tcPr>
          <w:p w14:paraId="4B1C87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ET09, POL06, RF16</w:t>
            </w:r>
          </w:p>
        </w:tc>
      </w:tr>
      <w:tr w:rsidR="0007034D" w:rsidRPr="001E0D22" w14:paraId="1A7B78D9" w14:textId="77777777" w:rsidTr="001E0D22">
        <w:tc>
          <w:tcPr>
            <w:tcW w:w="0" w:type="auto"/>
          </w:tcPr>
          <w:p w14:paraId="027B19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E10</w:t>
            </w:r>
          </w:p>
        </w:tc>
        <w:tc>
          <w:tcPr>
            <w:tcW w:w="0" w:type="auto"/>
          </w:tcPr>
          <w:p w14:paraId="478E039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LIVE</w:t>
            </w:r>
          </w:p>
        </w:tc>
        <w:tc>
          <w:tcPr>
            <w:tcW w:w="0" w:type="auto"/>
          </w:tcPr>
          <w:p w14:paraId="2E2B90C5" w14:textId="227205F0"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Evento com data, duração de 6 a 7 horas, grade de produtos e resultado próprio que a empresa quer medir</w:t>
            </w:r>
            <w:r w:rsidR="7207BDA0" w:rsidRPr="68A51787">
              <w:rPr>
                <w:rFonts w:ascii="Arial" w:hAnsi="Arial" w:cs="Arial"/>
                <w:color w:val="000000" w:themeColor="text1"/>
              </w:rPr>
              <w:t>.</w:t>
            </w:r>
          </w:p>
        </w:tc>
        <w:tc>
          <w:tcPr>
            <w:tcW w:w="0" w:type="auto"/>
          </w:tcPr>
          <w:p w14:paraId="585D9D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LV01, LV04, LV08, RF28</w:t>
            </w:r>
          </w:p>
        </w:tc>
      </w:tr>
      <w:tr w:rsidR="0007034D" w:rsidRPr="001E0D22" w14:paraId="7079451A" w14:textId="77777777" w:rsidTr="001E0D22">
        <w:tc>
          <w:tcPr>
            <w:tcW w:w="0" w:type="auto"/>
          </w:tcPr>
          <w:p w14:paraId="0DD7D9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E11</w:t>
            </w:r>
          </w:p>
        </w:tc>
        <w:tc>
          <w:tcPr>
            <w:tcW w:w="0" w:type="auto"/>
          </w:tcPr>
          <w:p w14:paraId="2CB548FC"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RESERVA</w:t>
            </w:r>
          </w:p>
        </w:tc>
        <w:tc>
          <w:tcPr>
            <w:tcW w:w="0" w:type="auto"/>
          </w:tcPr>
          <w:p w14:paraId="41BDA6E4" w14:textId="5DEDEE8A"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ato de fechar a peça tem autora, hora exata, preço praticado, prazo de 3 dias e destino. É o coração da operação e precisa sobreviver mesmo quando não vira venda</w:t>
            </w:r>
            <w:r w:rsidR="1E569965" w:rsidRPr="68A51787">
              <w:rPr>
                <w:rFonts w:ascii="Arial" w:hAnsi="Arial" w:cs="Arial"/>
                <w:color w:val="000000" w:themeColor="text1"/>
              </w:rPr>
              <w:t>.</w:t>
            </w:r>
          </w:p>
        </w:tc>
        <w:tc>
          <w:tcPr>
            <w:tcW w:w="0" w:type="auto"/>
          </w:tcPr>
          <w:p w14:paraId="23B84D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RN22 a RN25, RN40, RF33</w:t>
            </w:r>
          </w:p>
        </w:tc>
      </w:tr>
      <w:tr w:rsidR="0007034D" w:rsidRPr="001E0D22" w14:paraId="7691B9EA" w14:textId="77777777" w:rsidTr="001E0D22">
        <w:tc>
          <w:tcPr>
            <w:tcW w:w="0" w:type="auto"/>
          </w:tcPr>
          <w:p w14:paraId="775CEC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E12</w:t>
            </w:r>
          </w:p>
        </w:tc>
        <w:tc>
          <w:tcPr>
            <w:tcW w:w="0" w:type="auto"/>
          </w:tcPr>
          <w:p w14:paraId="42D6E26A"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LISTA DE ESPERA</w:t>
            </w:r>
          </w:p>
        </w:tc>
        <w:tc>
          <w:tcPr>
            <w:tcW w:w="0" w:type="auto"/>
          </w:tcPr>
          <w:p w14:paraId="48B8E6AE" w14:textId="2AA86BDC"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procura acima do saldo é conhecida na live e perdida em seguida. É justamente a informação que deveria orientar a compra</w:t>
            </w:r>
            <w:r w:rsidR="113A3239" w:rsidRPr="68A51787">
              <w:rPr>
                <w:rFonts w:ascii="Arial" w:hAnsi="Arial" w:cs="Arial"/>
                <w:color w:val="000000" w:themeColor="text1"/>
              </w:rPr>
              <w:t>.</w:t>
            </w:r>
          </w:p>
        </w:tc>
        <w:tc>
          <w:tcPr>
            <w:tcW w:w="0" w:type="auto"/>
          </w:tcPr>
          <w:p w14:paraId="787689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RN28, P23</w:t>
            </w:r>
          </w:p>
        </w:tc>
      </w:tr>
      <w:tr w:rsidR="0007034D" w:rsidRPr="001E0D22" w14:paraId="3E05A284" w14:textId="77777777" w:rsidTr="001E0D22">
        <w:tc>
          <w:tcPr>
            <w:tcW w:w="0" w:type="auto"/>
          </w:tcPr>
          <w:p w14:paraId="4F963F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E13</w:t>
            </w:r>
          </w:p>
        </w:tc>
        <w:tc>
          <w:tcPr>
            <w:tcW w:w="0" w:type="auto"/>
          </w:tcPr>
          <w:p w14:paraId="521362BE"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PEDIDO</w:t>
            </w:r>
          </w:p>
        </w:tc>
        <w:tc>
          <w:tcPr>
            <w:tcW w:w="0" w:type="auto"/>
          </w:tcPr>
          <w:p w14:paraId="4CC004C4" w14:textId="0D4E9CE2"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Unidade real de cobrança e envio, reunindo </w:t>
            </w:r>
            <w:r w:rsidR="28E105F3" w:rsidRPr="362837B3">
              <w:rPr>
                <w:rFonts w:ascii="Arial" w:hAnsi="Arial" w:cs="Arial"/>
                <w:color w:val="000000" w:themeColor="text1"/>
              </w:rPr>
              <w:t>produtos comprados</w:t>
            </w:r>
            <w:r w:rsidRPr="001E0D22">
              <w:rPr>
                <w:rFonts w:ascii="Arial" w:hAnsi="Arial" w:cs="Arial"/>
                <w:color w:val="000000" w:themeColor="text1"/>
              </w:rPr>
              <w:t>, com entrada, vale-compras, desconto e frete</w:t>
            </w:r>
            <w:r w:rsidR="672497BC" w:rsidRPr="68A51787">
              <w:rPr>
                <w:rFonts w:ascii="Arial" w:hAnsi="Arial" w:cs="Arial"/>
                <w:color w:val="000000" w:themeColor="text1"/>
              </w:rPr>
              <w:t>.</w:t>
            </w:r>
          </w:p>
        </w:tc>
        <w:tc>
          <w:tcPr>
            <w:tcW w:w="0" w:type="auto"/>
          </w:tcPr>
          <w:p w14:paraId="7D83A2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RN36 a RN39, RF42</w:t>
            </w:r>
          </w:p>
        </w:tc>
      </w:tr>
      <w:tr w:rsidR="0007034D" w:rsidRPr="001E0D22" w14:paraId="185C1CCA" w14:textId="77777777" w:rsidTr="001E0D22">
        <w:tc>
          <w:tcPr>
            <w:tcW w:w="0" w:type="auto"/>
          </w:tcPr>
          <w:p w14:paraId="793874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E14</w:t>
            </w:r>
          </w:p>
        </w:tc>
        <w:tc>
          <w:tcPr>
            <w:tcW w:w="0" w:type="auto"/>
          </w:tcPr>
          <w:p w14:paraId="05DDF8D6"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PAGAMENTO</w:t>
            </w:r>
          </w:p>
        </w:tc>
        <w:tc>
          <w:tcPr>
            <w:tcW w:w="0" w:type="auto"/>
          </w:tcPr>
          <w:p w14:paraId="2F9FE8E8" w14:textId="5A69CF59"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pode ter mais de um</w:t>
            </w:r>
            <w:r w:rsidR="005220C0">
              <w:rPr>
                <w:rFonts w:ascii="Arial" w:hAnsi="Arial" w:cs="Arial"/>
                <w:color w:val="000000" w:themeColor="text1"/>
              </w:rPr>
              <w:t xml:space="preserve"> pagamento</w:t>
            </w:r>
            <w:r w:rsidRPr="001E0D22">
              <w:rPr>
                <w:rFonts w:ascii="Arial" w:hAnsi="Arial" w:cs="Arial"/>
                <w:color w:val="000000" w:themeColor="text1"/>
              </w:rPr>
              <w:t xml:space="preserve">: a entrada de 50% e a quitação. Cada um tem forma, valor, parcelas e taxa </w:t>
            </w:r>
            <w:r w:rsidR="00EF31FA" w:rsidRPr="362837B3">
              <w:rPr>
                <w:rFonts w:ascii="Arial" w:hAnsi="Arial" w:cs="Arial"/>
                <w:color w:val="000000" w:themeColor="text1"/>
              </w:rPr>
              <w:t>própri</w:t>
            </w:r>
            <w:r w:rsidR="55E581EA" w:rsidRPr="362837B3">
              <w:rPr>
                <w:rFonts w:ascii="Arial" w:hAnsi="Arial" w:cs="Arial"/>
                <w:color w:val="000000" w:themeColor="text1"/>
              </w:rPr>
              <w:t>a</w:t>
            </w:r>
            <w:r w:rsidR="00EF31FA" w:rsidRPr="362837B3">
              <w:rPr>
                <w:rFonts w:ascii="Arial" w:hAnsi="Arial" w:cs="Arial"/>
                <w:color w:val="000000" w:themeColor="text1"/>
              </w:rPr>
              <w:t>s</w:t>
            </w:r>
            <w:r w:rsidR="20CD85A4" w:rsidRPr="68A51787">
              <w:rPr>
                <w:rFonts w:ascii="Arial" w:hAnsi="Arial" w:cs="Arial"/>
                <w:color w:val="000000" w:themeColor="text1"/>
              </w:rPr>
              <w:t>.</w:t>
            </w:r>
          </w:p>
        </w:tc>
        <w:tc>
          <w:tcPr>
            <w:tcW w:w="0" w:type="auto"/>
          </w:tcPr>
          <w:p w14:paraId="24B6EA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PG02, RS07, RF49</w:t>
            </w:r>
          </w:p>
        </w:tc>
      </w:tr>
      <w:tr w:rsidR="0007034D" w:rsidRPr="001E0D22" w14:paraId="68DEFB00" w14:textId="77777777" w:rsidTr="001E0D22">
        <w:tc>
          <w:tcPr>
            <w:tcW w:w="0" w:type="auto"/>
          </w:tcPr>
          <w:p w14:paraId="20C92D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E15</w:t>
            </w:r>
          </w:p>
        </w:tc>
        <w:tc>
          <w:tcPr>
            <w:tcW w:w="0" w:type="auto"/>
          </w:tcPr>
          <w:p w14:paraId="60DCAEFA"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ENVIO</w:t>
            </w:r>
          </w:p>
        </w:tc>
        <w:tc>
          <w:tcPr>
            <w:tcW w:w="0" w:type="auto"/>
          </w:tcPr>
          <w:p w14:paraId="0D31A742" w14:textId="0C9B8F01"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Remessa única com transportadora, frete, rastreio e data de entrega, que é o marco inicial da garantia</w:t>
            </w:r>
            <w:r w:rsidR="5FA261D1" w:rsidRPr="68A51787">
              <w:rPr>
                <w:rFonts w:ascii="Arial" w:hAnsi="Arial" w:cs="Arial"/>
                <w:color w:val="000000" w:themeColor="text1"/>
              </w:rPr>
              <w:t>.</w:t>
            </w:r>
          </w:p>
        </w:tc>
        <w:tc>
          <w:tcPr>
            <w:tcW w:w="0" w:type="auto"/>
          </w:tcPr>
          <w:p w14:paraId="44EA3A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RN57, RN58, RN61, RF60</w:t>
            </w:r>
          </w:p>
        </w:tc>
      </w:tr>
      <w:tr w:rsidR="0007034D" w:rsidRPr="001E0D22" w14:paraId="28B135D2" w14:textId="77777777" w:rsidTr="001E0D22">
        <w:tc>
          <w:tcPr>
            <w:tcW w:w="0" w:type="auto"/>
          </w:tcPr>
          <w:p w14:paraId="4D502D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E16</w:t>
            </w:r>
          </w:p>
        </w:tc>
        <w:tc>
          <w:tcPr>
            <w:tcW w:w="0" w:type="auto"/>
          </w:tcPr>
          <w:p w14:paraId="17DF333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CUPOM (vale-compras)</w:t>
            </w:r>
          </w:p>
        </w:tc>
        <w:tc>
          <w:tcPr>
            <w:tcW w:w="0" w:type="auto"/>
          </w:tcPr>
          <w:p w14:paraId="68BB6BC3" w14:textId="742CB8E1"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Tem valor fixo, limite de R$ 100, validade de 30 dias e uso único. Um valor solto no pedido não permite controlar reutilização</w:t>
            </w:r>
            <w:r w:rsidR="57B09F2D" w:rsidRPr="7BA4E83F">
              <w:rPr>
                <w:rFonts w:ascii="Arial" w:hAnsi="Arial" w:cs="Arial"/>
                <w:color w:val="000000" w:themeColor="text1"/>
              </w:rPr>
              <w:t>.</w:t>
            </w:r>
          </w:p>
        </w:tc>
        <w:tc>
          <w:tcPr>
            <w:tcW w:w="0" w:type="auto"/>
          </w:tcPr>
          <w:p w14:paraId="792201E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LV10, LV13, LV15, RN51</w:t>
            </w:r>
          </w:p>
        </w:tc>
      </w:tr>
      <w:tr w:rsidR="0007034D" w:rsidRPr="001E0D22" w14:paraId="271EBB20" w14:textId="77777777" w:rsidTr="001E0D22">
        <w:tc>
          <w:tcPr>
            <w:tcW w:w="0" w:type="auto"/>
          </w:tcPr>
          <w:p w14:paraId="316A86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E17</w:t>
            </w:r>
          </w:p>
        </w:tc>
        <w:tc>
          <w:tcPr>
            <w:tcW w:w="0" w:type="auto"/>
          </w:tcPr>
          <w:p w14:paraId="5EC3BFDE"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SORTEIO</w:t>
            </w:r>
          </w:p>
        </w:tc>
        <w:tc>
          <w:tcPr>
            <w:tcW w:w="0" w:type="auto"/>
          </w:tcPr>
          <w:p w14:paraId="16A498B8" w14:textId="54B81133"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Ocorre </w:t>
            </w:r>
            <w:r w:rsidR="0D4CBD2F" w:rsidRPr="5BD67EAE">
              <w:rPr>
                <w:rFonts w:ascii="Arial" w:hAnsi="Arial" w:cs="Arial"/>
                <w:color w:val="000000" w:themeColor="text1"/>
              </w:rPr>
              <w:t>ao final da</w:t>
            </w:r>
            <w:r w:rsidRPr="001E0D22">
              <w:rPr>
                <w:rFonts w:ascii="Arial" w:hAnsi="Arial" w:cs="Arial"/>
                <w:color w:val="000000" w:themeColor="text1"/>
              </w:rPr>
              <w:t xml:space="preserve"> live, </w:t>
            </w:r>
            <w:r w:rsidR="144419A4" w:rsidRPr="01B8D9CB">
              <w:rPr>
                <w:rFonts w:ascii="Arial" w:hAnsi="Arial" w:cs="Arial"/>
                <w:color w:val="000000" w:themeColor="text1"/>
              </w:rPr>
              <w:t>onde o</w:t>
            </w:r>
            <w:r w:rsidRPr="001E0D22">
              <w:rPr>
                <w:rFonts w:ascii="Arial" w:hAnsi="Arial" w:cs="Arial"/>
                <w:color w:val="000000" w:themeColor="text1"/>
              </w:rPr>
              <w:t xml:space="preserve"> prêmio pode ser vale-compras ou peça do estoque. Sem registro, é custo invisível</w:t>
            </w:r>
            <w:r w:rsidR="7895C0F8" w:rsidRPr="7BA4E83F">
              <w:rPr>
                <w:rFonts w:ascii="Arial" w:hAnsi="Arial" w:cs="Arial"/>
                <w:color w:val="000000" w:themeColor="text1"/>
              </w:rPr>
              <w:t>.</w:t>
            </w:r>
          </w:p>
        </w:tc>
        <w:tc>
          <w:tcPr>
            <w:tcW w:w="0" w:type="auto"/>
          </w:tcPr>
          <w:p w14:paraId="438381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 LV14, RF59</w:t>
            </w:r>
          </w:p>
        </w:tc>
      </w:tr>
      <w:tr w:rsidR="0007034D" w:rsidRPr="001E0D22" w14:paraId="21DFC5D3" w14:textId="77777777" w:rsidTr="001E0D22">
        <w:tc>
          <w:tcPr>
            <w:tcW w:w="0" w:type="auto"/>
          </w:tcPr>
          <w:p w14:paraId="60FD89E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E18</w:t>
            </w:r>
          </w:p>
        </w:tc>
        <w:tc>
          <w:tcPr>
            <w:tcW w:w="0" w:type="auto"/>
          </w:tcPr>
          <w:p w14:paraId="79A01D22"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ATENDIMENTO DE PÓS-VENDA</w:t>
            </w:r>
          </w:p>
        </w:tc>
        <w:tc>
          <w:tcPr>
            <w:tcW w:w="0" w:type="auto"/>
          </w:tcPr>
          <w:p w14:paraId="0E8AA6BA" w14:textId="2CDD8C59"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garantia de um ano é um compromisso assumido e hoje não registrado. Precisa vincular-se ao pedido para que o prazo possa ser verificado</w:t>
            </w:r>
            <w:r w:rsidR="725D45A8" w:rsidRPr="7BA4E83F">
              <w:rPr>
                <w:rFonts w:ascii="Arial" w:hAnsi="Arial" w:cs="Arial"/>
                <w:color w:val="000000" w:themeColor="text1"/>
              </w:rPr>
              <w:t>.</w:t>
            </w:r>
          </w:p>
        </w:tc>
        <w:tc>
          <w:tcPr>
            <w:tcW w:w="0" w:type="auto"/>
          </w:tcPr>
          <w:p w14:paraId="782AED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PV02, PV05, RN63, </w:t>
            </w:r>
            <w:r w:rsidRPr="001E0D22">
              <w:rPr>
                <w:rFonts w:ascii="Arial" w:hAnsi="Arial" w:cs="Arial"/>
                <w:color w:val="000000" w:themeColor="text1"/>
              </w:rPr>
              <w:lastRenderedPageBreak/>
              <w:t>RF65</w:t>
            </w:r>
          </w:p>
        </w:tc>
      </w:tr>
      <w:tr w:rsidR="0007034D" w:rsidRPr="001E0D22" w14:paraId="20A58A7D" w14:textId="77777777" w:rsidTr="001E0D22">
        <w:tc>
          <w:tcPr>
            <w:tcW w:w="0" w:type="auto"/>
          </w:tcPr>
          <w:p w14:paraId="20B4F1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E19</w:t>
            </w:r>
          </w:p>
        </w:tc>
        <w:tc>
          <w:tcPr>
            <w:tcW w:w="0" w:type="auto"/>
          </w:tcPr>
          <w:p w14:paraId="58A221D4"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USUÁRIO</w:t>
            </w:r>
          </w:p>
        </w:tc>
        <w:tc>
          <w:tcPr>
            <w:tcW w:w="0" w:type="auto"/>
          </w:tcPr>
          <w:p w14:paraId="5EF8A9CA" w14:textId="4966D8E6"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Desconto, preço, cancelamento e ajuste de estoque são restritos ao perfil administrador, e a equipe </w:t>
            </w:r>
            <w:r w:rsidR="4720DC4F" w:rsidRPr="6CE86514">
              <w:rPr>
                <w:rFonts w:ascii="Arial" w:hAnsi="Arial" w:cs="Arial"/>
                <w:color w:val="000000" w:themeColor="text1"/>
              </w:rPr>
              <w:t>poderá</w:t>
            </w:r>
            <w:r w:rsidRPr="001E0D22">
              <w:rPr>
                <w:rFonts w:ascii="Arial" w:hAnsi="Arial" w:cs="Arial"/>
                <w:color w:val="000000" w:themeColor="text1"/>
              </w:rPr>
              <w:t xml:space="preserve"> crescer</w:t>
            </w:r>
            <w:r w:rsidR="3BC90295" w:rsidRPr="7BA4E83F">
              <w:rPr>
                <w:rFonts w:ascii="Arial" w:hAnsi="Arial" w:cs="Arial"/>
                <w:color w:val="000000" w:themeColor="text1"/>
              </w:rPr>
              <w:t>.</w:t>
            </w:r>
          </w:p>
        </w:tc>
        <w:tc>
          <w:tcPr>
            <w:tcW w:w="0" w:type="auto"/>
          </w:tcPr>
          <w:p w14:paraId="04969A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AC01, AC02, RN68, RNF01</w:t>
            </w:r>
          </w:p>
        </w:tc>
      </w:tr>
      <w:tr w:rsidR="0007034D" w:rsidRPr="001E0D22" w14:paraId="66512F11" w14:textId="77777777" w:rsidTr="431C5F7F">
        <w:trPr>
          <w:trHeight w:val="975"/>
        </w:trPr>
        <w:tc>
          <w:tcPr>
            <w:tcW w:w="0" w:type="auto"/>
          </w:tcPr>
          <w:p w14:paraId="09BEA49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E20</w:t>
            </w:r>
          </w:p>
        </w:tc>
        <w:tc>
          <w:tcPr>
            <w:tcW w:w="0" w:type="auto"/>
          </w:tcPr>
          <w:p w14:paraId="71BD241F"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REGISTRO DE OPERAÇÃO</w:t>
            </w:r>
          </w:p>
        </w:tc>
        <w:tc>
          <w:tcPr>
            <w:tcW w:w="0" w:type="auto"/>
          </w:tcPr>
          <w:p w14:paraId="001FAF5A" w14:textId="68463BCA"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empresa quer saber quem fez cada operação. Como o registro deve ser inalterável, não pode ser atributo das entidades que audita</w:t>
            </w:r>
            <w:r w:rsidR="5D0C7C2D" w:rsidRPr="7BA4E83F">
              <w:rPr>
                <w:rFonts w:ascii="Arial" w:hAnsi="Arial" w:cs="Arial"/>
                <w:color w:val="000000" w:themeColor="text1"/>
              </w:rPr>
              <w:t>.</w:t>
            </w:r>
          </w:p>
        </w:tc>
        <w:tc>
          <w:tcPr>
            <w:tcW w:w="0" w:type="auto"/>
          </w:tcPr>
          <w:p w14:paraId="5A96CD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AC04, RN69, RNF02</w:t>
            </w:r>
          </w:p>
        </w:tc>
      </w:tr>
    </w:tbl>
    <w:p w14:paraId="53B66302" w14:textId="2893D0D8" w:rsidR="0007034D" w:rsidRPr="001E0D22" w:rsidRDefault="00573841">
      <w:pPr>
        <w:rPr>
          <w:rFonts w:ascii="Arial" w:hAnsi="Arial" w:cs="Arial"/>
          <w:color w:val="000000" w:themeColor="text1"/>
        </w:rPr>
      </w:pPr>
      <w:bookmarkStart w:id="68" w:name="substantivos-que-não-viraram-entidade"/>
      <w:bookmarkEnd w:id="67"/>
      <w:r>
        <w:rPr>
          <w:rFonts w:ascii="Arial" w:hAnsi="Arial" w:cs="Arial"/>
          <w:color w:val="000000" w:themeColor="text1"/>
        </w:rPr>
        <w:pict w14:anchorId="67676FA9">
          <v:rect id="_x0000_i1197" style="width:0;height:1.5pt" o:hralign="center" o:hrstd="t" o:hr="t"/>
        </w:pict>
      </w:r>
    </w:p>
    <w:p w14:paraId="17013339" w14:textId="77777777" w:rsidR="0007034D" w:rsidRPr="001E0D22" w:rsidRDefault="004845B0">
      <w:pPr>
        <w:pStyle w:val="Ttulo2"/>
        <w:rPr>
          <w:rFonts w:ascii="Arial" w:hAnsi="Arial" w:cs="Arial"/>
          <w:color w:val="000000" w:themeColor="text1"/>
        </w:rPr>
      </w:pPr>
      <w:bookmarkStart w:id="69" w:name="atributos"/>
      <w:bookmarkEnd w:id="66"/>
      <w:bookmarkEnd w:id="68"/>
      <w:r w:rsidRPr="001E0D22">
        <w:rPr>
          <w:rFonts w:ascii="Arial" w:hAnsi="Arial" w:cs="Arial"/>
          <w:color w:val="000000" w:themeColor="text1"/>
        </w:rPr>
        <w:t>12. Atributos</w:t>
      </w:r>
    </w:p>
    <w:p w14:paraId="1A355B20" w14:textId="77777777" w:rsidR="0007034D" w:rsidRPr="001E0D22" w:rsidRDefault="004845B0">
      <w:pPr>
        <w:pStyle w:val="Ttulo3"/>
        <w:rPr>
          <w:rFonts w:ascii="Arial" w:hAnsi="Arial" w:cs="Arial"/>
          <w:color w:val="000000" w:themeColor="text1"/>
        </w:rPr>
      </w:pPr>
      <w:bookmarkStart w:id="70" w:name="e01-cliente"/>
      <w:r w:rsidRPr="001E0D22">
        <w:rPr>
          <w:rFonts w:ascii="Arial" w:hAnsi="Arial" w:cs="Arial"/>
          <w:color w:val="000000" w:themeColor="text1"/>
        </w:rPr>
        <w:t>E01 — CLIENTE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44"/>
        <w:gridCol w:w="4209"/>
        <w:gridCol w:w="1969"/>
      </w:tblGrid>
      <w:tr w:rsidR="0007034D" w:rsidRPr="001E0D22" w14:paraId="2DB6A80C" w14:textId="77777777" w:rsidTr="003F488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BF5A209" w14:textId="77777777" w:rsidR="0007034D" w:rsidRPr="003F4880" w:rsidRDefault="004845B0">
            <w:pPr>
              <w:pStyle w:val="Compact"/>
              <w:rPr>
                <w:rFonts w:ascii="Arial" w:hAnsi="Arial" w:cs="Arial"/>
                <w:color w:val="FFFFFF" w:themeColor="background1"/>
              </w:rPr>
            </w:pPr>
            <w:r w:rsidRPr="003F4880">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6955EAB7" w14:textId="77777777" w:rsidR="0007034D" w:rsidRPr="003F4880" w:rsidRDefault="004845B0">
            <w:pPr>
              <w:pStyle w:val="Compact"/>
              <w:rPr>
                <w:rFonts w:ascii="Arial" w:hAnsi="Arial" w:cs="Arial"/>
                <w:color w:val="FFFFFF" w:themeColor="background1"/>
              </w:rPr>
            </w:pPr>
            <w:r w:rsidRPr="003F4880">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201A5835" w14:textId="77777777" w:rsidR="0007034D" w:rsidRPr="003F4880" w:rsidRDefault="004845B0">
            <w:pPr>
              <w:pStyle w:val="Compact"/>
              <w:rPr>
                <w:rFonts w:ascii="Arial" w:hAnsi="Arial" w:cs="Arial"/>
                <w:color w:val="FFFFFF" w:themeColor="background1"/>
              </w:rPr>
            </w:pPr>
            <w:r w:rsidRPr="003F4880">
              <w:rPr>
                <w:rFonts w:ascii="Arial" w:hAnsi="Arial" w:cs="Arial"/>
                <w:color w:val="FFFFFF" w:themeColor="background1"/>
              </w:rPr>
              <w:t>Origem</w:t>
            </w:r>
          </w:p>
        </w:tc>
      </w:tr>
      <w:tr w:rsidR="0007034D" w:rsidRPr="001E0D22" w14:paraId="51388915" w14:textId="77777777" w:rsidTr="003F4880">
        <w:tc>
          <w:tcPr>
            <w:tcW w:w="0" w:type="auto"/>
          </w:tcPr>
          <w:p w14:paraId="53599014" w14:textId="76CDA315"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id_cliente</w:t>
            </w:r>
            <w:proofErr w:type="spellEnd"/>
            <w:r w:rsidR="4EA5E95D" w:rsidRPr="282EC2A2">
              <w:rPr>
                <w:rFonts w:ascii="Arial" w:hAnsi="Arial" w:cs="Arial"/>
                <w:color w:val="000000" w:themeColor="text1"/>
              </w:rPr>
              <w:t xml:space="preserve"> </w:t>
            </w:r>
          </w:p>
        </w:tc>
        <w:tc>
          <w:tcPr>
            <w:tcW w:w="0" w:type="auto"/>
          </w:tcPr>
          <w:p w14:paraId="2DF92031" w14:textId="4D2DBEA8" w:rsidR="0007034D" w:rsidRPr="001E0D22" w:rsidRDefault="34017C97" w:rsidP="1D817030">
            <w:pPr>
              <w:pStyle w:val="Compact"/>
              <w:spacing w:line="259" w:lineRule="auto"/>
            </w:pPr>
            <w:r w:rsidRPr="1D817030">
              <w:rPr>
                <w:rFonts w:ascii="Arial" w:hAnsi="Arial" w:cs="Arial"/>
                <w:color w:val="000000" w:themeColor="text1"/>
              </w:rPr>
              <w:t>Chave primária</w:t>
            </w:r>
            <w:r w:rsidRPr="2EA99E59">
              <w:rPr>
                <w:rFonts w:ascii="Arial" w:hAnsi="Arial" w:cs="Arial"/>
                <w:color w:val="000000" w:themeColor="text1"/>
              </w:rPr>
              <w:t xml:space="preserve"> (PK) - </w:t>
            </w:r>
            <w:r w:rsidR="31FC6CF6" w:rsidRPr="61CF6E8D">
              <w:rPr>
                <w:rFonts w:ascii="Arial" w:hAnsi="Arial" w:cs="Arial"/>
                <w:color w:val="000000" w:themeColor="text1"/>
              </w:rPr>
              <w:t>Simples</w:t>
            </w:r>
          </w:p>
        </w:tc>
        <w:tc>
          <w:tcPr>
            <w:tcW w:w="0" w:type="auto"/>
          </w:tcPr>
          <w:p w14:paraId="4954B1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interna</w:t>
            </w:r>
          </w:p>
        </w:tc>
      </w:tr>
      <w:tr w:rsidR="0007034D" w:rsidRPr="001E0D22" w14:paraId="42EFB501" w14:textId="77777777" w:rsidTr="003F4880">
        <w:tc>
          <w:tcPr>
            <w:tcW w:w="0" w:type="auto"/>
          </w:tcPr>
          <w:p w14:paraId="00EFD90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cpf</w:t>
            </w:r>
            <w:proofErr w:type="spellEnd"/>
          </w:p>
        </w:tc>
        <w:tc>
          <w:tcPr>
            <w:tcW w:w="0" w:type="auto"/>
          </w:tcPr>
          <w:p w14:paraId="0C649DD5" w14:textId="5FDE8267" w:rsidR="0007034D" w:rsidRPr="001E0D22" w:rsidRDefault="3E41E64B" w:rsidP="02D9346B">
            <w:pPr>
              <w:pStyle w:val="Compact"/>
              <w:spacing w:line="259" w:lineRule="auto"/>
            </w:pPr>
            <w:r w:rsidRPr="02D9346B">
              <w:rPr>
                <w:rFonts w:ascii="Arial" w:hAnsi="Arial" w:cs="Arial"/>
                <w:color w:val="000000" w:themeColor="text1"/>
              </w:rPr>
              <w:t>Simples</w:t>
            </w:r>
          </w:p>
        </w:tc>
        <w:tc>
          <w:tcPr>
            <w:tcW w:w="0" w:type="auto"/>
          </w:tcPr>
          <w:p w14:paraId="0B07BD2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CL01, RN04</w:t>
            </w:r>
          </w:p>
        </w:tc>
      </w:tr>
      <w:tr w:rsidR="0007034D" w:rsidRPr="001E0D22" w14:paraId="6697CBE1" w14:textId="77777777" w:rsidTr="003F4880">
        <w:tc>
          <w:tcPr>
            <w:tcW w:w="0" w:type="auto"/>
          </w:tcPr>
          <w:p w14:paraId="00FFBBE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nome_completo</w:t>
            </w:r>
            <w:proofErr w:type="spellEnd"/>
          </w:p>
        </w:tc>
        <w:tc>
          <w:tcPr>
            <w:tcW w:w="0" w:type="auto"/>
          </w:tcPr>
          <w:p w14:paraId="6DD912B7" w14:textId="3439558A" w:rsidR="0007034D" w:rsidRPr="001E0D22" w:rsidRDefault="17B143D6" w:rsidP="2FA00566">
            <w:pPr>
              <w:pStyle w:val="Compact"/>
              <w:spacing w:line="259" w:lineRule="auto"/>
              <w:rPr>
                <w:rFonts w:ascii="Arial" w:hAnsi="Arial" w:cs="Arial"/>
                <w:color w:val="000000" w:themeColor="text1"/>
              </w:rPr>
            </w:pPr>
            <w:r w:rsidRPr="2FA00566">
              <w:rPr>
                <w:rFonts w:ascii="Arial" w:hAnsi="Arial" w:cs="Arial"/>
                <w:color w:val="000000" w:themeColor="text1"/>
              </w:rPr>
              <w:t>Composto</w:t>
            </w:r>
          </w:p>
        </w:tc>
        <w:tc>
          <w:tcPr>
            <w:tcW w:w="0" w:type="auto"/>
          </w:tcPr>
          <w:p w14:paraId="3BAFE9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CL01</w:t>
            </w:r>
          </w:p>
        </w:tc>
      </w:tr>
      <w:tr w:rsidR="0007034D" w:rsidRPr="001E0D22" w14:paraId="1EA5B9DE" w14:textId="77777777" w:rsidTr="003F4880">
        <w:tc>
          <w:tcPr>
            <w:tcW w:w="0" w:type="auto"/>
          </w:tcPr>
          <w:p w14:paraId="68755AB1" w14:textId="67298B6A" w:rsidR="0007034D" w:rsidRPr="001E0D22" w:rsidRDefault="2E980B5A" w:rsidP="1BE792C5">
            <w:pPr>
              <w:pStyle w:val="Compact"/>
              <w:spacing w:line="259" w:lineRule="auto"/>
            </w:pPr>
            <w:r w:rsidRPr="1BE792C5">
              <w:rPr>
                <w:rFonts w:ascii="Arial" w:hAnsi="Arial" w:cs="Arial"/>
                <w:color w:val="000000" w:themeColor="text1"/>
              </w:rPr>
              <w:t>telefone</w:t>
            </w:r>
          </w:p>
        </w:tc>
        <w:tc>
          <w:tcPr>
            <w:tcW w:w="0" w:type="auto"/>
          </w:tcPr>
          <w:p w14:paraId="79251DFA" w14:textId="7A1507BF" w:rsidR="0007034D" w:rsidRPr="001E0D22" w:rsidRDefault="2E980B5A">
            <w:pPr>
              <w:pStyle w:val="Compact"/>
            </w:pPr>
            <w:r w:rsidRPr="1BE792C5">
              <w:rPr>
                <w:rFonts w:ascii="Arial" w:hAnsi="Arial" w:cs="Arial"/>
                <w:color w:val="000000" w:themeColor="text1"/>
              </w:rPr>
              <w:t>Multivalorado</w:t>
            </w:r>
            <w:r w:rsidR="76FECEB6" w:rsidRPr="10D31F44">
              <w:rPr>
                <w:rFonts w:ascii="Arial" w:hAnsi="Arial" w:cs="Arial"/>
                <w:color w:val="000000" w:themeColor="text1"/>
              </w:rPr>
              <w:t xml:space="preserve"> - Composto</w:t>
            </w:r>
          </w:p>
        </w:tc>
        <w:tc>
          <w:tcPr>
            <w:tcW w:w="0" w:type="auto"/>
          </w:tcPr>
          <w:p w14:paraId="1FFBEC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CL03, RN02, RF04</w:t>
            </w:r>
          </w:p>
        </w:tc>
      </w:tr>
      <w:tr w:rsidR="1BE792C5" w14:paraId="24481CEC" w14:textId="77777777" w:rsidTr="1BE792C5">
        <w:trPr>
          <w:trHeight w:val="300"/>
        </w:trPr>
        <w:tc>
          <w:tcPr>
            <w:tcW w:w="4327" w:type="dxa"/>
          </w:tcPr>
          <w:p w14:paraId="1B1B5365" w14:textId="1C02D850" w:rsidR="6737986C" w:rsidRDefault="5856CBCD" w:rsidP="1BE792C5">
            <w:pPr>
              <w:pStyle w:val="Compact"/>
            </w:pPr>
            <w:proofErr w:type="spellStart"/>
            <w:r w:rsidRPr="6A37F383">
              <w:rPr>
                <w:rFonts w:ascii="Arial" w:hAnsi="Arial" w:cs="Arial"/>
                <w:color w:val="000000" w:themeColor="text1"/>
              </w:rPr>
              <w:t>nome</w:t>
            </w:r>
            <w:r w:rsidR="6737986C" w:rsidRPr="6A37F383">
              <w:rPr>
                <w:rFonts w:ascii="Arial" w:hAnsi="Arial" w:cs="Arial"/>
                <w:color w:val="000000" w:themeColor="text1"/>
              </w:rPr>
              <w:t>_</w:t>
            </w:r>
            <w:r w:rsidR="6737986C" w:rsidRPr="1BE792C5">
              <w:rPr>
                <w:rFonts w:ascii="Arial" w:hAnsi="Arial" w:cs="Arial"/>
                <w:color w:val="000000" w:themeColor="text1"/>
              </w:rPr>
              <w:t>instagram</w:t>
            </w:r>
            <w:proofErr w:type="spellEnd"/>
          </w:p>
        </w:tc>
        <w:tc>
          <w:tcPr>
            <w:tcW w:w="4163" w:type="dxa"/>
          </w:tcPr>
          <w:p w14:paraId="4D9316D9" w14:textId="5686BF61" w:rsidR="1BE792C5" w:rsidRDefault="2FFB298E" w:rsidP="1BE792C5">
            <w:pPr>
              <w:pStyle w:val="Compact"/>
              <w:spacing w:line="259" w:lineRule="auto"/>
            </w:pPr>
            <w:r w:rsidRPr="10D31F44">
              <w:rPr>
                <w:rFonts w:ascii="Arial" w:hAnsi="Arial" w:cs="Arial"/>
                <w:color w:val="000000" w:themeColor="text1"/>
              </w:rPr>
              <w:t>Simples</w:t>
            </w:r>
          </w:p>
        </w:tc>
        <w:tc>
          <w:tcPr>
            <w:tcW w:w="2032" w:type="dxa"/>
          </w:tcPr>
          <w:p w14:paraId="4D6D59AA" w14:textId="38FA5608" w:rsidR="1BE792C5" w:rsidRDefault="1BE792C5" w:rsidP="1BE792C5">
            <w:pPr>
              <w:pStyle w:val="Compact"/>
              <w:rPr>
                <w:rFonts w:ascii="Arial" w:hAnsi="Arial" w:cs="Arial"/>
                <w:color w:val="000000" w:themeColor="text1"/>
              </w:rPr>
            </w:pPr>
          </w:p>
        </w:tc>
      </w:tr>
      <w:tr w:rsidR="50EF9F39" w14:paraId="117FFF37" w14:textId="77777777" w:rsidTr="50EF9F39">
        <w:trPr>
          <w:trHeight w:val="300"/>
        </w:trPr>
        <w:tc>
          <w:tcPr>
            <w:tcW w:w="4327" w:type="dxa"/>
          </w:tcPr>
          <w:p w14:paraId="16568314" w14:textId="3DD3025B" w:rsidR="15F55552" w:rsidRDefault="15F55552" w:rsidP="50EF9F39">
            <w:pPr>
              <w:pStyle w:val="Compact"/>
            </w:pPr>
            <w:proofErr w:type="spellStart"/>
            <w:r w:rsidRPr="50EF9F39">
              <w:rPr>
                <w:rFonts w:ascii="Arial" w:hAnsi="Arial" w:cs="Arial"/>
                <w:color w:val="000000" w:themeColor="text1"/>
              </w:rPr>
              <w:t>canal_cliente</w:t>
            </w:r>
            <w:proofErr w:type="spellEnd"/>
          </w:p>
        </w:tc>
        <w:tc>
          <w:tcPr>
            <w:tcW w:w="4163" w:type="dxa"/>
          </w:tcPr>
          <w:p w14:paraId="12CC622D" w14:textId="42FA923F" w:rsidR="50EF9F39" w:rsidRDefault="2C975C17" w:rsidP="50EF9F39">
            <w:pPr>
              <w:pStyle w:val="Compact"/>
              <w:spacing w:line="259" w:lineRule="auto"/>
            </w:pPr>
            <w:r w:rsidRPr="6A37F383">
              <w:rPr>
                <w:rFonts w:ascii="Arial" w:hAnsi="Arial" w:cs="Arial"/>
                <w:color w:val="000000" w:themeColor="text1"/>
              </w:rPr>
              <w:t>Simples</w:t>
            </w:r>
          </w:p>
        </w:tc>
        <w:tc>
          <w:tcPr>
            <w:tcW w:w="2032" w:type="dxa"/>
          </w:tcPr>
          <w:p w14:paraId="78B7138C" w14:textId="26F1809C" w:rsidR="50EF9F39" w:rsidRDefault="50EF9F39" w:rsidP="50EF9F39">
            <w:pPr>
              <w:pStyle w:val="Compact"/>
              <w:rPr>
                <w:rFonts w:ascii="Arial" w:hAnsi="Arial" w:cs="Arial"/>
                <w:color w:val="000000" w:themeColor="text1"/>
              </w:rPr>
            </w:pPr>
          </w:p>
        </w:tc>
      </w:tr>
      <w:tr w:rsidR="0007034D" w:rsidRPr="001E0D22" w14:paraId="32B1A62B" w14:textId="77777777" w:rsidTr="003F4880">
        <w:tc>
          <w:tcPr>
            <w:tcW w:w="0" w:type="auto"/>
          </w:tcPr>
          <w:p w14:paraId="56D8365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data_cadastro</w:t>
            </w:r>
            <w:proofErr w:type="spellEnd"/>
          </w:p>
        </w:tc>
        <w:tc>
          <w:tcPr>
            <w:tcW w:w="0" w:type="auto"/>
          </w:tcPr>
          <w:p w14:paraId="3FA98664" w14:textId="09C90BA3" w:rsidR="0007034D" w:rsidRPr="001E0D22" w:rsidRDefault="0224BB1C" w:rsidP="0DB1FF0A">
            <w:pPr>
              <w:pStyle w:val="Compact"/>
              <w:spacing w:line="259" w:lineRule="auto"/>
            </w:pPr>
            <w:r w:rsidRPr="0DB1FF0A">
              <w:rPr>
                <w:rFonts w:ascii="Arial" w:hAnsi="Arial" w:cs="Arial"/>
                <w:color w:val="000000" w:themeColor="text1"/>
              </w:rPr>
              <w:t>Simples</w:t>
            </w:r>
          </w:p>
        </w:tc>
        <w:tc>
          <w:tcPr>
            <w:tcW w:w="0" w:type="auto"/>
          </w:tcPr>
          <w:p w14:paraId="65957B8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RN01</w:t>
            </w:r>
          </w:p>
        </w:tc>
      </w:tr>
      <w:tr w:rsidR="0007034D" w:rsidRPr="001E0D22" w14:paraId="7020D692" w14:textId="77777777" w:rsidTr="003F4880">
        <w:tc>
          <w:tcPr>
            <w:tcW w:w="0" w:type="auto"/>
          </w:tcPr>
          <w:p w14:paraId="64408035" w14:textId="616C8605"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revendedora</w:t>
            </w:r>
          </w:p>
        </w:tc>
        <w:tc>
          <w:tcPr>
            <w:tcW w:w="0" w:type="auto"/>
          </w:tcPr>
          <w:p w14:paraId="19836120" w14:textId="79029976" w:rsidR="0007034D" w:rsidRPr="001E0D22" w:rsidRDefault="3F4F029F" w:rsidP="6CA92DE0">
            <w:pPr>
              <w:pStyle w:val="Compact"/>
              <w:spacing w:line="259" w:lineRule="auto"/>
            </w:pPr>
            <w:r w:rsidRPr="6CA92DE0">
              <w:rPr>
                <w:rFonts w:ascii="Arial" w:hAnsi="Arial" w:cs="Arial"/>
                <w:color w:val="000000" w:themeColor="text1"/>
              </w:rPr>
              <w:t>Simples</w:t>
            </w:r>
          </w:p>
        </w:tc>
        <w:tc>
          <w:tcPr>
            <w:tcW w:w="0" w:type="auto"/>
          </w:tcPr>
          <w:p w14:paraId="6031C3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CL05, CL11, RN06</w:t>
            </w:r>
          </w:p>
        </w:tc>
      </w:tr>
      <w:tr w:rsidR="0007034D" w:rsidRPr="001E0D22" w14:paraId="30825EC8" w14:textId="77777777" w:rsidTr="003F4880">
        <w:tc>
          <w:tcPr>
            <w:tcW w:w="0" w:type="auto"/>
          </w:tcPr>
          <w:p w14:paraId="36D48EA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cnpj</w:t>
            </w:r>
            <w:proofErr w:type="spellEnd"/>
          </w:p>
        </w:tc>
        <w:tc>
          <w:tcPr>
            <w:tcW w:w="0" w:type="auto"/>
          </w:tcPr>
          <w:p w14:paraId="13729BEE" w14:textId="14DDF75D" w:rsidR="0007034D" w:rsidRPr="001E0D22" w:rsidRDefault="55295D23" w:rsidP="6CA92DE0">
            <w:pPr>
              <w:pStyle w:val="Compact"/>
              <w:spacing w:line="259" w:lineRule="auto"/>
            </w:pPr>
            <w:r w:rsidRPr="6CA92DE0">
              <w:rPr>
                <w:rFonts w:ascii="Arial" w:hAnsi="Arial" w:cs="Arial"/>
                <w:color w:val="000000" w:themeColor="text1"/>
              </w:rPr>
              <w:t>Simples</w:t>
            </w:r>
          </w:p>
        </w:tc>
        <w:tc>
          <w:tcPr>
            <w:tcW w:w="0" w:type="auto"/>
          </w:tcPr>
          <w:p w14:paraId="2ED4B0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RN06, RF05</w:t>
            </w:r>
          </w:p>
        </w:tc>
      </w:tr>
      <w:tr w:rsidR="0007034D" w:rsidRPr="001E0D22" w14:paraId="2D2697CC" w14:textId="77777777" w:rsidTr="003F4880">
        <w:tc>
          <w:tcPr>
            <w:tcW w:w="0" w:type="auto"/>
          </w:tcPr>
          <w:p w14:paraId="147AF62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valor_acumulado_compras</w:t>
            </w:r>
            <w:proofErr w:type="spellEnd"/>
          </w:p>
        </w:tc>
        <w:tc>
          <w:tcPr>
            <w:tcW w:w="0" w:type="auto"/>
          </w:tcPr>
          <w:p w14:paraId="4C42D5D1" w14:textId="166A8313" w:rsidR="0007034D" w:rsidRPr="001E0D22" w:rsidRDefault="190B93C6" w:rsidP="33238316">
            <w:pPr>
              <w:pStyle w:val="Compact"/>
              <w:spacing w:line="259" w:lineRule="auto"/>
            </w:pPr>
            <w:r w:rsidRPr="33238316">
              <w:rPr>
                <w:rFonts w:ascii="Arial" w:hAnsi="Arial" w:cs="Arial"/>
                <w:color w:val="000000" w:themeColor="text1"/>
              </w:rPr>
              <w:t>Derivado</w:t>
            </w:r>
          </w:p>
        </w:tc>
        <w:tc>
          <w:tcPr>
            <w:tcW w:w="0" w:type="auto"/>
          </w:tcPr>
          <w:p w14:paraId="3B1198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RN05, RF06</w:t>
            </w:r>
          </w:p>
        </w:tc>
      </w:tr>
      <w:tr w:rsidR="0007034D" w:rsidRPr="001E0D22" w14:paraId="7A4FD035" w14:textId="77777777" w:rsidTr="003F4880">
        <w:tc>
          <w:tcPr>
            <w:tcW w:w="0" w:type="auto"/>
          </w:tcPr>
          <w:p w14:paraId="3C9A32F1" w14:textId="6D056F92"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fiel</w:t>
            </w:r>
          </w:p>
        </w:tc>
        <w:tc>
          <w:tcPr>
            <w:tcW w:w="0" w:type="auto"/>
          </w:tcPr>
          <w:p w14:paraId="02A12C7C" w14:textId="42915C1E" w:rsidR="0007034D" w:rsidRPr="001E0D22" w:rsidRDefault="49024AD1" w:rsidP="33238316">
            <w:pPr>
              <w:pStyle w:val="Compact"/>
              <w:spacing w:line="259" w:lineRule="auto"/>
            </w:pPr>
            <w:r w:rsidRPr="2374E987">
              <w:rPr>
                <w:rFonts w:ascii="Arial" w:hAnsi="Arial" w:cs="Arial"/>
                <w:color w:val="000000" w:themeColor="text1"/>
              </w:rPr>
              <w:t xml:space="preserve">Simples - </w:t>
            </w:r>
            <w:r w:rsidR="244FC505" w:rsidRPr="33238316">
              <w:rPr>
                <w:rFonts w:ascii="Arial" w:hAnsi="Arial" w:cs="Arial"/>
                <w:color w:val="000000" w:themeColor="text1"/>
              </w:rPr>
              <w:t>Derivado</w:t>
            </w:r>
          </w:p>
        </w:tc>
        <w:tc>
          <w:tcPr>
            <w:tcW w:w="0" w:type="auto"/>
          </w:tcPr>
          <w:p w14:paraId="7C3437D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RN05, PG12</w:t>
            </w:r>
          </w:p>
        </w:tc>
      </w:tr>
      <w:tr w:rsidR="0007034D" w:rsidRPr="001E0D22" w14:paraId="6C6E3A02" w14:textId="77777777" w:rsidTr="003F4880">
        <w:tc>
          <w:tcPr>
            <w:tcW w:w="0" w:type="auto"/>
          </w:tcPr>
          <w:p w14:paraId="62F3779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percentual_desconto_vigente</w:t>
            </w:r>
            <w:proofErr w:type="spellEnd"/>
          </w:p>
        </w:tc>
        <w:tc>
          <w:tcPr>
            <w:tcW w:w="0" w:type="auto"/>
          </w:tcPr>
          <w:p w14:paraId="313EC853" w14:textId="6A07BC59" w:rsidR="0007034D" w:rsidRPr="001E0D22" w:rsidRDefault="6F021F56" w:rsidP="33238316">
            <w:pPr>
              <w:pStyle w:val="Compact"/>
              <w:spacing w:line="259" w:lineRule="auto"/>
            </w:pPr>
            <w:r w:rsidRPr="33238316">
              <w:rPr>
                <w:rFonts w:ascii="Arial" w:hAnsi="Arial" w:cs="Arial"/>
                <w:color w:val="000000" w:themeColor="text1"/>
              </w:rPr>
              <w:t>Derivado</w:t>
            </w:r>
          </w:p>
        </w:tc>
        <w:tc>
          <w:tcPr>
            <w:tcW w:w="0" w:type="auto"/>
          </w:tcPr>
          <w:p w14:paraId="5097D90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RN73</w:t>
            </w:r>
          </w:p>
        </w:tc>
      </w:tr>
      <w:tr w:rsidR="0007034D" w:rsidRPr="001E0D22" w14:paraId="5B5C7D4F" w14:textId="77777777" w:rsidTr="003F4880">
        <w:tc>
          <w:tcPr>
            <w:tcW w:w="0" w:type="auto"/>
          </w:tcPr>
          <w:p w14:paraId="5BB455B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consentimento_lgpd</w:t>
            </w:r>
            <w:proofErr w:type="spellEnd"/>
          </w:p>
        </w:tc>
        <w:tc>
          <w:tcPr>
            <w:tcW w:w="0" w:type="auto"/>
          </w:tcPr>
          <w:p w14:paraId="3049120B" w14:textId="129E6599" w:rsidR="0007034D" w:rsidRPr="001E0D22" w:rsidRDefault="134D6A03" w:rsidP="2A6971D8">
            <w:pPr>
              <w:pStyle w:val="Compact"/>
              <w:spacing w:line="259" w:lineRule="auto"/>
            </w:pPr>
            <w:r w:rsidRPr="2A6971D8">
              <w:rPr>
                <w:rFonts w:ascii="Arial" w:hAnsi="Arial" w:cs="Arial"/>
                <w:color w:val="000000" w:themeColor="text1"/>
              </w:rPr>
              <w:t>Simples</w:t>
            </w:r>
          </w:p>
        </w:tc>
        <w:tc>
          <w:tcPr>
            <w:tcW w:w="0" w:type="auto"/>
          </w:tcPr>
          <w:p w14:paraId="7E45EB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CL08, RN70</w:t>
            </w:r>
          </w:p>
        </w:tc>
      </w:tr>
      <w:tr w:rsidR="0007034D" w:rsidRPr="001E0D22" w14:paraId="10CBA398" w14:textId="77777777" w:rsidTr="003F4880">
        <w:tc>
          <w:tcPr>
            <w:tcW w:w="0" w:type="auto"/>
          </w:tcPr>
          <w:p w14:paraId="064016B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data_nascimento</w:t>
            </w:r>
            <w:proofErr w:type="spellEnd"/>
          </w:p>
        </w:tc>
        <w:tc>
          <w:tcPr>
            <w:tcW w:w="0" w:type="auto"/>
          </w:tcPr>
          <w:p w14:paraId="63B359B8" w14:textId="283CF513" w:rsidR="0007034D" w:rsidRPr="001E0D22" w:rsidRDefault="6AB72DB2" w:rsidP="2A6971D8">
            <w:pPr>
              <w:pStyle w:val="Compact"/>
              <w:spacing w:line="259" w:lineRule="auto"/>
            </w:pPr>
            <w:r w:rsidRPr="2A6971D8">
              <w:rPr>
                <w:rFonts w:ascii="Arial" w:hAnsi="Arial" w:cs="Arial"/>
                <w:color w:val="000000" w:themeColor="text1"/>
              </w:rPr>
              <w:t>Simples</w:t>
            </w:r>
          </w:p>
        </w:tc>
        <w:tc>
          <w:tcPr>
            <w:tcW w:w="0" w:type="auto"/>
          </w:tcPr>
          <w:p w14:paraId="7285C4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CL04</w:t>
            </w:r>
          </w:p>
        </w:tc>
      </w:tr>
      <w:tr w:rsidR="0007034D" w:rsidRPr="001E0D22" w14:paraId="665E90CB" w14:textId="77777777" w:rsidTr="003F4880">
        <w:tc>
          <w:tcPr>
            <w:tcW w:w="0" w:type="auto"/>
          </w:tcPr>
          <w:p w14:paraId="6F4FB67D" w14:textId="77777777" w:rsidR="0007034D" w:rsidRPr="001E0D22" w:rsidRDefault="004845B0">
            <w:pPr>
              <w:pStyle w:val="Compact"/>
              <w:rPr>
                <w:rFonts w:ascii="Arial" w:hAnsi="Arial" w:cs="Arial"/>
                <w:color w:val="000000" w:themeColor="text1"/>
              </w:rPr>
            </w:pPr>
            <w:proofErr w:type="spellStart"/>
            <w:proofErr w:type="gramStart"/>
            <w:r w:rsidRPr="001E0D22">
              <w:rPr>
                <w:rFonts w:ascii="Arial" w:hAnsi="Arial" w:cs="Arial"/>
                <w:color w:val="000000" w:themeColor="text1"/>
              </w:rPr>
              <w:t>preferencia</w:t>
            </w:r>
            <w:proofErr w:type="gramEnd"/>
            <w:r w:rsidRPr="001E0D22">
              <w:rPr>
                <w:rFonts w:ascii="Arial" w:hAnsi="Arial" w:cs="Arial"/>
                <w:color w:val="000000" w:themeColor="text1"/>
              </w:rPr>
              <w:t>_pedra</w:t>
            </w:r>
            <w:proofErr w:type="spellEnd"/>
          </w:p>
        </w:tc>
        <w:tc>
          <w:tcPr>
            <w:tcW w:w="0" w:type="auto"/>
          </w:tcPr>
          <w:p w14:paraId="6018C30F" w14:textId="02E3C263" w:rsidR="0007034D" w:rsidRPr="001E0D22" w:rsidRDefault="1C994099" w:rsidP="2A6971D8">
            <w:pPr>
              <w:pStyle w:val="Compact"/>
              <w:spacing w:line="259" w:lineRule="auto"/>
            </w:pPr>
            <w:r w:rsidRPr="2A6971D8">
              <w:rPr>
                <w:rFonts w:ascii="Arial" w:hAnsi="Arial" w:cs="Arial"/>
                <w:color w:val="000000" w:themeColor="text1"/>
              </w:rPr>
              <w:t>Multivalorado</w:t>
            </w:r>
          </w:p>
        </w:tc>
        <w:tc>
          <w:tcPr>
            <w:tcW w:w="0" w:type="auto"/>
          </w:tcPr>
          <w:p w14:paraId="30FFF4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CL04</w:t>
            </w:r>
          </w:p>
        </w:tc>
      </w:tr>
      <w:tr w:rsidR="0007034D" w:rsidRPr="001E0D22" w14:paraId="43076FE6" w14:textId="77777777" w:rsidTr="2EA6B2FA">
        <w:trPr>
          <w:trHeight w:val="818"/>
        </w:trPr>
        <w:tc>
          <w:tcPr>
            <w:tcW w:w="0" w:type="auto"/>
          </w:tcPr>
          <w:p w14:paraId="54E5AA6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qtd_desistencias</w:t>
            </w:r>
            <w:proofErr w:type="spellEnd"/>
          </w:p>
        </w:tc>
        <w:tc>
          <w:tcPr>
            <w:tcW w:w="0" w:type="auto"/>
          </w:tcPr>
          <w:p w14:paraId="09C78937" w14:textId="49001CEF" w:rsidR="0007034D" w:rsidRPr="001E0D22" w:rsidRDefault="37692CFC">
            <w:pPr>
              <w:pStyle w:val="Compact"/>
              <w:rPr>
                <w:rFonts w:ascii="Arial" w:hAnsi="Arial" w:cs="Arial"/>
                <w:color w:val="000000" w:themeColor="text1"/>
              </w:rPr>
            </w:pPr>
            <w:r w:rsidRPr="2EA6B2FA">
              <w:rPr>
                <w:rFonts w:ascii="Arial" w:hAnsi="Arial" w:cs="Arial"/>
                <w:color w:val="000000" w:themeColor="text1"/>
              </w:rPr>
              <w:t>S</w:t>
            </w:r>
            <w:r w:rsidR="63B36865" w:rsidRPr="2EA6B2FA">
              <w:rPr>
                <w:rFonts w:ascii="Arial" w:hAnsi="Arial" w:cs="Arial"/>
                <w:color w:val="000000" w:themeColor="text1"/>
              </w:rPr>
              <w:t>imples</w:t>
            </w:r>
            <w:r w:rsidR="2DFB9DD1" w:rsidRPr="2EA6B2FA">
              <w:rPr>
                <w:rFonts w:ascii="Arial" w:hAnsi="Arial" w:cs="Arial"/>
                <w:color w:val="000000" w:themeColor="text1"/>
              </w:rPr>
              <w:t xml:space="preserve"> </w:t>
            </w:r>
            <w:r w:rsidR="3B3A5415" w:rsidRPr="4AA685C1">
              <w:rPr>
                <w:rFonts w:ascii="Arial" w:hAnsi="Arial" w:cs="Arial"/>
                <w:color w:val="000000" w:themeColor="text1"/>
              </w:rPr>
              <w:t xml:space="preserve">- </w:t>
            </w:r>
            <w:r w:rsidR="12F75EDF" w:rsidRPr="2EA6B2FA">
              <w:rPr>
                <w:rFonts w:ascii="Arial" w:hAnsi="Arial" w:cs="Arial"/>
                <w:color w:val="000000" w:themeColor="text1"/>
              </w:rPr>
              <w:t>Derivado</w:t>
            </w:r>
            <w:r w:rsidRPr="2EA6B2FA">
              <w:rPr>
                <w:rFonts w:ascii="Arial" w:hAnsi="Arial" w:cs="Arial"/>
                <w:color w:val="000000" w:themeColor="text1"/>
              </w:rPr>
              <w:t xml:space="preserve"> (reservas canceladas pela cliente)</w:t>
            </w:r>
          </w:p>
        </w:tc>
        <w:tc>
          <w:tcPr>
            <w:tcW w:w="0" w:type="auto"/>
          </w:tcPr>
          <w:p w14:paraId="46E7BB4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RN80, RF75</w:t>
            </w:r>
          </w:p>
        </w:tc>
      </w:tr>
      <w:tr w:rsidR="0007034D" w:rsidRPr="001E0D22" w14:paraId="7DF48568" w14:textId="77777777" w:rsidTr="003F4880">
        <w:tc>
          <w:tcPr>
            <w:tcW w:w="0" w:type="auto"/>
          </w:tcPr>
          <w:p w14:paraId="0F5CA8B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situacao_cadastro</w:t>
            </w:r>
            <w:proofErr w:type="spellEnd"/>
            <w:r w:rsidRPr="001E0D22">
              <w:rPr>
                <w:rFonts w:ascii="Arial" w:hAnsi="Arial" w:cs="Arial"/>
                <w:color w:val="000000" w:themeColor="text1"/>
              </w:rPr>
              <w:t xml:space="preserve"> (ativa, restrita, bloqueada)</w:t>
            </w:r>
          </w:p>
        </w:tc>
        <w:tc>
          <w:tcPr>
            <w:tcW w:w="0" w:type="auto"/>
          </w:tcPr>
          <w:p w14:paraId="70C240DC" w14:textId="533E5607" w:rsidR="0007034D" w:rsidRPr="001E0D22" w:rsidRDefault="00F16A88">
            <w:pPr>
              <w:pStyle w:val="Compact"/>
              <w:rPr>
                <w:rFonts w:ascii="Arial" w:hAnsi="Arial" w:cs="Arial"/>
                <w:color w:val="000000" w:themeColor="text1"/>
              </w:rPr>
            </w:pPr>
            <w:r w:rsidRPr="2EA6B2FA">
              <w:rPr>
                <w:rFonts w:ascii="Arial" w:hAnsi="Arial" w:cs="Arial"/>
                <w:color w:val="000000" w:themeColor="text1"/>
              </w:rPr>
              <w:t>S</w:t>
            </w:r>
            <w:r w:rsidR="205344F1" w:rsidRPr="2EA6B2FA">
              <w:rPr>
                <w:rFonts w:ascii="Arial" w:hAnsi="Arial" w:cs="Arial"/>
                <w:color w:val="000000" w:themeColor="text1"/>
              </w:rPr>
              <w:t>imples</w:t>
            </w:r>
          </w:p>
        </w:tc>
        <w:tc>
          <w:tcPr>
            <w:tcW w:w="0" w:type="auto"/>
          </w:tcPr>
          <w:p w14:paraId="673F2E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RN80</w:t>
            </w:r>
          </w:p>
        </w:tc>
      </w:tr>
      <w:tr w:rsidR="0007034D" w:rsidRPr="001E0D22" w14:paraId="777FAD61" w14:textId="77777777" w:rsidTr="003F4880">
        <w:tc>
          <w:tcPr>
            <w:tcW w:w="0" w:type="auto"/>
          </w:tcPr>
          <w:p w14:paraId="28AED36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restricao_</w:t>
            </w:r>
            <w:proofErr w:type="gramStart"/>
            <w:r w:rsidRPr="001E0D22">
              <w:rPr>
                <w:rFonts w:ascii="Arial" w:hAnsi="Arial" w:cs="Arial"/>
                <w:color w:val="000000" w:themeColor="text1"/>
              </w:rPr>
              <w:t>ate</w:t>
            </w:r>
            <w:proofErr w:type="spellEnd"/>
            <w:proofErr w:type="gramEnd"/>
          </w:p>
        </w:tc>
        <w:tc>
          <w:tcPr>
            <w:tcW w:w="0" w:type="auto"/>
          </w:tcPr>
          <w:p w14:paraId="55F1E51F" w14:textId="321C3E00" w:rsidR="0007034D" w:rsidRPr="001E0D22" w:rsidRDefault="03EBE308" w:rsidP="52273696">
            <w:pPr>
              <w:pStyle w:val="Compact"/>
              <w:spacing w:line="259" w:lineRule="auto"/>
            </w:pPr>
            <w:r w:rsidRPr="5F4EA5AB">
              <w:rPr>
                <w:rFonts w:ascii="Arial" w:hAnsi="Arial" w:cs="Arial"/>
                <w:color w:val="000000" w:themeColor="text1"/>
              </w:rPr>
              <w:t>Derivada</w:t>
            </w:r>
          </w:p>
        </w:tc>
        <w:tc>
          <w:tcPr>
            <w:tcW w:w="0" w:type="auto"/>
          </w:tcPr>
          <w:p w14:paraId="3BEFBF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RN80</w:t>
            </w:r>
          </w:p>
        </w:tc>
      </w:tr>
    </w:tbl>
    <w:p w14:paraId="782B5387" w14:textId="77777777" w:rsidR="0007034D" w:rsidRPr="001E0D22" w:rsidRDefault="004845B0">
      <w:pPr>
        <w:pStyle w:val="Ttulo3"/>
        <w:rPr>
          <w:rFonts w:ascii="Arial" w:hAnsi="Arial" w:cs="Arial"/>
          <w:color w:val="000000" w:themeColor="text1"/>
        </w:rPr>
      </w:pPr>
      <w:bookmarkStart w:id="71" w:name="e02-endereço"/>
      <w:bookmarkEnd w:id="70"/>
      <w:r w:rsidRPr="001E0D22">
        <w:rPr>
          <w:rFonts w:ascii="Arial" w:hAnsi="Arial" w:cs="Arial"/>
          <w:color w:val="000000" w:themeColor="text1"/>
        </w:rPr>
        <w:t>E02 — ENDEREÇO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1"/>
        <w:gridCol w:w="5946"/>
        <w:gridCol w:w="1725"/>
      </w:tblGrid>
      <w:tr w:rsidR="0007034D" w:rsidRPr="001E0D22" w14:paraId="163A236A" w14:textId="77777777" w:rsidTr="003F488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1305476" w14:textId="77777777" w:rsidR="0007034D" w:rsidRPr="003F4880" w:rsidRDefault="004845B0">
            <w:pPr>
              <w:pStyle w:val="Compact"/>
              <w:rPr>
                <w:rFonts w:ascii="Arial" w:hAnsi="Arial" w:cs="Arial"/>
                <w:color w:val="FFFFFF" w:themeColor="background1"/>
              </w:rPr>
            </w:pPr>
            <w:r w:rsidRPr="003F4880">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2624F46E" w14:textId="77777777" w:rsidR="0007034D" w:rsidRPr="003F4880" w:rsidRDefault="004845B0">
            <w:pPr>
              <w:pStyle w:val="Compact"/>
              <w:rPr>
                <w:rFonts w:ascii="Arial" w:hAnsi="Arial" w:cs="Arial"/>
                <w:color w:val="FFFFFF" w:themeColor="background1"/>
              </w:rPr>
            </w:pPr>
            <w:r w:rsidRPr="003F4880">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72C1F753" w14:textId="77777777" w:rsidR="0007034D" w:rsidRPr="003F4880" w:rsidRDefault="004845B0">
            <w:pPr>
              <w:pStyle w:val="Compact"/>
              <w:rPr>
                <w:rFonts w:ascii="Arial" w:hAnsi="Arial" w:cs="Arial"/>
                <w:color w:val="FFFFFF" w:themeColor="background1"/>
              </w:rPr>
            </w:pPr>
            <w:r w:rsidRPr="003F4880">
              <w:rPr>
                <w:rFonts w:ascii="Arial" w:hAnsi="Arial" w:cs="Arial"/>
                <w:color w:val="FFFFFF" w:themeColor="background1"/>
              </w:rPr>
              <w:t>Origem</w:t>
            </w:r>
          </w:p>
        </w:tc>
      </w:tr>
      <w:tr w:rsidR="0007034D" w:rsidRPr="001E0D22" w14:paraId="12D67415" w14:textId="77777777" w:rsidTr="003F4880">
        <w:tc>
          <w:tcPr>
            <w:tcW w:w="0" w:type="auto"/>
          </w:tcPr>
          <w:p w14:paraId="4F6D618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id_endereco</w:t>
            </w:r>
            <w:proofErr w:type="spellEnd"/>
          </w:p>
        </w:tc>
        <w:tc>
          <w:tcPr>
            <w:tcW w:w="0" w:type="auto"/>
          </w:tcPr>
          <w:p w14:paraId="3242CDC9" w14:textId="6196CBB9" w:rsidR="0007034D" w:rsidRPr="001E0D22" w:rsidRDefault="009060E0">
            <w:pPr>
              <w:pStyle w:val="Compact"/>
              <w:rPr>
                <w:rFonts w:ascii="Arial" w:hAnsi="Arial" w:cs="Arial"/>
                <w:color w:val="000000" w:themeColor="text1"/>
              </w:rPr>
            </w:pPr>
            <w:r>
              <w:rPr>
                <w:rFonts w:ascii="Arial" w:hAnsi="Arial" w:cs="Arial"/>
                <w:color w:val="000000" w:themeColor="text1"/>
              </w:rPr>
              <w:t>Chave prim</w:t>
            </w:r>
            <w:r w:rsidR="00BE2FC6">
              <w:rPr>
                <w:rFonts w:ascii="Arial" w:hAnsi="Arial" w:cs="Arial"/>
                <w:color w:val="000000" w:themeColor="text1"/>
              </w:rPr>
              <w:t>á</w:t>
            </w:r>
            <w:r>
              <w:rPr>
                <w:rFonts w:ascii="Arial" w:hAnsi="Arial" w:cs="Arial"/>
                <w:color w:val="000000" w:themeColor="text1"/>
              </w:rPr>
              <w:t>ria (PK)</w:t>
            </w:r>
            <w:r w:rsidR="00BE2FC6">
              <w:rPr>
                <w:rFonts w:ascii="Arial" w:hAnsi="Arial" w:cs="Arial"/>
                <w:color w:val="000000" w:themeColor="text1"/>
              </w:rPr>
              <w:t xml:space="preserve"> - </w:t>
            </w:r>
            <w:r w:rsidR="3AEE8DE0" w:rsidRPr="5F4EA5AB">
              <w:rPr>
                <w:rFonts w:ascii="Arial" w:hAnsi="Arial" w:cs="Arial"/>
                <w:color w:val="000000" w:themeColor="text1"/>
              </w:rPr>
              <w:t>S</w:t>
            </w:r>
            <w:r w:rsidR="5EB1E503" w:rsidRPr="5F4EA5AB">
              <w:rPr>
                <w:rFonts w:ascii="Arial" w:hAnsi="Arial" w:cs="Arial"/>
                <w:color w:val="000000" w:themeColor="text1"/>
              </w:rPr>
              <w:t>imp</w:t>
            </w:r>
            <w:r w:rsidR="10384B70" w:rsidRPr="5F4EA5AB">
              <w:rPr>
                <w:rFonts w:ascii="Arial" w:hAnsi="Arial" w:cs="Arial"/>
                <w:color w:val="000000" w:themeColor="text1"/>
              </w:rPr>
              <w:t>les</w:t>
            </w:r>
          </w:p>
        </w:tc>
        <w:tc>
          <w:tcPr>
            <w:tcW w:w="0" w:type="auto"/>
          </w:tcPr>
          <w:p w14:paraId="47DD60C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49705715" w14:textId="77777777" w:rsidTr="003F4880">
        <w:tc>
          <w:tcPr>
            <w:tcW w:w="0" w:type="auto"/>
          </w:tcPr>
          <w:p w14:paraId="48300F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apelido</w:t>
            </w:r>
          </w:p>
        </w:tc>
        <w:tc>
          <w:tcPr>
            <w:tcW w:w="0" w:type="auto"/>
          </w:tcPr>
          <w:p w14:paraId="76D0E6AA" w14:textId="4D8BC305" w:rsidR="0007034D" w:rsidRPr="001E0D22" w:rsidRDefault="00BE2FC6">
            <w:pPr>
              <w:pStyle w:val="Compact"/>
              <w:rPr>
                <w:rFonts w:ascii="Arial" w:hAnsi="Arial" w:cs="Arial"/>
                <w:color w:val="000000" w:themeColor="text1"/>
              </w:rPr>
            </w:pPr>
            <w:r>
              <w:rPr>
                <w:rFonts w:ascii="Arial" w:hAnsi="Arial" w:cs="Arial"/>
                <w:color w:val="000000" w:themeColor="text1"/>
              </w:rPr>
              <w:t>Simples</w:t>
            </w:r>
          </w:p>
        </w:tc>
        <w:tc>
          <w:tcPr>
            <w:tcW w:w="0" w:type="auto"/>
          </w:tcPr>
          <w:p w14:paraId="472DF7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EN06</w:t>
            </w:r>
          </w:p>
        </w:tc>
      </w:tr>
      <w:tr w:rsidR="0007034D" w:rsidRPr="001E0D22" w14:paraId="1D2F27F2" w14:textId="77777777" w:rsidTr="003F4880">
        <w:tc>
          <w:tcPr>
            <w:tcW w:w="0" w:type="auto"/>
          </w:tcPr>
          <w:p w14:paraId="75C9A362" w14:textId="659F325E"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cep</w:t>
            </w:r>
          </w:p>
        </w:tc>
        <w:tc>
          <w:tcPr>
            <w:tcW w:w="0" w:type="auto"/>
          </w:tcPr>
          <w:p w14:paraId="538DCFE0" w14:textId="4E801334" w:rsidR="0007034D" w:rsidRPr="001E0D22" w:rsidRDefault="00B27C78">
            <w:pPr>
              <w:pStyle w:val="Compact"/>
              <w:rPr>
                <w:rFonts w:ascii="Arial" w:hAnsi="Arial" w:cs="Arial"/>
                <w:color w:val="000000" w:themeColor="text1"/>
              </w:rPr>
            </w:pPr>
            <w:r>
              <w:rPr>
                <w:rFonts w:ascii="Arial" w:hAnsi="Arial" w:cs="Arial"/>
                <w:color w:val="000000" w:themeColor="text1"/>
              </w:rPr>
              <w:t>Simples</w:t>
            </w:r>
          </w:p>
        </w:tc>
        <w:tc>
          <w:tcPr>
            <w:tcW w:w="0" w:type="auto"/>
          </w:tcPr>
          <w:p w14:paraId="026CA6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CL01</w:t>
            </w:r>
          </w:p>
        </w:tc>
      </w:tr>
      <w:tr w:rsidR="002D7B7C" w:rsidRPr="001E0D22" w14:paraId="5519B9D7" w14:textId="77777777" w:rsidTr="003F4880">
        <w:tc>
          <w:tcPr>
            <w:tcW w:w="0" w:type="auto"/>
          </w:tcPr>
          <w:p w14:paraId="39B5A47A" w14:textId="700F8A3D" w:rsidR="002D7B7C" w:rsidRPr="001E0D22" w:rsidRDefault="002D7B7C">
            <w:pPr>
              <w:pStyle w:val="Compact"/>
              <w:rPr>
                <w:rFonts w:ascii="Arial" w:hAnsi="Arial" w:cs="Arial"/>
                <w:color w:val="000000" w:themeColor="text1"/>
              </w:rPr>
            </w:pPr>
            <w:r>
              <w:rPr>
                <w:rFonts w:ascii="Arial" w:hAnsi="Arial" w:cs="Arial"/>
                <w:color w:val="000000" w:themeColor="text1"/>
              </w:rPr>
              <w:lastRenderedPageBreak/>
              <w:t>logradouro</w:t>
            </w:r>
          </w:p>
        </w:tc>
        <w:tc>
          <w:tcPr>
            <w:tcW w:w="0" w:type="auto"/>
          </w:tcPr>
          <w:p w14:paraId="0873ACB9" w14:textId="5CF4BA23" w:rsidR="002D7B7C" w:rsidRPr="001E0D22" w:rsidRDefault="00B27C78">
            <w:pPr>
              <w:pStyle w:val="Compact"/>
              <w:rPr>
                <w:rFonts w:ascii="Arial" w:hAnsi="Arial" w:cs="Arial"/>
                <w:color w:val="000000" w:themeColor="text1"/>
              </w:rPr>
            </w:pPr>
            <w:r>
              <w:rPr>
                <w:rFonts w:ascii="Arial" w:hAnsi="Arial" w:cs="Arial"/>
                <w:color w:val="000000" w:themeColor="text1"/>
              </w:rPr>
              <w:t>Simples</w:t>
            </w:r>
          </w:p>
        </w:tc>
        <w:tc>
          <w:tcPr>
            <w:tcW w:w="0" w:type="auto"/>
          </w:tcPr>
          <w:p w14:paraId="58B5E4DC" w14:textId="35A6204B" w:rsidR="002D7B7C" w:rsidRPr="001E0D22" w:rsidRDefault="00AF6CBA">
            <w:pPr>
              <w:pStyle w:val="Compact"/>
              <w:rPr>
                <w:rFonts w:ascii="Arial" w:hAnsi="Arial" w:cs="Arial"/>
                <w:color w:val="000000" w:themeColor="text1"/>
              </w:rPr>
            </w:pPr>
            <w:r w:rsidRPr="001E0D22">
              <w:rPr>
                <w:rFonts w:ascii="Arial" w:hAnsi="Arial" w:cs="Arial"/>
                <w:color w:val="000000" w:themeColor="text1"/>
              </w:rPr>
              <w:t>CL01</w:t>
            </w:r>
          </w:p>
        </w:tc>
      </w:tr>
      <w:tr w:rsidR="002D7B7C" w:rsidRPr="001E0D22" w14:paraId="4727D2BE" w14:textId="77777777" w:rsidTr="003F4880">
        <w:tc>
          <w:tcPr>
            <w:tcW w:w="0" w:type="auto"/>
          </w:tcPr>
          <w:p w14:paraId="2124940A" w14:textId="095D373F" w:rsidR="002D7B7C" w:rsidRPr="001E0D22" w:rsidRDefault="002D7B7C">
            <w:pPr>
              <w:pStyle w:val="Compact"/>
              <w:rPr>
                <w:rFonts w:ascii="Arial" w:hAnsi="Arial" w:cs="Arial"/>
                <w:color w:val="000000" w:themeColor="text1"/>
              </w:rPr>
            </w:pPr>
            <w:proofErr w:type="gramStart"/>
            <w:r>
              <w:rPr>
                <w:rFonts w:ascii="Arial" w:hAnsi="Arial" w:cs="Arial"/>
                <w:color w:val="000000" w:themeColor="text1"/>
              </w:rPr>
              <w:t>numero</w:t>
            </w:r>
            <w:proofErr w:type="gramEnd"/>
          </w:p>
        </w:tc>
        <w:tc>
          <w:tcPr>
            <w:tcW w:w="0" w:type="auto"/>
          </w:tcPr>
          <w:p w14:paraId="135009B2" w14:textId="6A6A6ED0" w:rsidR="002D7B7C" w:rsidRPr="001E0D22" w:rsidRDefault="00B27C78">
            <w:pPr>
              <w:pStyle w:val="Compact"/>
              <w:rPr>
                <w:rFonts w:ascii="Arial" w:hAnsi="Arial" w:cs="Arial"/>
                <w:color w:val="000000" w:themeColor="text1"/>
              </w:rPr>
            </w:pPr>
            <w:r>
              <w:rPr>
                <w:rFonts w:ascii="Arial" w:hAnsi="Arial" w:cs="Arial"/>
                <w:color w:val="000000" w:themeColor="text1"/>
              </w:rPr>
              <w:t>Simples</w:t>
            </w:r>
          </w:p>
        </w:tc>
        <w:tc>
          <w:tcPr>
            <w:tcW w:w="0" w:type="auto"/>
          </w:tcPr>
          <w:p w14:paraId="00909EC6" w14:textId="5E5F06B4" w:rsidR="002D7B7C" w:rsidRPr="001E0D22" w:rsidRDefault="00AF6CBA">
            <w:pPr>
              <w:pStyle w:val="Compact"/>
              <w:rPr>
                <w:rFonts w:ascii="Arial" w:hAnsi="Arial" w:cs="Arial"/>
                <w:color w:val="000000" w:themeColor="text1"/>
              </w:rPr>
            </w:pPr>
            <w:r w:rsidRPr="001E0D22">
              <w:rPr>
                <w:rFonts w:ascii="Arial" w:hAnsi="Arial" w:cs="Arial"/>
                <w:color w:val="000000" w:themeColor="text1"/>
              </w:rPr>
              <w:t>CL01</w:t>
            </w:r>
          </w:p>
        </w:tc>
      </w:tr>
      <w:tr w:rsidR="002D7B7C" w:rsidRPr="001E0D22" w14:paraId="4822AFEF" w14:textId="77777777" w:rsidTr="003F4880">
        <w:tc>
          <w:tcPr>
            <w:tcW w:w="0" w:type="auto"/>
          </w:tcPr>
          <w:p w14:paraId="5D24598E" w14:textId="0334BEF8" w:rsidR="002D7B7C" w:rsidRPr="001E0D22" w:rsidRDefault="002D7B7C">
            <w:pPr>
              <w:pStyle w:val="Compact"/>
              <w:rPr>
                <w:rFonts w:ascii="Arial" w:hAnsi="Arial" w:cs="Arial"/>
                <w:color w:val="000000" w:themeColor="text1"/>
              </w:rPr>
            </w:pPr>
            <w:r>
              <w:rPr>
                <w:rFonts w:ascii="Arial" w:hAnsi="Arial" w:cs="Arial"/>
                <w:color w:val="000000" w:themeColor="text1"/>
              </w:rPr>
              <w:t>complemento</w:t>
            </w:r>
          </w:p>
        </w:tc>
        <w:tc>
          <w:tcPr>
            <w:tcW w:w="0" w:type="auto"/>
          </w:tcPr>
          <w:p w14:paraId="568C8AA8" w14:textId="2447AEF7" w:rsidR="002D7B7C" w:rsidRPr="001E0D22" w:rsidRDefault="00AF50B0">
            <w:pPr>
              <w:pStyle w:val="Compact"/>
              <w:rPr>
                <w:rFonts w:ascii="Arial" w:hAnsi="Arial" w:cs="Arial"/>
                <w:color w:val="000000" w:themeColor="text1"/>
              </w:rPr>
            </w:pPr>
            <w:r>
              <w:rPr>
                <w:rFonts w:ascii="Arial" w:hAnsi="Arial" w:cs="Arial"/>
                <w:color w:val="000000" w:themeColor="text1"/>
              </w:rPr>
              <w:t>Simples</w:t>
            </w:r>
          </w:p>
        </w:tc>
        <w:tc>
          <w:tcPr>
            <w:tcW w:w="0" w:type="auto"/>
          </w:tcPr>
          <w:p w14:paraId="68B02259" w14:textId="1BEEA09D" w:rsidR="002D7B7C" w:rsidRPr="001E0D22" w:rsidRDefault="00AF6CBA">
            <w:pPr>
              <w:pStyle w:val="Compact"/>
              <w:rPr>
                <w:rFonts w:ascii="Arial" w:hAnsi="Arial" w:cs="Arial"/>
                <w:color w:val="000000" w:themeColor="text1"/>
              </w:rPr>
            </w:pPr>
            <w:r w:rsidRPr="001E0D22">
              <w:rPr>
                <w:rFonts w:ascii="Arial" w:hAnsi="Arial" w:cs="Arial"/>
                <w:color w:val="000000" w:themeColor="text1"/>
              </w:rPr>
              <w:t>CL01</w:t>
            </w:r>
          </w:p>
        </w:tc>
      </w:tr>
      <w:tr w:rsidR="002D7B7C" w:rsidRPr="001E0D22" w14:paraId="4B4C09EE" w14:textId="77777777" w:rsidTr="003F4880">
        <w:tc>
          <w:tcPr>
            <w:tcW w:w="0" w:type="auto"/>
          </w:tcPr>
          <w:p w14:paraId="5616FDC0" w14:textId="17A75AB9" w:rsidR="002D7B7C" w:rsidRPr="001E0D22" w:rsidRDefault="00B27C78">
            <w:pPr>
              <w:pStyle w:val="Compact"/>
              <w:rPr>
                <w:rFonts w:ascii="Arial" w:hAnsi="Arial" w:cs="Arial"/>
                <w:color w:val="000000" w:themeColor="text1"/>
              </w:rPr>
            </w:pPr>
            <w:r>
              <w:rPr>
                <w:rFonts w:ascii="Arial" w:hAnsi="Arial" w:cs="Arial"/>
                <w:color w:val="000000" w:themeColor="text1"/>
              </w:rPr>
              <w:t>bairro</w:t>
            </w:r>
          </w:p>
        </w:tc>
        <w:tc>
          <w:tcPr>
            <w:tcW w:w="0" w:type="auto"/>
          </w:tcPr>
          <w:p w14:paraId="4B118631" w14:textId="49F7ADFB" w:rsidR="002D7B7C" w:rsidRPr="001E0D22" w:rsidRDefault="00AF6CBA">
            <w:pPr>
              <w:pStyle w:val="Compact"/>
              <w:rPr>
                <w:rFonts w:ascii="Arial" w:hAnsi="Arial" w:cs="Arial"/>
                <w:color w:val="000000" w:themeColor="text1"/>
              </w:rPr>
            </w:pPr>
            <w:r>
              <w:rPr>
                <w:rFonts w:ascii="Arial" w:hAnsi="Arial" w:cs="Arial"/>
                <w:color w:val="000000" w:themeColor="text1"/>
              </w:rPr>
              <w:t>Simples</w:t>
            </w:r>
          </w:p>
        </w:tc>
        <w:tc>
          <w:tcPr>
            <w:tcW w:w="0" w:type="auto"/>
          </w:tcPr>
          <w:p w14:paraId="7A55DEAA" w14:textId="6CACA05F" w:rsidR="002D7B7C" w:rsidRPr="001E0D22" w:rsidRDefault="00AF6CBA">
            <w:pPr>
              <w:pStyle w:val="Compact"/>
              <w:rPr>
                <w:rFonts w:ascii="Arial" w:hAnsi="Arial" w:cs="Arial"/>
                <w:color w:val="000000" w:themeColor="text1"/>
              </w:rPr>
            </w:pPr>
            <w:r w:rsidRPr="001E0D22">
              <w:rPr>
                <w:rFonts w:ascii="Arial" w:hAnsi="Arial" w:cs="Arial"/>
                <w:color w:val="000000" w:themeColor="text1"/>
              </w:rPr>
              <w:t>CL01</w:t>
            </w:r>
          </w:p>
        </w:tc>
      </w:tr>
      <w:tr w:rsidR="00B27C78" w:rsidRPr="001E0D22" w14:paraId="2495975B" w14:textId="77777777" w:rsidTr="003F4880">
        <w:tc>
          <w:tcPr>
            <w:tcW w:w="0" w:type="auto"/>
          </w:tcPr>
          <w:p w14:paraId="2201948C" w14:textId="2CD84FBC" w:rsidR="00B27C78" w:rsidRDefault="00B27C78">
            <w:pPr>
              <w:pStyle w:val="Compact"/>
              <w:rPr>
                <w:rFonts w:ascii="Arial" w:hAnsi="Arial" w:cs="Arial"/>
                <w:color w:val="000000" w:themeColor="text1"/>
              </w:rPr>
            </w:pPr>
            <w:r>
              <w:rPr>
                <w:rFonts w:ascii="Arial" w:hAnsi="Arial" w:cs="Arial"/>
                <w:color w:val="000000" w:themeColor="text1"/>
              </w:rPr>
              <w:t>cidade</w:t>
            </w:r>
          </w:p>
        </w:tc>
        <w:tc>
          <w:tcPr>
            <w:tcW w:w="0" w:type="auto"/>
          </w:tcPr>
          <w:p w14:paraId="31AC79E7" w14:textId="155841FE" w:rsidR="00B27C78" w:rsidRPr="001E0D22" w:rsidRDefault="00AF6CBA">
            <w:pPr>
              <w:pStyle w:val="Compact"/>
              <w:rPr>
                <w:rFonts w:ascii="Arial" w:hAnsi="Arial" w:cs="Arial"/>
                <w:color w:val="000000" w:themeColor="text1"/>
              </w:rPr>
            </w:pPr>
            <w:r>
              <w:rPr>
                <w:rFonts w:ascii="Arial" w:hAnsi="Arial" w:cs="Arial"/>
                <w:color w:val="000000" w:themeColor="text1"/>
              </w:rPr>
              <w:t>Simples</w:t>
            </w:r>
          </w:p>
        </w:tc>
        <w:tc>
          <w:tcPr>
            <w:tcW w:w="0" w:type="auto"/>
          </w:tcPr>
          <w:p w14:paraId="40CD71DA" w14:textId="5E797019" w:rsidR="00B27C78" w:rsidRPr="001E0D22" w:rsidRDefault="00AF6CBA">
            <w:pPr>
              <w:pStyle w:val="Compact"/>
              <w:rPr>
                <w:rFonts w:ascii="Arial" w:hAnsi="Arial" w:cs="Arial"/>
                <w:color w:val="000000" w:themeColor="text1"/>
              </w:rPr>
            </w:pPr>
            <w:r w:rsidRPr="001E0D22">
              <w:rPr>
                <w:rFonts w:ascii="Arial" w:hAnsi="Arial" w:cs="Arial"/>
                <w:color w:val="000000" w:themeColor="text1"/>
              </w:rPr>
              <w:t>CL01</w:t>
            </w:r>
          </w:p>
        </w:tc>
      </w:tr>
      <w:tr w:rsidR="00B27C78" w:rsidRPr="001E0D22" w14:paraId="491EE4AF" w14:textId="77777777" w:rsidTr="003F4880">
        <w:tc>
          <w:tcPr>
            <w:tcW w:w="0" w:type="auto"/>
          </w:tcPr>
          <w:p w14:paraId="206DE23F" w14:textId="6811F061" w:rsidR="00B27C78" w:rsidRDefault="00B27C78">
            <w:pPr>
              <w:pStyle w:val="Compact"/>
              <w:rPr>
                <w:rFonts w:ascii="Arial" w:hAnsi="Arial" w:cs="Arial"/>
                <w:color w:val="000000" w:themeColor="text1"/>
              </w:rPr>
            </w:pPr>
            <w:r>
              <w:rPr>
                <w:rFonts w:ascii="Arial" w:hAnsi="Arial" w:cs="Arial"/>
                <w:color w:val="000000" w:themeColor="text1"/>
              </w:rPr>
              <w:t>uf</w:t>
            </w:r>
          </w:p>
        </w:tc>
        <w:tc>
          <w:tcPr>
            <w:tcW w:w="0" w:type="auto"/>
          </w:tcPr>
          <w:p w14:paraId="328D51B2" w14:textId="23C32AE7" w:rsidR="00B27C78" w:rsidRPr="001E0D22" w:rsidRDefault="00AF6CBA">
            <w:pPr>
              <w:pStyle w:val="Compact"/>
              <w:rPr>
                <w:rFonts w:ascii="Arial" w:hAnsi="Arial" w:cs="Arial"/>
                <w:color w:val="000000" w:themeColor="text1"/>
              </w:rPr>
            </w:pPr>
            <w:r>
              <w:rPr>
                <w:rFonts w:ascii="Arial" w:hAnsi="Arial" w:cs="Arial"/>
                <w:color w:val="000000" w:themeColor="text1"/>
              </w:rPr>
              <w:t>Simples</w:t>
            </w:r>
          </w:p>
        </w:tc>
        <w:tc>
          <w:tcPr>
            <w:tcW w:w="0" w:type="auto"/>
          </w:tcPr>
          <w:p w14:paraId="7283E617" w14:textId="31B1019C" w:rsidR="00B27C78" w:rsidRPr="001E0D22" w:rsidRDefault="00AF6CBA">
            <w:pPr>
              <w:pStyle w:val="Compact"/>
              <w:rPr>
                <w:rFonts w:ascii="Arial" w:hAnsi="Arial" w:cs="Arial"/>
                <w:color w:val="000000" w:themeColor="text1"/>
              </w:rPr>
            </w:pPr>
            <w:r w:rsidRPr="001E0D22">
              <w:rPr>
                <w:rFonts w:ascii="Arial" w:hAnsi="Arial" w:cs="Arial"/>
                <w:color w:val="000000" w:themeColor="text1"/>
              </w:rPr>
              <w:t>CL01</w:t>
            </w:r>
          </w:p>
        </w:tc>
      </w:tr>
      <w:tr w:rsidR="0007034D" w:rsidRPr="001E0D22" w14:paraId="19458271" w14:textId="77777777" w:rsidTr="003F4880">
        <w:tc>
          <w:tcPr>
            <w:tcW w:w="0" w:type="auto"/>
          </w:tcPr>
          <w:p w14:paraId="351C3979" w14:textId="601462FB" w:rsidR="0007034D" w:rsidRPr="001E0D22" w:rsidRDefault="00A56B59">
            <w:pPr>
              <w:pStyle w:val="Compact"/>
              <w:rPr>
                <w:rFonts w:ascii="Arial" w:hAnsi="Arial" w:cs="Arial"/>
                <w:color w:val="000000" w:themeColor="text1"/>
              </w:rPr>
            </w:pPr>
            <w:proofErr w:type="spellStart"/>
            <w:r w:rsidRPr="334A4591">
              <w:rPr>
                <w:rFonts w:ascii="Arial" w:hAnsi="Arial" w:cs="Arial"/>
                <w:color w:val="000000" w:themeColor="text1"/>
              </w:rPr>
              <w:t>e</w:t>
            </w:r>
            <w:r w:rsidR="622C2087" w:rsidRPr="334A4591">
              <w:rPr>
                <w:rFonts w:ascii="Arial" w:hAnsi="Arial" w:cs="Arial"/>
                <w:color w:val="000000" w:themeColor="text1"/>
              </w:rPr>
              <w:t>nd</w:t>
            </w:r>
            <w:r w:rsidR="004845B0" w:rsidRPr="001E0D22">
              <w:rPr>
                <w:rFonts w:ascii="Arial" w:hAnsi="Arial" w:cs="Arial"/>
                <w:color w:val="000000" w:themeColor="text1"/>
              </w:rPr>
              <w:t>_principal</w:t>
            </w:r>
            <w:proofErr w:type="spellEnd"/>
          </w:p>
        </w:tc>
        <w:tc>
          <w:tcPr>
            <w:tcW w:w="0" w:type="auto"/>
          </w:tcPr>
          <w:p w14:paraId="16D5972C" w14:textId="244062E5" w:rsidR="0007034D" w:rsidRPr="001E0D22" w:rsidRDefault="00F16A88">
            <w:pPr>
              <w:pStyle w:val="Compact"/>
              <w:rPr>
                <w:rFonts w:ascii="Arial" w:hAnsi="Arial" w:cs="Arial"/>
                <w:color w:val="000000" w:themeColor="text1"/>
              </w:rPr>
            </w:pPr>
            <w:r w:rsidRPr="2FA00566">
              <w:rPr>
                <w:rFonts w:ascii="Arial" w:hAnsi="Arial" w:cs="Arial"/>
                <w:color w:val="000000" w:themeColor="text1"/>
              </w:rPr>
              <w:t>S</w:t>
            </w:r>
            <w:r w:rsidR="58E94038" w:rsidRPr="2FA00566">
              <w:rPr>
                <w:rFonts w:ascii="Arial" w:hAnsi="Arial" w:cs="Arial"/>
                <w:color w:val="000000" w:themeColor="text1"/>
              </w:rPr>
              <w:t>imples</w:t>
            </w:r>
            <w:r w:rsidRPr="2FA00566">
              <w:rPr>
                <w:rFonts w:ascii="Arial" w:hAnsi="Arial" w:cs="Arial"/>
                <w:color w:val="000000" w:themeColor="text1"/>
              </w:rPr>
              <w:t xml:space="preserve"> </w:t>
            </w:r>
          </w:p>
        </w:tc>
        <w:tc>
          <w:tcPr>
            <w:tcW w:w="0" w:type="auto"/>
          </w:tcPr>
          <w:p w14:paraId="1B1540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EN06</w:t>
            </w:r>
          </w:p>
        </w:tc>
      </w:tr>
    </w:tbl>
    <w:p w14:paraId="1AA9EA3E" w14:textId="77777777" w:rsidR="0007034D" w:rsidRPr="001E0D22" w:rsidRDefault="004845B0">
      <w:pPr>
        <w:pStyle w:val="Ttulo3"/>
        <w:rPr>
          <w:rFonts w:ascii="Arial" w:hAnsi="Arial" w:cs="Arial"/>
          <w:color w:val="000000" w:themeColor="text1"/>
        </w:rPr>
      </w:pPr>
      <w:bookmarkStart w:id="72" w:name="e03-produto"/>
      <w:bookmarkEnd w:id="71"/>
      <w:r w:rsidRPr="001E0D22">
        <w:rPr>
          <w:rFonts w:ascii="Arial" w:hAnsi="Arial" w:cs="Arial"/>
          <w:color w:val="000000" w:themeColor="text1"/>
        </w:rPr>
        <w:t>E03 — PRODUTO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055"/>
        <w:gridCol w:w="3042"/>
        <w:gridCol w:w="1425"/>
      </w:tblGrid>
      <w:tr w:rsidR="0007034D" w:rsidRPr="001E0D22" w14:paraId="76159E70" w14:textId="77777777" w:rsidTr="00E006D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38C010D" w14:textId="77777777" w:rsidR="0007034D" w:rsidRPr="00E006D2" w:rsidRDefault="004845B0">
            <w:pPr>
              <w:pStyle w:val="Compact"/>
              <w:rPr>
                <w:rFonts w:ascii="Arial" w:hAnsi="Arial" w:cs="Arial"/>
                <w:color w:val="FFFFFF" w:themeColor="background1"/>
              </w:rPr>
            </w:pPr>
            <w:r w:rsidRPr="00E006D2">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2D110FDD" w14:textId="77777777" w:rsidR="0007034D" w:rsidRPr="00E006D2" w:rsidRDefault="004845B0">
            <w:pPr>
              <w:pStyle w:val="Compact"/>
              <w:rPr>
                <w:rFonts w:ascii="Arial" w:hAnsi="Arial" w:cs="Arial"/>
                <w:color w:val="FFFFFF" w:themeColor="background1"/>
              </w:rPr>
            </w:pPr>
            <w:r w:rsidRPr="00E006D2">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029A5759" w14:textId="77777777" w:rsidR="0007034D" w:rsidRPr="00E006D2" w:rsidRDefault="004845B0">
            <w:pPr>
              <w:pStyle w:val="Compact"/>
              <w:rPr>
                <w:rFonts w:ascii="Arial" w:hAnsi="Arial" w:cs="Arial"/>
                <w:color w:val="FFFFFF" w:themeColor="background1"/>
              </w:rPr>
            </w:pPr>
            <w:r w:rsidRPr="00E006D2">
              <w:rPr>
                <w:rFonts w:ascii="Arial" w:hAnsi="Arial" w:cs="Arial"/>
                <w:color w:val="FFFFFF" w:themeColor="background1"/>
              </w:rPr>
              <w:t>Origem</w:t>
            </w:r>
          </w:p>
        </w:tc>
      </w:tr>
      <w:tr w:rsidR="0007034D" w:rsidRPr="001E0D22" w14:paraId="31B89EEA" w14:textId="77777777" w:rsidTr="003F4880">
        <w:tc>
          <w:tcPr>
            <w:tcW w:w="0" w:type="auto"/>
          </w:tcPr>
          <w:p w14:paraId="366C15D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id_produto</w:t>
            </w:r>
            <w:proofErr w:type="spellEnd"/>
          </w:p>
        </w:tc>
        <w:tc>
          <w:tcPr>
            <w:tcW w:w="0" w:type="auto"/>
          </w:tcPr>
          <w:p w14:paraId="6B8FB4B2" w14:textId="7CEFC44A" w:rsidR="0007034D" w:rsidRPr="001E0D22" w:rsidRDefault="7ED71371">
            <w:pPr>
              <w:pStyle w:val="Compact"/>
            </w:pPr>
            <w:r w:rsidRPr="0984242C">
              <w:rPr>
                <w:rFonts w:ascii="Arial" w:hAnsi="Arial" w:cs="Arial"/>
                <w:color w:val="000000" w:themeColor="text1"/>
              </w:rPr>
              <w:t>Chave primária (PK) - Simples</w:t>
            </w:r>
          </w:p>
        </w:tc>
        <w:tc>
          <w:tcPr>
            <w:tcW w:w="0" w:type="auto"/>
          </w:tcPr>
          <w:p w14:paraId="031402B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RF09</w:t>
            </w:r>
          </w:p>
        </w:tc>
      </w:tr>
      <w:tr w:rsidR="0007034D" w:rsidRPr="001E0D22" w14:paraId="2069E062" w14:textId="77777777" w:rsidTr="003F4880">
        <w:tc>
          <w:tcPr>
            <w:tcW w:w="0" w:type="auto"/>
          </w:tcPr>
          <w:p w14:paraId="12B5439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w:t>
            </w:r>
          </w:p>
        </w:tc>
        <w:tc>
          <w:tcPr>
            <w:tcW w:w="0" w:type="auto"/>
          </w:tcPr>
          <w:p w14:paraId="4EEEB466" w14:textId="47E6639C"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17124BA9"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368B7DE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RF09</w:t>
            </w:r>
          </w:p>
        </w:tc>
      </w:tr>
      <w:tr w:rsidR="0007034D" w:rsidRPr="001E0D22" w14:paraId="384EA63D" w14:textId="77777777" w:rsidTr="003F4880">
        <w:tc>
          <w:tcPr>
            <w:tcW w:w="0" w:type="auto"/>
          </w:tcPr>
          <w:p w14:paraId="18D1E4C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tipo_produto</w:t>
            </w:r>
            <w:proofErr w:type="spellEnd"/>
            <w:r w:rsidRPr="001E0D22">
              <w:rPr>
                <w:rFonts w:ascii="Arial" w:hAnsi="Arial" w:cs="Arial"/>
                <w:color w:val="000000" w:themeColor="text1"/>
              </w:rPr>
              <w:t xml:space="preserve"> (peça de venda ou insumo)</w:t>
            </w:r>
          </w:p>
        </w:tc>
        <w:tc>
          <w:tcPr>
            <w:tcW w:w="0" w:type="auto"/>
          </w:tcPr>
          <w:p w14:paraId="47432DBE" w14:textId="736D57E8"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20946C26"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773E9E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FR08</w:t>
            </w:r>
          </w:p>
        </w:tc>
      </w:tr>
      <w:tr w:rsidR="0007034D" w:rsidRPr="001E0D22" w14:paraId="547EF1D9" w14:textId="77777777" w:rsidTr="003F4880">
        <w:tc>
          <w:tcPr>
            <w:tcW w:w="0" w:type="auto"/>
          </w:tcPr>
          <w:p w14:paraId="3C4C323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tipo_pedra</w:t>
            </w:r>
            <w:proofErr w:type="spellEnd"/>
          </w:p>
        </w:tc>
        <w:tc>
          <w:tcPr>
            <w:tcW w:w="0" w:type="auto"/>
          </w:tcPr>
          <w:p w14:paraId="522F9A29" w14:textId="1FE2D25D" w:rsidR="0007034D" w:rsidRPr="001E0D22" w:rsidRDefault="092136FB" w:rsidP="334A4591">
            <w:pPr>
              <w:pStyle w:val="Compact"/>
              <w:spacing w:line="259" w:lineRule="auto"/>
            </w:pPr>
            <w:r w:rsidRPr="334A4591">
              <w:rPr>
                <w:rFonts w:ascii="Arial" w:hAnsi="Arial" w:cs="Arial"/>
                <w:color w:val="000000" w:themeColor="text1"/>
              </w:rPr>
              <w:t>Multivalorado</w:t>
            </w:r>
          </w:p>
        </w:tc>
        <w:tc>
          <w:tcPr>
            <w:tcW w:w="0" w:type="auto"/>
          </w:tcPr>
          <w:p w14:paraId="0739EE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ET05</w:t>
            </w:r>
          </w:p>
        </w:tc>
      </w:tr>
      <w:tr w:rsidR="0007034D" w:rsidRPr="001E0D22" w14:paraId="7A960BDB" w14:textId="77777777" w:rsidTr="003F4880">
        <w:tc>
          <w:tcPr>
            <w:tcW w:w="0" w:type="auto"/>
          </w:tcPr>
          <w:p w14:paraId="2510F3C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tipo_banho</w:t>
            </w:r>
            <w:proofErr w:type="spellEnd"/>
          </w:p>
        </w:tc>
        <w:tc>
          <w:tcPr>
            <w:tcW w:w="0" w:type="auto"/>
          </w:tcPr>
          <w:p w14:paraId="16646931" w14:textId="407D9829"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76C3E7F7"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25243F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ET05</w:t>
            </w:r>
          </w:p>
        </w:tc>
      </w:tr>
      <w:tr w:rsidR="0007034D" w:rsidRPr="001E0D22" w14:paraId="17F0F41B" w14:textId="77777777" w:rsidTr="003F4880">
        <w:tc>
          <w:tcPr>
            <w:tcW w:w="0" w:type="auto"/>
          </w:tcPr>
          <w:p w14:paraId="6951C5F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tipo_fecho</w:t>
            </w:r>
            <w:proofErr w:type="spellEnd"/>
            <w:r w:rsidRPr="001E0D22">
              <w:rPr>
                <w:rFonts w:ascii="Arial" w:hAnsi="Arial" w:cs="Arial"/>
                <w:color w:val="000000" w:themeColor="text1"/>
              </w:rPr>
              <w:t xml:space="preserve"> (dourado ou prata)</w:t>
            </w:r>
          </w:p>
        </w:tc>
        <w:tc>
          <w:tcPr>
            <w:tcW w:w="0" w:type="auto"/>
          </w:tcPr>
          <w:p w14:paraId="0124AD37" w14:textId="4C5A645C"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7A06F656"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7715BC9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ET05, CT08</w:t>
            </w:r>
          </w:p>
        </w:tc>
      </w:tr>
      <w:tr w:rsidR="0007034D" w:rsidRPr="001E0D22" w14:paraId="1B0A8510" w14:textId="77777777" w:rsidTr="003F4880">
        <w:tc>
          <w:tcPr>
            <w:tcW w:w="0" w:type="auto"/>
          </w:tcPr>
          <w:p w14:paraId="11D169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tamanho</w:t>
            </w:r>
          </w:p>
        </w:tc>
        <w:tc>
          <w:tcPr>
            <w:tcW w:w="0" w:type="auto"/>
          </w:tcPr>
          <w:p w14:paraId="29CC2E54" w14:textId="32A25503"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6F71EDA9"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191A250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ET03</w:t>
            </w:r>
          </w:p>
        </w:tc>
      </w:tr>
      <w:tr w:rsidR="0007034D" w:rsidRPr="001E0D22" w14:paraId="646B56AD" w14:textId="77777777" w:rsidTr="003F4880">
        <w:tc>
          <w:tcPr>
            <w:tcW w:w="0" w:type="auto"/>
          </w:tcPr>
          <w:p w14:paraId="7D9F67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cor</w:t>
            </w:r>
          </w:p>
        </w:tc>
        <w:tc>
          <w:tcPr>
            <w:tcW w:w="0" w:type="auto"/>
          </w:tcPr>
          <w:p w14:paraId="674A6FBA" w14:textId="61A811AE" w:rsidR="0007034D" w:rsidRPr="001E0D22" w:rsidRDefault="55343485" w:rsidP="334A4591">
            <w:pPr>
              <w:pStyle w:val="Compact"/>
              <w:spacing w:line="259" w:lineRule="auto"/>
            </w:pPr>
            <w:r w:rsidRPr="334A4591">
              <w:rPr>
                <w:rFonts w:ascii="Arial" w:hAnsi="Arial" w:cs="Arial"/>
                <w:color w:val="000000" w:themeColor="text1"/>
              </w:rPr>
              <w:t>Multivalorado</w:t>
            </w:r>
          </w:p>
        </w:tc>
        <w:tc>
          <w:tcPr>
            <w:tcW w:w="0" w:type="auto"/>
          </w:tcPr>
          <w:p w14:paraId="2DAD17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ET03</w:t>
            </w:r>
          </w:p>
        </w:tc>
      </w:tr>
      <w:tr w:rsidR="0007034D" w:rsidRPr="001E0D22" w14:paraId="2F2A3C71" w14:textId="77777777" w:rsidTr="003F4880">
        <w:tc>
          <w:tcPr>
            <w:tcW w:w="0" w:type="auto"/>
          </w:tcPr>
          <w:p w14:paraId="04E908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peso</w:t>
            </w:r>
          </w:p>
        </w:tc>
        <w:tc>
          <w:tcPr>
            <w:tcW w:w="0" w:type="auto"/>
          </w:tcPr>
          <w:p w14:paraId="7AE9DFA8" w14:textId="625DCEF1"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1296E22B"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7936320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RF09</w:t>
            </w:r>
          </w:p>
        </w:tc>
      </w:tr>
      <w:tr w:rsidR="0007034D" w:rsidRPr="001E0D22" w14:paraId="383E30E2" w14:textId="77777777" w:rsidTr="003F4880">
        <w:tc>
          <w:tcPr>
            <w:tcW w:w="0" w:type="auto"/>
          </w:tcPr>
          <w:p w14:paraId="025D85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foto</w:t>
            </w:r>
          </w:p>
        </w:tc>
        <w:tc>
          <w:tcPr>
            <w:tcW w:w="0" w:type="auto"/>
          </w:tcPr>
          <w:p w14:paraId="58CFDB66" w14:textId="2EE80BEC" w:rsidR="0007034D" w:rsidRPr="001E0D22" w:rsidRDefault="00C017A0">
            <w:pPr>
              <w:pStyle w:val="Compact"/>
              <w:rPr>
                <w:rFonts w:ascii="Arial" w:hAnsi="Arial" w:cs="Arial"/>
                <w:b/>
                <w:color w:val="000000" w:themeColor="text1"/>
              </w:rPr>
            </w:pPr>
            <w:r w:rsidRPr="61CF6E8D">
              <w:rPr>
                <w:rFonts w:ascii="Arial" w:hAnsi="Arial" w:cs="Arial"/>
                <w:color w:val="000000" w:themeColor="text1"/>
              </w:rPr>
              <w:t>M</w:t>
            </w:r>
            <w:r w:rsidR="75615DD9" w:rsidRPr="61CF6E8D">
              <w:rPr>
                <w:rFonts w:ascii="Arial" w:hAnsi="Arial" w:cs="Arial"/>
                <w:color w:val="000000" w:themeColor="text1"/>
              </w:rPr>
              <w:t>ultivalorado</w:t>
            </w:r>
          </w:p>
        </w:tc>
        <w:tc>
          <w:tcPr>
            <w:tcW w:w="0" w:type="auto"/>
          </w:tcPr>
          <w:p w14:paraId="3920BE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ET04</w:t>
            </w:r>
          </w:p>
        </w:tc>
      </w:tr>
      <w:tr w:rsidR="0007034D" w:rsidRPr="001E0D22" w14:paraId="58B58662" w14:textId="77777777" w:rsidTr="003F4880">
        <w:tc>
          <w:tcPr>
            <w:tcW w:w="0" w:type="auto"/>
          </w:tcPr>
          <w:p w14:paraId="44E6146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preco_</w:t>
            </w:r>
            <w:proofErr w:type="gramStart"/>
            <w:r w:rsidRPr="001E0D22">
              <w:rPr>
                <w:rFonts w:ascii="Arial" w:hAnsi="Arial" w:cs="Arial"/>
                <w:color w:val="000000" w:themeColor="text1"/>
              </w:rPr>
              <w:t>catalogo</w:t>
            </w:r>
            <w:proofErr w:type="spellEnd"/>
            <w:proofErr w:type="gramEnd"/>
          </w:p>
        </w:tc>
        <w:tc>
          <w:tcPr>
            <w:tcW w:w="0" w:type="auto"/>
          </w:tcPr>
          <w:p w14:paraId="49A8DBFA" w14:textId="6D4BD773" w:rsidR="0007034D" w:rsidRPr="001E0D22" w:rsidRDefault="005A74C2">
            <w:pPr>
              <w:pStyle w:val="Compact"/>
              <w:rPr>
                <w:rFonts w:ascii="Arial" w:hAnsi="Arial" w:cs="Arial"/>
                <w:color w:val="000000" w:themeColor="text1"/>
              </w:rPr>
            </w:pPr>
            <w:r w:rsidRPr="0984242C">
              <w:rPr>
                <w:rFonts w:ascii="Arial" w:hAnsi="Arial" w:cs="Arial"/>
                <w:color w:val="000000" w:themeColor="text1"/>
              </w:rPr>
              <w:t>S</w:t>
            </w:r>
            <w:r w:rsidR="7D2C929A" w:rsidRPr="0984242C">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6E0BE0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CT01</w:t>
            </w:r>
          </w:p>
        </w:tc>
      </w:tr>
      <w:tr w:rsidR="0007034D" w:rsidRPr="001E0D22" w14:paraId="14F5D673" w14:textId="77777777" w:rsidTr="003F4880">
        <w:tc>
          <w:tcPr>
            <w:tcW w:w="0" w:type="auto"/>
          </w:tcPr>
          <w:p w14:paraId="46F14E3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saldo_estoque</w:t>
            </w:r>
            <w:proofErr w:type="spellEnd"/>
          </w:p>
        </w:tc>
        <w:tc>
          <w:tcPr>
            <w:tcW w:w="0" w:type="auto"/>
          </w:tcPr>
          <w:p w14:paraId="32529469" w14:textId="2BD19588" w:rsidR="0007034D" w:rsidRPr="001E0D22" w:rsidRDefault="799629EE">
            <w:pPr>
              <w:pStyle w:val="Compact"/>
              <w:rPr>
                <w:rFonts w:ascii="Arial" w:hAnsi="Arial" w:cs="Arial"/>
                <w:color w:val="000000" w:themeColor="text1"/>
              </w:rPr>
            </w:pPr>
            <w:r w:rsidRPr="6A67109B">
              <w:rPr>
                <w:rFonts w:ascii="Arial" w:hAnsi="Arial" w:cs="Arial"/>
                <w:color w:val="000000" w:themeColor="text1"/>
              </w:rPr>
              <w:t>S</w:t>
            </w:r>
            <w:r w:rsidR="1600A19A" w:rsidRPr="6A67109B">
              <w:rPr>
                <w:rFonts w:ascii="Arial" w:hAnsi="Arial" w:cs="Arial"/>
                <w:color w:val="000000" w:themeColor="text1"/>
              </w:rPr>
              <w:t>imples</w:t>
            </w:r>
            <w:r w:rsidR="00A56B59" w:rsidRPr="6A67109B">
              <w:rPr>
                <w:rFonts w:ascii="Arial" w:hAnsi="Arial" w:cs="Arial"/>
                <w:color w:val="000000" w:themeColor="text1"/>
              </w:rPr>
              <w:t xml:space="preserve"> </w:t>
            </w:r>
            <w:r w:rsidR="44A3CE0F" w:rsidRPr="6A67109B">
              <w:rPr>
                <w:rFonts w:ascii="Arial" w:hAnsi="Arial" w:cs="Arial"/>
                <w:color w:val="000000" w:themeColor="text1"/>
              </w:rPr>
              <w:t>-</w:t>
            </w:r>
            <w:r w:rsidR="00A56B59" w:rsidRPr="6A67109B">
              <w:rPr>
                <w:rFonts w:ascii="Arial" w:hAnsi="Arial" w:cs="Arial"/>
                <w:color w:val="000000" w:themeColor="text1"/>
              </w:rPr>
              <w:t xml:space="preserve"> </w:t>
            </w:r>
            <w:r w:rsidR="7D89DC70" w:rsidRPr="6A67109B">
              <w:rPr>
                <w:rFonts w:ascii="Arial" w:hAnsi="Arial" w:cs="Arial"/>
                <w:color w:val="000000" w:themeColor="text1"/>
              </w:rPr>
              <w:t>D</w:t>
            </w:r>
            <w:r w:rsidR="44CD32AF" w:rsidRPr="6A67109B">
              <w:rPr>
                <w:rFonts w:ascii="Arial" w:hAnsi="Arial" w:cs="Arial"/>
                <w:color w:val="000000" w:themeColor="text1"/>
              </w:rPr>
              <w:t>erivado</w:t>
            </w:r>
          </w:p>
        </w:tc>
        <w:tc>
          <w:tcPr>
            <w:tcW w:w="0" w:type="auto"/>
          </w:tcPr>
          <w:p w14:paraId="2514405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RF11, RN07</w:t>
            </w:r>
          </w:p>
        </w:tc>
      </w:tr>
      <w:tr w:rsidR="0007034D" w:rsidRPr="001E0D22" w14:paraId="0FF2F14D" w14:textId="77777777" w:rsidTr="003F4880">
        <w:tc>
          <w:tcPr>
            <w:tcW w:w="0" w:type="auto"/>
          </w:tcPr>
          <w:p w14:paraId="3630C921" w14:textId="67381980" w:rsidR="0007034D" w:rsidRPr="001E0D22" w:rsidRDefault="6B5831B5">
            <w:pPr>
              <w:pStyle w:val="Compact"/>
              <w:rPr>
                <w:rFonts w:ascii="Arial" w:hAnsi="Arial" w:cs="Arial"/>
                <w:color w:val="000000" w:themeColor="text1"/>
              </w:rPr>
            </w:pPr>
            <w:proofErr w:type="spellStart"/>
            <w:r w:rsidRPr="5215E548">
              <w:rPr>
                <w:rFonts w:ascii="Arial" w:hAnsi="Arial" w:cs="Arial"/>
                <w:color w:val="000000" w:themeColor="text1"/>
              </w:rPr>
              <w:t>s</w:t>
            </w:r>
            <w:r w:rsidR="004845B0" w:rsidRPr="5215E548">
              <w:rPr>
                <w:rFonts w:ascii="Arial" w:hAnsi="Arial" w:cs="Arial"/>
                <w:color w:val="000000" w:themeColor="text1"/>
              </w:rPr>
              <w:t>ituacao</w:t>
            </w:r>
            <w:r w:rsidR="37D8AC8B" w:rsidRPr="5215E548">
              <w:rPr>
                <w:rFonts w:ascii="Arial" w:hAnsi="Arial" w:cs="Arial"/>
                <w:color w:val="000000" w:themeColor="text1"/>
              </w:rPr>
              <w:t>_produto</w:t>
            </w:r>
            <w:proofErr w:type="spellEnd"/>
            <w:r w:rsidR="004845B0" w:rsidRPr="001E0D22">
              <w:rPr>
                <w:rFonts w:ascii="Arial" w:hAnsi="Arial" w:cs="Arial"/>
                <w:color w:val="000000" w:themeColor="text1"/>
              </w:rPr>
              <w:t xml:space="preserve"> (disponível, reservado, vendido, em produção)</w:t>
            </w:r>
          </w:p>
        </w:tc>
        <w:tc>
          <w:tcPr>
            <w:tcW w:w="0" w:type="auto"/>
          </w:tcPr>
          <w:p w14:paraId="08A0B82E" w14:textId="310BF41F" w:rsidR="0007034D" w:rsidRPr="001E0D22" w:rsidRDefault="005A74C2">
            <w:pPr>
              <w:pStyle w:val="Compact"/>
              <w:rPr>
                <w:rFonts w:ascii="Arial" w:hAnsi="Arial" w:cs="Arial"/>
                <w:color w:val="000000" w:themeColor="text1"/>
              </w:rPr>
            </w:pPr>
            <w:r w:rsidRPr="6C924915">
              <w:rPr>
                <w:rFonts w:ascii="Arial" w:hAnsi="Arial" w:cs="Arial"/>
                <w:color w:val="000000" w:themeColor="text1"/>
              </w:rPr>
              <w:t>S</w:t>
            </w:r>
            <w:r w:rsidR="57A3229E" w:rsidRPr="6C924915">
              <w:rPr>
                <w:rFonts w:ascii="Arial" w:hAnsi="Arial" w:cs="Arial"/>
                <w:color w:val="000000" w:themeColor="text1"/>
              </w:rPr>
              <w:t>imples</w:t>
            </w:r>
          </w:p>
        </w:tc>
        <w:tc>
          <w:tcPr>
            <w:tcW w:w="0" w:type="auto"/>
          </w:tcPr>
          <w:p w14:paraId="18C671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ET07, RN11</w:t>
            </w:r>
          </w:p>
        </w:tc>
      </w:tr>
      <w:tr w:rsidR="0007034D" w:rsidRPr="001E0D22" w14:paraId="6DB279DF" w14:textId="77777777" w:rsidTr="003F4880">
        <w:tc>
          <w:tcPr>
            <w:tcW w:w="0" w:type="auto"/>
          </w:tcPr>
          <w:p w14:paraId="761FDD0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data_entrada_estoque</w:t>
            </w:r>
            <w:proofErr w:type="spellEnd"/>
          </w:p>
        </w:tc>
        <w:tc>
          <w:tcPr>
            <w:tcW w:w="0" w:type="auto"/>
          </w:tcPr>
          <w:p w14:paraId="3F6F4F60" w14:textId="28AEA8FD" w:rsidR="0007034D" w:rsidRPr="001E0D22" w:rsidRDefault="005A74C2">
            <w:pPr>
              <w:pStyle w:val="Compact"/>
              <w:rPr>
                <w:rFonts w:ascii="Arial" w:hAnsi="Arial" w:cs="Arial"/>
                <w:color w:val="000000" w:themeColor="text1"/>
              </w:rPr>
            </w:pPr>
            <w:r w:rsidRPr="6C924915">
              <w:rPr>
                <w:rFonts w:ascii="Arial" w:hAnsi="Arial" w:cs="Arial"/>
                <w:color w:val="000000" w:themeColor="text1"/>
              </w:rPr>
              <w:t>S</w:t>
            </w:r>
            <w:r w:rsidR="103AFC57" w:rsidRPr="6C924915">
              <w:rPr>
                <w:rFonts w:ascii="Arial" w:hAnsi="Arial" w:cs="Arial"/>
                <w:color w:val="000000" w:themeColor="text1"/>
              </w:rPr>
              <w:t>imples</w:t>
            </w:r>
            <w:r w:rsidR="004845B0" w:rsidRPr="001E0D22">
              <w:rPr>
                <w:rFonts w:ascii="Arial" w:hAnsi="Arial" w:cs="Arial"/>
                <w:color w:val="000000" w:themeColor="text1"/>
              </w:rPr>
              <w:t xml:space="preserve"> </w:t>
            </w:r>
          </w:p>
        </w:tc>
        <w:tc>
          <w:tcPr>
            <w:tcW w:w="0" w:type="auto"/>
          </w:tcPr>
          <w:p w14:paraId="2C44FD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RF15, RN74</w:t>
            </w:r>
          </w:p>
        </w:tc>
      </w:tr>
      <w:tr w:rsidR="0007034D" w:rsidRPr="001E0D22" w14:paraId="34CA9A58" w14:textId="77777777" w:rsidTr="003F4880">
        <w:tc>
          <w:tcPr>
            <w:tcW w:w="0" w:type="auto"/>
          </w:tcPr>
          <w:p w14:paraId="72FA52E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tempo_em_estoque</w:t>
            </w:r>
            <w:proofErr w:type="spellEnd"/>
          </w:p>
        </w:tc>
        <w:tc>
          <w:tcPr>
            <w:tcW w:w="0" w:type="auto"/>
          </w:tcPr>
          <w:p w14:paraId="084A46C0" w14:textId="0FCF57CD" w:rsidR="0007034D" w:rsidRPr="001E0D22" w:rsidRDefault="75566BC6">
            <w:pPr>
              <w:pStyle w:val="Compact"/>
              <w:rPr>
                <w:rFonts w:ascii="Arial" w:hAnsi="Arial" w:cs="Arial"/>
                <w:color w:val="000000" w:themeColor="text1"/>
              </w:rPr>
            </w:pPr>
            <w:r w:rsidRPr="431C5F7F">
              <w:rPr>
                <w:rFonts w:ascii="Arial" w:hAnsi="Arial" w:cs="Arial"/>
                <w:color w:val="000000" w:themeColor="text1"/>
              </w:rPr>
              <w:t>D</w:t>
            </w:r>
            <w:r w:rsidR="14993C31" w:rsidRPr="431C5F7F">
              <w:rPr>
                <w:rFonts w:ascii="Arial" w:hAnsi="Arial" w:cs="Arial"/>
                <w:color w:val="000000" w:themeColor="text1"/>
              </w:rPr>
              <w:t>erivado</w:t>
            </w:r>
            <w:r w:rsidR="004845B0" w:rsidRPr="431C5F7F">
              <w:rPr>
                <w:rFonts w:ascii="Arial" w:hAnsi="Arial" w:cs="Arial"/>
                <w:color w:val="000000" w:themeColor="text1"/>
              </w:rPr>
              <w:t xml:space="preserve"> </w:t>
            </w:r>
          </w:p>
        </w:tc>
        <w:tc>
          <w:tcPr>
            <w:tcW w:w="0" w:type="auto"/>
          </w:tcPr>
          <w:p w14:paraId="2488F2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RF15</w:t>
            </w:r>
          </w:p>
        </w:tc>
      </w:tr>
      <w:tr w:rsidR="0007034D" w:rsidRPr="001E0D22" w14:paraId="093FD1AB" w14:textId="77777777" w:rsidTr="003F4880">
        <w:tc>
          <w:tcPr>
            <w:tcW w:w="0" w:type="auto"/>
          </w:tcPr>
          <w:p w14:paraId="5B8FF70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candidato_promocao</w:t>
            </w:r>
            <w:proofErr w:type="spellEnd"/>
          </w:p>
        </w:tc>
        <w:tc>
          <w:tcPr>
            <w:tcW w:w="0" w:type="auto"/>
          </w:tcPr>
          <w:p w14:paraId="3D040E26" w14:textId="5644279F" w:rsidR="0007034D" w:rsidRPr="001E0D22" w:rsidRDefault="005A74C2">
            <w:pPr>
              <w:pStyle w:val="Compact"/>
              <w:rPr>
                <w:rFonts w:ascii="Arial" w:hAnsi="Arial" w:cs="Arial"/>
                <w:color w:val="000000" w:themeColor="text1"/>
              </w:rPr>
            </w:pPr>
            <w:r w:rsidRPr="527B6250">
              <w:rPr>
                <w:rFonts w:ascii="Arial" w:hAnsi="Arial" w:cs="Arial"/>
                <w:color w:val="000000" w:themeColor="text1"/>
              </w:rPr>
              <w:t>S</w:t>
            </w:r>
            <w:r w:rsidR="312C2380" w:rsidRPr="527B6250">
              <w:rPr>
                <w:rFonts w:ascii="Arial" w:hAnsi="Arial" w:cs="Arial"/>
                <w:color w:val="000000" w:themeColor="text1"/>
              </w:rPr>
              <w:t>imples</w:t>
            </w:r>
            <w:r w:rsidRPr="527B6250">
              <w:rPr>
                <w:rFonts w:ascii="Arial" w:hAnsi="Arial" w:cs="Arial"/>
                <w:color w:val="000000" w:themeColor="text1"/>
              </w:rPr>
              <w:t xml:space="preserve"> </w:t>
            </w:r>
            <w:r w:rsidR="5C632F6E" w:rsidRPr="527B6250">
              <w:rPr>
                <w:rFonts w:ascii="Arial" w:hAnsi="Arial" w:cs="Arial"/>
                <w:color w:val="000000" w:themeColor="text1"/>
              </w:rPr>
              <w:t>-</w:t>
            </w:r>
            <w:r w:rsidR="004845B0" w:rsidRPr="001E0D22">
              <w:rPr>
                <w:rFonts w:ascii="Arial" w:hAnsi="Arial" w:cs="Arial"/>
                <w:color w:val="000000" w:themeColor="text1"/>
              </w:rPr>
              <w:t xml:space="preserve"> </w:t>
            </w:r>
            <w:r w:rsidR="00C017A0" w:rsidRPr="61CF6E8D">
              <w:rPr>
                <w:rFonts w:ascii="Arial" w:hAnsi="Arial" w:cs="Arial"/>
                <w:color w:val="000000" w:themeColor="text1"/>
              </w:rPr>
              <w:t>D</w:t>
            </w:r>
            <w:r w:rsidR="655D125F" w:rsidRPr="61CF6E8D">
              <w:rPr>
                <w:rFonts w:ascii="Arial" w:hAnsi="Arial" w:cs="Arial"/>
                <w:color w:val="000000" w:themeColor="text1"/>
              </w:rPr>
              <w:t>erivado</w:t>
            </w:r>
            <w:r w:rsidR="004845B0" w:rsidRPr="001E0D22">
              <w:rPr>
                <w:rFonts w:ascii="Arial" w:hAnsi="Arial" w:cs="Arial"/>
                <w:color w:val="000000" w:themeColor="text1"/>
              </w:rPr>
              <w:t xml:space="preserve"> </w:t>
            </w:r>
          </w:p>
        </w:tc>
        <w:tc>
          <w:tcPr>
            <w:tcW w:w="0" w:type="auto"/>
          </w:tcPr>
          <w:p w14:paraId="5F9F9C6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RN75, CT09</w:t>
            </w:r>
          </w:p>
        </w:tc>
      </w:tr>
      <w:tr w:rsidR="0007034D" w:rsidRPr="001E0D22" w14:paraId="160F3B20" w14:textId="77777777" w:rsidTr="003F4880">
        <w:tc>
          <w:tcPr>
            <w:tcW w:w="0" w:type="auto"/>
          </w:tcPr>
          <w:p w14:paraId="705B541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custo_total</w:t>
            </w:r>
            <w:proofErr w:type="spellEnd"/>
          </w:p>
        </w:tc>
        <w:tc>
          <w:tcPr>
            <w:tcW w:w="0" w:type="auto"/>
          </w:tcPr>
          <w:p w14:paraId="7AB55DA0" w14:textId="192ECB12" w:rsidR="0007034D" w:rsidRPr="001E0D22" w:rsidRDefault="1F2375BB">
            <w:pPr>
              <w:pStyle w:val="Compact"/>
              <w:rPr>
                <w:rFonts w:ascii="Arial" w:hAnsi="Arial" w:cs="Arial"/>
                <w:color w:val="000000" w:themeColor="text1"/>
              </w:rPr>
            </w:pPr>
            <w:r w:rsidRPr="431C5F7F">
              <w:rPr>
                <w:rFonts w:ascii="Arial" w:hAnsi="Arial" w:cs="Arial"/>
                <w:color w:val="000000" w:themeColor="text1"/>
              </w:rPr>
              <w:t>S</w:t>
            </w:r>
            <w:r w:rsidR="74C8CC2E" w:rsidRPr="431C5F7F">
              <w:rPr>
                <w:rFonts w:ascii="Arial" w:hAnsi="Arial" w:cs="Arial"/>
                <w:color w:val="000000" w:themeColor="text1"/>
              </w:rPr>
              <w:t>imples -</w:t>
            </w:r>
            <w:r w:rsidR="004845B0" w:rsidRPr="431C5F7F">
              <w:rPr>
                <w:rFonts w:ascii="Arial" w:hAnsi="Arial" w:cs="Arial"/>
                <w:color w:val="000000" w:themeColor="text1"/>
              </w:rPr>
              <w:t xml:space="preserve"> </w:t>
            </w:r>
            <w:r w:rsidR="75566BC6" w:rsidRPr="431C5F7F">
              <w:rPr>
                <w:rFonts w:ascii="Arial" w:hAnsi="Arial" w:cs="Arial"/>
                <w:color w:val="000000" w:themeColor="text1"/>
              </w:rPr>
              <w:t>D</w:t>
            </w:r>
            <w:r w:rsidR="31591818" w:rsidRPr="431C5F7F">
              <w:rPr>
                <w:rFonts w:ascii="Arial" w:hAnsi="Arial" w:cs="Arial"/>
                <w:color w:val="000000" w:themeColor="text1"/>
              </w:rPr>
              <w:t>erivado</w:t>
            </w:r>
            <w:r w:rsidR="004845B0" w:rsidRPr="431C5F7F">
              <w:rPr>
                <w:rFonts w:ascii="Arial" w:hAnsi="Arial" w:cs="Arial"/>
                <w:color w:val="000000" w:themeColor="text1"/>
              </w:rPr>
              <w:t xml:space="preserve"> </w:t>
            </w:r>
          </w:p>
        </w:tc>
        <w:tc>
          <w:tcPr>
            <w:tcW w:w="0" w:type="auto"/>
          </w:tcPr>
          <w:p w14:paraId="1AD5C5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RN16, RF68</w:t>
            </w:r>
          </w:p>
        </w:tc>
      </w:tr>
    </w:tbl>
    <w:p w14:paraId="615C0A32" w14:textId="77777777" w:rsidR="0007034D" w:rsidRPr="001E0D22" w:rsidRDefault="004845B0">
      <w:pPr>
        <w:pStyle w:val="Ttulo3"/>
        <w:rPr>
          <w:rFonts w:ascii="Arial" w:hAnsi="Arial" w:cs="Arial"/>
          <w:color w:val="000000" w:themeColor="text1"/>
        </w:rPr>
      </w:pPr>
      <w:bookmarkStart w:id="73" w:name="e04-componente-de-custo"/>
      <w:bookmarkEnd w:id="72"/>
      <w:r w:rsidRPr="001E0D22">
        <w:rPr>
          <w:rFonts w:ascii="Arial" w:hAnsi="Arial" w:cs="Arial"/>
          <w:color w:val="000000" w:themeColor="text1"/>
        </w:rPr>
        <w:t>E04 — COMPONENTE DE CUSTO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681"/>
        <w:gridCol w:w="2838"/>
        <w:gridCol w:w="1003"/>
      </w:tblGrid>
      <w:tr w:rsidR="0007034D" w:rsidRPr="001E0D22" w14:paraId="0F09A34D" w14:textId="77777777" w:rsidTr="00055F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808080" w:themeFill="background1" w:themeFillShade="80"/>
          </w:tcPr>
          <w:p w14:paraId="23001C9F"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Atributo</w:t>
            </w:r>
          </w:p>
        </w:tc>
        <w:tc>
          <w:tcPr>
            <w:tcW w:w="0" w:type="auto"/>
            <w:shd w:val="clear" w:color="auto" w:fill="808080" w:themeFill="background1" w:themeFillShade="80"/>
          </w:tcPr>
          <w:p w14:paraId="5656CE49"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Classificação</w:t>
            </w:r>
          </w:p>
        </w:tc>
        <w:tc>
          <w:tcPr>
            <w:tcW w:w="0" w:type="auto"/>
            <w:shd w:val="clear" w:color="auto" w:fill="808080" w:themeFill="background1" w:themeFillShade="80"/>
          </w:tcPr>
          <w:p w14:paraId="5B34AE25"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Origem</w:t>
            </w:r>
          </w:p>
        </w:tc>
      </w:tr>
      <w:tr w:rsidR="0007034D" w:rsidRPr="001E0D22" w14:paraId="56E010F6" w14:textId="77777777" w:rsidTr="00055F07">
        <w:tc>
          <w:tcPr>
            <w:tcW w:w="0" w:type="auto"/>
          </w:tcPr>
          <w:p w14:paraId="7FCA7CF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id_componente</w:t>
            </w:r>
            <w:proofErr w:type="spellEnd"/>
          </w:p>
        </w:tc>
        <w:tc>
          <w:tcPr>
            <w:tcW w:w="0" w:type="auto"/>
          </w:tcPr>
          <w:p w14:paraId="1629E2B5" w14:textId="18AA4290" w:rsidR="0007034D" w:rsidRPr="001E0D22" w:rsidRDefault="217BF358">
            <w:pPr>
              <w:pStyle w:val="Compact"/>
              <w:rPr>
                <w:rFonts w:ascii="Arial" w:hAnsi="Arial" w:cs="Arial"/>
                <w:color w:val="000000" w:themeColor="text1"/>
              </w:rPr>
            </w:pPr>
            <w:r w:rsidRPr="195A7FD4">
              <w:rPr>
                <w:rFonts w:ascii="Arial" w:hAnsi="Arial" w:cs="Arial"/>
                <w:color w:val="000000" w:themeColor="text1"/>
              </w:rPr>
              <w:t>Chave primária (PK)</w:t>
            </w:r>
            <w:r w:rsidR="00A56B59" w:rsidRPr="195A7FD4">
              <w:rPr>
                <w:rFonts w:ascii="Arial" w:hAnsi="Arial" w:cs="Arial"/>
                <w:color w:val="000000" w:themeColor="text1"/>
              </w:rPr>
              <w:t xml:space="preserve"> </w:t>
            </w:r>
            <w:r w:rsidR="4172C77E" w:rsidRPr="195A7FD4">
              <w:rPr>
                <w:rFonts w:ascii="Arial" w:hAnsi="Arial" w:cs="Arial"/>
                <w:color w:val="000000" w:themeColor="text1"/>
              </w:rPr>
              <w:t>-</w:t>
            </w:r>
            <w:r w:rsidR="00A56B59" w:rsidRPr="195A7FD4">
              <w:rPr>
                <w:rFonts w:ascii="Arial" w:hAnsi="Arial" w:cs="Arial"/>
                <w:color w:val="000000" w:themeColor="text1"/>
              </w:rPr>
              <w:t xml:space="preserve"> </w:t>
            </w:r>
            <w:r w:rsidR="41082DDA" w:rsidRPr="195A7FD4">
              <w:rPr>
                <w:rFonts w:ascii="Arial" w:hAnsi="Arial" w:cs="Arial"/>
                <w:color w:val="000000" w:themeColor="text1"/>
              </w:rPr>
              <w:t>Simples</w:t>
            </w:r>
          </w:p>
        </w:tc>
        <w:tc>
          <w:tcPr>
            <w:tcW w:w="0" w:type="auto"/>
          </w:tcPr>
          <w:p w14:paraId="5FEB09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60F63925" w14:textId="77777777" w:rsidTr="00055F07">
        <w:tc>
          <w:tcPr>
            <w:tcW w:w="0" w:type="auto"/>
          </w:tcPr>
          <w:p w14:paraId="6CF78DA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tipo_custo</w:t>
            </w:r>
            <w:proofErr w:type="spellEnd"/>
            <w:r w:rsidRPr="001E0D22">
              <w:rPr>
                <w:rFonts w:ascii="Arial" w:hAnsi="Arial" w:cs="Arial"/>
                <w:color w:val="000000" w:themeColor="text1"/>
              </w:rPr>
              <w:t xml:space="preserve"> (material, fecho, embalagem, etiqueta, frete, deslocamento, montagem)</w:t>
            </w:r>
          </w:p>
        </w:tc>
        <w:tc>
          <w:tcPr>
            <w:tcW w:w="0" w:type="auto"/>
          </w:tcPr>
          <w:p w14:paraId="700202CD" w14:textId="3A0FB8F2" w:rsidR="0007034D" w:rsidRPr="001E0D22" w:rsidRDefault="00A56B59">
            <w:pPr>
              <w:pStyle w:val="Compact"/>
              <w:rPr>
                <w:rFonts w:ascii="Arial" w:hAnsi="Arial" w:cs="Arial"/>
                <w:color w:val="000000" w:themeColor="text1"/>
              </w:rPr>
            </w:pPr>
            <w:r w:rsidRPr="195A7FD4">
              <w:rPr>
                <w:rFonts w:ascii="Arial" w:hAnsi="Arial" w:cs="Arial"/>
                <w:color w:val="000000" w:themeColor="text1"/>
              </w:rPr>
              <w:t>S</w:t>
            </w:r>
            <w:r w:rsidR="744AAAE4" w:rsidRPr="195A7FD4">
              <w:rPr>
                <w:rFonts w:ascii="Arial" w:hAnsi="Arial" w:cs="Arial"/>
                <w:color w:val="000000" w:themeColor="text1"/>
              </w:rPr>
              <w:t>imples</w:t>
            </w:r>
          </w:p>
        </w:tc>
        <w:tc>
          <w:tcPr>
            <w:tcW w:w="0" w:type="auto"/>
          </w:tcPr>
          <w:p w14:paraId="1832691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CT08</w:t>
            </w:r>
          </w:p>
        </w:tc>
      </w:tr>
      <w:tr w:rsidR="0007034D" w:rsidRPr="001E0D22" w14:paraId="025C8E83" w14:textId="77777777" w:rsidTr="00055F07">
        <w:tc>
          <w:tcPr>
            <w:tcW w:w="0" w:type="auto"/>
          </w:tcPr>
          <w:p w14:paraId="60FB3D9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w:t>
            </w:r>
            <w:proofErr w:type="spellEnd"/>
          </w:p>
        </w:tc>
        <w:tc>
          <w:tcPr>
            <w:tcW w:w="0" w:type="auto"/>
          </w:tcPr>
          <w:p w14:paraId="2175F0EB" w14:textId="3F60A1E6" w:rsidR="0007034D" w:rsidRPr="001E0D22" w:rsidRDefault="00A56B59">
            <w:pPr>
              <w:pStyle w:val="Compact"/>
              <w:rPr>
                <w:rFonts w:ascii="Arial" w:hAnsi="Arial" w:cs="Arial"/>
                <w:color w:val="000000" w:themeColor="text1"/>
              </w:rPr>
            </w:pPr>
            <w:r w:rsidRPr="195A7FD4">
              <w:rPr>
                <w:rFonts w:ascii="Arial" w:hAnsi="Arial" w:cs="Arial"/>
                <w:color w:val="000000" w:themeColor="text1"/>
              </w:rPr>
              <w:t>S</w:t>
            </w:r>
            <w:r w:rsidR="0AE5D1A1" w:rsidRPr="195A7FD4">
              <w:rPr>
                <w:rFonts w:ascii="Arial" w:hAnsi="Arial" w:cs="Arial"/>
                <w:color w:val="000000" w:themeColor="text1"/>
              </w:rPr>
              <w:t>imples</w:t>
            </w:r>
          </w:p>
        </w:tc>
        <w:tc>
          <w:tcPr>
            <w:tcW w:w="0" w:type="auto"/>
          </w:tcPr>
          <w:p w14:paraId="44A829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14EF2C65" w14:textId="77777777" w:rsidTr="00055F07">
        <w:tc>
          <w:tcPr>
            <w:tcW w:w="0" w:type="auto"/>
          </w:tcPr>
          <w:p w14:paraId="33D3FA47" w14:textId="77B00E2F" w:rsidR="0007034D" w:rsidRPr="001E0D22" w:rsidRDefault="0E9EDEE7">
            <w:pPr>
              <w:pStyle w:val="Compact"/>
              <w:rPr>
                <w:rFonts w:ascii="Arial" w:hAnsi="Arial" w:cs="Arial"/>
                <w:color w:val="000000" w:themeColor="text1"/>
              </w:rPr>
            </w:pPr>
            <w:proofErr w:type="spellStart"/>
            <w:r w:rsidRPr="276C563A">
              <w:rPr>
                <w:rFonts w:ascii="Arial" w:hAnsi="Arial" w:cs="Arial"/>
                <w:color w:val="000000" w:themeColor="text1"/>
              </w:rPr>
              <w:t>v</w:t>
            </w:r>
            <w:r w:rsidR="004845B0" w:rsidRPr="276C563A">
              <w:rPr>
                <w:rFonts w:ascii="Arial" w:hAnsi="Arial" w:cs="Arial"/>
                <w:color w:val="000000" w:themeColor="text1"/>
              </w:rPr>
              <w:t>alor</w:t>
            </w:r>
            <w:r w:rsidR="658ED730" w:rsidRPr="276C563A">
              <w:rPr>
                <w:rFonts w:ascii="Arial" w:hAnsi="Arial" w:cs="Arial"/>
                <w:color w:val="000000" w:themeColor="text1"/>
              </w:rPr>
              <w:t>_comp_custo</w:t>
            </w:r>
            <w:proofErr w:type="spellEnd"/>
          </w:p>
        </w:tc>
        <w:tc>
          <w:tcPr>
            <w:tcW w:w="0" w:type="auto"/>
          </w:tcPr>
          <w:p w14:paraId="66354298" w14:textId="46E986B1" w:rsidR="0007034D" w:rsidRPr="001E0D22" w:rsidRDefault="00A56B59">
            <w:pPr>
              <w:pStyle w:val="Compact"/>
              <w:rPr>
                <w:rFonts w:ascii="Arial" w:hAnsi="Arial" w:cs="Arial"/>
                <w:color w:val="000000" w:themeColor="text1"/>
              </w:rPr>
            </w:pPr>
            <w:r w:rsidRPr="195A7FD4">
              <w:rPr>
                <w:rFonts w:ascii="Arial" w:hAnsi="Arial" w:cs="Arial"/>
                <w:color w:val="000000" w:themeColor="text1"/>
              </w:rPr>
              <w:t>S</w:t>
            </w:r>
            <w:r w:rsidR="4203C264" w:rsidRPr="195A7FD4">
              <w:rPr>
                <w:rFonts w:ascii="Arial" w:hAnsi="Arial" w:cs="Arial"/>
                <w:color w:val="000000" w:themeColor="text1"/>
              </w:rPr>
              <w:t>imples</w:t>
            </w:r>
          </w:p>
        </w:tc>
        <w:tc>
          <w:tcPr>
            <w:tcW w:w="0" w:type="auto"/>
          </w:tcPr>
          <w:p w14:paraId="2448B9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CT02</w:t>
            </w:r>
          </w:p>
        </w:tc>
      </w:tr>
      <w:tr w:rsidR="0007034D" w:rsidRPr="001E0D22" w14:paraId="196D108C" w14:textId="77777777" w:rsidTr="00055F07">
        <w:tc>
          <w:tcPr>
            <w:tcW w:w="0" w:type="auto"/>
          </w:tcPr>
          <w:p w14:paraId="3686D2E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lastRenderedPageBreak/>
              <w:t>data_</w:t>
            </w:r>
            <w:proofErr w:type="gramStart"/>
            <w:r w:rsidRPr="001E0D22">
              <w:rPr>
                <w:rFonts w:ascii="Arial" w:hAnsi="Arial" w:cs="Arial"/>
                <w:color w:val="000000" w:themeColor="text1"/>
              </w:rPr>
              <w:t>referencia</w:t>
            </w:r>
            <w:proofErr w:type="spellEnd"/>
            <w:proofErr w:type="gramEnd"/>
          </w:p>
        </w:tc>
        <w:tc>
          <w:tcPr>
            <w:tcW w:w="0" w:type="auto"/>
          </w:tcPr>
          <w:p w14:paraId="6D564BFF" w14:textId="1500E6B8" w:rsidR="0007034D" w:rsidRPr="001E0D22" w:rsidRDefault="00A56B59">
            <w:pPr>
              <w:pStyle w:val="Compact"/>
              <w:rPr>
                <w:rFonts w:ascii="Arial" w:hAnsi="Arial" w:cs="Arial"/>
                <w:color w:val="000000" w:themeColor="text1"/>
              </w:rPr>
            </w:pPr>
            <w:r w:rsidRPr="195A7FD4">
              <w:rPr>
                <w:rFonts w:ascii="Arial" w:hAnsi="Arial" w:cs="Arial"/>
                <w:color w:val="000000" w:themeColor="text1"/>
              </w:rPr>
              <w:t>S</w:t>
            </w:r>
            <w:r w:rsidR="11A92540" w:rsidRPr="195A7FD4">
              <w:rPr>
                <w:rFonts w:ascii="Arial" w:hAnsi="Arial" w:cs="Arial"/>
                <w:color w:val="000000" w:themeColor="text1"/>
              </w:rPr>
              <w:t>imples</w:t>
            </w:r>
          </w:p>
        </w:tc>
        <w:tc>
          <w:tcPr>
            <w:tcW w:w="0" w:type="auto"/>
          </w:tcPr>
          <w:p w14:paraId="22AE728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bl>
    <w:p w14:paraId="152179E2" w14:textId="77777777" w:rsidR="00D84C0E" w:rsidRPr="00D84C0E" w:rsidRDefault="00D84C0E" w:rsidP="00D84C0E">
      <w:pPr>
        <w:pStyle w:val="Ttulo3"/>
        <w:rPr>
          <w:rFonts w:ascii="Arial" w:hAnsi="Arial" w:cs="Arial"/>
          <w:color w:val="000000" w:themeColor="text1"/>
        </w:rPr>
      </w:pPr>
      <w:bookmarkStart w:id="74" w:name="e06-compra"/>
      <w:bookmarkEnd w:id="73"/>
      <w:r w:rsidRPr="00D84C0E">
        <w:rPr>
          <w:rFonts w:ascii="Arial" w:hAnsi="Arial" w:cs="Arial"/>
          <w:color w:val="000000" w:themeColor="text1"/>
        </w:rPr>
        <w:t>E05 — FORNECEDOR</w:t>
      </w:r>
    </w:p>
    <w:p w14:paraId="5B0B62D5" w14:textId="77777777" w:rsidR="00D84C0E" w:rsidRDefault="00D26FF1">
      <w:pPr>
        <w:pStyle w:val="Ttulo3"/>
        <w:rPr>
          <w:rFonts w:ascii="Arial" w:hAnsi="Arial" w:cs="Arial"/>
          <w:color w:val="000000" w:themeColor="text1"/>
        </w:rPr>
      </w:pPr>
      <w:r w:rsidRPr="00D26FF1">
        <w:rPr>
          <w:rFonts w:ascii="Arial" w:hAnsi="Arial" w:cs="Arial"/>
          <w:color w:val="000000" w:themeColor="text1"/>
        </w:rPr>
        <w:t xml:space="preserve"> </w:t>
      </w:r>
    </w:p>
    <w:tbl>
      <w:tblPr>
        <w:tblStyle w:val="Table"/>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2"/>
        <w:gridCol w:w="3390"/>
        <w:gridCol w:w="1406"/>
      </w:tblGrid>
      <w:tr w:rsidR="00D84C0E" w:rsidRPr="00055F07" w14:paraId="169534F3" w14:textId="77777777" w:rsidTr="00975605">
        <w:trPr>
          <w:cnfStyle w:val="100000000000" w:firstRow="1" w:lastRow="0" w:firstColumn="0" w:lastColumn="0" w:oddVBand="0" w:evenVBand="0" w:oddHBand="0" w:evenHBand="0" w:firstRowFirstColumn="0" w:firstRowLastColumn="0" w:lastRowFirstColumn="0" w:lastRowLastColumn="0"/>
          <w:tblHeader/>
        </w:trPr>
        <w:tc>
          <w:tcPr>
            <w:tcW w:w="5222" w:type="dxa"/>
            <w:shd w:val="clear" w:color="auto" w:fill="808080" w:themeFill="background1" w:themeFillShade="80"/>
          </w:tcPr>
          <w:p w14:paraId="5EDB7BC4" w14:textId="77777777" w:rsidR="00D84C0E" w:rsidRPr="00055F07" w:rsidRDefault="00D84C0E">
            <w:pPr>
              <w:pStyle w:val="Compact"/>
              <w:rPr>
                <w:rFonts w:ascii="Arial" w:hAnsi="Arial" w:cs="Arial"/>
                <w:color w:val="FFFFFF" w:themeColor="background1"/>
              </w:rPr>
            </w:pPr>
            <w:r w:rsidRPr="00055F07">
              <w:rPr>
                <w:rFonts w:ascii="Arial" w:hAnsi="Arial" w:cs="Arial"/>
                <w:color w:val="FFFFFF" w:themeColor="background1"/>
              </w:rPr>
              <w:t>Atributo</w:t>
            </w:r>
          </w:p>
        </w:tc>
        <w:tc>
          <w:tcPr>
            <w:tcW w:w="3390" w:type="dxa"/>
            <w:shd w:val="clear" w:color="auto" w:fill="808080" w:themeFill="background1" w:themeFillShade="80"/>
          </w:tcPr>
          <w:p w14:paraId="2527E7BF" w14:textId="77777777" w:rsidR="00D84C0E" w:rsidRPr="00055F07" w:rsidRDefault="00D84C0E">
            <w:pPr>
              <w:pStyle w:val="Compact"/>
              <w:rPr>
                <w:rFonts w:ascii="Arial" w:hAnsi="Arial" w:cs="Arial"/>
                <w:color w:val="FFFFFF" w:themeColor="background1"/>
              </w:rPr>
            </w:pPr>
            <w:r w:rsidRPr="00055F07">
              <w:rPr>
                <w:rFonts w:ascii="Arial" w:hAnsi="Arial" w:cs="Arial"/>
                <w:color w:val="FFFFFF" w:themeColor="background1"/>
              </w:rPr>
              <w:t>Classificação</w:t>
            </w:r>
          </w:p>
        </w:tc>
        <w:tc>
          <w:tcPr>
            <w:tcW w:w="1406" w:type="dxa"/>
            <w:shd w:val="clear" w:color="auto" w:fill="808080" w:themeFill="background1" w:themeFillShade="80"/>
          </w:tcPr>
          <w:p w14:paraId="06F24030" w14:textId="77777777" w:rsidR="00D84C0E" w:rsidRPr="00055F07" w:rsidRDefault="00D84C0E">
            <w:pPr>
              <w:pStyle w:val="Compact"/>
              <w:rPr>
                <w:rFonts w:ascii="Arial" w:hAnsi="Arial" w:cs="Arial"/>
                <w:color w:val="FFFFFF" w:themeColor="background1"/>
              </w:rPr>
            </w:pPr>
            <w:r w:rsidRPr="00055F07">
              <w:rPr>
                <w:rFonts w:ascii="Arial" w:hAnsi="Arial" w:cs="Arial"/>
                <w:color w:val="FFFFFF" w:themeColor="background1"/>
              </w:rPr>
              <w:t>Origem</w:t>
            </w:r>
          </w:p>
        </w:tc>
      </w:tr>
      <w:tr w:rsidR="00975605" w:rsidRPr="001E0D22" w14:paraId="5B5B2D0A" w14:textId="77777777" w:rsidTr="00975605">
        <w:tc>
          <w:tcPr>
            <w:tcW w:w="5222" w:type="dxa"/>
          </w:tcPr>
          <w:p w14:paraId="57E64254" w14:textId="52C83A3C" w:rsidR="00975605" w:rsidRPr="000828C2" w:rsidRDefault="00975605" w:rsidP="000828C2">
            <w:pPr>
              <w:pStyle w:val="Compact"/>
              <w:rPr>
                <w:rFonts w:ascii="Arial" w:hAnsi="Arial" w:cs="Arial"/>
              </w:rPr>
            </w:pPr>
            <w:proofErr w:type="spellStart"/>
            <w:r w:rsidRPr="000828C2">
              <w:rPr>
                <w:rFonts w:ascii="Arial" w:hAnsi="Arial" w:cs="Arial"/>
              </w:rPr>
              <w:t>id_fornecedor</w:t>
            </w:r>
            <w:proofErr w:type="spellEnd"/>
          </w:p>
        </w:tc>
        <w:tc>
          <w:tcPr>
            <w:tcW w:w="3390" w:type="dxa"/>
          </w:tcPr>
          <w:p w14:paraId="378B67CF" w14:textId="78DE69F0" w:rsidR="00975605" w:rsidRPr="4DBB472F" w:rsidRDefault="00975605" w:rsidP="000828C2">
            <w:pPr>
              <w:pStyle w:val="Compact"/>
              <w:rPr>
                <w:rFonts w:ascii="Arial" w:hAnsi="Arial" w:cs="Arial"/>
                <w:color w:val="000000" w:themeColor="text1"/>
              </w:rPr>
            </w:pPr>
            <w:r w:rsidRPr="2A6971D8">
              <w:rPr>
                <w:rFonts w:ascii="Arial" w:hAnsi="Arial" w:cs="Arial"/>
                <w:color w:val="000000" w:themeColor="text1"/>
              </w:rPr>
              <w:t xml:space="preserve">Chave primária (PK) </w:t>
            </w:r>
            <w:r w:rsidRPr="4DBB472F">
              <w:rPr>
                <w:rFonts w:ascii="Arial" w:hAnsi="Arial" w:cs="Arial"/>
                <w:color w:val="000000" w:themeColor="text1"/>
              </w:rPr>
              <w:t>-</w:t>
            </w:r>
            <w:r w:rsidRPr="2A6971D8">
              <w:rPr>
                <w:rFonts w:ascii="Arial" w:hAnsi="Arial" w:cs="Arial"/>
                <w:color w:val="000000" w:themeColor="text1"/>
              </w:rPr>
              <w:t xml:space="preserve"> Simples</w:t>
            </w:r>
          </w:p>
        </w:tc>
        <w:tc>
          <w:tcPr>
            <w:tcW w:w="1406" w:type="dxa"/>
          </w:tcPr>
          <w:p w14:paraId="7A1A3B20" w14:textId="5781B36B" w:rsidR="00975605" w:rsidRDefault="00975605" w:rsidP="000828C2">
            <w:pPr>
              <w:pStyle w:val="Compact"/>
            </w:pPr>
            <w:r>
              <w:t>RF21</w:t>
            </w:r>
          </w:p>
        </w:tc>
      </w:tr>
      <w:tr w:rsidR="000828C2" w:rsidRPr="001E0D22" w14:paraId="5451EECD" w14:textId="77777777" w:rsidTr="00975605">
        <w:tc>
          <w:tcPr>
            <w:tcW w:w="5222" w:type="dxa"/>
          </w:tcPr>
          <w:p w14:paraId="415C3174" w14:textId="63DEDB40" w:rsidR="000828C2" w:rsidRPr="000828C2" w:rsidRDefault="000828C2" w:rsidP="000828C2">
            <w:pPr>
              <w:pStyle w:val="Compact"/>
              <w:rPr>
                <w:rFonts w:ascii="Arial" w:hAnsi="Arial" w:cs="Arial"/>
                <w:color w:val="000000" w:themeColor="text1"/>
              </w:rPr>
            </w:pPr>
            <w:r w:rsidRPr="000828C2">
              <w:rPr>
                <w:rFonts w:ascii="Arial" w:hAnsi="Arial" w:cs="Arial"/>
              </w:rPr>
              <w:t>nome</w:t>
            </w:r>
          </w:p>
        </w:tc>
        <w:tc>
          <w:tcPr>
            <w:tcW w:w="3390" w:type="dxa"/>
          </w:tcPr>
          <w:p w14:paraId="08E1FE1E" w14:textId="77777777" w:rsidR="000828C2" w:rsidRPr="001E0D22" w:rsidRDefault="000828C2" w:rsidP="000828C2">
            <w:pPr>
              <w:pStyle w:val="Compact"/>
              <w:rPr>
                <w:rFonts w:ascii="Arial" w:hAnsi="Arial" w:cs="Arial"/>
                <w:color w:val="000000" w:themeColor="text1"/>
              </w:rPr>
            </w:pPr>
            <w:r w:rsidRPr="4DBB472F">
              <w:rPr>
                <w:rFonts w:ascii="Arial" w:hAnsi="Arial" w:cs="Arial"/>
                <w:color w:val="000000" w:themeColor="text1"/>
              </w:rPr>
              <w:t>Simples</w:t>
            </w:r>
          </w:p>
        </w:tc>
        <w:tc>
          <w:tcPr>
            <w:tcW w:w="1406" w:type="dxa"/>
          </w:tcPr>
          <w:p w14:paraId="60DE899B" w14:textId="7FCC2049" w:rsidR="000828C2" w:rsidRPr="001E0D22" w:rsidRDefault="000828C2" w:rsidP="000828C2">
            <w:pPr>
              <w:pStyle w:val="Compact"/>
              <w:rPr>
                <w:rFonts w:ascii="Arial" w:hAnsi="Arial" w:cs="Arial"/>
                <w:color w:val="000000" w:themeColor="text1"/>
              </w:rPr>
            </w:pPr>
            <w:r>
              <w:t>FR01</w:t>
            </w:r>
          </w:p>
        </w:tc>
      </w:tr>
      <w:tr w:rsidR="000828C2" w:rsidRPr="001E0D22" w14:paraId="28D8025D" w14:textId="77777777" w:rsidTr="00975605">
        <w:tc>
          <w:tcPr>
            <w:tcW w:w="5222" w:type="dxa"/>
          </w:tcPr>
          <w:p w14:paraId="66431319" w14:textId="1E2A7E15" w:rsidR="000828C2" w:rsidRPr="000828C2" w:rsidRDefault="000828C2" w:rsidP="000828C2">
            <w:pPr>
              <w:pStyle w:val="Compact"/>
              <w:rPr>
                <w:rFonts w:ascii="Arial" w:hAnsi="Arial" w:cs="Arial"/>
                <w:color w:val="000000" w:themeColor="text1"/>
              </w:rPr>
            </w:pPr>
            <w:r w:rsidRPr="000828C2">
              <w:rPr>
                <w:rFonts w:ascii="Arial" w:hAnsi="Arial" w:cs="Arial"/>
              </w:rPr>
              <w:t>tipo (importador)</w:t>
            </w:r>
          </w:p>
        </w:tc>
        <w:tc>
          <w:tcPr>
            <w:tcW w:w="3390" w:type="dxa"/>
          </w:tcPr>
          <w:p w14:paraId="3640A41D" w14:textId="77777777" w:rsidR="000828C2" w:rsidRPr="001E0D22" w:rsidRDefault="000828C2" w:rsidP="000828C2">
            <w:pPr>
              <w:pStyle w:val="Compact"/>
              <w:rPr>
                <w:rFonts w:ascii="Arial" w:hAnsi="Arial" w:cs="Arial"/>
                <w:color w:val="000000" w:themeColor="text1"/>
              </w:rPr>
            </w:pPr>
            <w:r w:rsidRPr="4DBB472F">
              <w:rPr>
                <w:rFonts w:ascii="Arial" w:hAnsi="Arial" w:cs="Arial"/>
                <w:color w:val="000000" w:themeColor="text1"/>
              </w:rPr>
              <w:t>Simples</w:t>
            </w:r>
          </w:p>
        </w:tc>
        <w:tc>
          <w:tcPr>
            <w:tcW w:w="1406" w:type="dxa"/>
          </w:tcPr>
          <w:p w14:paraId="68E4B3F1" w14:textId="6B125572" w:rsidR="000828C2" w:rsidRPr="001E0D22" w:rsidRDefault="000828C2" w:rsidP="000828C2">
            <w:pPr>
              <w:pStyle w:val="Compact"/>
              <w:rPr>
                <w:rFonts w:ascii="Arial" w:hAnsi="Arial" w:cs="Arial"/>
                <w:color w:val="000000" w:themeColor="text1"/>
              </w:rPr>
            </w:pPr>
            <w:r>
              <w:t>FR01</w:t>
            </w:r>
          </w:p>
        </w:tc>
      </w:tr>
      <w:tr w:rsidR="000828C2" w:rsidRPr="001E0D22" w14:paraId="1DD1E7E7" w14:textId="77777777" w:rsidTr="00975605">
        <w:tc>
          <w:tcPr>
            <w:tcW w:w="5222" w:type="dxa"/>
          </w:tcPr>
          <w:p w14:paraId="01DF6D26" w14:textId="5AB09D60" w:rsidR="000828C2" w:rsidRPr="000828C2" w:rsidRDefault="000828C2" w:rsidP="000828C2">
            <w:pPr>
              <w:pStyle w:val="Compact"/>
              <w:rPr>
                <w:rFonts w:ascii="Arial" w:hAnsi="Arial" w:cs="Arial"/>
                <w:color w:val="000000" w:themeColor="text1"/>
              </w:rPr>
            </w:pPr>
            <w:r w:rsidRPr="000828C2">
              <w:rPr>
                <w:rFonts w:ascii="Arial" w:hAnsi="Arial" w:cs="Arial"/>
              </w:rPr>
              <w:t>contato</w:t>
            </w:r>
          </w:p>
        </w:tc>
        <w:tc>
          <w:tcPr>
            <w:tcW w:w="3390" w:type="dxa"/>
          </w:tcPr>
          <w:p w14:paraId="736B0997" w14:textId="57554E5E" w:rsidR="000828C2" w:rsidRPr="001E0D22" w:rsidRDefault="000828C2" w:rsidP="000828C2">
            <w:pPr>
              <w:pStyle w:val="Compact"/>
              <w:rPr>
                <w:rFonts w:ascii="Arial" w:hAnsi="Arial" w:cs="Arial"/>
                <w:color w:val="000000" w:themeColor="text1"/>
              </w:rPr>
            </w:pPr>
            <w:r>
              <w:rPr>
                <w:rFonts w:ascii="Arial" w:hAnsi="Arial" w:cs="Arial"/>
                <w:color w:val="000000" w:themeColor="text1"/>
              </w:rPr>
              <w:t>Multivalorado</w:t>
            </w:r>
          </w:p>
        </w:tc>
        <w:tc>
          <w:tcPr>
            <w:tcW w:w="1406" w:type="dxa"/>
          </w:tcPr>
          <w:p w14:paraId="6C5BEE4D" w14:textId="70618836" w:rsidR="000828C2" w:rsidRPr="001E0D22" w:rsidRDefault="000828C2" w:rsidP="000828C2">
            <w:pPr>
              <w:pStyle w:val="Compact"/>
              <w:rPr>
                <w:rFonts w:ascii="Arial" w:hAnsi="Arial" w:cs="Arial"/>
                <w:color w:val="000000" w:themeColor="text1"/>
              </w:rPr>
            </w:pPr>
            <w:r>
              <w:t>FR01</w:t>
            </w:r>
          </w:p>
        </w:tc>
      </w:tr>
      <w:tr w:rsidR="000828C2" w:rsidRPr="001E0D22" w14:paraId="6AB44B15" w14:textId="77777777" w:rsidTr="00975605">
        <w:tc>
          <w:tcPr>
            <w:tcW w:w="5222" w:type="dxa"/>
          </w:tcPr>
          <w:p w14:paraId="18BA3A00" w14:textId="3CE4F3FF" w:rsidR="000828C2" w:rsidRPr="000828C2" w:rsidRDefault="000828C2" w:rsidP="000828C2">
            <w:pPr>
              <w:pStyle w:val="Compact"/>
              <w:rPr>
                <w:rFonts w:ascii="Arial" w:hAnsi="Arial" w:cs="Arial"/>
                <w:color w:val="000000" w:themeColor="text1"/>
              </w:rPr>
            </w:pPr>
            <w:proofErr w:type="spellStart"/>
            <w:r w:rsidRPr="000828C2">
              <w:rPr>
                <w:rFonts w:ascii="Arial" w:hAnsi="Arial" w:cs="Arial"/>
              </w:rPr>
              <w:t>prazo_entrega_medio</w:t>
            </w:r>
            <w:proofErr w:type="spellEnd"/>
          </w:p>
        </w:tc>
        <w:tc>
          <w:tcPr>
            <w:tcW w:w="3390" w:type="dxa"/>
          </w:tcPr>
          <w:p w14:paraId="3B4FC481" w14:textId="44EE1394" w:rsidR="000828C2" w:rsidRPr="001E0D22" w:rsidRDefault="000828C2" w:rsidP="000828C2">
            <w:pPr>
              <w:pStyle w:val="Compact"/>
              <w:rPr>
                <w:rFonts w:ascii="Arial" w:hAnsi="Arial" w:cs="Arial"/>
                <w:color w:val="000000" w:themeColor="text1"/>
              </w:rPr>
            </w:pPr>
            <w:r w:rsidRPr="4DBB472F">
              <w:rPr>
                <w:rFonts w:ascii="Arial" w:hAnsi="Arial" w:cs="Arial"/>
                <w:color w:val="000000" w:themeColor="text1"/>
              </w:rPr>
              <w:t>Simples</w:t>
            </w:r>
            <w:r w:rsidR="7EB8E200" w:rsidRPr="6B6FC32D">
              <w:rPr>
                <w:rFonts w:ascii="Arial" w:hAnsi="Arial" w:cs="Arial"/>
                <w:color w:val="000000" w:themeColor="text1"/>
              </w:rPr>
              <w:t xml:space="preserve"> – Derivado </w:t>
            </w:r>
          </w:p>
        </w:tc>
        <w:tc>
          <w:tcPr>
            <w:tcW w:w="1406" w:type="dxa"/>
          </w:tcPr>
          <w:p w14:paraId="7E324CAB" w14:textId="4641AF62" w:rsidR="000828C2" w:rsidRPr="001E0D22" w:rsidRDefault="000828C2" w:rsidP="000828C2">
            <w:pPr>
              <w:pStyle w:val="Compact"/>
              <w:rPr>
                <w:rFonts w:ascii="Arial" w:hAnsi="Arial" w:cs="Arial"/>
                <w:color w:val="000000" w:themeColor="text1"/>
              </w:rPr>
            </w:pPr>
            <w:r>
              <w:t>FR05</w:t>
            </w:r>
          </w:p>
        </w:tc>
      </w:tr>
      <w:tr w:rsidR="000828C2" w:rsidRPr="001E0D22" w14:paraId="1140940A" w14:textId="77777777" w:rsidTr="00975605">
        <w:tc>
          <w:tcPr>
            <w:tcW w:w="5222" w:type="dxa"/>
          </w:tcPr>
          <w:p w14:paraId="59A02020" w14:textId="77972520" w:rsidR="000828C2" w:rsidRPr="000828C2" w:rsidRDefault="000828C2" w:rsidP="000828C2">
            <w:pPr>
              <w:pStyle w:val="Compact"/>
              <w:rPr>
                <w:rFonts w:ascii="Arial" w:hAnsi="Arial" w:cs="Arial"/>
              </w:rPr>
            </w:pPr>
            <w:proofErr w:type="spellStart"/>
            <w:r w:rsidRPr="000828C2">
              <w:rPr>
                <w:rFonts w:ascii="Arial" w:hAnsi="Arial" w:cs="Arial"/>
              </w:rPr>
              <w:t>total_comprado_periodo</w:t>
            </w:r>
            <w:proofErr w:type="spellEnd"/>
          </w:p>
        </w:tc>
        <w:tc>
          <w:tcPr>
            <w:tcW w:w="3390" w:type="dxa"/>
          </w:tcPr>
          <w:p w14:paraId="6EFD611C" w14:textId="40CE81B4" w:rsidR="000828C2" w:rsidRDefault="000828C2" w:rsidP="000828C2">
            <w:pPr>
              <w:pStyle w:val="Compact"/>
            </w:pPr>
            <w:r w:rsidRPr="4DBB472F">
              <w:rPr>
                <w:rFonts w:ascii="Arial" w:hAnsi="Arial" w:cs="Arial"/>
                <w:color w:val="000000" w:themeColor="text1"/>
              </w:rPr>
              <w:t>Simples</w:t>
            </w:r>
            <w:r w:rsidR="5E8C6978" w:rsidRPr="6B6FC32D">
              <w:rPr>
                <w:rFonts w:ascii="Arial" w:hAnsi="Arial" w:cs="Arial"/>
                <w:color w:val="000000" w:themeColor="text1"/>
              </w:rPr>
              <w:t xml:space="preserve"> - Derivado</w:t>
            </w:r>
          </w:p>
        </w:tc>
        <w:tc>
          <w:tcPr>
            <w:tcW w:w="1406" w:type="dxa"/>
          </w:tcPr>
          <w:p w14:paraId="0983682F" w14:textId="60F21578" w:rsidR="000828C2" w:rsidRPr="001E0D22" w:rsidRDefault="000828C2" w:rsidP="000828C2">
            <w:pPr>
              <w:pStyle w:val="Compact"/>
              <w:rPr>
                <w:rFonts w:ascii="Arial" w:hAnsi="Arial" w:cs="Arial"/>
                <w:color w:val="000000" w:themeColor="text1"/>
              </w:rPr>
            </w:pPr>
            <w:r>
              <w:t>FR07, RF27</w:t>
            </w:r>
          </w:p>
        </w:tc>
      </w:tr>
    </w:tbl>
    <w:p w14:paraId="6E04DA2B" w14:textId="5E8441D1" w:rsidR="00D84C0E" w:rsidRDefault="00D84C0E">
      <w:pPr>
        <w:pStyle w:val="Ttulo3"/>
        <w:rPr>
          <w:rFonts w:ascii="Arial" w:hAnsi="Arial" w:cs="Arial"/>
          <w:color w:val="000000" w:themeColor="text1"/>
        </w:rPr>
      </w:pPr>
    </w:p>
    <w:p w14:paraId="3E8674FE" w14:textId="2F08572B" w:rsidR="0007034D" w:rsidRPr="001E0D22" w:rsidRDefault="004845B0">
      <w:pPr>
        <w:pStyle w:val="Ttulo3"/>
        <w:rPr>
          <w:rFonts w:ascii="Arial" w:hAnsi="Arial" w:cs="Arial"/>
          <w:color w:val="000000" w:themeColor="text1"/>
        </w:rPr>
      </w:pPr>
      <w:r w:rsidRPr="001E0D22">
        <w:rPr>
          <w:rFonts w:ascii="Arial" w:hAnsi="Arial" w:cs="Arial"/>
          <w:color w:val="000000" w:themeColor="text1"/>
        </w:rPr>
        <w:t>E06 — COMPRA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85"/>
        <w:gridCol w:w="3457"/>
        <w:gridCol w:w="1550"/>
      </w:tblGrid>
      <w:tr w:rsidR="0007034D" w:rsidRPr="001E0D22" w14:paraId="516F9D4D" w14:textId="77777777" w:rsidTr="00055F0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7431528"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738F740C"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6163EC5D"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Origem</w:t>
            </w:r>
          </w:p>
        </w:tc>
      </w:tr>
      <w:tr w:rsidR="000828C2" w:rsidRPr="001E0D22" w14:paraId="2DAD9EED" w14:textId="77777777" w:rsidTr="00055F07">
        <w:tc>
          <w:tcPr>
            <w:tcW w:w="0" w:type="auto"/>
          </w:tcPr>
          <w:p w14:paraId="41F273EE" w14:textId="77777777" w:rsidR="000828C2" w:rsidRPr="000828C2" w:rsidRDefault="000828C2" w:rsidP="000828C2">
            <w:pPr>
              <w:pStyle w:val="Compact"/>
              <w:rPr>
                <w:rFonts w:ascii="Arial" w:hAnsi="Arial" w:cs="Arial"/>
                <w:color w:val="000000" w:themeColor="text1"/>
              </w:rPr>
            </w:pPr>
            <w:proofErr w:type="spellStart"/>
            <w:r w:rsidRPr="000828C2">
              <w:rPr>
                <w:rFonts w:ascii="Arial" w:hAnsi="Arial" w:cs="Arial"/>
              </w:rPr>
              <w:t>id_compra</w:t>
            </w:r>
            <w:proofErr w:type="spellEnd"/>
          </w:p>
        </w:tc>
        <w:tc>
          <w:tcPr>
            <w:tcW w:w="0" w:type="auto"/>
          </w:tcPr>
          <w:p w14:paraId="0D564CF4" w14:textId="2526A073" w:rsidR="000828C2" w:rsidRPr="001E0D22" w:rsidRDefault="000828C2" w:rsidP="000828C2">
            <w:pPr>
              <w:pStyle w:val="Compact"/>
              <w:rPr>
                <w:rFonts w:ascii="Arial" w:hAnsi="Arial" w:cs="Arial"/>
                <w:color w:val="000000" w:themeColor="text1"/>
              </w:rPr>
            </w:pPr>
            <w:r w:rsidRPr="2A6971D8">
              <w:rPr>
                <w:rFonts w:ascii="Arial" w:hAnsi="Arial" w:cs="Arial"/>
                <w:color w:val="000000" w:themeColor="text1"/>
              </w:rPr>
              <w:t xml:space="preserve">Chave primária (PK) </w:t>
            </w:r>
            <w:r w:rsidRPr="4DBB472F">
              <w:rPr>
                <w:rFonts w:ascii="Arial" w:hAnsi="Arial" w:cs="Arial"/>
                <w:color w:val="000000" w:themeColor="text1"/>
              </w:rPr>
              <w:t>-</w:t>
            </w:r>
            <w:r w:rsidRPr="2A6971D8">
              <w:rPr>
                <w:rFonts w:ascii="Arial" w:hAnsi="Arial" w:cs="Arial"/>
                <w:color w:val="000000" w:themeColor="text1"/>
              </w:rPr>
              <w:t xml:space="preserve"> Simples</w:t>
            </w:r>
          </w:p>
        </w:tc>
        <w:tc>
          <w:tcPr>
            <w:tcW w:w="0" w:type="auto"/>
          </w:tcPr>
          <w:p w14:paraId="42D2D7CD" w14:textId="77777777" w:rsidR="000828C2" w:rsidRPr="001E0D22" w:rsidRDefault="000828C2" w:rsidP="000828C2">
            <w:pPr>
              <w:pStyle w:val="Compact"/>
              <w:rPr>
                <w:rFonts w:ascii="Arial" w:hAnsi="Arial" w:cs="Arial"/>
                <w:color w:val="000000" w:themeColor="text1"/>
              </w:rPr>
            </w:pPr>
            <w:r w:rsidRPr="001E0D22">
              <w:rPr>
                <w:rFonts w:ascii="Arial" w:hAnsi="Arial" w:cs="Arial"/>
                <w:color w:val="000000" w:themeColor="text1"/>
              </w:rPr>
              <w:t>RF22</w:t>
            </w:r>
          </w:p>
        </w:tc>
      </w:tr>
      <w:tr w:rsidR="000828C2" w:rsidRPr="001E0D22" w14:paraId="253B5609" w14:textId="77777777" w:rsidTr="00055F07">
        <w:tc>
          <w:tcPr>
            <w:tcW w:w="0" w:type="auto"/>
          </w:tcPr>
          <w:p w14:paraId="78B6C090" w14:textId="77777777" w:rsidR="000828C2" w:rsidRPr="000828C2" w:rsidRDefault="000828C2" w:rsidP="000828C2">
            <w:pPr>
              <w:pStyle w:val="Compact"/>
              <w:rPr>
                <w:rFonts w:ascii="Arial" w:hAnsi="Arial" w:cs="Arial"/>
                <w:color w:val="000000" w:themeColor="text1"/>
              </w:rPr>
            </w:pPr>
            <w:proofErr w:type="spellStart"/>
            <w:r w:rsidRPr="000828C2">
              <w:rPr>
                <w:rFonts w:ascii="Arial" w:hAnsi="Arial" w:cs="Arial"/>
              </w:rPr>
              <w:t>data_compra</w:t>
            </w:r>
            <w:proofErr w:type="spellEnd"/>
          </w:p>
        </w:tc>
        <w:tc>
          <w:tcPr>
            <w:tcW w:w="0" w:type="auto"/>
          </w:tcPr>
          <w:p w14:paraId="160645AF" w14:textId="6301E56F" w:rsidR="000828C2" w:rsidRPr="001E0D22" w:rsidRDefault="000828C2" w:rsidP="000828C2">
            <w:pPr>
              <w:pStyle w:val="Compact"/>
              <w:rPr>
                <w:rFonts w:ascii="Arial" w:hAnsi="Arial" w:cs="Arial"/>
                <w:color w:val="000000" w:themeColor="text1"/>
              </w:rPr>
            </w:pPr>
            <w:r w:rsidRPr="4DBB472F">
              <w:rPr>
                <w:rFonts w:ascii="Arial" w:hAnsi="Arial" w:cs="Arial"/>
                <w:color w:val="000000" w:themeColor="text1"/>
              </w:rPr>
              <w:t>Simples</w:t>
            </w:r>
          </w:p>
        </w:tc>
        <w:tc>
          <w:tcPr>
            <w:tcW w:w="0" w:type="auto"/>
          </w:tcPr>
          <w:p w14:paraId="09ABF74F" w14:textId="77777777" w:rsidR="000828C2" w:rsidRPr="001E0D22" w:rsidRDefault="000828C2" w:rsidP="000828C2">
            <w:pPr>
              <w:pStyle w:val="Compact"/>
              <w:rPr>
                <w:rFonts w:ascii="Arial" w:hAnsi="Arial" w:cs="Arial"/>
                <w:color w:val="000000" w:themeColor="text1"/>
              </w:rPr>
            </w:pPr>
            <w:r w:rsidRPr="001E0D22">
              <w:rPr>
                <w:rFonts w:ascii="Arial" w:hAnsi="Arial" w:cs="Arial"/>
                <w:color w:val="000000" w:themeColor="text1"/>
              </w:rPr>
              <w:t>FR04</w:t>
            </w:r>
          </w:p>
        </w:tc>
      </w:tr>
      <w:tr w:rsidR="000828C2" w:rsidRPr="001E0D22" w14:paraId="260FED34" w14:textId="77777777" w:rsidTr="00055F07">
        <w:tc>
          <w:tcPr>
            <w:tcW w:w="0" w:type="auto"/>
          </w:tcPr>
          <w:p w14:paraId="706063EB" w14:textId="77777777" w:rsidR="000828C2" w:rsidRPr="000828C2" w:rsidRDefault="000828C2" w:rsidP="000828C2">
            <w:pPr>
              <w:pStyle w:val="Compact"/>
              <w:rPr>
                <w:rFonts w:ascii="Arial" w:hAnsi="Arial" w:cs="Arial"/>
                <w:color w:val="000000" w:themeColor="text1"/>
              </w:rPr>
            </w:pPr>
            <w:proofErr w:type="spellStart"/>
            <w:proofErr w:type="gramStart"/>
            <w:r w:rsidRPr="000828C2">
              <w:rPr>
                <w:rFonts w:ascii="Arial" w:hAnsi="Arial" w:cs="Arial"/>
              </w:rPr>
              <w:t>numero</w:t>
            </w:r>
            <w:proofErr w:type="gramEnd"/>
            <w:r w:rsidRPr="000828C2">
              <w:rPr>
                <w:rFonts w:ascii="Arial" w:hAnsi="Arial" w:cs="Arial"/>
              </w:rPr>
              <w:t>_nota_fiscal</w:t>
            </w:r>
            <w:proofErr w:type="spellEnd"/>
          </w:p>
        </w:tc>
        <w:tc>
          <w:tcPr>
            <w:tcW w:w="0" w:type="auto"/>
          </w:tcPr>
          <w:p w14:paraId="3CE6279B" w14:textId="7DDC89FF" w:rsidR="000828C2" w:rsidRPr="001E0D22" w:rsidRDefault="000828C2" w:rsidP="000828C2">
            <w:pPr>
              <w:pStyle w:val="Compact"/>
              <w:rPr>
                <w:rFonts w:ascii="Arial" w:hAnsi="Arial" w:cs="Arial"/>
                <w:color w:val="000000" w:themeColor="text1"/>
              </w:rPr>
            </w:pPr>
            <w:r w:rsidRPr="4DBB472F">
              <w:rPr>
                <w:rFonts w:ascii="Arial" w:hAnsi="Arial" w:cs="Arial"/>
                <w:color w:val="000000" w:themeColor="text1"/>
              </w:rPr>
              <w:t>Simples</w:t>
            </w:r>
          </w:p>
        </w:tc>
        <w:tc>
          <w:tcPr>
            <w:tcW w:w="0" w:type="auto"/>
          </w:tcPr>
          <w:p w14:paraId="648A3B40" w14:textId="77777777" w:rsidR="000828C2" w:rsidRPr="001E0D22" w:rsidRDefault="000828C2" w:rsidP="000828C2">
            <w:pPr>
              <w:pStyle w:val="Compact"/>
              <w:rPr>
                <w:rFonts w:ascii="Arial" w:hAnsi="Arial" w:cs="Arial"/>
                <w:color w:val="000000" w:themeColor="text1"/>
              </w:rPr>
            </w:pPr>
            <w:r w:rsidRPr="001E0D22">
              <w:rPr>
                <w:rFonts w:ascii="Arial" w:hAnsi="Arial" w:cs="Arial"/>
                <w:color w:val="000000" w:themeColor="text1"/>
              </w:rPr>
              <w:t>FR04</w:t>
            </w:r>
          </w:p>
        </w:tc>
      </w:tr>
      <w:tr w:rsidR="000828C2" w:rsidRPr="001E0D22" w14:paraId="54C6BC20" w14:textId="77777777" w:rsidTr="00055F07">
        <w:tc>
          <w:tcPr>
            <w:tcW w:w="0" w:type="auto"/>
          </w:tcPr>
          <w:p w14:paraId="4C0BAD65" w14:textId="559B2EF3" w:rsidR="000828C2" w:rsidRPr="000828C2" w:rsidRDefault="000828C2" w:rsidP="000828C2">
            <w:pPr>
              <w:pStyle w:val="Compact"/>
              <w:rPr>
                <w:rFonts w:ascii="Arial" w:hAnsi="Arial" w:cs="Arial"/>
                <w:color w:val="000000" w:themeColor="text1"/>
              </w:rPr>
            </w:pPr>
            <w:proofErr w:type="spellStart"/>
            <w:r w:rsidRPr="000828C2">
              <w:rPr>
                <w:rFonts w:ascii="Arial" w:hAnsi="Arial" w:cs="Arial"/>
              </w:rPr>
              <w:t>valor_total</w:t>
            </w:r>
            <w:r w:rsidR="079C7459" w:rsidRPr="431C5F7F">
              <w:rPr>
                <w:rFonts w:ascii="Arial" w:hAnsi="Arial" w:cs="Arial"/>
              </w:rPr>
              <w:t>_nota</w:t>
            </w:r>
            <w:proofErr w:type="spellEnd"/>
          </w:p>
        </w:tc>
        <w:tc>
          <w:tcPr>
            <w:tcW w:w="0" w:type="auto"/>
          </w:tcPr>
          <w:p w14:paraId="7707DCCC" w14:textId="44211B51" w:rsidR="000828C2" w:rsidRPr="001E0D22" w:rsidRDefault="000828C2" w:rsidP="000828C2">
            <w:pPr>
              <w:pStyle w:val="Compact"/>
              <w:rPr>
                <w:rFonts w:ascii="Arial" w:hAnsi="Arial" w:cs="Arial"/>
                <w:color w:val="000000" w:themeColor="text1"/>
              </w:rPr>
            </w:pPr>
            <w:r w:rsidRPr="2EA6B2FA">
              <w:rPr>
                <w:rFonts w:ascii="Arial" w:hAnsi="Arial" w:cs="Arial"/>
                <w:color w:val="000000" w:themeColor="text1"/>
              </w:rPr>
              <w:t>Simples - Derivado</w:t>
            </w:r>
          </w:p>
        </w:tc>
        <w:tc>
          <w:tcPr>
            <w:tcW w:w="0" w:type="auto"/>
          </w:tcPr>
          <w:p w14:paraId="03AE678A" w14:textId="77777777" w:rsidR="000828C2" w:rsidRPr="001E0D22" w:rsidRDefault="000828C2" w:rsidP="000828C2">
            <w:pPr>
              <w:pStyle w:val="Compact"/>
              <w:rPr>
                <w:rFonts w:ascii="Arial" w:hAnsi="Arial" w:cs="Arial"/>
                <w:color w:val="000000" w:themeColor="text1"/>
              </w:rPr>
            </w:pPr>
            <w:r w:rsidRPr="001E0D22">
              <w:rPr>
                <w:rFonts w:ascii="Arial" w:hAnsi="Arial" w:cs="Arial"/>
                <w:color w:val="000000" w:themeColor="text1"/>
              </w:rPr>
              <w:t>FR04</w:t>
            </w:r>
          </w:p>
        </w:tc>
      </w:tr>
      <w:tr w:rsidR="000828C2" w:rsidRPr="001E0D22" w14:paraId="223B08E1" w14:textId="77777777" w:rsidTr="00055F07">
        <w:tc>
          <w:tcPr>
            <w:tcW w:w="0" w:type="auto"/>
          </w:tcPr>
          <w:p w14:paraId="672BEACB" w14:textId="77777777" w:rsidR="000828C2" w:rsidRPr="000828C2" w:rsidRDefault="000828C2" w:rsidP="000828C2">
            <w:pPr>
              <w:pStyle w:val="Compact"/>
              <w:rPr>
                <w:rFonts w:ascii="Arial" w:hAnsi="Arial" w:cs="Arial"/>
                <w:color w:val="000000" w:themeColor="text1"/>
              </w:rPr>
            </w:pPr>
            <w:proofErr w:type="spellStart"/>
            <w:r w:rsidRPr="000828C2">
              <w:rPr>
                <w:rFonts w:ascii="Arial" w:hAnsi="Arial" w:cs="Arial"/>
              </w:rPr>
              <w:t>forma_pagamento</w:t>
            </w:r>
            <w:proofErr w:type="spellEnd"/>
            <w:r w:rsidRPr="000828C2">
              <w:rPr>
                <w:rFonts w:ascii="Arial" w:hAnsi="Arial" w:cs="Arial"/>
              </w:rPr>
              <w:t xml:space="preserve"> (à vista)</w:t>
            </w:r>
          </w:p>
        </w:tc>
        <w:tc>
          <w:tcPr>
            <w:tcW w:w="0" w:type="auto"/>
          </w:tcPr>
          <w:p w14:paraId="1ADB5F6A" w14:textId="4BE63F9D" w:rsidR="000828C2" w:rsidRPr="001E0D22" w:rsidRDefault="000828C2" w:rsidP="000828C2">
            <w:pPr>
              <w:pStyle w:val="Compact"/>
              <w:rPr>
                <w:rFonts w:ascii="Arial" w:hAnsi="Arial" w:cs="Arial"/>
                <w:color w:val="000000" w:themeColor="text1"/>
              </w:rPr>
            </w:pPr>
            <w:r w:rsidRPr="2EA6B2FA">
              <w:rPr>
                <w:rFonts w:ascii="Arial" w:hAnsi="Arial" w:cs="Arial"/>
                <w:color w:val="000000" w:themeColor="text1"/>
              </w:rPr>
              <w:t>Simples</w:t>
            </w:r>
          </w:p>
        </w:tc>
        <w:tc>
          <w:tcPr>
            <w:tcW w:w="0" w:type="auto"/>
          </w:tcPr>
          <w:p w14:paraId="6CE82E09" w14:textId="77777777" w:rsidR="000828C2" w:rsidRPr="001E0D22" w:rsidRDefault="000828C2" w:rsidP="000828C2">
            <w:pPr>
              <w:pStyle w:val="Compact"/>
              <w:rPr>
                <w:rFonts w:ascii="Arial" w:hAnsi="Arial" w:cs="Arial"/>
                <w:color w:val="000000" w:themeColor="text1"/>
              </w:rPr>
            </w:pPr>
            <w:r w:rsidRPr="001E0D22">
              <w:rPr>
                <w:rFonts w:ascii="Arial" w:hAnsi="Arial" w:cs="Arial"/>
                <w:color w:val="000000" w:themeColor="text1"/>
              </w:rPr>
              <w:t>FR05, RN64</w:t>
            </w:r>
          </w:p>
        </w:tc>
      </w:tr>
    </w:tbl>
    <w:p w14:paraId="4DD07215" w14:textId="77777777" w:rsidR="0007034D" w:rsidRPr="001E0D22" w:rsidRDefault="004845B0">
      <w:pPr>
        <w:pStyle w:val="Ttulo3"/>
        <w:rPr>
          <w:rFonts w:ascii="Arial" w:hAnsi="Arial" w:cs="Arial"/>
          <w:color w:val="000000" w:themeColor="text1"/>
        </w:rPr>
      </w:pPr>
      <w:bookmarkStart w:id="75" w:name="e07-produção"/>
      <w:bookmarkEnd w:id="74"/>
      <w:r w:rsidRPr="001E0D22">
        <w:rPr>
          <w:rFonts w:ascii="Arial" w:hAnsi="Arial" w:cs="Arial"/>
          <w:color w:val="000000" w:themeColor="text1"/>
        </w:rPr>
        <w:t>E07 — PRODUÇÃO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75"/>
        <w:gridCol w:w="3623"/>
        <w:gridCol w:w="1624"/>
      </w:tblGrid>
      <w:tr w:rsidR="0007034D" w:rsidRPr="001E0D22" w14:paraId="4E1DFBA0" w14:textId="77777777" w:rsidTr="00055F0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0B5815F"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5E30E902"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1567E738"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Origem</w:t>
            </w:r>
          </w:p>
        </w:tc>
      </w:tr>
      <w:tr w:rsidR="0007034D" w:rsidRPr="001E0D22" w14:paraId="70E93696" w14:textId="77777777" w:rsidTr="00055F07">
        <w:tc>
          <w:tcPr>
            <w:tcW w:w="0" w:type="auto"/>
          </w:tcPr>
          <w:p w14:paraId="6F4B106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id_producao</w:t>
            </w:r>
            <w:proofErr w:type="spellEnd"/>
          </w:p>
        </w:tc>
        <w:tc>
          <w:tcPr>
            <w:tcW w:w="0" w:type="auto"/>
          </w:tcPr>
          <w:p w14:paraId="2DC01841" w14:textId="73EB5D22" w:rsidR="0007034D" w:rsidRPr="001E0D22" w:rsidRDefault="4C709D08">
            <w:pPr>
              <w:pStyle w:val="Compact"/>
              <w:rPr>
                <w:rFonts w:ascii="Arial" w:hAnsi="Arial" w:cs="Arial"/>
                <w:color w:val="000000" w:themeColor="text1"/>
              </w:rPr>
            </w:pPr>
            <w:r w:rsidRPr="709DAB1D">
              <w:rPr>
                <w:rFonts w:ascii="Arial" w:hAnsi="Arial" w:cs="Arial"/>
                <w:color w:val="000000" w:themeColor="text1"/>
              </w:rPr>
              <w:t>Chave primária (PK) -</w:t>
            </w:r>
            <w:r w:rsidR="00F16A88" w:rsidRPr="709DAB1D">
              <w:rPr>
                <w:rFonts w:ascii="Arial" w:hAnsi="Arial" w:cs="Arial"/>
                <w:color w:val="000000" w:themeColor="text1"/>
              </w:rPr>
              <w:t xml:space="preserve"> S</w:t>
            </w:r>
            <w:r w:rsidR="7A7057A8" w:rsidRPr="709DAB1D">
              <w:rPr>
                <w:rFonts w:ascii="Arial" w:hAnsi="Arial" w:cs="Arial"/>
                <w:color w:val="000000" w:themeColor="text1"/>
              </w:rPr>
              <w:t>imples</w:t>
            </w:r>
          </w:p>
        </w:tc>
        <w:tc>
          <w:tcPr>
            <w:tcW w:w="0" w:type="auto"/>
          </w:tcPr>
          <w:p w14:paraId="3D6F46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RF17</w:t>
            </w:r>
          </w:p>
        </w:tc>
      </w:tr>
      <w:tr w:rsidR="0007034D" w:rsidRPr="001E0D22" w14:paraId="5E243AB3" w14:textId="77777777" w:rsidTr="00055F07">
        <w:tc>
          <w:tcPr>
            <w:tcW w:w="0" w:type="auto"/>
          </w:tcPr>
          <w:p w14:paraId="3DE01C4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w:t>
            </w:r>
            <w:proofErr w:type="gramStart"/>
            <w:r w:rsidRPr="001E0D22">
              <w:rPr>
                <w:rFonts w:ascii="Arial" w:hAnsi="Arial" w:cs="Arial"/>
                <w:color w:val="000000" w:themeColor="text1"/>
              </w:rPr>
              <w:t>inicio</w:t>
            </w:r>
            <w:proofErr w:type="spellEnd"/>
            <w:proofErr w:type="gramEnd"/>
          </w:p>
        </w:tc>
        <w:tc>
          <w:tcPr>
            <w:tcW w:w="0" w:type="auto"/>
          </w:tcPr>
          <w:p w14:paraId="59AA3034" w14:textId="4AD65A53" w:rsidR="0007034D" w:rsidRPr="001E0D22" w:rsidRDefault="00F16A88">
            <w:pPr>
              <w:pStyle w:val="Compact"/>
              <w:rPr>
                <w:rFonts w:ascii="Arial" w:hAnsi="Arial" w:cs="Arial"/>
                <w:color w:val="000000" w:themeColor="text1"/>
              </w:rPr>
            </w:pPr>
            <w:r w:rsidRPr="709DAB1D">
              <w:rPr>
                <w:rFonts w:ascii="Arial" w:hAnsi="Arial" w:cs="Arial"/>
                <w:color w:val="000000" w:themeColor="text1"/>
              </w:rPr>
              <w:t>S</w:t>
            </w:r>
            <w:r w:rsidR="1DEBD094" w:rsidRPr="709DAB1D">
              <w:rPr>
                <w:rFonts w:ascii="Arial" w:hAnsi="Arial" w:cs="Arial"/>
                <w:color w:val="000000" w:themeColor="text1"/>
              </w:rPr>
              <w:t>imples</w:t>
            </w:r>
          </w:p>
        </w:tc>
        <w:tc>
          <w:tcPr>
            <w:tcW w:w="0" w:type="auto"/>
          </w:tcPr>
          <w:p w14:paraId="7108154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w:t>
            </w:r>
          </w:p>
        </w:tc>
      </w:tr>
      <w:tr w:rsidR="0007034D" w:rsidRPr="001E0D22" w14:paraId="01429EAD" w14:textId="77777777" w:rsidTr="00055F07">
        <w:tc>
          <w:tcPr>
            <w:tcW w:w="0" w:type="auto"/>
          </w:tcPr>
          <w:p w14:paraId="2EECC80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data_conclusao</w:t>
            </w:r>
            <w:proofErr w:type="spellEnd"/>
          </w:p>
        </w:tc>
        <w:tc>
          <w:tcPr>
            <w:tcW w:w="0" w:type="auto"/>
          </w:tcPr>
          <w:p w14:paraId="4CC1CC8B" w14:textId="6811C669" w:rsidR="0007034D" w:rsidRPr="001E0D22" w:rsidRDefault="00F16A88">
            <w:pPr>
              <w:pStyle w:val="Compact"/>
              <w:rPr>
                <w:rFonts w:ascii="Arial" w:hAnsi="Arial" w:cs="Arial"/>
                <w:color w:val="000000" w:themeColor="text1"/>
              </w:rPr>
            </w:pPr>
            <w:r w:rsidRPr="709DAB1D">
              <w:rPr>
                <w:rFonts w:ascii="Arial" w:hAnsi="Arial" w:cs="Arial"/>
                <w:color w:val="000000" w:themeColor="text1"/>
              </w:rPr>
              <w:t>S</w:t>
            </w:r>
            <w:r w:rsidR="4AEB96AF" w:rsidRPr="709DAB1D">
              <w:rPr>
                <w:rFonts w:ascii="Arial" w:hAnsi="Arial" w:cs="Arial"/>
                <w:color w:val="000000" w:themeColor="text1"/>
              </w:rPr>
              <w:t>imples</w:t>
            </w:r>
            <w:r w:rsidRPr="709DAB1D">
              <w:rPr>
                <w:rFonts w:ascii="Arial" w:hAnsi="Arial" w:cs="Arial"/>
                <w:color w:val="000000" w:themeColor="text1"/>
              </w:rPr>
              <w:t xml:space="preserve"> </w:t>
            </w:r>
          </w:p>
        </w:tc>
        <w:tc>
          <w:tcPr>
            <w:tcW w:w="0" w:type="auto"/>
          </w:tcPr>
          <w:p w14:paraId="41D0C5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RF20</w:t>
            </w:r>
          </w:p>
        </w:tc>
      </w:tr>
      <w:tr w:rsidR="0007034D" w:rsidRPr="001E0D22" w14:paraId="06756C53" w14:textId="77777777" w:rsidTr="00055F07">
        <w:tc>
          <w:tcPr>
            <w:tcW w:w="0" w:type="auto"/>
          </w:tcPr>
          <w:p w14:paraId="73CE16F4" w14:textId="153592AD" w:rsidR="0007034D" w:rsidRPr="001E0D22" w:rsidRDefault="7A1D8183">
            <w:pPr>
              <w:pStyle w:val="Compact"/>
              <w:rPr>
                <w:rFonts w:ascii="Arial" w:hAnsi="Arial" w:cs="Arial"/>
                <w:color w:val="000000" w:themeColor="text1"/>
              </w:rPr>
            </w:pPr>
            <w:proofErr w:type="spellStart"/>
            <w:r w:rsidRPr="67E00EF3">
              <w:rPr>
                <w:rFonts w:ascii="Arial" w:hAnsi="Arial" w:cs="Arial"/>
                <w:color w:val="000000" w:themeColor="text1"/>
              </w:rPr>
              <w:t>s</w:t>
            </w:r>
            <w:r w:rsidR="004845B0" w:rsidRPr="67E00EF3">
              <w:rPr>
                <w:rFonts w:ascii="Arial" w:hAnsi="Arial" w:cs="Arial"/>
                <w:color w:val="000000" w:themeColor="text1"/>
              </w:rPr>
              <w:t>ituacao</w:t>
            </w:r>
            <w:r w:rsidR="6422AB5C" w:rsidRPr="67E00EF3">
              <w:rPr>
                <w:rFonts w:ascii="Arial" w:hAnsi="Arial" w:cs="Arial"/>
                <w:color w:val="000000" w:themeColor="text1"/>
              </w:rPr>
              <w:t>_producao</w:t>
            </w:r>
            <w:proofErr w:type="spellEnd"/>
            <w:r w:rsidR="004845B0" w:rsidRPr="001E0D22">
              <w:rPr>
                <w:rFonts w:ascii="Arial" w:hAnsi="Arial" w:cs="Arial"/>
                <w:color w:val="000000" w:themeColor="text1"/>
              </w:rPr>
              <w:t xml:space="preserve"> (em produção, concluída)</w:t>
            </w:r>
          </w:p>
        </w:tc>
        <w:tc>
          <w:tcPr>
            <w:tcW w:w="0" w:type="auto"/>
          </w:tcPr>
          <w:p w14:paraId="4453931D" w14:textId="303CB970" w:rsidR="0007034D" w:rsidRPr="001E0D22" w:rsidRDefault="00F16A88">
            <w:pPr>
              <w:pStyle w:val="Compact"/>
              <w:rPr>
                <w:rFonts w:ascii="Arial" w:hAnsi="Arial" w:cs="Arial"/>
                <w:color w:val="000000" w:themeColor="text1"/>
              </w:rPr>
            </w:pPr>
            <w:r w:rsidRPr="709DAB1D">
              <w:rPr>
                <w:rFonts w:ascii="Arial" w:hAnsi="Arial" w:cs="Arial"/>
                <w:color w:val="000000" w:themeColor="text1"/>
              </w:rPr>
              <w:t>S</w:t>
            </w:r>
            <w:r w:rsidR="7366A53F" w:rsidRPr="709DAB1D">
              <w:rPr>
                <w:rFonts w:ascii="Arial" w:hAnsi="Arial" w:cs="Arial"/>
                <w:color w:val="000000" w:themeColor="text1"/>
              </w:rPr>
              <w:t>imples</w:t>
            </w:r>
          </w:p>
        </w:tc>
        <w:tc>
          <w:tcPr>
            <w:tcW w:w="0" w:type="auto"/>
          </w:tcPr>
          <w:p w14:paraId="553FAA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ET07, RN12</w:t>
            </w:r>
          </w:p>
        </w:tc>
      </w:tr>
      <w:tr w:rsidR="0007034D" w:rsidRPr="001E0D22" w14:paraId="076683BD" w14:textId="77777777" w:rsidTr="00055F07">
        <w:tc>
          <w:tcPr>
            <w:tcW w:w="0" w:type="auto"/>
          </w:tcPr>
          <w:p w14:paraId="61C9548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custo_montagem</w:t>
            </w:r>
            <w:proofErr w:type="spellEnd"/>
          </w:p>
        </w:tc>
        <w:tc>
          <w:tcPr>
            <w:tcW w:w="0" w:type="auto"/>
          </w:tcPr>
          <w:p w14:paraId="03BD084E" w14:textId="6395A4CB" w:rsidR="0007034D" w:rsidRPr="001E0D22" w:rsidRDefault="00F16A88">
            <w:pPr>
              <w:pStyle w:val="Compact"/>
              <w:rPr>
                <w:rFonts w:ascii="Arial" w:hAnsi="Arial" w:cs="Arial"/>
                <w:color w:val="000000" w:themeColor="text1"/>
              </w:rPr>
            </w:pPr>
            <w:r w:rsidRPr="709DAB1D">
              <w:rPr>
                <w:rFonts w:ascii="Arial" w:hAnsi="Arial" w:cs="Arial"/>
                <w:color w:val="000000" w:themeColor="text1"/>
              </w:rPr>
              <w:t>S</w:t>
            </w:r>
            <w:r w:rsidR="535481BC" w:rsidRPr="709DAB1D">
              <w:rPr>
                <w:rFonts w:ascii="Arial" w:hAnsi="Arial" w:cs="Arial"/>
                <w:color w:val="000000" w:themeColor="text1"/>
              </w:rPr>
              <w:t>imples</w:t>
            </w:r>
          </w:p>
        </w:tc>
        <w:tc>
          <w:tcPr>
            <w:tcW w:w="0" w:type="auto"/>
          </w:tcPr>
          <w:p w14:paraId="05F447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RN15, CT02</w:t>
            </w:r>
          </w:p>
        </w:tc>
      </w:tr>
      <w:tr w:rsidR="0007034D" w:rsidRPr="001E0D22" w14:paraId="3867D2FF" w14:textId="77777777" w:rsidTr="00055F07">
        <w:tc>
          <w:tcPr>
            <w:tcW w:w="0" w:type="auto"/>
          </w:tcPr>
          <w:p w14:paraId="02D8A58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custo_total_produzido</w:t>
            </w:r>
            <w:proofErr w:type="spellEnd"/>
          </w:p>
        </w:tc>
        <w:tc>
          <w:tcPr>
            <w:tcW w:w="0" w:type="auto"/>
          </w:tcPr>
          <w:p w14:paraId="4C530AE7" w14:textId="6CE26A0C" w:rsidR="0007034D" w:rsidRPr="001E0D22" w:rsidRDefault="00F16A88">
            <w:pPr>
              <w:pStyle w:val="Compact"/>
              <w:rPr>
                <w:rFonts w:ascii="Arial" w:hAnsi="Arial" w:cs="Arial"/>
                <w:color w:val="000000" w:themeColor="text1"/>
              </w:rPr>
            </w:pPr>
            <w:r w:rsidRPr="22712D20">
              <w:rPr>
                <w:rFonts w:ascii="Arial" w:hAnsi="Arial" w:cs="Arial"/>
                <w:color w:val="000000" w:themeColor="text1"/>
              </w:rPr>
              <w:t>S</w:t>
            </w:r>
            <w:r w:rsidR="60B97A24" w:rsidRPr="22712D20">
              <w:rPr>
                <w:rFonts w:ascii="Arial" w:hAnsi="Arial" w:cs="Arial"/>
                <w:color w:val="000000" w:themeColor="text1"/>
              </w:rPr>
              <w:t>imples -</w:t>
            </w:r>
            <w:r w:rsidRPr="22712D20">
              <w:rPr>
                <w:rFonts w:ascii="Arial" w:hAnsi="Arial" w:cs="Arial"/>
                <w:color w:val="000000" w:themeColor="text1"/>
              </w:rPr>
              <w:t xml:space="preserve"> D</w:t>
            </w:r>
            <w:r w:rsidR="7BAA8148" w:rsidRPr="22712D20">
              <w:rPr>
                <w:rFonts w:ascii="Arial" w:hAnsi="Arial" w:cs="Arial"/>
                <w:color w:val="000000" w:themeColor="text1"/>
              </w:rPr>
              <w:t>erivado</w:t>
            </w:r>
          </w:p>
        </w:tc>
        <w:tc>
          <w:tcPr>
            <w:tcW w:w="0" w:type="auto"/>
          </w:tcPr>
          <w:p w14:paraId="28D618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RN15, RF19</w:t>
            </w:r>
          </w:p>
        </w:tc>
      </w:tr>
    </w:tbl>
    <w:p w14:paraId="02165EE7" w14:textId="77777777" w:rsidR="0007034D" w:rsidRPr="001E0D22" w:rsidRDefault="004845B0">
      <w:pPr>
        <w:pStyle w:val="Ttulo3"/>
        <w:rPr>
          <w:rFonts w:ascii="Arial" w:hAnsi="Arial" w:cs="Arial"/>
          <w:color w:val="000000" w:themeColor="text1"/>
        </w:rPr>
      </w:pPr>
      <w:bookmarkStart w:id="76" w:name="e08-movimento-de-estoque"/>
      <w:bookmarkEnd w:id="75"/>
      <w:r w:rsidRPr="001E0D22">
        <w:rPr>
          <w:rFonts w:ascii="Arial" w:hAnsi="Arial" w:cs="Arial"/>
          <w:color w:val="000000" w:themeColor="text1"/>
        </w:rPr>
        <w:t>E08 — MOVIMENTO DE ESTOQUE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05"/>
        <w:gridCol w:w="2835"/>
        <w:gridCol w:w="1382"/>
      </w:tblGrid>
      <w:tr w:rsidR="0007034D" w:rsidRPr="001E0D22" w14:paraId="59BF5D5E" w14:textId="77777777" w:rsidTr="00055F0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F43645D"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76E1037"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6470E2F2"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Origem</w:t>
            </w:r>
          </w:p>
        </w:tc>
      </w:tr>
      <w:tr w:rsidR="0007034D" w:rsidRPr="001E0D22" w14:paraId="44E5CD80" w14:textId="77777777" w:rsidTr="00055F07">
        <w:tc>
          <w:tcPr>
            <w:tcW w:w="0" w:type="auto"/>
          </w:tcPr>
          <w:p w14:paraId="1D6DB7D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id_movimento</w:t>
            </w:r>
            <w:proofErr w:type="spellEnd"/>
          </w:p>
        </w:tc>
        <w:tc>
          <w:tcPr>
            <w:tcW w:w="0" w:type="auto"/>
          </w:tcPr>
          <w:p w14:paraId="15337586" w14:textId="67DE0F6D" w:rsidR="0007034D" w:rsidRPr="001E0D22" w:rsidRDefault="0AA6CDF3">
            <w:pPr>
              <w:pStyle w:val="Compact"/>
              <w:rPr>
                <w:rFonts w:ascii="Arial" w:hAnsi="Arial" w:cs="Arial"/>
                <w:color w:val="000000" w:themeColor="text1"/>
              </w:rPr>
            </w:pPr>
            <w:r w:rsidRPr="1AB9B4E9">
              <w:rPr>
                <w:rFonts w:ascii="Arial" w:hAnsi="Arial" w:cs="Arial"/>
                <w:color w:val="000000" w:themeColor="text1"/>
              </w:rPr>
              <w:t xml:space="preserve">Chave primária (PK) </w:t>
            </w:r>
            <w:r w:rsidR="7B1B104F" w:rsidRPr="1AB9B4E9">
              <w:rPr>
                <w:rFonts w:ascii="Arial" w:hAnsi="Arial" w:cs="Arial"/>
                <w:color w:val="000000" w:themeColor="text1"/>
              </w:rPr>
              <w:t>-</w:t>
            </w:r>
            <w:r w:rsidR="00F16A88" w:rsidRPr="1AB9B4E9">
              <w:rPr>
                <w:rFonts w:ascii="Arial" w:hAnsi="Arial" w:cs="Arial"/>
                <w:color w:val="000000" w:themeColor="text1"/>
              </w:rPr>
              <w:t xml:space="preserve"> S</w:t>
            </w:r>
            <w:r w:rsidR="07E4F661" w:rsidRPr="1AB9B4E9">
              <w:rPr>
                <w:rFonts w:ascii="Arial" w:hAnsi="Arial" w:cs="Arial"/>
                <w:color w:val="000000" w:themeColor="text1"/>
              </w:rPr>
              <w:t>imples</w:t>
            </w:r>
          </w:p>
        </w:tc>
        <w:tc>
          <w:tcPr>
            <w:tcW w:w="0" w:type="auto"/>
          </w:tcPr>
          <w:p w14:paraId="7230602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RF12</w:t>
            </w:r>
          </w:p>
        </w:tc>
      </w:tr>
      <w:tr w:rsidR="0007034D" w:rsidRPr="001E0D22" w14:paraId="40E79B97" w14:textId="77777777" w:rsidTr="00055F07">
        <w:tc>
          <w:tcPr>
            <w:tcW w:w="0" w:type="auto"/>
          </w:tcPr>
          <w:p w14:paraId="3F0981C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w:t>
            </w:r>
            <w:proofErr w:type="spellEnd"/>
          </w:p>
        </w:tc>
        <w:tc>
          <w:tcPr>
            <w:tcW w:w="0" w:type="auto"/>
          </w:tcPr>
          <w:p w14:paraId="6AC4F780" w14:textId="7278FB3C" w:rsidR="0007034D" w:rsidRPr="001E0D22" w:rsidRDefault="00F16A88">
            <w:pPr>
              <w:pStyle w:val="Compact"/>
              <w:rPr>
                <w:rFonts w:ascii="Arial" w:hAnsi="Arial" w:cs="Arial"/>
                <w:color w:val="000000" w:themeColor="text1"/>
              </w:rPr>
            </w:pPr>
            <w:r w:rsidRPr="1AB9B4E9">
              <w:rPr>
                <w:rFonts w:ascii="Arial" w:hAnsi="Arial" w:cs="Arial"/>
                <w:color w:val="000000" w:themeColor="text1"/>
              </w:rPr>
              <w:t>S</w:t>
            </w:r>
            <w:r w:rsidR="2C71287C" w:rsidRPr="1AB9B4E9">
              <w:rPr>
                <w:rFonts w:ascii="Arial" w:hAnsi="Arial" w:cs="Arial"/>
                <w:color w:val="000000" w:themeColor="text1"/>
              </w:rPr>
              <w:t>imples</w:t>
            </w:r>
          </w:p>
        </w:tc>
        <w:tc>
          <w:tcPr>
            <w:tcW w:w="0" w:type="auto"/>
          </w:tcPr>
          <w:p w14:paraId="2157D0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RF12</w:t>
            </w:r>
          </w:p>
        </w:tc>
      </w:tr>
      <w:tr w:rsidR="0007034D" w:rsidRPr="001E0D22" w14:paraId="58208773" w14:textId="77777777" w:rsidTr="00055F07">
        <w:tc>
          <w:tcPr>
            <w:tcW w:w="0" w:type="auto"/>
          </w:tcPr>
          <w:p w14:paraId="1048D3D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tipo (entrada ou saída)</w:t>
            </w:r>
          </w:p>
        </w:tc>
        <w:tc>
          <w:tcPr>
            <w:tcW w:w="0" w:type="auto"/>
          </w:tcPr>
          <w:p w14:paraId="54F291E0" w14:textId="68296CE9" w:rsidR="0007034D" w:rsidRPr="001E0D22" w:rsidRDefault="00F16A88">
            <w:pPr>
              <w:pStyle w:val="Compact"/>
              <w:rPr>
                <w:rFonts w:ascii="Arial" w:hAnsi="Arial" w:cs="Arial"/>
                <w:color w:val="000000" w:themeColor="text1"/>
              </w:rPr>
            </w:pPr>
            <w:r w:rsidRPr="1AB9B4E9">
              <w:rPr>
                <w:rFonts w:ascii="Arial" w:hAnsi="Arial" w:cs="Arial"/>
                <w:color w:val="000000" w:themeColor="text1"/>
              </w:rPr>
              <w:t>S</w:t>
            </w:r>
            <w:r w:rsidR="38CC013A" w:rsidRPr="1AB9B4E9">
              <w:rPr>
                <w:rFonts w:ascii="Arial" w:hAnsi="Arial" w:cs="Arial"/>
                <w:color w:val="000000" w:themeColor="text1"/>
              </w:rPr>
              <w:t>imples</w:t>
            </w:r>
          </w:p>
        </w:tc>
        <w:tc>
          <w:tcPr>
            <w:tcW w:w="0" w:type="auto"/>
          </w:tcPr>
          <w:p w14:paraId="78D32A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w:t>
            </w:r>
          </w:p>
        </w:tc>
      </w:tr>
      <w:tr w:rsidR="0007034D" w:rsidRPr="001E0D22" w14:paraId="19BCE793" w14:textId="77777777" w:rsidTr="00055F07">
        <w:tc>
          <w:tcPr>
            <w:tcW w:w="0" w:type="auto"/>
          </w:tcPr>
          <w:p w14:paraId="72F929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motivo (compra, venda, produção, desmontagem, brinde, ajuste de inventário)</w:t>
            </w:r>
          </w:p>
        </w:tc>
        <w:tc>
          <w:tcPr>
            <w:tcW w:w="0" w:type="auto"/>
          </w:tcPr>
          <w:p w14:paraId="5BC98F08" w14:textId="4974078C" w:rsidR="0007034D" w:rsidRPr="001E0D22" w:rsidRDefault="00F16A88">
            <w:pPr>
              <w:pStyle w:val="Compact"/>
              <w:rPr>
                <w:rFonts w:ascii="Arial" w:hAnsi="Arial" w:cs="Arial"/>
                <w:color w:val="000000" w:themeColor="text1"/>
              </w:rPr>
            </w:pPr>
            <w:r w:rsidRPr="1AB9B4E9">
              <w:rPr>
                <w:rFonts w:ascii="Arial" w:hAnsi="Arial" w:cs="Arial"/>
                <w:color w:val="000000" w:themeColor="text1"/>
              </w:rPr>
              <w:t>S</w:t>
            </w:r>
            <w:r w:rsidR="06FF526A" w:rsidRPr="1AB9B4E9">
              <w:rPr>
                <w:rFonts w:ascii="Arial" w:hAnsi="Arial" w:cs="Arial"/>
                <w:color w:val="000000" w:themeColor="text1"/>
              </w:rPr>
              <w:t>imples</w:t>
            </w:r>
          </w:p>
        </w:tc>
        <w:tc>
          <w:tcPr>
            <w:tcW w:w="0" w:type="auto"/>
          </w:tcPr>
          <w:p w14:paraId="5E8119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RN76</w:t>
            </w:r>
          </w:p>
        </w:tc>
      </w:tr>
      <w:tr w:rsidR="0007034D" w:rsidRPr="001E0D22" w14:paraId="32D4E4A5" w14:textId="77777777" w:rsidTr="00055F07">
        <w:tc>
          <w:tcPr>
            <w:tcW w:w="0" w:type="auto"/>
          </w:tcPr>
          <w:p w14:paraId="7F0CA7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quantidade</w:t>
            </w:r>
          </w:p>
        </w:tc>
        <w:tc>
          <w:tcPr>
            <w:tcW w:w="0" w:type="auto"/>
          </w:tcPr>
          <w:p w14:paraId="23783816" w14:textId="7A27D528" w:rsidR="0007034D" w:rsidRPr="001E0D22" w:rsidRDefault="00F16A88">
            <w:pPr>
              <w:pStyle w:val="Compact"/>
              <w:rPr>
                <w:rFonts w:ascii="Arial" w:hAnsi="Arial" w:cs="Arial"/>
                <w:color w:val="000000" w:themeColor="text1"/>
              </w:rPr>
            </w:pPr>
            <w:r w:rsidRPr="1AB9B4E9">
              <w:rPr>
                <w:rFonts w:ascii="Arial" w:hAnsi="Arial" w:cs="Arial"/>
                <w:color w:val="000000" w:themeColor="text1"/>
              </w:rPr>
              <w:t>S</w:t>
            </w:r>
            <w:r w:rsidR="1CFBAC58" w:rsidRPr="1AB9B4E9">
              <w:rPr>
                <w:rFonts w:ascii="Arial" w:hAnsi="Arial" w:cs="Arial"/>
                <w:color w:val="000000" w:themeColor="text1"/>
              </w:rPr>
              <w:t>imples</w:t>
            </w:r>
          </w:p>
        </w:tc>
        <w:tc>
          <w:tcPr>
            <w:tcW w:w="0" w:type="auto"/>
          </w:tcPr>
          <w:p w14:paraId="560C59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RN09</w:t>
            </w:r>
          </w:p>
        </w:tc>
      </w:tr>
      <w:tr w:rsidR="0007034D" w:rsidRPr="001E0D22" w14:paraId="6DC4607A" w14:textId="77777777" w:rsidTr="00055F07">
        <w:tc>
          <w:tcPr>
            <w:tcW w:w="0" w:type="auto"/>
          </w:tcPr>
          <w:p w14:paraId="2C54670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saldo_resultante</w:t>
            </w:r>
            <w:proofErr w:type="spellEnd"/>
          </w:p>
        </w:tc>
        <w:tc>
          <w:tcPr>
            <w:tcW w:w="0" w:type="auto"/>
          </w:tcPr>
          <w:p w14:paraId="3D01769F" w14:textId="4D762CF5" w:rsidR="0007034D" w:rsidRPr="001E0D22" w:rsidRDefault="00F16A88">
            <w:pPr>
              <w:pStyle w:val="Compact"/>
              <w:rPr>
                <w:rFonts w:ascii="Arial" w:hAnsi="Arial" w:cs="Arial"/>
                <w:b/>
                <w:color w:val="000000" w:themeColor="text1"/>
              </w:rPr>
            </w:pPr>
            <w:r w:rsidRPr="1AB9B4E9">
              <w:rPr>
                <w:rFonts w:ascii="Arial" w:hAnsi="Arial" w:cs="Arial"/>
                <w:color w:val="000000" w:themeColor="text1"/>
              </w:rPr>
              <w:t>S</w:t>
            </w:r>
            <w:r w:rsidR="0D3CD30A" w:rsidRPr="1AB9B4E9">
              <w:rPr>
                <w:rFonts w:ascii="Arial" w:hAnsi="Arial" w:cs="Arial"/>
                <w:color w:val="000000" w:themeColor="text1"/>
              </w:rPr>
              <w:t>imples</w:t>
            </w:r>
            <w:r w:rsidRPr="1AB9B4E9">
              <w:rPr>
                <w:rFonts w:ascii="Arial" w:hAnsi="Arial" w:cs="Arial"/>
                <w:color w:val="000000" w:themeColor="text1"/>
              </w:rPr>
              <w:t xml:space="preserve"> </w:t>
            </w:r>
            <w:r w:rsidR="2FFFB9B8" w:rsidRPr="1AB9B4E9">
              <w:rPr>
                <w:rFonts w:ascii="Arial" w:hAnsi="Arial" w:cs="Arial"/>
                <w:color w:val="000000" w:themeColor="text1"/>
              </w:rPr>
              <w:t>-</w:t>
            </w:r>
            <w:r w:rsidR="05ADD408" w:rsidRPr="22712D20">
              <w:rPr>
                <w:rFonts w:ascii="Arial" w:hAnsi="Arial" w:cs="Arial"/>
                <w:color w:val="000000" w:themeColor="text1"/>
              </w:rPr>
              <w:t xml:space="preserve"> </w:t>
            </w:r>
            <w:r w:rsidRPr="1AB9B4E9">
              <w:rPr>
                <w:rFonts w:ascii="Arial" w:hAnsi="Arial" w:cs="Arial"/>
                <w:color w:val="000000" w:themeColor="text1"/>
              </w:rPr>
              <w:t>D</w:t>
            </w:r>
            <w:r w:rsidR="49187A19" w:rsidRPr="1AB9B4E9">
              <w:rPr>
                <w:rFonts w:ascii="Arial" w:hAnsi="Arial" w:cs="Arial"/>
                <w:color w:val="000000" w:themeColor="text1"/>
              </w:rPr>
              <w:t>erivado</w:t>
            </w:r>
          </w:p>
        </w:tc>
        <w:tc>
          <w:tcPr>
            <w:tcW w:w="0" w:type="auto"/>
          </w:tcPr>
          <w:p w14:paraId="7C308D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RF11</w:t>
            </w:r>
          </w:p>
        </w:tc>
      </w:tr>
    </w:tbl>
    <w:p w14:paraId="21B61771" w14:textId="77777777" w:rsidR="0007034D" w:rsidRPr="001E0D22" w:rsidRDefault="004845B0">
      <w:pPr>
        <w:pStyle w:val="Ttulo3"/>
        <w:rPr>
          <w:rFonts w:ascii="Arial" w:hAnsi="Arial" w:cs="Arial"/>
          <w:color w:val="000000" w:themeColor="text1"/>
        </w:rPr>
      </w:pPr>
      <w:bookmarkStart w:id="77" w:name="e09-inventário"/>
      <w:bookmarkEnd w:id="76"/>
      <w:r w:rsidRPr="001E0D22">
        <w:rPr>
          <w:rFonts w:ascii="Arial" w:hAnsi="Arial" w:cs="Arial"/>
          <w:color w:val="000000" w:themeColor="text1"/>
        </w:rPr>
        <w:lastRenderedPageBreak/>
        <w:t>E09 — INVENTÁRIO</w:t>
      </w:r>
    </w:p>
    <w:tbl>
      <w:tblPr>
        <w:tblStyle w:val="Table"/>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65"/>
        <w:gridCol w:w="4935"/>
        <w:gridCol w:w="2025"/>
      </w:tblGrid>
      <w:tr w:rsidR="0007034D" w:rsidRPr="001E0D22" w14:paraId="7025CE3E" w14:textId="77777777" w:rsidTr="22712D20">
        <w:trPr>
          <w:cnfStyle w:val="100000000000" w:firstRow="1" w:lastRow="0" w:firstColumn="0" w:lastColumn="0" w:oddVBand="0" w:evenVBand="0" w:oddHBand="0" w:evenHBand="0" w:firstRowFirstColumn="0" w:firstRowLastColumn="0" w:lastRowFirstColumn="0" w:lastRowLastColumn="0"/>
          <w:tblHeader/>
        </w:trPr>
        <w:tc>
          <w:tcPr>
            <w:tcW w:w="3465" w:type="dxa"/>
            <w:shd w:val="clear" w:color="auto" w:fill="808080" w:themeFill="background1" w:themeFillShade="80"/>
          </w:tcPr>
          <w:p w14:paraId="61AE0BE9"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Atributo</w:t>
            </w:r>
          </w:p>
        </w:tc>
        <w:tc>
          <w:tcPr>
            <w:tcW w:w="4935" w:type="dxa"/>
            <w:shd w:val="clear" w:color="auto" w:fill="808080" w:themeFill="background1" w:themeFillShade="80"/>
          </w:tcPr>
          <w:p w14:paraId="6D0BDCE2"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Classificação</w:t>
            </w:r>
          </w:p>
        </w:tc>
        <w:tc>
          <w:tcPr>
            <w:tcW w:w="2025" w:type="dxa"/>
            <w:shd w:val="clear" w:color="auto" w:fill="808080" w:themeFill="background1" w:themeFillShade="80"/>
          </w:tcPr>
          <w:p w14:paraId="7B25B1E0" w14:textId="77777777" w:rsidR="0007034D" w:rsidRPr="00055F07" w:rsidRDefault="004845B0">
            <w:pPr>
              <w:pStyle w:val="Compact"/>
              <w:rPr>
                <w:rFonts w:ascii="Arial" w:hAnsi="Arial" w:cs="Arial"/>
                <w:color w:val="FFFFFF" w:themeColor="background1"/>
              </w:rPr>
            </w:pPr>
            <w:r w:rsidRPr="00055F07">
              <w:rPr>
                <w:rFonts w:ascii="Arial" w:hAnsi="Arial" w:cs="Arial"/>
                <w:color w:val="FFFFFF" w:themeColor="background1"/>
              </w:rPr>
              <w:t>Origem</w:t>
            </w:r>
          </w:p>
        </w:tc>
      </w:tr>
      <w:tr w:rsidR="0007034D" w:rsidRPr="001E0D22" w14:paraId="34EAC50D" w14:textId="77777777" w:rsidTr="22712D20">
        <w:tc>
          <w:tcPr>
            <w:tcW w:w="3465" w:type="dxa"/>
          </w:tcPr>
          <w:p w14:paraId="756601B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id_inventario</w:t>
            </w:r>
            <w:proofErr w:type="spellEnd"/>
          </w:p>
        </w:tc>
        <w:tc>
          <w:tcPr>
            <w:tcW w:w="4935" w:type="dxa"/>
          </w:tcPr>
          <w:p w14:paraId="655C46DB" w14:textId="18C685DC" w:rsidR="0007034D" w:rsidRPr="001E0D22" w:rsidRDefault="680AAC08">
            <w:pPr>
              <w:pStyle w:val="Compact"/>
              <w:rPr>
                <w:rFonts w:ascii="Arial" w:hAnsi="Arial" w:cs="Arial"/>
                <w:color w:val="000000" w:themeColor="text1"/>
              </w:rPr>
            </w:pPr>
            <w:r w:rsidRPr="1AB9B4E9">
              <w:rPr>
                <w:rFonts w:ascii="Arial" w:hAnsi="Arial" w:cs="Arial"/>
                <w:color w:val="000000" w:themeColor="text1"/>
              </w:rPr>
              <w:t>Chave primária (PK)</w:t>
            </w:r>
            <w:r w:rsidR="00F16A88" w:rsidRPr="1AB9B4E9">
              <w:rPr>
                <w:rFonts w:ascii="Arial" w:hAnsi="Arial" w:cs="Arial"/>
                <w:color w:val="000000" w:themeColor="text1"/>
              </w:rPr>
              <w:t xml:space="preserve"> · S</w:t>
            </w:r>
            <w:r w:rsidR="552C5BD6" w:rsidRPr="1AB9B4E9">
              <w:rPr>
                <w:rFonts w:ascii="Arial" w:hAnsi="Arial" w:cs="Arial"/>
                <w:color w:val="000000" w:themeColor="text1"/>
              </w:rPr>
              <w:t>imples</w:t>
            </w:r>
          </w:p>
        </w:tc>
        <w:tc>
          <w:tcPr>
            <w:tcW w:w="2025" w:type="dxa"/>
          </w:tcPr>
          <w:p w14:paraId="201732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r>
      <w:tr w:rsidR="0007034D" w:rsidRPr="001E0D22" w14:paraId="068B9FA3" w14:textId="77777777" w:rsidTr="22712D20">
        <w:tc>
          <w:tcPr>
            <w:tcW w:w="3465" w:type="dxa"/>
          </w:tcPr>
          <w:p w14:paraId="2D964BE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data_realizacao</w:t>
            </w:r>
            <w:proofErr w:type="spellEnd"/>
          </w:p>
        </w:tc>
        <w:tc>
          <w:tcPr>
            <w:tcW w:w="4935" w:type="dxa"/>
          </w:tcPr>
          <w:p w14:paraId="79E9CD81" w14:textId="0E55A278" w:rsidR="0007034D" w:rsidRPr="001E0D22" w:rsidRDefault="00F16A88">
            <w:pPr>
              <w:pStyle w:val="Compact"/>
              <w:rPr>
                <w:rFonts w:ascii="Arial" w:hAnsi="Arial" w:cs="Arial"/>
                <w:color w:val="000000" w:themeColor="text1"/>
              </w:rPr>
            </w:pPr>
            <w:r w:rsidRPr="1AB9B4E9">
              <w:rPr>
                <w:rFonts w:ascii="Arial" w:hAnsi="Arial" w:cs="Arial"/>
                <w:color w:val="000000" w:themeColor="text1"/>
              </w:rPr>
              <w:t>S</w:t>
            </w:r>
            <w:r w:rsidR="69CB0870" w:rsidRPr="1AB9B4E9">
              <w:rPr>
                <w:rFonts w:ascii="Arial" w:hAnsi="Arial" w:cs="Arial"/>
                <w:color w:val="000000" w:themeColor="text1"/>
              </w:rPr>
              <w:t>imples</w:t>
            </w:r>
          </w:p>
        </w:tc>
        <w:tc>
          <w:tcPr>
            <w:tcW w:w="2025" w:type="dxa"/>
          </w:tcPr>
          <w:p w14:paraId="197DB4B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POL06</w:t>
            </w:r>
          </w:p>
        </w:tc>
      </w:tr>
      <w:tr w:rsidR="0007034D" w:rsidRPr="001E0D22" w14:paraId="2A52B7BD" w14:textId="77777777" w:rsidTr="22712D20">
        <w:tc>
          <w:tcPr>
            <w:tcW w:w="3465" w:type="dxa"/>
          </w:tcPr>
          <w:p w14:paraId="3577F60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observacao</w:t>
            </w:r>
            <w:proofErr w:type="spellEnd"/>
          </w:p>
        </w:tc>
        <w:tc>
          <w:tcPr>
            <w:tcW w:w="4935" w:type="dxa"/>
          </w:tcPr>
          <w:p w14:paraId="56270F49" w14:textId="1AB66857" w:rsidR="0007034D" w:rsidRPr="001E0D22" w:rsidRDefault="00F16A88">
            <w:pPr>
              <w:pStyle w:val="Compact"/>
              <w:rPr>
                <w:rFonts w:ascii="Arial" w:hAnsi="Arial" w:cs="Arial"/>
                <w:color w:val="000000" w:themeColor="text1"/>
              </w:rPr>
            </w:pPr>
            <w:r w:rsidRPr="1AB9B4E9">
              <w:rPr>
                <w:rFonts w:ascii="Arial" w:hAnsi="Arial" w:cs="Arial"/>
                <w:color w:val="000000" w:themeColor="text1"/>
              </w:rPr>
              <w:t>S</w:t>
            </w:r>
            <w:r w:rsidR="5ACA015A" w:rsidRPr="1AB9B4E9">
              <w:rPr>
                <w:rFonts w:ascii="Arial" w:hAnsi="Arial" w:cs="Arial"/>
                <w:color w:val="000000" w:themeColor="text1"/>
              </w:rPr>
              <w:t>imples</w:t>
            </w:r>
          </w:p>
        </w:tc>
        <w:tc>
          <w:tcPr>
            <w:tcW w:w="2025" w:type="dxa"/>
          </w:tcPr>
          <w:p w14:paraId="3382570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4389F816" w14:textId="77777777" w:rsidTr="22712D20">
        <w:tc>
          <w:tcPr>
            <w:tcW w:w="3465" w:type="dxa"/>
          </w:tcPr>
          <w:p w14:paraId="425F869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total_divergencias</w:t>
            </w:r>
            <w:proofErr w:type="spellEnd"/>
          </w:p>
        </w:tc>
        <w:tc>
          <w:tcPr>
            <w:tcW w:w="4935" w:type="dxa"/>
          </w:tcPr>
          <w:p w14:paraId="65BBC3F2" w14:textId="0A81C03D" w:rsidR="0007034D" w:rsidRPr="001E0D22" w:rsidRDefault="00F16A88">
            <w:pPr>
              <w:pStyle w:val="Compact"/>
              <w:rPr>
                <w:rFonts w:ascii="Arial" w:hAnsi="Arial" w:cs="Arial"/>
                <w:b/>
                <w:color w:val="000000" w:themeColor="text1"/>
              </w:rPr>
            </w:pPr>
            <w:r w:rsidRPr="1AB9B4E9">
              <w:rPr>
                <w:rFonts w:ascii="Arial" w:hAnsi="Arial" w:cs="Arial"/>
                <w:color w:val="000000" w:themeColor="text1"/>
              </w:rPr>
              <w:t>S</w:t>
            </w:r>
            <w:r w:rsidR="6BCF5749" w:rsidRPr="1AB9B4E9">
              <w:rPr>
                <w:rFonts w:ascii="Arial" w:hAnsi="Arial" w:cs="Arial"/>
                <w:color w:val="000000" w:themeColor="text1"/>
              </w:rPr>
              <w:t>imples</w:t>
            </w:r>
            <w:r w:rsidRPr="1AB9B4E9">
              <w:rPr>
                <w:rFonts w:ascii="Arial" w:hAnsi="Arial" w:cs="Arial"/>
                <w:color w:val="000000" w:themeColor="text1"/>
              </w:rPr>
              <w:t xml:space="preserve"> · </w:t>
            </w:r>
            <w:r w:rsidR="5BA8E6AE" w:rsidRPr="1AB9B4E9">
              <w:rPr>
                <w:rFonts w:ascii="Arial" w:hAnsi="Arial" w:cs="Arial"/>
                <w:color w:val="000000" w:themeColor="text1"/>
              </w:rPr>
              <w:t>Derivado</w:t>
            </w:r>
          </w:p>
        </w:tc>
        <w:tc>
          <w:tcPr>
            <w:tcW w:w="2025" w:type="dxa"/>
          </w:tcPr>
          <w:p w14:paraId="6F58FA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r>
    </w:tbl>
    <w:p w14:paraId="1EFF3B49" w14:textId="77777777" w:rsidR="0007034D" w:rsidRPr="001E0D22" w:rsidRDefault="004845B0">
      <w:pPr>
        <w:pStyle w:val="Ttulo3"/>
        <w:rPr>
          <w:rFonts w:ascii="Arial" w:hAnsi="Arial" w:cs="Arial"/>
          <w:color w:val="000000" w:themeColor="text1"/>
        </w:rPr>
      </w:pPr>
      <w:bookmarkStart w:id="78" w:name="e10-live"/>
      <w:bookmarkEnd w:id="77"/>
      <w:r w:rsidRPr="001E0D22">
        <w:rPr>
          <w:rFonts w:ascii="Arial" w:hAnsi="Arial" w:cs="Arial"/>
          <w:color w:val="000000" w:themeColor="text1"/>
        </w:rPr>
        <w:t>E10 — LIVE</w:t>
      </w:r>
    </w:p>
    <w:tbl>
      <w:tblPr>
        <w:tblStyle w:val="Table"/>
        <w:tblW w:w="10435" w:type="dxa"/>
        <w:tblLook w:val="0020" w:firstRow="1" w:lastRow="0" w:firstColumn="0" w:lastColumn="0" w:noHBand="0" w:noVBand="0"/>
      </w:tblPr>
      <w:tblGrid>
        <w:gridCol w:w="3205"/>
        <w:gridCol w:w="5102"/>
        <w:gridCol w:w="2128"/>
      </w:tblGrid>
      <w:tr w:rsidR="0007034D" w:rsidRPr="001E0D22" w14:paraId="5C59E20C" w14:textId="77777777" w:rsidTr="431C5F7F">
        <w:trPr>
          <w:cnfStyle w:val="100000000000" w:firstRow="1" w:lastRow="0" w:firstColumn="0" w:lastColumn="0" w:oddVBand="0" w:evenVBand="0" w:oddHBand="0" w:evenHBand="0" w:firstRowFirstColumn="0" w:firstRowLastColumn="0" w:lastRowFirstColumn="0" w:lastRowLastColumn="0"/>
          <w:trHeight w:val="450"/>
          <w:tblHeader/>
        </w:trPr>
        <w:tc>
          <w:tcPr>
            <w:tcW w:w="3195" w:type="dxa"/>
            <w:tcBorders>
              <w:top w:val="single" w:sz="2" w:space="0" w:color="000000" w:themeColor="text1"/>
              <w:left w:val="single" w:sz="2" w:space="0" w:color="000000" w:themeColor="text1"/>
              <w:bottom w:val="single" w:sz="2" w:space="0" w:color="000000" w:themeColor="text1"/>
              <w:right w:val="single" w:sz="4" w:space="0" w:color="000000" w:themeColor="text1"/>
            </w:tcBorders>
            <w:shd w:val="clear" w:color="auto" w:fill="808080" w:themeFill="background1" w:themeFillShade="80"/>
          </w:tcPr>
          <w:p w14:paraId="40922A73"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Atributo</w:t>
            </w:r>
          </w:p>
        </w:tc>
        <w:tc>
          <w:tcPr>
            <w:tcW w:w="5110"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808080" w:themeFill="background1" w:themeFillShade="80"/>
          </w:tcPr>
          <w:p w14:paraId="427349D4"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Classificação</w:t>
            </w:r>
          </w:p>
        </w:tc>
        <w:tc>
          <w:tcPr>
            <w:tcW w:w="2130" w:type="dxa"/>
            <w:tcBorders>
              <w:top w:val="single" w:sz="2" w:space="0" w:color="000000" w:themeColor="text1"/>
              <w:left w:val="single" w:sz="2" w:space="0" w:color="000000" w:themeColor="text1"/>
              <w:bottom w:val="single" w:sz="4" w:space="0" w:color="000000" w:themeColor="text1"/>
              <w:right w:val="single" w:sz="2" w:space="0" w:color="000000" w:themeColor="text1"/>
            </w:tcBorders>
            <w:shd w:val="clear" w:color="auto" w:fill="808080" w:themeFill="background1" w:themeFillShade="80"/>
          </w:tcPr>
          <w:p w14:paraId="5BE431DD"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Origem</w:t>
            </w:r>
          </w:p>
        </w:tc>
      </w:tr>
      <w:tr w:rsidR="0007034D" w:rsidRPr="001E0D22" w14:paraId="5675BA20" w14:textId="77777777" w:rsidTr="431C5F7F">
        <w:tc>
          <w:tcPr>
            <w:tcW w:w="3195" w:type="dxa"/>
            <w:tcBorders>
              <w:top w:val="single" w:sz="2" w:space="0" w:color="000000" w:themeColor="text1"/>
              <w:left w:val="single" w:sz="4" w:space="0" w:color="000000" w:themeColor="text1"/>
              <w:bottom w:val="single" w:sz="4" w:space="0" w:color="000000" w:themeColor="text1"/>
              <w:right w:val="single" w:sz="2" w:space="0" w:color="000000" w:themeColor="text1"/>
            </w:tcBorders>
          </w:tcPr>
          <w:p w14:paraId="7F41BC6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id_live</w:t>
            </w:r>
            <w:proofErr w:type="spellEnd"/>
          </w:p>
        </w:tc>
        <w:tc>
          <w:tcPr>
            <w:tcW w:w="5110" w:type="dxa"/>
            <w:tcBorders>
              <w:top w:val="single" w:sz="4" w:space="0" w:color="000000" w:themeColor="text1"/>
              <w:left w:val="single" w:sz="2" w:space="0" w:color="000000" w:themeColor="text1"/>
              <w:bottom w:val="single" w:sz="2" w:space="0" w:color="000000" w:themeColor="text1"/>
              <w:right w:val="single" w:sz="4" w:space="0" w:color="000000" w:themeColor="text1"/>
            </w:tcBorders>
          </w:tcPr>
          <w:p w14:paraId="17E49CCC" w14:textId="7A282C98" w:rsidR="0007034D" w:rsidRPr="001E0D22" w:rsidRDefault="5ABC8FD8">
            <w:pPr>
              <w:pStyle w:val="Compact"/>
              <w:rPr>
                <w:rFonts w:ascii="Arial" w:hAnsi="Arial" w:cs="Arial"/>
                <w:color w:val="000000" w:themeColor="text1"/>
              </w:rPr>
            </w:pPr>
            <w:r w:rsidRPr="7279683B">
              <w:rPr>
                <w:rFonts w:ascii="Arial" w:hAnsi="Arial" w:cs="Arial"/>
                <w:color w:val="000000" w:themeColor="text1"/>
              </w:rPr>
              <w:t>Chave primária (PK) -</w:t>
            </w:r>
            <w:r w:rsidR="00F16A88" w:rsidRPr="7279683B">
              <w:rPr>
                <w:rFonts w:ascii="Arial" w:hAnsi="Arial" w:cs="Arial"/>
                <w:color w:val="000000" w:themeColor="text1"/>
              </w:rPr>
              <w:t xml:space="preserve"> S</w:t>
            </w:r>
            <w:r w:rsidR="795765E4" w:rsidRPr="7279683B">
              <w:rPr>
                <w:rFonts w:ascii="Arial" w:hAnsi="Arial" w:cs="Arial"/>
                <w:color w:val="000000" w:themeColor="text1"/>
              </w:rPr>
              <w:t>imples</w:t>
            </w:r>
          </w:p>
        </w:tc>
        <w:tc>
          <w:tcPr>
            <w:tcW w:w="2130"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3860039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RF28</w:t>
            </w:r>
          </w:p>
        </w:tc>
      </w:tr>
      <w:tr w:rsidR="0007034D" w:rsidRPr="001E0D22" w14:paraId="2D6B7E6B" w14:textId="77777777" w:rsidTr="431C5F7F">
        <w:trPr>
          <w:trHeight w:val="300"/>
        </w:trPr>
        <w:tc>
          <w:tcPr>
            <w:tcW w:w="3195" w:type="dxa"/>
            <w:tcBorders>
              <w:top w:val="single" w:sz="4" w:space="0" w:color="000000" w:themeColor="text1"/>
              <w:left w:val="single" w:sz="2" w:space="0" w:color="000000" w:themeColor="text1"/>
              <w:bottom w:val="single" w:sz="2" w:space="0" w:color="000000" w:themeColor="text1"/>
              <w:right w:val="single" w:sz="2" w:space="0" w:color="000000" w:themeColor="text1"/>
            </w:tcBorders>
          </w:tcPr>
          <w:p w14:paraId="7D723F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w:t>
            </w:r>
          </w:p>
        </w:tc>
        <w:tc>
          <w:tcPr>
            <w:tcW w:w="511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2F75432" w14:textId="2D926067"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41D58C9D" w:rsidRPr="7279683B">
              <w:rPr>
                <w:rFonts w:ascii="Arial" w:hAnsi="Arial" w:cs="Arial"/>
                <w:color w:val="000000" w:themeColor="text1"/>
              </w:rPr>
              <w:t>imples</w:t>
            </w:r>
          </w:p>
        </w:tc>
        <w:tc>
          <w:tcPr>
            <w:tcW w:w="213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565CC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LV04</w:t>
            </w:r>
          </w:p>
        </w:tc>
      </w:tr>
      <w:tr w:rsidR="0007034D" w:rsidRPr="001E0D22" w14:paraId="426A0D04" w14:textId="77777777" w:rsidTr="431C5F7F">
        <w:tc>
          <w:tcPr>
            <w:tcW w:w="3195" w:type="dxa"/>
            <w:tcBorders>
              <w:top w:val="single" w:sz="2" w:space="0" w:color="000000" w:themeColor="text1"/>
              <w:left w:val="single" w:sz="4" w:space="0" w:color="auto"/>
              <w:bottom w:val="single" w:sz="4" w:space="0" w:color="auto"/>
              <w:right w:val="single" w:sz="4" w:space="0" w:color="auto"/>
            </w:tcBorders>
          </w:tcPr>
          <w:p w14:paraId="0FDDA4F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hora_</w:t>
            </w:r>
            <w:proofErr w:type="gramStart"/>
            <w:r w:rsidRPr="001E0D22">
              <w:rPr>
                <w:rFonts w:ascii="Arial" w:hAnsi="Arial" w:cs="Arial"/>
                <w:color w:val="000000" w:themeColor="text1"/>
              </w:rPr>
              <w:t>inicio</w:t>
            </w:r>
            <w:proofErr w:type="spellEnd"/>
            <w:proofErr w:type="gramEnd"/>
            <w:r w:rsidRPr="001E0D22">
              <w:rPr>
                <w:rFonts w:ascii="Arial" w:hAnsi="Arial" w:cs="Arial"/>
                <w:color w:val="000000" w:themeColor="text1"/>
              </w:rPr>
              <w:t xml:space="preserve">, </w:t>
            </w:r>
            <w:proofErr w:type="spellStart"/>
            <w:r w:rsidRPr="001E0D22">
              <w:rPr>
                <w:rFonts w:ascii="Arial" w:hAnsi="Arial" w:cs="Arial"/>
                <w:color w:val="000000" w:themeColor="text1"/>
              </w:rPr>
              <w:t>hora_</w:t>
            </w:r>
            <w:proofErr w:type="gramStart"/>
            <w:r w:rsidRPr="001E0D22">
              <w:rPr>
                <w:rFonts w:ascii="Arial" w:hAnsi="Arial" w:cs="Arial"/>
                <w:color w:val="000000" w:themeColor="text1"/>
              </w:rPr>
              <w:t>termino</w:t>
            </w:r>
            <w:proofErr w:type="spellEnd"/>
            <w:proofErr w:type="gramEnd"/>
          </w:p>
        </w:tc>
        <w:tc>
          <w:tcPr>
            <w:tcW w:w="5110" w:type="dxa"/>
            <w:tcBorders>
              <w:top w:val="single" w:sz="2" w:space="0" w:color="000000" w:themeColor="text1"/>
              <w:left w:val="single" w:sz="4" w:space="0" w:color="auto"/>
              <w:bottom w:val="single" w:sz="4" w:space="0" w:color="auto"/>
              <w:right w:val="single" w:sz="4" w:space="0" w:color="auto"/>
            </w:tcBorders>
          </w:tcPr>
          <w:p w14:paraId="450E6641" w14:textId="0B9B1743"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43D7CC0B" w:rsidRPr="7279683B">
              <w:rPr>
                <w:rFonts w:ascii="Arial" w:hAnsi="Arial" w:cs="Arial"/>
                <w:color w:val="000000" w:themeColor="text1"/>
              </w:rPr>
              <w:t>imples</w:t>
            </w:r>
          </w:p>
        </w:tc>
        <w:tc>
          <w:tcPr>
            <w:tcW w:w="2130" w:type="dxa"/>
            <w:tcBorders>
              <w:top w:val="single" w:sz="2" w:space="0" w:color="000000" w:themeColor="text1"/>
              <w:left w:val="single" w:sz="4" w:space="0" w:color="auto"/>
              <w:bottom w:val="single" w:sz="4" w:space="0" w:color="auto"/>
              <w:right w:val="single" w:sz="4" w:space="0" w:color="auto"/>
            </w:tcBorders>
          </w:tcPr>
          <w:p w14:paraId="5475B3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LV04, RF28</w:t>
            </w:r>
          </w:p>
        </w:tc>
      </w:tr>
      <w:tr w:rsidR="0007034D" w:rsidRPr="001E0D22" w14:paraId="661F682E" w14:textId="77777777" w:rsidTr="431C5F7F">
        <w:tc>
          <w:tcPr>
            <w:tcW w:w="3195" w:type="dxa"/>
            <w:tcBorders>
              <w:top w:val="single" w:sz="4" w:space="0" w:color="auto"/>
              <w:left w:val="single" w:sz="4" w:space="0" w:color="auto"/>
              <w:bottom w:val="single" w:sz="4" w:space="0" w:color="auto"/>
              <w:right w:val="single" w:sz="4" w:space="0" w:color="auto"/>
            </w:tcBorders>
          </w:tcPr>
          <w:p w14:paraId="798234D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duracao</w:t>
            </w:r>
            <w:proofErr w:type="spellEnd"/>
          </w:p>
        </w:tc>
        <w:tc>
          <w:tcPr>
            <w:tcW w:w="5110" w:type="dxa"/>
            <w:tcBorders>
              <w:top w:val="single" w:sz="4" w:space="0" w:color="auto"/>
              <w:left w:val="single" w:sz="4" w:space="0" w:color="auto"/>
              <w:bottom w:val="single" w:sz="4" w:space="0" w:color="auto"/>
              <w:right w:val="single" w:sz="4" w:space="0" w:color="auto"/>
            </w:tcBorders>
          </w:tcPr>
          <w:p w14:paraId="1331BC2E" w14:textId="7DFCADEA" w:rsidR="0007034D" w:rsidRPr="001E0D22" w:rsidRDefault="00F16A88">
            <w:pPr>
              <w:pStyle w:val="Compact"/>
              <w:rPr>
                <w:rFonts w:ascii="Arial" w:hAnsi="Arial" w:cs="Arial"/>
                <w:b/>
                <w:color w:val="000000" w:themeColor="text1"/>
              </w:rPr>
            </w:pPr>
            <w:r w:rsidRPr="7279683B">
              <w:rPr>
                <w:rFonts w:ascii="Arial" w:hAnsi="Arial" w:cs="Arial"/>
                <w:color w:val="000000" w:themeColor="text1"/>
              </w:rPr>
              <w:t>S</w:t>
            </w:r>
            <w:r w:rsidR="70072491" w:rsidRPr="7279683B">
              <w:rPr>
                <w:rFonts w:ascii="Arial" w:hAnsi="Arial" w:cs="Arial"/>
                <w:color w:val="000000" w:themeColor="text1"/>
              </w:rPr>
              <w:t>imples -</w:t>
            </w:r>
            <w:r w:rsidR="06C3F1E9" w:rsidRPr="7279683B">
              <w:rPr>
                <w:rFonts w:ascii="Arial" w:hAnsi="Arial" w:cs="Arial"/>
                <w:color w:val="000000" w:themeColor="text1"/>
              </w:rPr>
              <w:t>Derivado</w:t>
            </w:r>
          </w:p>
        </w:tc>
        <w:tc>
          <w:tcPr>
            <w:tcW w:w="2130" w:type="dxa"/>
            <w:tcBorders>
              <w:top w:val="single" w:sz="4" w:space="0" w:color="auto"/>
              <w:left w:val="single" w:sz="4" w:space="0" w:color="auto"/>
              <w:bottom w:val="single" w:sz="4" w:space="0" w:color="auto"/>
              <w:right w:val="single" w:sz="4" w:space="0" w:color="auto"/>
            </w:tcBorders>
          </w:tcPr>
          <w:p w14:paraId="760CDA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LV04</w:t>
            </w:r>
          </w:p>
        </w:tc>
      </w:tr>
      <w:tr w:rsidR="0007034D" w:rsidRPr="001E0D22" w14:paraId="195C9633" w14:textId="77777777" w:rsidTr="431C5F7F">
        <w:tc>
          <w:tcPr>
            <w:tcW w:w="3195" w:type="dxa"/>
            <w:tcBorders>
              <w:top w:val="single" w:sz="4" w:space="0" w:color="auto"/>
              <w:left w:val="single" w:sz="4" w:space="0" w:color="auto"/>
              <w:bottom w:val="single" w:sz="4" w:space="0" w:color="auto"/>
              <w:right w:val="single" w:sz="4" w:space="0" w:color="auto"/>
            </w:tcBorders>
          </w:tcPr>
          <w:p w14:paraId="5DEC8D2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qtd_produtos_apresentados</w:t>
            </w:r>
            <w:proofErr w:type="spellEnd"/>
          </w:p>
        </w:tc>
        <w:tc>
          <w:tcPr>
            <w:tcW w:w="5110" w:type="dxa"/>
            <w:tcBorders>
              <w:top w:val="single" w:sz="4" w:space="0" w:color="auto"/>
              <w:left w:val="single" w:sz="4" w:space="0" w:color="auto"/>
              <w:bottom w:val="single" w:sz="4" w:space="0" w:color="auto"/>
              <w:right w:val="single" w:sz="4" w:space="0" w:color="auto"/>
            </w:tcBorders>
          </w:tcPr>
          <w:p w14:paraId="56EF9583" w14:textId="16CE3E7A" w:rsidR="0007034D" w:rsidRPr="001E0D22" w:rsidRDefault="00F16A88">
            <w:pPr>
              <w:pStyle w:val="Compact"/>
              <w:rPr>
                <w:rFonts w:ascii="Arial" w:hAnsi="Arial" w:cs="Arial"/>
                <w:color w:val="000000" w:themeColor="text1"/>
              </w:rPr>
            </w:pPr>
            <w:r w:rsidRPr="38A2BC9C">
              <w:rPr>
                <w:rFonts w:ascii="Arial" w:hAnsi="Arial" w:cs="Arial"/>
                <w:color w:val="000000" w:themeColor="text1"/>
              </w:rPr>
              <w:t>S</w:t>
            </w:r>
            <w:r w:rsidR="5C78BBE4" w:rsidRPr="38A2BC9C">
              <w:rPr>
                <w:rFonts w:ascii="Arial" w:hAnsi="Arial" w:cs="Arial"/>
                <w:color w:val="000000" w:themeColor="text1"/>
              </w:rPr>
              <w:t>imples - Derivado</w:t>
            </w:r>
          </w:p>
        </w:tc>
        <w:tc>
          <w:tcPr>
            <w:tcW w:w="2130" w:type="dxa"/>
            <w:tcBorders>
              <w:top w:val="single" w:sz="4" w:space="0" w:color="auto"/>
              <w:left w:val="single" w:sz="4" w:space="0" w:color="auto"/>
              <w:bottom w:val="single" w:sz="4" w:space="0" w:color="auto"/>
              <w:right w:val="single" w:sz="4" w:space="0" w:color="auto"/>
            </w:tcBorders>
          </w:tcPr>
          <w:p w14:paraId="4047B0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RF32</w:t>
            </w:r>
          </w:p>
        </w:tc>
      </w:tr>
      <w:tr w:rsidR="0007034D" w:rsidRPr="001E0D22" w14:paraId="34C02B35" w14:textId="77777777" w:rsidTr="431C5F7F">
        <w:tc>
          <w:tcPr>
            <w:tcW w:w="3195" w:type="dxa"/>
            <w:tcBorders>
              <w:top w:val="single" w:sz="4" w:space="0" w:color="auto"/>
              <w:left w:val="single" w:sz="4" w:space="0" w:color="auto"/>
              <w:bottom w:val="single" w:sz="4" w:space="0" w:color="auto"/>
              <w:right w:val="single" w:sz="4" w:space="0" w:color="auto"/>
            </w:tcBorders>
          </w:tcPr>
          <w:p w14:paraId="0FFAEB4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qtd_produtos_vendidos</w:t>
            </w:r>
            <w:proofErr w:type="spellEnd"/>
          </w:p>
        </w:tc>
        <w:tc>
          <w:tcPr>
            <w:tcW w:w="5110" w:type="dxa"/>
            <w:tcBorders>
              <w:top w:val="single" w:sz="4" w:space="0" w:color="auto"/>
              <w:left w:val="single" w:sz="4" w:space="0" w:color="auto"/>
              <w:bottom w:val="single" w:sz="4" w:space="0" w:color="auto"/>
              <w:right w:val="single" w:sz="4" w:space="0" w:color="auto"/>
            </w:tcBorders>
          </w:tcPr>
          <w:p w14:paraId="2821114F" w14:textId="097EC3D6" w:rsidR="0007034D" w:rsidRPr="001E0D22" w:rsidRDefault="00F16A88">
            <w:pPr>
              <w:pStyle w:val="Compact"/>
              <w:rPr>
                <w:rFonts w:ascii="Arial" w:hAnsi="Arial" w:cs="Arial"/>
                <w:b/>
                <w:color w:val="000000" w:themeColor="text1"/>
              </w:rPr>
            </w:pPr>
            <w:r w:rsidRPr="6F9974C3">
              <w:rPr>
                <w:rFonts w:ascii="Arial" w:hAnsi="Arial" w:cs="Arial"/>
                <w:color w:val="000000" w:themeColor="text1"/>
              </w:rPr>
              <w:t>S</w:t>
            </w:r>
            <w:r w:rsidR="3D587FE1" w:rsidRPr="6F9974C3">
              <w:rPr>
                <w:rFonts w:ascii="Arial" w:hAnsi="Arial" w:cs="Arial"/>
                <w:color w:val="000000" w:themeColor="text1"/>
              </w:rPr>
              <w:t>imples</w:t>
            </w:r>
            <w:r w:rsidR="1A6CA976" w:rsidRPr="6F9974C3">
              <w:rPr>
                <w:rFonts w:ascii="Arial" w:hAnsi="Arial" w:cs="Arial"/>
                <w:color w:val="000000" w:themeColor="text1"/>
              </w:rPr>
              <w:t xml:space="preserve"> -</w:t>
            </w:r>
            <w:r w:rsidR="4D12F15A" w:rsidRPr="6F9974C3">
              <w:rPr>
                <w:rFonts w:ascii="Arial" w:hAnsi="Arial" w:cs="Arial"/>
                <w:color w:val="000000" w:themeColor="text1"/>
              </w:rPr>
              <w:t xml:space="preserve"> </w:t>
            </w:r>
            <w:r w:rsidR="1A6CA976" w:rsidRPr="6F9974C3">
              <w:rPr>
                <w:rFonts w:ascii="Arial" w:hAnsi="Arial" w:cs="Arial"/>
                <w:color w:val="000000" w:themeColor="text1"/>
              </w:rPr>
              <w:t>Derivado</w:t>
            </w:r>
          </w:p>
        </w:tc>
        <w:tc>
          <w:tcPr>
            <w:tcW w:w="2130" w:type="dxa"/>
            <w:tcBorders>
              <w:top w:val="single" w:sz="4" w:space="0" w:color="auto"/>
              <w:left w:val="single" w:sz="4" w:space="0" w:color="auto"/>
              <w:bottom w:val="single" w:sz="4" w:space="0" w:color="auto"/>
              <w:right w:val="single" w:sz="4" w:space="0" w:color="auto"/>
            </w:tcBorders>
          </w:tcPr>
          <w:p w14:paraId="17A1C9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LV08</w:t>
            </w:r>
          </w:p>
        </w:tc>
      </w:tr>
      <w:tr w:rsidR="0007034D" w:rsidRPr="001E0D22" w14:paraId="0071E0A7" w14:textId="77777777" w:rsidTr="431C5F7F">
        <w:tc>
          <w:tcPr>
            <w:tcW w:w="3195" w:type="dxa"/>
            <w:tcBorders>
              <w:top w:val="single" w:sz="4" w:space="0" w:color="auto"/>
              <w:left w:val="single" w:sz="4" w:space="0" w:color="auto"/>
              <w:bottom w:val="single" w:sz="4" w:space="0" w:color="auto"/>
              <w:right w:val="single" w:sz="4" w:space="0" w:color="auto"/>
            </w:tcBorders>
          </w:tcPr>
          <w:p w14:paraId="4B4659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faturamento</w:t>
            </w:r>
          </w:p>
        </w:tc>
        <w:tc>
          <w:tcPr>
            <w:tcW w:w="5110" w:type="dxa"/>
            <w:tcBorders>
              <w:top w:val="single" w:sz="4" w:space="0" w:color="auto"/>
              <w:left w:val="single" w:sz="4" w:space="0" w:color="auto"/>
              <w:bottom w:val="single" w:sz="4" w:space="0" w:color="auto"/>
              <w:right w:val="single" w:sz="4" w:space="0" w:color="auto"/>
            </w:tcBorders>
          </w:tcPr>
          <w:p w14:paraId="64DD095C" w14:textId="0178CBB7" w:rsidR="0007034D" w:rsidRPr="001E0D22" w:rsidRDefault="00F16A88">
            <w:pPr>
              <w:pStyle w:val="Compact"/>
              <w:rPr>
                <w:rFonts w:ascii="Arial" w:hAnsi="Arial" w:cs="Arial"/>
                <w:color w:val="000000" w:themeColor="text1"/>
              </w:rPr>
            </w:pPr>
            <w:r w:rsidRPr="6F9974C3">
              <w:rPr>
                <w:rFonts w:ascii="Arial" w:hAnsi="Arial" w:cs="Arial"/>
                <w:color w:val="000000" w:themeColor="text1"/>
              </w:rPr>
              <w:t>S</w:t>
            </w:r>
            <w:r w:rsidR="53D8671F" w:rsidRPr="6F9974C3">
              <w:rPr>
                <w:rFonts w:ascii="Arial" w:hAnsi="Arial" w:cs="Arial"/>
                <w:color w:val="000000" w:themeColor="text1"/>
              </w:rPr>
              <w:t>imples</w:t>
            </w:r>
            <w:r w:rsidR="3CC95973" w:rsidRPr="6F9974C3">
              <w:rPr>
                <w:rFonts w:ascii="Arial" w:hAnsi="Arial" w:cs="Arial"/>
                <w:color w:val="000000" w:themeColor="text1"/>
              </w:rPr>
              <w:t xml:space="preserve"> - Derivado</w:t>
            </w:r>
          </w:p>
        </w:tc>
        <w:tc>
          <w:tcPr>
            <w:tcW w:w="2130" w:type="dxa"/>
            <w:tcBorders>
              <w:top w:val="single" w:sz="4" w:space="0" w:color="auto"/>
              <w:left w:val="single" w:sz="4" w:space="0" w:color="auto"/>
              <w:bottom w:val="single" w:sz="4" w:space="0" w:color="auto"/>
              <w:right w:val="single" w:sz="4" w:space="0" w:color="auto"/>
            </w:tcBorders>
          </w:tcPr>
          <w:p w14:paraId="0EBCEA3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LV08, RF32</w:t>
            </w:r>
          </w:p>
        </w:tc>
      </w:tr>
    </w:tbl>
    <w:p w14:paraId="2BC421A3" w14:textId="77777777" w:rsidR="0007034D" w:rsidRPr="001E0D22" w:rsidRDefault="004845B0">
      <w:pPr>
        <w:pStyle w:val="Ttulo3"/>
        <w:rPr>
          <w:rFonts w:ascii="Arial" w:hAnsi="Arial" w:cs="Arial"/>
          <w:color w:val="000000" w:themeColor="text1"/>
        </w:rPr>
      </w:pPr>
      <w:bookmarkStart w:id="79" w:name="e11-reserva"/>
      <w:bookmarkEnd w:id="78"/>
      <w:r w:rsidRPr="001E0D22">
        <w:rPr>
          <w:rFonts w:ascii="Arial" w:hAnsi="Arial" w:cs="Arial"/>
          <w:color w:val="000000" w:themeColor="text1"/>
        </w:rPr>
        <w:t>E11 — RESERVA</w:t>
      </w:r>
    </w:p>
    <w:tbl>
      <w:tblPr>
        <w:tblStyle w:val="Table"/>
        <w:tblW w:w="10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0"/>
        <w:gridCol w:w="5090"/>
        <w:gridCol w:w="1592"/>
      </w:tblGrid>
      <w:tr w:rsidR="0007034D" w:rsidRPr="001E0D22" w14:paraId="471F28FC" w14:textId="77777777" w:rsidTr="22712D20">
        <w:trPr>
          <w:cnfStyle w:val="100000000000" w:firstRow="1" w:lastRow="0" w:firstColumn="0" w:lastColumn="0" w:oddVBand="0" w:evenVBand="0" w:oddHBand="0" w:evenHBand="0" w:firstRowFirstColumn="0" w:firstRowLastColumn="0" w:lastRowFirstColumn="0" w:lastRowLastColumn="0"/>
          <w:tblHeader/>
        </w:trPr>
        <w:tc>
          <w:tcPr>
            <w:tcW w:w="3840" w:type="dxa"/>
            <w:shd w:val="clear" w:color="auto" w:fill="808080" w:themeFill="background1" w:themeFillShade="80"/>
          </w:tcPr>
          <w:p w14:paraId="1E4B422F"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Atributo</w:t>
            </w:r>
          </w:p>
        </w:tc>
        <w:tc>
          <w:tcPr>
            <w:tcW w:w="5090" w:type="dxa"/>
            <w:shd w:val="clear" w:color="auto" w:fill="808080" w:themeFill="background1" w:themeFillShade="80"/>
          </w:tcPr>
          <w:p w14:paraId="4836CD7E"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Classificação</w:t>
            </w:r>
          </w:p>
        </w:tc>
        <w:tc>
          <w:tcPr>
            <w:tcW w:w="1592" w:type="dxa"/>
            <w:shd w:val="clear" w:color="auto" w:fill="808080" w:themeFill="background1" w:themeFillShade="80"/>
          </w:tcPr>
          <w:p w14:paraId="797636BF"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Origem</w:t>
            </w:r>
          </w:p>
        </w:tc>
      </w:tr>
      <w:tr w:rsidR="0007034D" w:rsidRPr="001E0D22" w14:paraId="4A35FD80" w14:textId="77777777" w:rsidTr="22712D20">
        <w:tc>
          <w:tcPr>
            <w:tcW w:w="3840" w:type="dxa"/>
          </w:tcPr>
          <w:p w14:paraId="11741F1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id_reserva</w:t>
            </w:r>
            <w:proofErr w:type="spellEnd"/>
          </w:p>
        </w:tc>
        <w:tc>
          <w:tcPr>
            <w:tcW w:w="5090" w:type="dxa"/>
          </w:tcPr>
          <w:p w14:paraId="2ED9A380" w14:textId="657ECC0D" w:rsidR="0007034D" w:rsidRPr="001E0D22" w:rsidRDefault="1A250B7B">
            <w:pPr>
              <w:pStyle w:val="Compact"/>
              <w:rPr>
                <w:rFonts w:ascii="Arial" w:hAnsi="Arial" w:cs="Arial"/>
                <w:color w:val="000000" w:themeColor="text1"/>
              </w:rPr>
            </w:pPr>
            <w:r w:rsidRPr="7279683B">
              <w:rPr>
                <w:rFonts w:ascii="Arial" w:hAnsi="Arial" w:cs="Arial"/>
                <w:color w:val="000000" w:themeColor="text1"/>
              </w:rPr>
              <w:t>Chave primária (PK)</w:t>
            </w:r>
            <w:r w:rsidR="00F16A88" w:rsidRPr="7279683B">
              <w:rPr>
                <w:rFonts w:ascii="Arial" w:hAnsi="Arial" w:cs="Arial"/>
                <w:color w:val="000000" w:themeColor="text1"/>
              </w:rPr>
              <w:t xml:space="preserve"> · S</w:t>
            </w:r>
            <w:r w:rsidR="3515E539" w:rsidRPr="7279683B">
              <w:rPr>
                <w:rFonts w:ascii="Arial" w:hAnsi="Arial" w:cs="Arial"/>
                <w:color w:val="000000" w:themeColor="text1"/>
              </w:rPr>
              <w:t>imples</w:t>
            </w:r>
          </w:p>
        </w:tc>
        <w:tc>
          <w:tcPr>
            <w:tcW w:w="1592" w:type="dxa"/>
          </w:tcPr>
          <w:p w14:paraId="6E623F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RF33</w:t>
            </w:r>
          </w:p>
        </w:tc>
      </w:tr>
      <w:tr w:rsidR="0007034D" w:rsidRPr="001E0D22" w14:paraId="0B5C0DFD" w14:textId="77777777" w:rsidTr="22712D20">
        <w:tc>
          <w:tcPr>
            <w:tcW w:w="3840" w:type="dxa"/>
          </w:tcPr>
          <w:p w14:paraId="144AFE8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data_hora_comentario</w:t>
            </w:r>
            <w:proofErr w:type="spellEnd"/>
          </w:p>
        </w:tc>
        <w:tc>
          <w:tcPr>
            <w:tcW w:w="5090" w:type="dxa"/>
          </w:tcPr>
          <w:p w14:paraId="1C135185" w14:textId="73142247"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2B5AC59C" w:rsidRPr="7279683B">
              <w:rPr>
                <w:rFonts w:ascii="Arial" w:hAnsi="Arial" w:cs="Arial"/>
                <w:color w:val="000000" w:themeColor="text1"/>
              </w:rPr>
              <w:t>imples</w:t>
            </w:r>
          </w:p>
        </w:tc>
        <w:tc>
          <w:tcPr>
            <w:tcW w:w="1592" w:type="dxa"/>
          </w:tcPr>
          <w:p w14:paraId="2C2B11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RN22, RNF08</w:t>
            </w:r>
          </w:p>
        </w:tc>
      </w:tr>
      <w:tr w:rsidR="0007034D" w:rsidRPr="001E0D22" w14:paraId="59D6B502" w14:textId="77777777" w:rsidTr="22712D20">
        <w:tc>
          <w:tcPr>
            <w:tcW w:w="3840" w:type="dxa"/>
          </w:tcPr>
          <w:p w14:paraId="659168A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data_vencimento</w:t>
            </w:r>
            <w:proofErr w:type="spellEnd"/>
          </w:p>
        </w:tc>
        <w:tc>
          <w:tcPr>
            <w:tcW w:w="5090" w:type="dxa"/>
          </w:tcPr>
          <w:p w14:paraId="16694616" w14:textId="1818A5E0" w:rsidR="0007034D" w:rsidRPr="001E0D22" w:rsidRDefault="00F16A88">
            <w:pPr>
              <w:pStyle w:val="Compact"/>
              <w:rPr>
                <w:rFonts w:ascii="Arial" w:hAnsi="Arial" w:cs="Arial"/>
                <w:b/>
                <w:color w:val="000000" w:themeColor="text1"/>
              </w:rPr>
            </w:pPr>
            <w:r w:rsidRPr="7279683B">
              <w:rPr>
                <w:rFonts w:ascii="Arial" w:hAnsi="Arial" w:cs="Arial"/>
                <w:color w:val="000000" w:themeColor="text1"/>
              </w:rPr>
              <w:t>S</w:t>
            </w:r>
            <w:r w:rsidR="669B5DD8" w:rsidRPr="7279683B">
              <w:rPr>
                <w:rFonts w:ascii="Arial" w:hAnsi="Arial" w:cs="Arial"/>
                <w:color w:val="000000" w:themeColor="text1"/>
              </w:rPr>
              <w:t>imples</w:t>
            </w:r>
            <w:r w:rsidRPr="7279683B">
              <w:rPr>
                <w:rFonts w:ascii="Arial" w:hAnsi="Arial" w:cs="Arial"/>
                <w:color w:val="000000" w:themeColor="text1"/>
              </w:rPr>
              <w:t xml:space="preserve"> · </w:t>
            </w:r>
            <w:r w:rsidR="168F35B1" w:rsidRPr="7279683B">
              <w:rPr>
                <w:rFonts w:ascii="Arial" w:hAnsi="Arial" w:cs="Arial"/>
                <w:color w:val="000000" w:themeColor="text1"/>
              </w:rPr>
              <w:t>Derivado</w:t>
            </w:r>
          </w:p>
        </w:tc>
        <w:tc>
          <w:tcPr>
            <w:tcW w:w="1592" w:type="dxa"/>
          </w:tcPr>
          <w:p w14:paraId="5FB264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RN23, RF35</w:t>
            </w:r>
          </w:p>
        </w:tc>
      </w:tr>
      <w:tr w:rsidR="0007034D" w:rsidRPr="001E0D22" w14:paraId="1FF5A1D7" w14:textId="77777777" w:rsidTr="22712D20">
        <w:tc>
          <w:tcPr>
            <w:tcW w:w="3840" w:type="dxa"/>
          </w:tcPr>
          <w:p w14:paraId="1CEAF08F" w14:textId="6D59783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7FFDAC29" w:rsidRPr="66732CDC">
              <w:rPr>
                <w:rFonts w:ascii="Arial" w:hAnsi="Arial" w:cs="Arial"/>
                <w:color w:val="000000" w:themeColor="text1"/>
              </w:rPr>
              <w:t>_reserva</w:t>
            </w:r>
            <w:proofErr w:type="spellEnd"/>
            <w:r w:rsidRPr="001E0D22">
              <w:rPr>
                <w:rFonts w:ascii="Arial" w:hAnsi="Arial" w:cs="Arial"/>
                <w:color w:val="000000" w:themeColor="text1"/>
              </w:rPr>
              <w:t xml:space="preserve"> (ativa, convertida, cancelada, expirada)</w:t>
            </w:r>
          </w:p>
        </w:tc>
        <w:tc>
          <w:tcPr>
            <w:tcW w:w="5090" w:type="dxa"/>
          </w:tcPr>
          <w:p w14:paraId="7C1B67D3" w14:textId="484881ED"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5E2A9BD4" w:rsidRPr="7279683B">
              <w:rPr>
                <w:rFonts w:ascii="Arial" w:hAnsi="Arial" w:cs="Arial"/>
                <w:color w:val="000000" w:themeColor="text1"/>
              </w:rPr>
              <w:t>imples</w:t>
            </w:r>
          </w:p>
        </w:tc>
        <w:tc>
          <w:tcPr>
            <w:tcW w:w="1592" w:type="dxa"/>
          </w:tcPr>
          <w:p w14:paraId="426B0D9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RN24, RN25</w:t>
            </w:r>
          </w:p>
        </w:tc>
      </w:tr>
      <w:tr w:rsidR="0007034D" w:rsidRPr="001E0D22" w14:paraId="6E24D170" w14:textId="77777777" w:rsidTr="22712D20">
        <w:tc>
          <w:tcPr>
            <w:tcW w:w="3840" w:type="dxa"/>
          </w:tcPr>
          <w:p w14:paraId="2D4E873A" w14:textId="77777777" w:rsidR="0007034D" w:rsidRPr="001E0D22" w:rsidRDefault="004845B0">
            <w:pPr>
              <w:pStyle w:val="Compact"/>
              <w:rPr>
                <w:rFonts w:ascii="Arial" w:hAnsi="Arial" w:cs="Arial"/>
                <w:color w:val="000000" w:themeColor="text1"/>
                <w:lang w:val="en-US"/>
              </w:rPr>
            </w:pPr>
            <w:r w:rsidRPr="001E0D22">
              <w:rPr>
                <w:rFonts w:ascii="Arial" w:hAnsi="Arial" w:cs="Arial"/>
                <w:color w:val="000000" w:themeColor="text1"/>
                <w:lang w:val="en-US"/>
              </w:rPr>
              <w:t xml:space="preserve">canal (live, </w:t>
            </w:r>
            <w:proofErr w:type="spellStart"/>
            <w:r w:rsidRPr="001E0D22">
              <w:rPr>
                <w:rFonts w:ascii="Arial" w:hAnsi="Arial" w:cs="Arial"/>
                <w:color w:val="000000" w:themeColor="text1"/>
                <w:lang w:val="en-US"/>
              </w:rPr>
              <w:t>grupo</w:t>
            </w:r>
            <w:proofErr w:type="spellEnd"/>
            <w:r w:rsidRPr="001E0D22">
              <w:rPr>
                <w:rFonts w:ascii="Arial" w:hAnsi="Arial" w:cs="Arial"/>
                <w:color w:val="000000" w:themeColor="text1"/>
                <w:lang w:val="en-US"/>
              </w:rPr>
              <w:t xml:space="preserve"> VIP, direct </w:t>
            </w:r>
            <w:proofErr w:type="spellStart"/>
            <w:r w:rsidRPr="001E0D22">
              <w:rPr>
                <w:rFonts w:ascii="Arial" w:hAnsi="Arial" w:cs="Arial"/>
                <w:color w:val="000000" w:themeColor="text1"/>
                <w:lang w:val="en-US"/>
              </w:rPr>
              <w:t>ou</w:t>
            </w:r>
            <w:proofErr w:type="spellEnd"/>
            <w:r w:rsidRPr="001E0D22">
              <w:rPr>
                <w:rFonts w:ascii="Arial" w:hAnsi="Arial" w:cs="Arial"/>
                <w:color w:val="000000" w:themeColor="text1"/>
                <w:lang w:val="en-US"/>
              </w:rPr>
              <w:t xml:space="preserve"> WhatsApp)</w:t>
            </w:r>
          </w:p>
        </w:tc>
        <w:tc>
          <w:tcPr>
            <w:tcW w:w="5090" w:type="dxa"/>
          </w:tcPr>
          <w:p w14:paraId="38A698E8" w14:textId="50D601DE"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3C9BAE48" w:rsidRPr="7279683B">
              <w:rPr>
                <w:rFonts w:ascii="Arial" w:hAnsi="Arial" w:cs="Arial"/>
                <w:color w:val="000000" w:themeColor="text1"/>
              </w:rPr>
              <w:t>imples</w:t>
            </w:r>
          </w:p>
        </w:tc>
        <w:tc>
          <w:tcPr>
            <w:tcW w:w="1592" w:type="dxa"/>
          </w:tcPr>
          <w:p w14:paraId="6A44D82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RN34, RF39</w:t>
            </w:r>
          </w:p>
        </w:tc>
      </w:tr>
      <w:tr w:rsidR="0007034D" w:rsidRPr="001E0D22" w14:paraId="57300254" w14:textId="77777777" w:rsidTr="22712D20">
        <w:tc>
          <w:tcPr>
            <w:tcW w:w="3840" w:type="dxa"/>
          </w:tcPr>
          <w:p w14:paraId="1583B94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data_entrada_grupo_vip</w:t>
            </w:r>
            <w:proofErr w:type="spellEnd"/>
          </w:p>
        </w:tc>
        <w:tc>
          <w:tcPr>
            <w:tcW w:w="5090" w:type="dxa"/>
          </w:tcPr>
          <w:p w14:paraId="796717AD" w14:textId="42E20C12"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70F98341" w:rsidRPr="7279683B">
              <w:rPr>
                <w:rFonts w:ascii="Arial" w:hAnsi="Arial" w:cs="Arial"/>
                <w:color w:val="000000" w:themeColor="text1"/>
              </w:rPr>
              <w:t>imples</w:t>
            </w:r>
          </w:p>
        </w:tc>
        <w:tc>
          <w:tcPr>
            <w:tcW w:w="1592" w:type="dxa"/>
          </w:tcPr>
          <w:p w14:paraId="03044D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RN31, RF40</w:t>
            </w:r>
          </w:p>
        </w:tc>
      </w:tr>
      <w:tr w:rsidR="0007034D" w:rsidRPr="001E0D22" w14:paraId="365385D2" w14:textId="77777777" w:rsidTr="22712D20">
        <w:tc>
          <w:tcPr>
            <w:tcW w:w="3840" w:type="dxa"/>
          </w:tcPr>
          <w:p w14:paraId="67D6252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preco_praticado</w:t>
            </w:r>
            <w:proofErr w:type="spellEnd"/>
          </w:p>
        </w:tc>
        <w:tc>
          <w:tcPr>
            <w:tcW w:w="5090" w:type="dxa"/>
          </w:tcPr>
          <w:p w14:paraId="1D5D76A9" w14:textId="638F75C1"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00E9DF4B" w:rsidRPr="7279683B">
              <w:rPr>
                <w:rFonts w:ascii="Arial" w:hAnsi="Arial" w:cs="Arial"/>
                <w:color w:val="000000" w:themeColor="text1"/>
              </w:rPr>
              <w:t>imples</w:t>
            </w:r>
          </w:p>
        </w:tc>
        <w:tc>
          <w:tcPr>
            <w:tcW w:w="1592" w:type="dxa"/>
          </w:tcPr>
          <w:p w14:paraId="259DEB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RN40, RF44</w:t>
            </w:r>
          </w:p>
        </w:tc>
      </w:tr>
      <w:tr w:rsidR="0007034D" w:rsidRPr="001E0D22" w14:paraId="14BC8F99" w14:textId="77777777" w:rsidTr="22712D20">
        <w:tc>
          <w:tcPr>
            <w:tcW w:w="3840" w:type="dxa"/>
          </w:tcPr>
          <w:p w14:paraId="3D41A1C8" w14:textId="559A6C25"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quantidade</w:t>
            </w:r>
            <w:r w:rsidR="0C22858E" w:rsidRPr="431C5F7F">
              <w:rPr>
                <w:rFonts w:ascii="Arial" w:hAnsi="Arial" w:cs="Arial"/>
                <w:color w:val="000000" w:themeColor="text1"/>
              </w:rPr>
              <w:t>_reserva</w:t>
            </w:r>
            <w:proofErr w:type="spellEnd"/>
          </w:p>
        </w:tc>
        <w:tc>
          <w:tcPr>
            <w:tcW w:w="5090" w:type="dxa"/>
          </w:tcPr>
          <w:p w14:paraId="19E83CFE" w14:textId="43696ADD" w:rsidR="0007034D" w:rsidRPr="001E0D22" w:rsidRDefault="00F16A88">
            <w:pPr>
              <w:pStyle w:val="Compact"/>
              <w:rPr>
                <w:rFonts w:ascii="Arial" w:hAnsi="Arial" w:cs="Arial"/>
                <w:color w:val="000000" w:themeColor="text1"/>
              </w:rPr>
            </w:pPr>
            <w:r w:rsidRPr="7279683B">
              <w:rPr>
                <w:rFonts w:ascii="Arial" w:hAnsi="Arial" w:cs="Arial"/>
                <w:color w:val="000000" w:themeColor="text1"/>
              </w:rPr>
              <w:t>S</w:t>
            </w:r>
            <w:r w:rsidR="1ABFC4D5" w:rsidRPr="7279683B">
              <w:rPr>
                <w:rFonts w:ascii="Arial" w:hAnsi="Arial" w:cs="Arial"/>
                <w:color w:val="000000" w:themeColor="text1"/>
              </w:rPr>
              <w:t>imples</w:t>
            </w:r>
          </w:p>
        </w:tc>
        <w:tc>
          <w:tcPr>
            <w:tcW w:w="1592" w:type="dxa"/>
          </w:tcPr>
          <w:p w14:paraId="7D788C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RN08</w:t>
            </w:r>
          </w:p>
        </w:tc>
      </w:tr>
    </w:tbl>
    <w:p w14:paraId="20DD9F26" w14:textId="77777777" w:rsidR="0007034D" w:rsidRPr="001E0D22" w:rsidRDefault="004845B0">
      <w:pPr>
        <w:pStyle w:val="Ttulo3"/>
        <w:rPr>
          <w:rFonts w:ascii="Arial" w:hAnsi="Arial" w:cs="Arial"/>
          <w:color w:val="000000" w:themeColor="text1"/>
        </w:rPr>
      </w:pPr>
      <w:bookmarkStart w:id="80" w:name="e12-lista-de-espera"/>
      <w:bookmarkEnd w:id="79"/>
      <w:r w:rsidRPr="001E0D22">
        <w:rPr>
          <w:rFonts w:ascii="Arial" w:hAnsi="Arial" w:cs="Arial"/>
          <w:color w:val="000000" w:themeColor="text1"/>
        </w:rPr>
        <w:t>E12 — LISTA DE ESPERA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79"/>
        <w:gridCol w:w="3340"/>
        <w:gridCol w:w="1003"/>
      </w:tblGrid>
      <w:tr w:rsidR="0007034D" w:rsidRPr="001E0D22" w14:paraId="622B9A6D" w14:textId="77777777" w:rsidTr="431C5F7F">
        <w:trPr>
          <w:cnfStyle w:val="100000000000" w:firstRow="1" w:lastRow="0" w:firstColumn="0" w:lastColumn="0" w:oddVBand="0" w:evenVBand="0" w:oddHBand="0" w:evenHBand="0" w:firstRowFirstColumn="0" w:firstRowLastColumn="0" w:lastRowFirstColumn="0" w:lastRowLastColumn="0"/>
          <w:trHeight w:val="300"/>
          <w:tblHeader/>
        </w:trPr>
        <w:tc>
          <w:tcPr>
            <w:tcW w:w="0" w:type="auto"/>
            <w:shd w:val="clear" w:color="auto" w:fill="808080" w:themeFill="background1" w:themeFillShade="80"/>
          </w:tcPr>
          <w:p w14:paraId="712F41FA"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Atributo</w:t>
            </w:r>
          </w:p>
        </w:tc>
        <w:tc>
          <w:tcPr>
            <w:tcW w:w="0" w:type="auto"/>
            <w:shd w:val="clear" w:color="auto" w:fill="808080" w:themeFill="background1" w:themeFillShade="80"/>
          </w:tcPr>
          <w:p w14:paraId="3D031778"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Classificação</w:t>
            </w:r>
          </w:p>
        </w:tc>
        <w:tc>
          <w:tcPr>
            <w:tcW w:w="0" w:type="auto"/>
            <w:shd w:val="clear" w:color="auto" w:fill="808080" w:themeFill="background1" w:themeFillShade="80"/>
          </w:tcPr>
          <w:p w14:paraId="3AA835FA" w14:textId="77777777" w:rsidR="0007034D" w:rsidRPr="00C71F9A" w:rsidRDefault="004845B0">
            <w:pPr>
              <w:pStyle w:val="Compact"/>
              <w:rPr>
                <w:rFonts w:ascii="Arial" w:hAnsi="Arial" w:cs="Arial"/>
                <w:color w:val="FFFFFF" w:themeColor="background1"/>
              </w:rPr>
            </w:pPr>
            <w:r w:rsidRPr="00C71F9A">
              <w:rPr>
                <w:rFonts w:ascii="Arial" w:hAnsi="Arial" w:cs="Arial"/>
                <w:color w:val="FFFFFF" w:themeColor="background1"/>
              </w:rPr>
              <w:t>Origem</w:t>
            </w:r>
          </w:p>
        </w:tc>
      </w:tr>
      <w:tr w:rsidR="0007034D" w:rsidRPr="001E0D22" w14:paraId="36A3A6EB" w14:textId="77777777" w:rsidTr="00C71F9A">
        <w:tc>
          <w:tcPr>
            <w:tcW w:w="0" w:type="auto"/>
          </w:tcPr>
          <w:p w14:paraId="3DD022F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id_interesse</w:t>
            </w:r>
            <w:proofErr w:type="spellEnd"/>
          </w:p>
        </w:tc>
        <w:tc>
          <w:tcPr>
            <w:tcW w:w="0" w:type="auto"/>
          </w:tcPr>
          <w:p w14:paraId="74D914C5" w14:textId="636F6C7E" w:rsidR="0007034D" w:rsidRPr="001E0D22" w:rsidRDefault="39271547">
            <w:pPr>
              <w:pStyle w:val="Compact"/>
              <w:rPr>
                <w:rFonts w:ascii="Arial" w:hAnsi="Arial" w:cs="Arial"/>
                <w:color w:val="000000" w:themeColor="text1"/>
              </w:rPr>
            </w:pPr>
            <w:r w:rsidRPr="6F9974C3">
              <w:rPr>
                <w:rFonts w:ascii="Arial" w:hAnsi="Arial" w:cs="Arial"/>
                <w:color w:val="000000" w:themeColor="text1"/>
              </w:rPr>
              <w:t>Chave primária (PK) - Simples</w:t>
            </w:r>
          </w:p>
        </w:tc>
        <w:tc>
          <w:tcPr>
            <w:tcW w:w="0" w:type="auto"/>
          </w:tcPr>
          <w:p w14:paraId="46FEC3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RF37</w:t>
            </w:r>
          </w:p>
        </w:tc>
      </w:tr>
      <w:tr w:rsidR="0007034D" w:rsidRPr="001E0D22" w14:paraId="322ED56D" w14:textId="77777777" w:rsidTr="00C71F9A">
        <w:tc>
          <w:tcPr>
            <w:tcW w:w="0" w:type="auto"/>
          </w:tcPr>
          <w:p w14:paraId="3F475E6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data_hora_manifestacao</w:t>
            </w:r>
            <w:proofErr w:type="spellEnd"/>
          </w:p>
        </w:tc>
        <w:tc>
          <w:tcPr>
            <w:tcW w:w="0" w:type="auto"/>
          </w:tcPr>
          <w:p w14:paraId="2FFCCDB7" w14:textId="1B1EFB25" w:rsidR="0007034D" w:rsidRPr="001E0D22" w:rsidRDefault="00F16A88">
            <w:pPr>
              <w:pStyle w:val="Compact"/>
              <w:rPr>
                <w:rFonts w:ascii="Arial" w:hAnsi="Arial" w:cs="Arial"/>
                <w:color w:val="000000" w:themeColor="text1"/>
              </w:rPr>
            </w:pPr>
            <w:r w:rsidRPr="6F9974C3">
              <w:rPr>
                <w:rFonts w:ascii="Arial" w:hAnsi="Arial" w:cs="Arial"/>
                <w:color w:val="000000" w:themeColor="text1"/>
              </w:rPr>
              <w:t>S</w:t>
            </w:r>
            <w:r w:rsidR="5F297152" w:rsidRPr="6F9974C3">
              <w:rPr>
                <w:rFonts w:ascii="Arial" w:hAnsi="Arial" w:cs="Arial"/>
                <w:color w:val="000000" w:themeColor="text1"/>
              </w:rPr>
              <w:t>imples</w:t>
            </w:r>
            <w:r w:rsidRPr="6F9974C3">
              <w:rPr>
                <w:rFonts w:ascii="Arial" w:hAnsi="Arial" w:cs="Arial"/>
                <w:color w:val="000000" w:themeColor="text1"/>
              </w:rPr>
              <w:t xml:space="preserve"> </w:t>
            </w:r>
          </w:p>
        </w:tc>
        <w:tc>
          <w:tcPr>
            <w:tcW w:w="0" w:type="auto"/>
          </w:tcPr>
          <w:p w14:paraId="106C9F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RN28</w:t>
            </w:r>
          </w:p>
        </w:tc>
      </w:tr>
      <w:tr w:rsidR="0007034D" w:rsidRPr="001E0D22" w14:paraId="188038AF" w14:textId="77777777" w:rsidTr="00C71F9A">
        <w:tc>
          <w:tcPr>
            <w:tcW w:w="0" w:type="auto"/>
          </w:tcPr>
          <w:p w14:paraId="49BE82B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posicao</w:t>
            </w:r>
            <w:proofErr w:type="spellEnd"/>
          </w:p>
        </w:tc>
        <w:tc>
          <w:tcPr>
            <w:tcW w:w="0" w:type="auto"/>
          </w:tcPr>
          <w:p w14:paraId="2CA9E207" w14:textId="324521EB" w:rsidR="0007034D" w:rsidRPr="001E0D22" w:rsidRDefault="00F16A88">
            <w:pPr>
              <w:pStyle w:val="Compact"/>
              <w:rPr>
                <w:rFonts w:ascii="Arial" w:hAnsi="Arial" w:cs="Arial"/>
                <w:color w:val="000000" w:themeColor="text1"/>
              </w:rPr>
            </w:pPr>
            <w:r w:rsidRPr="6F9974C3">
              <w:rPr>
                <w:rFonts w:ascii="Arial" w:hAnsi="Arial" w:cs="Arial"/>
                <w:color w:val="000000" w:themeColor="text1"/>
              </w:rPr>
              <w:t>S</w:t>
            </w:r>
            <w:r w:rsidR="1A1E1711" w:rsidRPr="6F9974C3">
              <w:rPr>
                <w:rFonts w:ascii="Arial" w:hAnsi="Arial" w:cs="Arial"/>
                <w:color w:val="000000" w:themeColor="text1"/>
              </w:rPr>
              <w:t>imples - Derivado</w:t>
            </w:r>
          </w:p>
        </w:tc>
        <w:tc>
          <w:tcPr>
            <w:tcW w:w="0" w:type="auto"/>
          </w:tcPr>
          <w:p w14:paraId="0C50F2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RN28</w:t>
            </w:r>
          </w:p>
        </w:tc>
      </w:tr>
      <w:tr w:rsidR="0007034D" w:rsidRPr="001E0D22" w14:paraId="34EFF9D1" w14:textId="77777777" w:rsidTr="00C71F9A">
        <w:tc>
          <w:tcPr>
            <w:tcW w:w="0" w:type="auto"/>
          </w:tcPr>
          <w:p w14:paraId="0A0B559D" w14:textId="72DE1702"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62353C25" w:rsidRPr="66732CDC">
              <w:rPr>
                <w:rFonts w:ascii="Arial" w:hAnsi="Arial" w:cs="Arial"/>
                <w:color w:val="000000" w:themeColor="text1"/>
              </w:rPr>
              <w:t>_lista</w:t>
            </w:r>
            <w:proofErr w:type="spellEnd"/>
            <w:r w:rsidRPr="001E0D22">
              <w:rPr>
                <w:rFonts w:ascii="Arial" w:hAnsi="Arial" w:cs="Arial"/>
                <w:color w:val="000000" w:themeColor="text1"/>
              </w:rPr>
              <w:t xml:space="preserve"> (aguardando, avisada, atendida, encerrada)</w:t>
            </w:r>
          </w:p>
        </w:tc>
        <w:tc>
          <w:tcPr>
            <w:tcW w:w="0" w:type="auto"/>
          </w:tcPr>
          <w:p w14:paraId="6FE018D0" w14:textId="1B0115C2" w:rsidR="0007034D" w:rsidRPr="001E0D22" w:rsidRDefault="00F16A88">
            <w:pPr>
              <w:pStyle w:val="Compact"/>
              <w:rPr>
                <w:rFonts w:ascii="Arial" w:hAnsi="Arial" w:cs="Arial"/>
                <w:color w:val="000000" w:themeColor="text1"/>
              </w:rPr>
            </w:pPr>
            <w:r w:rsidRPr="6F9974C3">
              <w:rPr>
                <w:rFonts w:ascii="Arial" w:hAnsi="Arial" w:cs="Arial"/>
                <w:color w:val="000000" w:themeColor="text1"/>
              </w:rPr>
              <w:t>S</w:t>
            </w:r>
            <w:r w:rsidR="2CFFFB68" w:rsidRPr="6F9974C3">
              <w:rPr>
                <w:rFonts w:ascii="Arial" w:hAnsi="Arial" w:cs="Arial"/>
                <w:color w:val="000000" w:themeColor="text1"/>
              </w:rPr>
              <w:t>imples</w:t>
            </w:r>
          </w:p>
        </w:tc>
        <w:tc>
          <w:tcPr>
            <w:tcW w:w="0" w:type="auto"/>
          </w:tcPr>
          <w:p w14:paraId="0324C6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RN30</w:t>
            </w:r>
          </w:p>
        </w:tc>
      </w:tr>
      <w:tr w:rsidR="0007034D" w:rsidRPr="001E0D22" w14:paraId="5AE6CDA6" w14:textId="77777777" w:rsidTr="00C71F9A">
        <w:tc>
          <w:tcPr>
            <w:tcW w:w="0" w:type="auto"/>
          </w:tcPr>
          <w:p w14:paraId="754F959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data_aviso</w:t>
            </w:r>
            <w:proofErr w:type="spellEnd"/>
          </w:p>
        </w:tc>
        <w:tc>
          <w:tcPr>
            <w:tcW w:w="0" w:type="auto"/>
          </w:tcPr>
          <w:p w14:paraId="092B1B27" w14:textId="3228A648" w:rsidR="0007034D" w:rsidRPr="001E0D22" w:rsidRDefault="00F16A88">
            <w:pPr>
              <w:pStyle w:val="Compact"/>
              <w:rPr>
                <w:rFonts w:ascii="Arial" w:hAnsi="Arial" w:cs="Arial"/>
                <w:color w:val="000000" w:themeColor="text1"/>
              </w:rPr>
            </w:pPr>
            <w:r w:rsidRPr="32837A71">
              <w:rPr>
                <w:rFonts w:ascii="Arial" w:hAnsi="Arial" w:cs="Arial"/>
                <w:color w:val="000000" w:themeColor="text1"/>
              </w:rPr>
              <w:t>S</w:t>
            </w:r>
            <w:r w:rsidR="4AC81D39" w:rsidRPr="32837A71">
              <w:rPr>
                <w:rFonts w:ascii="Arial" w:hAnsi="Arial" w:cs="Arial"/>
                <w:color w:val="000000" w:themeColor="text1"/>
              </w:rPr>
              <w:t>imples</w:t>
            </w:r>
          </w:p>
        </w:tc>
        <w:tc>
          <w:tcPr>
            <w:tcW w:w="0" w:type="auto"/>
          </w:tcPr>
          <w:p w14:paraId="55BD515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RN30</w:t>
            </w:r>
          </w:p>
        </w:tc>
      </w:tr>
    </w:tbl>
    <w:p w14:paraId="636C3EFB" w14:textId="77777777" w:rsidR="0007034D" w:rsidRPr="001E0D22" w:rsidRDefault="004845B0">
      <w:pPr>
        <w:pStyle w:val="Ttulo3"/>
        <w:rPr>
          <w:rFonts w:ascii="Arial" w:hAnsi="Arial" w:cs="Arial"/>
          <w:color w:val="000000" w:themeColor="text1"/>
        </w:rPr>
      </w:pPr>
      <w:bookmarkStart w:id="81" w:name="e13-pedido"/>
      <w:bookmarkEnd w:id="80"/>
      <w:r w:rsidRPr="001E0D22">
        <w:rPr>
          <w:rFonts w:ascii="Arial" w:hAnsi="Arial" w:cs="Arial"/>
          <w:color w:val="000000" w:themeColor="text1"/>
        </w:rPr>
        <w:t>E13 — PEDIDO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065"/>
        <w:gridCol w:w="3018"/>
        <w:gridCol w:w="1439"/>
      </w:tblGrid>
      <w:tr w:rsidR="0007034D" w:rsidRPr="001E0D22" w14:paraId="5AA2DF34" w14:textId="77777777" w:rsidTr="0072509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AB90FAE"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389B60A6"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3BD7A35C"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0C70FAC1" w14:textId="77777777" w:rsidTr="00725098">
        <w:tc>
          <w:tcPr>
            <w:tcW w:w="0" w:type="auto"/>
          </w:tcPr>
          <w:p w14:paraId="3559C57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id_pedido</w:t>
            </w:r>
            <w:proofErr w:type="spellEnd"/>
          </w:p>
        </w:tc>
        <w:tc>
          <w:tcPr>
            <w:tcW w:w="0" w:type="auto"/>
          </w:tcPr>
          <w:p w14:paraId="4FF9AF43" w14:textId="350169DE" w:rsidR="0007034D" w:rsidRPr="001E0D22" w:rsidRDefault="6B5B632D">
            <w:pPr>
              <w:pStyle w:val="Compact"/>
              <w:rPr>
                <w:rFonts w:ascii="Arial" w:hAnsi="Arial" w:cs="Arial"/>
                <w:color w:val="000000" w:themeColor="text1"/>
              </w:rPr>
            </w:pPr>
            <w:r w:rsidRPr="32837A71">
              <w:rPr>
                <w:rFonts w:ascii="Arial" w:hAnsi="Arial" w:cs="Arial"/>
                <w:color w:val="000000" w:themeColor="text1"/>
              </w:rPr>
              <w:t>Chave primária (PK)</w:t>
            </w:r>
            <w:r w:rsidR="00F16A88" w:rsidRPr="32837A71">
              <w:rPr>
                <w:rFonts w:ascii="Arial" w:hAnsi="Arial" w:cs="Arial"/>
                <w:color w:val="000000" w:themeColor="text1"/>
              </w:rPr>
              <w:t xml:space="preserve"> · S</w:t>
            </w:r>
            <w:r w:rsidR="07AC7818" w:rsidRPr="32837A71">
              <w:rPr>
                <w:rFonts w:ascii="Arial" w:hAnsi="Arial" w:cs="Arial"/>
                <w:color w:val="000000" w:themeColor="text1"/>
              </w:rPr>
              <w:t>imples</w:t>
            </w:r>
          </w:p>
        </w:tc>
        <w:tc>
          <w:tcPr>
            <w:tcW w:w="0" w:type="auto"/>
          </w:tcPr>
          <w:p w14:paraId="38C584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RF42</w:t>
            </w:r>
          </w:p>
        </w:tc>
      </w:tr>
      <w:tr w:rsidR="0007034D" w:rsidRPr="001E0D22" w14:paraId="1CDCCF38" w14:textId="77777777" w:rsidTr="00725098">
        <w:tc>
          <w:tcPr>
            <w:tcW w:w="0" w:type="auto"/>
          </w:tcPr>
          <w:p w14:paraId="655078D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lastRenderedPageBreak/>
              <w:t>data_abertura</w:t>
            </w:r>
            <w:proofErr w:type="spellEnd"/>
          </w:p>
        </w:tc>
        <w:tc>
          <w:tcPr>
            <w:tcW w:w="0" w:type="auto"/>
          </w:tcPr>
          <w:p w14:paraId="5B3952FB" w14:textId="53F770BF" w:rsidR="0007034D" w:rsidRPr="001E0D22" w:rsidRDefault="00F16A88">
            <w:pPr>
              <w:pStyle w:val="Compact"/>
              <w:rPr>
                <w:rFonts w:ascii="Arial" w:hAnsi="Arial" w:cs="Arial"/>
                <w:color w:val="000000" w:themeColor="text1"/>
              </w:rPr>
            </w:pPr>
            <w:r w:rsidRPr="32837A71">
              <w:rPr>
                <w:rFonts w:ascii="Arial" w:hAnsi="Arial" w:cs="Arial"/>
                <w:color w:val="000000" w:themeColor="text1"/>
              </w:rPr>
              <w:t>S</w:t>
            </w:r>
            <w:r w:rsidR="6F409C03" w:rsidRPr="32837A71">
              <w:rPr>
                <w:rFonts w:ascii="Arial" w:hAnsi="Arial" w:cs="Arial"/>
                <w:color w:val="000000" w:themeColor="text1"/>
              </w:rPr>
              <w:t>imples</w:t>
            </w:r>
          </w:p>
        </w:tc>
        <w:tc>
          <w:tcPr>
            <w:tcW w:w="0" w:type="auto"/>
          </w:tcPr>
          <w:p w14:paraId="413156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RF42</w:t>
            </w:r>
          </w:p>
        </w:tc>
      </w:tr>
      <w:tr w:rsidR="0007034D" w:rsidRPr="001E0D22" w14:paraId="68079D55" w14:textId="77777777" w:rsidTr="00725098">
        <w:tc>
          <w:tcPr>
            <w:tcW w:w="0" w:type="auto"/>
          </w:tcPr>
          <w:p w14:paraId="5E0666C4" w14:textId="3D0B0220"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1FFA2C29" w:rsidRPr="41957EFE">
              <w:rPr>
                <w:rFonts w:ascii="Arial" w:hAnsi="Arial" w:cs="Arial"/>
                <w:color w:val="000000" w:themeColor="text1"/>
              </w:rPr>
              <w:t>_pedido</w:t>
            </w:r>
            <w:proofErr w:type="spellEnd"/>
            <w:r w:rsidRPr="001E0D22">
              <w:rPr>
                <w:rFonts w:ascii="Arial" w:hAnsi="Arial" w:cs="Arial"/>
                <w:color w:val="000000" w:themeColor="text1"/>
              </w:rPr>
              <w:t xml:space="preserve"> (reservado, pago, enviado, entregue, cancelado)</w:t>
            </w:r>
          </w:p>
        </w:tc>
        <w:tc>
          <w:tcPr>
            <w:tcW w:w="0" w:type="auto"/>
          </w:tcPr>
          <w:p w14:paraId="36A15BB9" w14:textId="1B1EA121" w:rsidR="0007034D" w:rsidRPr="001E0D22" w:rsidRDefault="00F16A88">
            <w:pPr>
              <w:pStyle w:val="Compact"/>
              <w:rPr>
                <w:rFonts w:ascii="Arial" w:hAnsi="Arial" w:cs="Arial"/>
                <w:color w:val="000000" w:themeColor="text1"/>
              </w:rPr>
            </w:pPr>
            <w:r w:rsidRPr="32837A71">
              <w:rPr>
                <w:rFonts w:ascii="Arial" w:hAnsi="Arial" w:cs="Arial"/>
                <w:color w:val="000000" w:themeColor="text1"/>
              </w:rPr>
              <w:t>S</w:t>
            </w:r>
            <w:r w:rsidR="34E3FED0" w:rsidRPr="32837A71">
              <w:rPr>
                <w:rFonts w:ascii="Arial" w:hAnsi="Arial" w:cs="Arial"/>
                <w:color w:val="000000" w:themeColor="text1"/>
              </w:rPr>
              <w:t>imples</w:t>
            </w:r>
          </w:p>
        </w:tc>
        <w:tc>
          <w:tcPr>
            <w:tcW w:w="0" w:type="auto"/>
          </w:tcPr>
          <w:p w14:paraId="67489E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RF47</w:t>
            </w:r>
          </w:p>
        </w:tc>
      </w:tr>
      <w:tr w:rsidR="0007034D" w:rsidRPr="001E0D22" w14:paraId="6A6212F3" w14:textId="77777777" w:rsidTr="00725098">
        <w:tc>
          <w:tcPr>
            <w:tcW w:w="0" w:type="auto"/>
          </w:tcPr>
          <w:p w14:paraId="072BAEC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canal_origem</w:t>
            </w:r>
            <w:proofErr w:type="spellEnd"/>
          </w:p>
        </w:tc>
        <w:tc>
          <w:tcPr>
            <w:tcW w:w="0" w:type="auto"/>
          </w:tcPr>
          <w:p w14:paraId="31DCED86" w14:textId="4A1D6C9A" w:rsidR="0007034D" w:rsidRPr="001E0D22" w:rsidRDefault="00F16A88">
            <w:pPr>
              <w:pStyle w:val="Compact"/>
              <w:rPr>
                <w:rFonts w:ascii="Arial" w:hAnsi="Arial" w:cs="Arial"/>
                <w:color w:val="000000" w:themeColor="text1"/>
              </w:rPr>
            </w:pPr>
            <w:r w:rsidRPr="32837A71">
              <w:rPr>
                <w:rFonts w:ascii="Arial" w:hAnsi="Arial" w:cs="Arial"/>
                <w:color w:val="000000" w:themeColor="text1"/>
              </w:rPr>
              <w:t>S</w:t>
            </w:r>
            <w:r w:rsidR="03ED4546" w:rsidRPr="32837A71">
              <w:rPr>
                <w:rFonts w:ascii="Arial" w:hAnsi="Arial" w:cs="Arial"/>
                <w:color w:val="000000" w:themeColor="text1"/>
              </w:rPr>
              <w:t>imples</w:t>
            </w:r>
          </w:p>
        </w:tc>
        <w:tc>
          <w:tcPr>
            <w:tcW w:w="0" w:type="auto"/>
          </w:tcPr>
          <w:p w14:paraId="0390F0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RN34</w:t>
            </w:r>
          </w:p>
        </w:tc>
      </w:tr>
      <w:tr w:rsidR="0007034D" w:rsidRPr="001E0D22" w14:paraId="2A1CD50C" w14:textId="77777777" w:rsidTr="00725098">
        <w:tc>
          <w:tcPr>
            <w:tcW w:w="0" w:type="auto"/>
          </w:tcPr>
          <w:p w14:paraId="4F7DD516" w14:textId="015D46C9"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w:t>
            </w:r>
            <w:r w:rsidR="602D3D49" w:rsidRPr="431C5F7F">
              <w:rPr>
                <w:rFonts w:ascii="Arial" w:hAnsi="Arial" w:cs="Arial"/>
                <w:color w:val="000000" w:themeColor="text1"/>
              </w:rPr>
              <w:t>itens</w:t>
            </w:r>
            <w:proofErr w:type="spellEnd"/>
          </w:p>
        </w:tc>
        <w:tc>
          <w:tcPr>
            <w:tcW w:w="0" w:type="auto"/>
          </w:tcPr>
          <w:p w14:paraId="29647A8B" w14:textId="6A61A78A" w:rsidR="0007034D" w:rsidRPr="001E0D22" w:rsidRDefault="00F16A88">
            <w:pPr>
              <w:pStyle w:val="Compact"/>
              <w:rPr>
                <w:rFonts w:ascii="Arial" w:hAnsi="Arial" w:cs="Arial"/>
                <w:b/>
                <w:color w:val="000000" w:themeColor="text1"/>
              </w:rPr>
            </w:pPr>
            <w:r w:rsidRPr="43A1F76A">
              <w:rPr>
                <w:rFonts w:ascii="Arial" w:hAnsi="Arial" w:cs="Arial"/>
                <w:color w:val="000000" w:themeColor="text1"/>
              </w:rPr>
              <w:t>S</w:t>
            </w:r>
            <w:r w:rsidR="28D2022F" w:rsidRPr="43A1F76A">
              <w:rPr>
                <w:rFonts w:ascii="Arial" w:hAnsi="Arial" w:cs="Arial"/>
                <w:color w:val="000000" w:themeColor="text1"/>
              </w:rPr>
              <w:t>imples</w:t>
            </w:r>
            <w:r w:rsidRPr="43A1F76A">
              <w:rPr>
                <w:rFonts w:ascii="Arial" w:hAnsi="Arial" w:cs="Arial"/>
                <w:color w:val="000000" w:themeColor="text1"/>
              </w:rPr>
              <w:t xml:space="preserve"> · </w:t>
            </w:r>
            <w:r w:rsidR="0A5CF43C" w:rsidRPr="43A1F76A">
              <w:rPr>
                <w:rFonts w:ascii="Arial" w:hAnsi="Arial" w:cs="Arial"/>
                <w:color w:val="000000" w:themeColor="text1"/>
              </w:rPr>
              <w:t>Derivado</w:t>
            </w:r>
          </w:p>
        </w:tc>
        <w:tc>
          <w:tcPr>
            <w:tcW w:w="0" w:type="auto"/>
          </w:tcPr>
          <w:p w14:paraId="0EBE00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RF42, RN40</w:t>
            </w:r>
          </w:p>
        </w:tc>
      </w:tr>
      <w:tr w:rsidR="0007034D" w:rsidRPr="001E0D22" w14:paraId="538F29B7" w14:textId="77777777" w:rsidTr="00725098">
        <w:tc>
          <w:tcPr>
            <w:tcW w:w="0" w:type="auto"/>
          </w:tcPr>
          <w:p w14:paraId="2F25E48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valor_frete</w:t>
            </w:r>
            <w:proofErr w:type="spellEnd"/>
          </w:p>
        </w:tc>
        <w:tc>
          <w:tcPr>
            <w:tcW w:w="0" w:type="auto"/>
          </w:tcPr>
          <w:p w14:paraId="5BBC1D13" w14:textId="297DD1C1"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292A642C" w:rsidRPr="4E0A7338">
              <w:rPr>
                <w:rFonts w:ascii="Arial" w:hAnsi="Arial" w:cs="Arial"/>
                <w:color w:val="000000" w:themeColor="text1"/>
              </w:rPr>
              <w:t>imples</w:t>
            </w:r>
          </w:p>
        </w:tc>
        <w:tc>
          <w:tcPr>
            <w:tcW w:w="0" w:type="auto"/>
          </w:tcPr>
          <w:p w14:paraId="5AB457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RN55</w:t>
            </w:r>
          </w:p>
        </w:tc>
      </w:tr>
      <w:tr w:rsidR="0007034D" w:rsidRPr="001E0D22" w14:paraId="776DC231" w14:textId="77777777" w:rsidTr="00725098">
        <w:tc>
          <w:tcPr>
            <w:tcW w:w="0" w:type="auto"/>
          </w:tcPr>
          <w:p w14:paraId="3640307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percentual_desconto</w:t>
            </w:r>
            <w:proofErr w:type="spellEnd"/>
          </w:p>
        </w:tc>
        <w:tc>
          <w:tcPr>
            <w:tcW w:w="0" w:type="auto"/>
          </w:tcPr>
          <w:p w14:paraId="57911189" w14:textId="1CC47E0F"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308795A7" w:rsidRPr="4E0A7338">
              <w:rPr>
                <w:rFonts w:ascii="Arial" w:hAnsi="Arial" w:cs="Arial"/>
                <w:color w:val="000000" w:themeColor="text1"/>
              </w:rPr>
              <w:t>imples</w:t>
            </w:r>
          </w:p>
        </w:tc>
        <w:tc>
          <w:tcPr>
            <w:tcW w:w="0" w:type="auto"/>
          </w:tcPr>
          <w:p w14:paraId="735AA4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RN73, RN81</w:t>
            </w:r>
          </w:p>
        </w:tc>
      </w:tr>
      <w:tr w:rsidR="0007034D" w:rsidRPr="001E0D22" w14:paraId="125E5EEC" w14:textId="77777777" w:rsidTr="00725098">
        <w:tc>
          <w:tcPr>
            <w:tcW w:w="0" w:type="auto"/>
          </w:tcPr>
          <w:p w14:paraId="48BFB72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valor_desconto</w:t>
            </w:r>
            <w:proofErr w:type="spellEnd"/>
          </w:p>
        </w:tc>
        <w:tc>
          <w:tcPr>
            <w:tcW w:w="0" w:type="auto"/>
          </w:tcPr>
          <w:p w14:paraId="7DE33068" w14:textId="0487AD0F" w:rsidR="0007034D" w:rsidRPr="001E0D22" w:rsidRDefault="5A64ECC4">
            <w:pPr>
              <w:pStyle w:val="Compact"/>
              <w:rPr>
                <w:rFonts w:ascii="Arial" w:hAnsi="Arial" w:cs="Arial"/>
                <w:color w:val="000000" w:themeColor="text1"/>
              </w:rPr>
            </w:pPr>
            <w:r w:rsidRPr="4E0A7338">
              <w:rPr>
                <w:rFonts w:ascii="Arial" w:hAnsi="Arial" w:cs="Arial"/>
                <w:color w:val="000000" w:themeColor="text1"/>
              </w:rPr>
              <w:t>Simples</w:t>
            </w:r>
            <w:r w:rsidR="00F16A88" w:rsidRPr="4E0A7338">
              <w:rPr>
                <w:rFonts w:ascii="Arial" w:hAnsi="Arial" w:cs="Arial"/>
                <w:color w:val="000000" w:themeColor="text1"/>
              </w:rPr>
              <w:t xml:space="preserve"> · </w:t>
            </w:r>
            <w:r w:rsidR="1D4F9385" w:rsidRPr="4E0A7338">
              <w:rPr>
                <w:rFonts w:ascii="Arial" w:hAnsi="Arial" w:cs="Arial"/>
                <w:color w:val="000000" w:themeColor="text1"/>
              </w:rPr>
              <w:t>Derivado</w:t>
            </w:r>
          </w:p>
        </w:tc>
        <w:tc>
          <w:tcPr>
            <w:tcW w:w="0" w:type="auto"/>
          </w:tcPr>
          <w:p w14:paraId="0FC4F7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RN73, RF46</w:t>
            </w:r>
          </w:p>
        </w:tc>
      </w:tr>
      <w:tr w:rsidR="0007034D" w:rsidRPr="001E0D22" w14:paraId="3023A42C" w14:textId="77777777" w:rsidTr="00725098">
        <w:tc>
          <w:tcPr>
            <w:tcW w:w="0" w:type="auto"/>
          </w:tcPr>
          <w:p w14:paraId="496C4A9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valor_cupom</w:t>
            </w:r>
            <w:proofErr w:type="spellEnd"/>
          </w:p>
        </w:tc>
        <w:tc>
          <w:tcPr>
            <w:tcW w:w="0" w:type="auto"/>
          </w:tcPr>
          <w:p w14:paraId="5A7762CB" w14:textId="0819E157"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332EB3C8" w:rsidRPr="4E0A7338">
              <w:rPr>
                <w:rFonts w:ascii="Arial" w:hAnsi="Arial" w:cs="Arial"/>
                <w:color w:val="000000" w:themeColor="text1"/>
              </w:rPr>
              <w:t>imples</w:t>
            </w:r>
          </w:p>
        </w:tc>
        <w:tc>
          <w:tcPr>
            <w:tcW w:w="0" w:type="auto"/>
          </w:tcPr>
          <w:p w14:paraId="3115E5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RN51</w:t>
            </w:r>
          </w:p>
        </w:tc>
      </w:tr>
      <w:tr w:rsidR="0007034D" w:rsidRPr="001E0D22" w14:paraId="76B651EB" w14:textId="77777777" w:rsidTr="00725098">
        <w:tc>
          <w:tcPr>
            <w:tcW w:w="0" w:type="auto"/>
          </w:tcPr>
          <w:p w14:paraId="625E005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valor_entrada</w:t>
            </w:r>
            <w:proofErr w:type="spellEnd"/>
          </w:p>
        </w:tc>
        <w:tc>
          <w:tcPr>
            <w:tcW w:w="0" w:type="auto"/>
          </w:tcPr>
          <w:p w14:paraId="4B406AC4" w14:textId="11D3AB15"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3CFF4149" w:rsidRPr="4E0A7338">
              <w:rPr>
                <w:rFonts w:ascii="Arial" w:hAnsi="Arial" w:cs="Arial"/>
                <w:color w:val="000000" w:themeColor="text1"/>
              </w:rPr>
              <w:t>imples</w:t>
            </w:r>
          </w:p>
        </w:tc>
        <w:tc>
          <w:tcPr>
            <w:tcW w:w="0" w:type="auto"/>
          </w:tcPr>
          <w:p w14:paraId="014CB4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RN38, S08</w:t>
            </w:r>
          </w:p>
        </w:tc>
      </w:tr>
      <w:tr w:rsidR="0007034D" w:rsidRPr="001E0D22" w14:paraId="12D6287E" w14:textId="77777777" w:rsidTr="00725098">
        <w:tc>
          <w:tcPr>
            <w:tcW w:w="0" w:type="auto"/>
          </w:tcPr>
          <w:p w14:paraId="4B718B0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valor_total</w:t>
            </w:r>
            <w:proofErr w:type="spellEnd"/>
          </w:p>
        </w:tc>
        <w:tc>
          <w:tcPr>
            <w:tcW w:w="0" w:type="auto"/>
          </w:tcPr>
          <w:p w14:paraId="5DEF44B6" w14:textId="3E79F7FF" w:rsidR="0007034D" w:rsidRPr="001E0D22" w:rsidRDefault="00F16A88">
            <w:pPr>
              <w:pStyle w:val="Compact"/>
              <w:rPr>
                <w:rFonts w:ascii="Arial" w:hAnsi="Arial" w:cs="Arial"/>
                <w:color w:val="000000" w:themeColor="text1"/>
              </w:rPr>
            </w:pPr>
            <w:r w:rsidRPr="78B4EA6B">
              <w:rPr>
                <w:rFonts w:ascii="Arial" w:hAnsi="Arial" w:cs="Arial"/>
                <w:color w:val="000000" w:themeColor="text1"/>
              </w:rPr>
              <w:t>S</w:t>
            </w:r>
            <w:r w:rsidR="0229D670" w:rsidRPr="78B4EA6B">
              <w:rPr>
                <w:rFonts w:ascii="Arial" w:hAnsi="Arial" w:cs="Arial"/>
                <w:color w:val="000000" w:themeColor="text1"/>
              </w:rPr>
              <w:t>imples</w:t>
            </w:r>
            <w:r w:rsidRPr="78B4EA6B">
              <w:rPr>
                <w:rFonts w:ascii="Arial" w:hAnsi="Arial" w:cs="Arial"/>
                <w:color w:val="000000" w:themeColor="text1"/>
              </w:rPr>
              <w:t xml:space="preserve"> · </w:t>
            </w:r>
            <w:r w:rsidR="3892C0A3" w:rsidRPr="78B4EA6B">
              <w:rPr>
                <w:rFonts w:ascii="Arial" w:hAnsi="Arial" w:cs="Arial"/>
                <w:color w:val="000000" w:themeColor="text1"/>
              </w:rPr>
              <w:t>Derivado</w:t>
            </w:r>
            <w:r w:rsidR="005864AD" w:rsidRPr="78B4EA6B">
              <w:rPr>
                <w:rFonts w:ascii="Arial" w:hAnsi="Arial" w:cs="Arial"/>
                <w:b/>
                <w:bCs/>
                <w:color w:val="000000" w:themeColor="text1"/>
              </w:rPr>
              <w:t xml:space="preserve"> </w:t>
            </w:r>
          </w:p>
        </w:tc>
        <w:tc>
          <w:tcPr>
            <w:tcW w:w="0" w:type="auto"/>
          </w:tcPr>
          <w:p w14:paraId="3F2BEA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RF46, S08</w:t>
            </w:r>
          </w:p>
        </w:tc>
      </w:tr>
      <w:tr w:rsidR="0007034D" w:rsidRPr="001E0D22" w14:paraId="7F264B78" w14:textId="77777777" w:rsidTr="00725098">
        <w:tc>
          <w:tcPr>
            <w:tcW w:w="0" w:type="auto"/>
          </w:tcPr>
          <w:p w14:paraId="3CDC2E1C" w14:textId="1518AF9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primeira_compra</w:t>
            </w:r>
            <w:proofErr w:type="spellEnd"/>
          </w:p>
        </w:tc>
        <w:tc>
          <w:tcPr>
            <w:tcW w:w="0" w:type="auto"/>
          </w:tcPr>
          <w:p w14:paraId="65E1B4D2" w14:textId="3970A13B"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11D1DC82" w:rsidRPr="4E0A7338">
              <w:rPr>
                <w:rFonts w:ascii="Arial" w:hAnsi="Arial" w:cs="Arial"/>
                <w:color w:val="000000" w:themeColor="text1"/>
              </w:rPr>
              <w:t>imples</w:t>
            </w:r>
            <w:r w:rsidRPr="4E0A7338">
              <w:rPr>
                <w:rFonts w:ascii="Arial" w:hAnsi="Arial" w:cs="Arial"/>
                <w:color w:val="000000" w:themeColor="text1"/>
              </w:rPr>
              <w:t xml:space="preserve"> · </w:t>
            </w:r>
            <w:r w:rsidR="1B562D3B" w:rsidRPr="4122E94B">
              <w:rPr>
                <w:rFonts w:ascii="Arial" w:hAnsi="Arial" w:cs="Arial"/>
                <w:color w:val="000000" w:themeColor="text1"/>
              </w:rPr>
              <w:t>Derivado</w:t>
            </w:r>
          </w:p>
        </w:tc>
        <w:tc>
          <w:tcPr>
            <w:tcW w:w="0" w:type="auto"/>
          </w:tcPr>
          <w:p w14:paraId="1EE2D5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RN53, RF57</w:t>
            </w:r>
          </w:p>
        </w:tc>
      </w:tr>
      <w:tr w:rsidR="0007034D" w:rsidRPr="001E0D22" w14:paraId="1DCF2F3A" w14:textId="77777777" w:rsidTr="00725098">
        <w:tc>
          <w:tcPr>
            <w:tcW w:w="0" w:type="auto"/>
          </w:tcPr>
          <w:p w14:paraId="7B2A39F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brinde_concedido</w:t>
            </w:r>
            <w:proofErr w:type="spellEnd"/>
          </w:p>
        </w:tc>
        <w:tc>
          <w:tcPr>
            <w:tcW w:w="0" w:type="auto"/>
          </w:tcPr>
          <w:p w14:paraId="1DFED735" w14:textId="14234A04" w:rsidR="0007034D" w:rsidRPr="001E0D22" w:rsidRDefault="00F16A88">
            <w:pPr>
              <w:pStyle w:val="Compact"/>
              <w:rPr>
                <w:rFonts w:ascii="Arial" w:hAnsi="Arial" w:cs="Arial"/>
                <w:color w:val="000000" w:themeColor="text1"/>
              </w:rPr>
            </w:pPr>
            <w:r w:rsidRPr="4122E94B">
              <w:rPr>
                <w:rFonts w:ascii="Arial" w:hAnsi="Arial" w:cs="Arial"/>
                <w:color w:val="000000" w:themeColor="text1"/>
              </w:rPr>
              <w:t>S</w:t>
            </w:r>
            <w:r w:rsidR="47950505" w:rsidRPr="4122E94B">
              <w:rPr>
                <w:rFonts w:ascii="Arial" w:hAnsi="Arial" w:cs="Arial"/>
                <w:color w:val="000000" w:themeColor="text1"/>
              </w:rPr>
              <w:t>imples</w:t>
            </w:r>
          </w:p>
        </w:tc>
        <w:tc>
          <w:tcPr>
            <w:tcW w:w="0" w:type="auto"/>
          </w:tcPr>
          <w:p w14:paraId="5492C65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RN53</w:t>
            </w:r>
          </w:p>
        </w:tc>
      </w:tr>
    </w:tbl>
    <w:p w14:paraId="30538C14" w14:textId="77777777" w:rsidR="0007034D" w:rsidRPr="001E0D22" w:rsidRDefault="004845B0">
      <w:pPr>
        <w:pStyle w:val="Ttulo3"/>
        <w:rPr>
          <w:rFonts w:ascii="Arial" w:hAnsi="Arial" w:cs="Arial"/>
          <w:color w:val="000000" w:themeColor="text1"/>
        </w:rPr>
      </w:pPr>
      <w:bookmarkStart w:id="82" w:name="e14-pagamento"/>
      <w:bookmarkEnd w:id="81"/>
      <w:r w:rsidRPr="001E0D22">
        <w:rPr>
          <w:rFonts w:ascii="Arial" w:hAnsi="Arial" w:cs="Arial"/>
          <w:color w:val="000000" w:themeColor="text1"/>
        </w:rPr>
        <w:t>E14 — PAGAMENTO</w:t>
      </w:r>
    </w:p>
    <w:tbl>
      <w:tblPr>
        <w:tblStyle w:val="Table"/>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25"/>
        <w:gridCol w:w="4590"/>
        <w:gridCol w:w="2010"/>
      </w:tblGrid>
      <w:tr w:rsidR="0007034D" w:rsidRPr="001E0D22" w14:paraId="1938BF1A" w14:textId="77777777" w:rsidTr="22712D20">
        <w:trPr>
          <w:cnfStyle w:val="100000000000" w:firstRow="1" w:lastRow="0" w:firstColumn="0" w:lastColumn="0" w:oddVBand="0" w:evenVBand="0" w:oddHBand="0" w:evenHBand="0" w:firstRowFirstColumn="0" w:firstRowLastColumn="0" w:lastRowFirstColumn="0" w:lastRowLastColumn="0"/>
          <w:tblHeader/>
        </w:trPr>
        <w:tc>
          <w:tcPr>
            <w:tcW w:w="3825" w:type="dxa"/>
            <w:shd w:val="clear" w:color="auto" w:fill="808080" w:themeFill="background1" w:themeFillShade="80"/>
          </w:tcPr>
          <w:p w14:paraId="1031A419"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4590" w:type="dxa"/>
            <w:shd w:val="clear" w:color="auto" w:fill="808080" w:themeFill="background1" w:themeFillShade="80"/>
          </w:tcPr>
          <w:p w14:paraId="5B711BD6"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2010" w:type="dxa"/>
            <w:shd w:val="clear" w:color="auto" w:fill="808080" w:themeFill="background1" w:themeFillShade="80"/>
          </w:tcPr>
          <w:p w14:paraId="1D45C8E5"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56810813" w14:textId="77777777" w:rsidTr="22712D20">
        <w:tc>
          <w:tcPr>
            <w:tcW w:w="3825" w:type="dxa"/>
          </w:tcPr>
          <w:p w14:paraId="31080DF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id_pagamento</w:t>
            </w:r>
            <w:proofErr w:type="spellEnd"/>
          </w:p>
        </w:tc>
        <w:tc>
          <w:tcPr>
            <w:tcW w:w="4590" w:type="dxa"/>
          </w:tcPr>
          <w:p w14:paraId="1D0D1F3E" w14:textId="17D33B90" w:rsidR="0007034D" w:rsidRPr="001E0D22" w:rsidRDefault="40228627">
            <w:pPr>
              <w:pStyle w:val="Compact"/>
              <w:rPr>
                <w:rFonts w:ascii="Arial" w:hAnsi="Arial" w:cs="Arial"/>
                <w:color w:val="000000" w:themeColor="text1"/>
              </w:rPr>
            </w:pPr>
            <w:r w:rsidRPr="4E0A7338">
              <w:rPr>
                <w:rFonts w:ascii="Arial" w:hAnsi="Arial" w:cs="Arial"/>
                <w:color w:val="000000" w:themeColor="text1"/>
              </w:rPr>
              <w:t xml:space="preserve">Chave Primária (PK) - </w:t>
            </w:r>
            <w:r w:rsidR="00F16A88" w:rsidRPr="4E0A7338">
              <w:rPr>
                <w:rFonts w:ascii="Arial" w:hAnsi="Arial" w:cs="Arial"/>
                <w:color w:val="000000" w:themeColor="text1"/>
              </w:rPr>
              <w:t>S</w:t>
            </w:r>
            <w:r w:rsidR="6FEA9D83" w:rsidRPr="4E0A7338">
              <w:rPr>
                <w:rFonts w:ascii="Arial" w:hAnsi="Arial" w:cs="Arial"/>
                <w:color w:val="000000" w:themeColor="text1"/>
              </w:rPr>
              <w:t>imples</w:t>
            </w:r>
          </w:p>
        </w:tc>
        <w:tc>
          <w:tcPr>
            <w:tcW w:w="2010" w:type="dxa"/>
          </w:tcPr>
          <w:p w14:paraId="1B7444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RF48</w:t>
            </w:r>
          </w:p>
        </w:tc>
      </w:tr>
      <w:tr w:rsidR="0007034D" w:rsidRPr="001E0D22" w14:paraId="42177662" w14:textId="77777777" w:rsidTr="22712D20">
        <w:tc>
          <w:tcPr>
            <w:tcW w:w="3825" w:type="dxa"/>
          </w:tcPr>
          <w:p w14:paraId="2F1FAE4D" w14:textId="226D49C1" w:rsidR="0007034D" w:rsidRPr="001E0D22" w:rsidRDefault="00797DFA">
            <w:pPr>
              <w:pStyle w:val="Compact"/>
              <w:rPr>
                <w:rFonts w:ascii="Arial" w:hAnsi="Arial" w:cs="Arial"/>
                <w:color w:val="000000" w:themeColor="text1"/>
              </w:rPr>
            </w:pPr>
            <w:proofErr w:type="spellStart"/>
            <w:r w:rsidRPr="3777CEA5">
              <w:rPr>
                <w:rFonts w:ascii="Arial" w:hAnsi="Arial" w:cs="Arial"/>
                <w:color w:val="000000" w:themeColor="text1"/>
              </w:rPr>
              <w:t>data_hora</w:t>
            </w:r>
            <w:r w:rsidR="081B5C61" w:rsidRPr="3777CEA5">
              <w:rPr>
                <w:rFonts w:ascii="Arial" w:hAnsi="Arial" w:cs="Arial"/>
                <w:color w:val="000000" w:themeColor="text1"/>
              </w:rPr>
              <w:t>_</w:t>
            </w:r>
            <w:r w:rsidR="081B5C61" w:rsidRPr="643662EA">
              <w:rPr>
                <w:rFonts w:ascii="Arial" w:hAnsi="Arial" w:cs="Arial"/>
                <w:color w:val="000000" w:themeColor="text1"/>
              </w:rPr>
              <w:t>pagamento</w:t>
            </w:r>
            <w:proofErr w:type="spellEnd"/>
          </w:p>
        </w:tc>
        <w:tc>
          <w:tcPr>
            <w:tcW w:w="4590" w:type="dxa"/>
          </w:tcPr>
          <w:p w14:paraId="6D6E7AF0" w14:textId="06CC8DA0"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51781604" w:rsidRPr="4E0A7338">
              <w:rPr>
                <w:rFonts w:ascii="Arial" w:hAnsi="Arial" w:cs="Arial"/>
                <w:color w:val="000000" w:themeColor="text1"/>
              </w:rPr>
              <w:t>imples</w:t>
            </w:r>
          </w:p>
        </w:tc>
        <w:tc>
          <w:tcPr>
            <w:tcW w:w="2010" w:type="dxa"/>
          </w:tcPr>
          <w:p w14:paraId="426F47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RF53</w:t>
            </w:r>
          </w:p>
        </w:tc>
      </w:tr>
      <w:tr w:rsidR="0007034D" w:rsidRPr="001E0D22" w14:paraId="59857CA9" w14:textId="77777777" w:rsidTr="22712D20">
        <w:tc>
          <w:tcPr>
            <w:tcW w:w="3825" w:type="dxa"/>
          </w:tcPr>
          <w:p w14:paraId="192568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forma (crédito, débito, Pix)</w:t>
            </w:r>
          </w:p>
        </w:tc>
        <w:tc>
          <w:tcPr>
            <w:tcW w:w="4590" w:type="dxa"/>
          </w:tcPr>
          <w:p w14:paraId="4B34C944" w14:textId="1FF76DE8"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78B93A8E" w:rsidRPr="4E0A7338">
              <w:rPr>
                <w:rFonts w:ascii="Arial" w:hAnsi="Arial" w:cs="Arial"/>
                <w:color w:val="000000" w:themeColor="text1"/>
              </w:rPr>
              <w:t>imples</w:t>
            </w:r>
          </w:p>
        </w:tc>
        <w:tc>
          <w:tcPr>
            <w:tcW w:w="2010" w:type="dxa"/>
          </w:tcPr>
          <w:p w14:paraId="431A0D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RN41</w:t>
            </w:r>
          </w:p>
        </w:tc>
      </w:tr>
      <w:tr w:rsidR="0007034D" w:rsidRPr="001E0D22" w14:paraId="589A3E29" w14:textId="77777777" w:rsidTr="22712D20">
        <w:tc>
          <w:tcPr>
            <w:tcW w:w="3825" w:type="dxa"/>
          </w:tcPr>
          <w:p w14:paraId="710C34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natureza (entrada ou quitação)</w:t>
            </w:r>
          </w:p>
        </w:tc>
        <w:tc>
          <w:tcPr>
            <w:tcW w:w="4590" w:type="dxa"/>
          </w:tcPr>
          <w:p w14:paraId="7C58ABD6" w14:textId="281B6C61"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4E4CC237" w:rsidRPr="4E0A7338">
              <w:rPr>
                <w:rFonts w:ascii="Arial" w:hAnsi="Arial" w:cs="Arial"/>
                <w:color w:val="000000" w:themeColor="text1"/>
              </w:rPr>
              <w:t>imples</w:t>
            </w:r>
          </w:p>
        </w:tc>
        <w:tc>
          <w:tcPr>
            <w:tcW w:w="2010" w:type="dxa"/>
          </w:tcPr>
          <w:p w14:paraId="70C535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RN38, S08</w:t>
            </w:r>
          </w:p>
        </w:tc>
      </w:tr>
      <w:tr w:rsidR="0007034D" w:rsidRPr="001E0D22" w14:paraId="3B704D44" w14:textId="77777777" w:rsidTr="22712D20">
        <w:tc>
          <w:tcPr>
            <w:tcW w:w="3825" w:type="dxa"/>
          </w:tcPr>
          <w:p w14:paraId="304F827D" w14:textId="2B6C5788" w:rsidR="0007034D" w:rsidRPr="001E0D22" w:rsidRDefault="7C0FE016">
            <w:pPr>
              <w:pStyle w:val="Compact"/>
              <w:rPr>
                <w:rFonts w:ascii="Arial" w:hAnsi="Arial" w:cs="Arial"/>
                <w:color w:val="000000" w:themeColor="text1"/>
              </w:rPr>
            </w:pPr>
            <w:proofErr w:type="spellStart"/>
            <w:r w:rsidRPr="3879E29F">
              <w:rPr>
                <w:rFonts w:ascii="Arial" w:hAnsi="Arial" w:cs="Arial"/>
                <w:color w:val="000000" w:themeColor="text1"/>
              </w:rPr>
              <w:t>v</w:t>
            </w:r>
            <w:r w:rsidR="004845B0" w:rsidRPr="3879E29F">
              <w:rPr>
                <w:rFonts w:ascii="Arial" w:hAnsi="Arial" w:cs="Arial"/>
                <w:color w:val="000000" w:themeColor="text1"/>
              </w:rPr>
              <w:t>alor</w:t>
            </w:r>
            <w:r w:rsidR="73EDA569" w:rsidRPr="3879E29F">
              <w:rPr>
                <w:rFonts w:ascii="Arial" w:hAnsi="Arial" w:cs="Arial"/>
                <w:color w:val="000000" w:themeColor="text1"/>
              </w:rPr>
              <w:t>_pagamento</w:t>
            </w:r>
            <w:proofErr w:type="spellEnd"/>
          </w:p>
        </w:tc>
        <w:tc>
          <w:tcPr>
            <w:tcW w:w="4590" w:type="dxa"/>
          </w:tcPr>
          <w:p w14:paraId="754DB5D8" w14:textId="277C40BB"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188A63F6" w:rsidRPr="4E0A7338">
              <w:rPr>
                <w:rFonts w:ascii="Arial" w:hAnsi="Arial" w:cs="Arial"/>
                <w:color w:val="000000" w:themeColor="text1"/>
              </w:rPr>
              <w:t>imples</w:t>
            </w:r>
          </w:p>
        </w:tc>
        <w:tc>
          <w:tcPr>
            <w:tcW w:w="2010" w:type="dxa"/>
          </w:tcPr>
          <w:p w14:paraId="414627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RF49</w:t>
            </w:r>
          </w:p>
        </w:tc>
      </w:tr>
      <w:tr w:rsidR="0007034D" w:rsidRPr="001E0D22" w14:paraId="0F36A882" w14:textId="77777777" w:rsidTr="22712D20">
        <w:tc>
          <w:tcPr>
            <w:tcW w:w="3825" w:type="dxa"/>
          </w:tcPr>
          <w:p w14:paraId="5E50F2FB" w14:textId="77777777" w:rsidR="0007034D" w:rsidRPr="001E0D22" w:rsidRDefault="004845B0">
            <w:pPr>
              <w:pStyle w:val="Compact"/>
              <w:rPr>
                <w:rFonts w:ascii="Arial" w:hAnsi="Arial" w:cs="Arial"/>
                <w:color w:val="000000" w:themeColor="text1"/>
              </w:rPr>
            </w:pPr>
            <w:proofErr w:type="spellStart"/>
            <w:proofErr w:type="gramStart"/>
            <w:r w:rsidRPr="001E0D22">
              <w:rPr>
                <w:rFonts w:ascii="Arial" w:hAnsi="Arial" w:cs="Arial"/>
                <w:color w:val="000000" w:themeColor="text1"/>
              </w:rPr>
              <w:t>numero</w:t>
            </w:r>
            <w:proofErr w:type="gramEnd"/>
            <w:r w:rsidRPr="001E0D22">
              <w:rPr>
                <w:rFonts w:ascii="Arial" w:hAnsi="Arial" w:cs="Arial"/>
                <w:color w:val="000000" w:themeColor="text1"/>
              </w:rPr>
              <w:t>_parcelas</w:t>
            </w:r>
            <w:proofErr w:type="spellEnd"/>
          </w:p>
        </w:tc>
        <w:tc>
          <w:tcPr>
            <w:tcW w:w="4590" w:type="dxa"/>
          </w:tcPr>
          <w:p w14:paraId="628679BF" w14:textId="77C9C0CA"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3A9FB2F3" w:rsidRPr="4E0A7338">
              <w:rPr>
                <w:rFonts w:ascii="Arial" w:hAnsi="Arial" w:cs="Arial"/>
                <w:color w:val="000000" w:themeColor="text1"/>
              </w:rPr>
              <w:t>imples</w:t>
            </w:r>
          </w:p>
        </w:tc>
        <w:tc>
          <w:tcPr>
            <w:tcW w:w="2010" w:type="dxa"/>
          </w:tcPr>
          <w:p w14:paraId="5BF98A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RN46</w:t>
            </w:r>
          </w:p>
        </w:tc>
      </w:tr>
      <w:tr w:rsidR="0007034D" w:rsidRPr="001E0D22" w14:paraId="52A514CD" w14:textId="77777777" w:rsidTr="22712D20">
        <w:tc>
          <w:tcPr>
            <w:tcW w:w="3825" w:type="dxa"/>
          </w:tcPr>
          <w:p w14:paraId="3EEB33A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taxa_operadora</w:t>
            </w:r>
            <w:proofErr w:type="spellEnd"/>
          </w:p>
        </w:tc>
        <w:tc>
          <w:tcPr>
            <w:tcW w:w="4590" w:type="dxa"/>
          </w:tcPr>
          <w:p w14:paraId="60288E5D" w14:textId="0F9F453D"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0E5E5C8E" w:rsidRPr="4E0A7338">
              <w:rPr>
                <w:rFonts w:ascii="Arial" w:hAnsi="Arial" w:cs="Arial"/>
                <w:color w:val="000000" w:themeColor="text1"/>
              </w:rPr>
              <w:t>imples</w:t>
            </w:r>
          </w:p>
        </w:tc>
        <w:tc>
          <w:tcPr>
            <w:tcW w:w="2010" w:type="dxa"/>
          </w:tcPr>
          <w:p w14:paraId="0EEA6EB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RN50, RF54</w:t>
            </w:r>
          </w:p>
        </w:tc>
      </w:tr>
      <w:tr w:rsidR="0007034D" w:rsidRPr="001E0D22" w14:paraId="419A8453" w14:textId="77777777" w:rsidTr="22712D20">
        <w:tc>
          <w:tcPr>
            <w:tcW w:w="3825" w:type="dxa"/>
          </w:tcPr>
          <w:p w14:paraId="221BE58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comprovante_conferido</w:t>
            </w:r>
            <w:proofErr w:type="spellEnd"/>
          </w:p>
        </w:tc>
        <w:tc>
          <w:tcPr>
            <w:tcW w:w="4590" w:type="dxa"/>
          </w:tcPr>
          <w:p w14:paraId="2341127C" w14:textId="74843E96" w:rsidR="0007034D" w:rsidRPr="001E0D22" w:rsidRDefault="00F16A88">
            <w:pPr>
              <w:pStyle w:val="Compact"/>
              <w:rPr>
                <w:rFonts w:ascii="Arial" w:hAnsi="Arial" w:cs="Arial"/>
                <w:color w:val="000000" w:themeColor="text1"/>
              </w:rPr>
            </w:pPr>
            <w:r w:rsidRPr="4E0A7338">
              <w:rPr>
                <w:rFonts w:ascii="Arial" w:hAnsi="Arial" w:cs="Arial"/>
                <w:color w:val="000000" w:themeColor="text1"/>
              </w:rPr>
              <w:t>S</w:t>
            </w:r>
            <w:r w:rsidR="1A76EEC5" w:rsidRPr="4E0A7338">
              <w:rPr>
                <w:rFonts w:ascii="Arial" w:hAnsi="Arial" w:cs="Arial"/>
                <w:color w:val="000000" w:themeColor="text1"/>
              </w:rPr>
              <w:t>imples</w:t>
            </w:r>
          </w:p>
        </w:tc>
        <w:tc>
          <w:tcPr>
            <w:tcW w:w="2010" w:type="dxa"/>
          </w:tcPr>
          <w:p w14:paraId="126ED97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PG06, RF53</w:t>
            </w:r>
          </w:p>
        </w:tc>
      </w:tr>
    </w:tbl>
    <w:p w14:paraId="5FD33DEA" w14:textId="77777777" w:rsidR="0007034D" w:rsidRPr="001E0D22" w:rsidRDefault="004845B0">
      <w:pPr>
        <w:pStyle w:val="Ttulo3"/>
        <w:rPr>
          <w:rFonts w:ascii="Arial" w:hAnsi="Arial" w:cs="Arial"/>
          <w:color w:val="000000" w:themeColor="text1"/>
        </w:rPr>
      </w:pPr>
      <w:bookmarkStart w:id="83" w:name="e15-envio"/>
      <w:bookmarkEnd w:id="82"/>
      <w:r w:rsidRPr="001E0D22">
        <w:rPr>
          <w:rFonts w:ascii="Arial" w:hAnsi="Arial" w:cs="Arial"/>
          <w:color w:val="000000" w:themeColor="text1"/>
        </w:rPr>
        <w:t>E15 — ENVIO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26"/>
        <w:gridCol w:w="3457"/>
        <w:gridCol w:w="1550"/>
      </w:tblGrid>
      <w:tr w:rsidR="0007034D" w:rsidRPr="001E0D22" w14:paraId="61DA45B2" w14:textId="77777777" w:rsidTr="00C71F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5FB2B13"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FB0556A"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3AC9915C"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25242B5F" w14:textId="77777777" w:rsidTr="00C71F9A">
        <w:tc>
          <w:tcPr>
            <w:tcW w:w="0" w:type="auto"/>
          </w:tcPr>
          <w:p w14:paraId="0DB09E4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id_envio</w:t>
            </w:r>
            <w:proofErr w:type="spellEnd"/>
          </w:p>
        </w:tc>
        <w:tc>
          <w:tcPr>
            <w:tcW w:w="0" w:type="auto"/>
          </w:tcPr>
          <w:p w14:paraId="59F71E24" w14:textId="0FB72AAA" w:rsidR="00324458" w:rsidRDefault="00324458" w:rsidP="00324458">
            <w:pPr>
              <w:pStyle w:val="Compact"/>
              <w:rPr>
                <w:rFonts w:ascii="Arial" w:hAnsi="Arial" w:cs="Arial"/>
                <w:color w:val="000000" w:themeColor="text1"/>
              </w:rPr>
            </w:pPr>
            <w:r>
              <w:rPr>
                <w:rFonts w:ascii="Arial" w:hAnsi="Arial" w:cs="Arial"/>
                <w:color w:val="000000" w:themeColor="text1"/>
              </w:rPr>
              <w:t>Chave primária (PK) - Simples</w:t>
            </w:r>
          </w:p>
          <w:p w14:paraId="4BB3B5E5" w14:textId="63632804" w:rsidR="0007034D" w:rsidRPr="001E0D22" w:rsidRDefault="0007034D">
            <w:pPr>
              <w:pStyle w:val="Compact"/>
              <w:rPr>
                <w:rFonts w:ascii="Arial" w:hAnsi="Arial" w:cs="Arial"/>
                <w:color w:val="000000" w:themeColor="text1"/>
              </w:rPr>
            </w:pPr>
          </w:p>
        </w:tc>
        <w:tc>
          <w:tcPr>
            <w:tcW w:w="0" w:type="auto"/>
          </w:tcPr>
          <w:p w14:paraId="4855F8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RF60</w:t>
            </w:r>
          </w:p>
        </w:tc>
      </w:tr>
      <w:tr w:rsidR="0007034D" w:rsidRPr="001E0D22" w14:paraId="45303511" w14:textId="77777777" w:rsidTr="00C71F9A">
        <w:tc>
          <w:tcPr>
            <w:tcW w:w="0" w:type="auto"/>
          </w:tcPr>
          <w:p w14:paraId="77A09D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transportadora</w:t>
            </w:r>
          </w:p>
        </w:tc>
        <w:tc>
          <w:tcPr>
            <w:tcW w:w="0" w:type="auto"/>
          </w:tcPr>
          <w:p w14:paraId="67BC7902" w14:textId="7B53048B" w:rsidR="0007034D" w:rsidRPr="001E0D22" w:rsidRDefault="00324458">
            <w:pPr>
              <w:pStyle w:val="Compact"/>
              <w:rPr>
                <w:rFonts w:ascii="Arial" w:hAnsi="Arial" w:cs="Arial"/>
                <w:color w:val="000000" w:themeColor="text1"/>
              </w:rPr>
            </w:pPr>
            <w:r w:rsidRPr="00324458">
              <w:rPr>
                <w:rFonts w:ascii="Arial" w:hAnsi="Arial" w:cs="Arial"/>
                <w:color w:val="000000" w:themeColor="text1"/>
              </w:rPr>
              <w:t>Simples</w:t>
            </w:r>
          </w:p>
        </w:tc>
        <w:tc>
          <w:tcPr>
            <w:tcW w:w="0" w:type="auto"/>
          </w:tcPr>
          <w:p w14:paraId="447B31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RN55</w:t>
            </w:r>
          </w:p>
        </w:tc>
      </w:tr>
      <w:tr w:rsidR="0007034D" w:rsidRPr="001E0D22" w14:paraId="6F5E528C" w14:textId="77777777" w:rsidTr="00C71F9A">
        <w:tc>
          <w:tcPr>
            <w:tcW w:w="0" w:type="auto"/>
          </w:tcPr>
          <w:p w14:paraId="6570AE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modalidade (padrão ou alternativa)</w:t>
            </w:r>
          </w:p>
        </w:tc>
        <w:tc>
          <w:tcPr>
            <w:tcW w:w="0" w:type="auto"/>
          </w:tcPr>
          <w:p w14:paraId="2EDDC974" w14:textId="211319D8" w:rsidR="0007034D" w:rsidRPr="001E0D22" w:rsidRDefault="00324458">
            <w:pPr>
              <w:pStyle w:val="Compact"/>
              <w:rPr>
                <w:rFonts w:ascii="Arial" w:hAnsi="Arial" w:cs="Arial"/>
                <w:color w:val="000000" w:themeColor="text1"/>
              </w:rPr>
            </w:pPr>
            <w:r w:rsidRPr="00324458">
              <w:rPr>
                <w:rFonts w:ascii="Arial" w:hAnsi="Arial" w:cs="Arial"/>
                <w:color w:val="000000" w:themeColor="text1"/>
              </w:rPr>
              <w:t>Simples</w:t>
            </w:r>
          </w:p>
        </w:tc>
        <w:tc>
          <w:tcPr>
            <w:tcW w:w="0" w:type="auto"/>
          </w:tcPr>
          <w:p w14:paraId="0D862C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RN56</w:t>
            </w:r>
          </w:p>
        </w:tc>
      </w:tr>
      <w:tr w:rsidR="0007034D" w:rsidRPr="001E0D22" w14:paraId="3FFEB917" w14:textId="77777777" w:rsidTr="00C71F9A">
        <w:tc>
          <w:tcPr>
            <w:tcW w:w="0" w:type="auto"/>
          </w:tcPr>
          <w:p w14:paraId="1091B72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valor_frete</w:t>
            </w:r>
            <w:proofErr w:type="spellEnd"/>
          </w:p>
        </w:tc>
        <w:tc>
          <w:tcPr>
            <w:tcW w:w="0" w:type="auto"/>
          </w:tcPr>
          <w:p w14:paraId="412B209D" w14:textId="7F024FCE" w:rsidR="0007034D" w:rsidRPr="001E0D22" w:rsidRDefault="00324458">
            <w:pPr>
              <w:pStyle w:val="Compact"/>
              <w:rPr>
                <w:rFonts w:ascii="Arial" w:hAnsi="Arial" w:cs="Arial"/>
                <w:color w:val="000000" w:themeColor="text1"/>
              </w:rPr>
            </w:pPr>
            <w:r w:rsidRPr="00324458">
              <w:rPr>
                <w:rFonts w:ascii="Arial" w:hAnsi="Arial" w:cs="Arial"/>
                <w:color w:val="000000" w:themeColor="text1"/>
              </w:rPr>
              <w:t>Simples</w:t>
            </w:r>
          </w:p>
        </w:tc>
        <w:tc>
          <w:tcPr>
            <w:tcW w:w="0" w:type="auto"/>
          </w:tcPr>
          <w:p w14:paraId="2E8F06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RN55</w:t>
            </w:r>
          </w:p>
        </w:tc>
      </w:tr>
      <w:tr w:rsidR="0007034D" w:rsidRPr="001E0D22" w14:paraId="3B66642D" w14:textId="77777777" w:rsidTr="00C71F9A">
        <w:tc>
          <w:tcPr>
            <w:tcW w:w="0" w:type="auto"/>
          </w:tcPr>
          <w:p w14:paraId="2A0F765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valor_adicional</w:t>
            </w:r>
            <w:proofErr w:type="spellEnd"/>
          </w:p>
        </w:tc>
        <w:tc>
          <w:tcPr>
            <w:tcW w:w="0" w:type="auto"/>
          </w:tcPr>
          <w:p w14:paraId="2E3B5F97" w14:textId="47BC888A" w:rsidR="0007034D" w:rsidRPr="001E0D22" w:rsidRDefault="00F7392C">
            <w:pPr>
              <w:pStyle w:val="Compact"/>
              <w:rPr>
                <w:rFonts w:ascii="Arial" w:hAnsi="Arial" w:cs="Arial"/>
                <w:color w:val="000000" w:themeColor="text1"/>
              </w:rPr>
            </w:pPr>
            <w:r w:rsidRPr="00F7392C">
              <w:rPr>
                <w:rFonts w:ascii="Arial" w:hAnsi="Arial" w:cs="Arial"/>
                <w:color w:val="000000" w:themeColor="text1"/>
              </w:rPr>
              <w:t>Simples</w:t>
            </w:r>
          </w:p>
        </w:tc>
        <w:tc>
          <w:tcPr>
            <w:tcW w:w="0" w:type="auto"/>
          </w:tcPr>
          <w:p w14:paraId="36CEEC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RN56</w:t>
            </w:r>
          </w:p>
        </w:tc>
      </w:tr>
      <w:tr w:rsidR="0007034D" w:rsidRPr="001E0D22" w14:paraId="2D3342A9" w14:textId="77777777" w:rsidTr="00C71F9A">
        <w:tc>
          <w:tcPr>
            <w:tcW w:w="0" w:type="auto"/>
          </w:tcPr>
          <w:p w14:paraId="621DEA0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custo_embalagem</w:t>
            </w:r>
            <w:proofErr w:type="spellEnd"/>
          </w:p>
        </w:tc>
        <w:tc>
          <w:tcPr>
            <w:tcW w:w="0" w:type="auto"/>
          </w:tcPr>
          <w:p w14:paraId="30A762DC" w14:textId="2BE208F0" w:rsidR="0007034D" w:rsidRPr="001E0D22" w:rsidRDefault="00F7392C">
            <w:pPr>
              <w:pStyle w:val="Compact"/>
              <w:rPr>
                <w:rFonts w:ascii="Arial" w:hAnsi="Arial" w:cs="Arial"/>
                <w:color w:val="000000" w:themeColor="text1"/>
              </w:rPr>
            </w:pPr>
            <w:r w:rsidRPr="00F7392C">
              <w:rPr>
                <w:rFonts w:ascii="Arial" w:hAnsi="Arial" w:cs="Arial"/>
                <w:color w:val="000000" w:themeColor="text1"/>
              </w:rPr>
              <w:t>Simples</w:t>
            </w:r>
          </w:p>
        </w:tc>
        <w:tc>
          <w:tcPr>
            <w:tcW w:w="0" w:type="auto"/>
          </w:tcPr>
          <w:p w14:paraId="20886FB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RF64, CT08</w:t>
            </w:r>
          </w:p>
        </w:tc>
      </w:tr>
      <w:tr w:rsidR="0007034D" w:rsidRPr="001E0D22" w14:paraId="6980C692" w14:textId="77777777" w:rsidTr="00C71F9A">
        <w:tc>
          <w:tcPr>
            <w:tcW w:w="0" w:type="auto"/>
          </w:tcPr>
          <w:p w14:paraId="22910C3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data_postagem</w:t>
            </w:r>
            <w:proofErr w:type="spellEnd"/>
          </w:p>
        </w:tc>
        <w:tc>
          <w:tcPr>
            <w:tcW w:w="0" w:type="auto"/>
          </w:tcPr>
          <w:p w14:paraId="318D4928" w14:textId="0F3942FC" w:rsidR="0007034D" w:rsidRPr="001E0D22" w:rsidRDefault="00F7392C">
            <w:pPr>
              <w:pStyle w:val="Compact"/>
              <w:rPr>
                <w:rFonts w:ascii="Arial" w:hAnsi="Arial" w:cs="Arial"/>
                <w:color w:val="000000" w:themeColor="text1"/>
              </w:rPr>
            </w:pPr>
            <w:r w:rsidRPr="00F7392C">
              <w:rPr>
                <w:rFonts w:ascii="Arial" w:hAnsi="Arial" w:cs="Arial"/>
                <w:color w:val="000000" w:themeColor="text1"/>
              </w:rPr>
              <w:t>Simples</w:t>
            </w:r>
          </w:p>
        </w:tc>
        <w:tc>
          <w:tcPr>
            <w:tcW w:w="0" w:type="auto"/>
          </w:tcPr>
          <w:p w14:paraId="143C547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RN59</w:t>
            </w:r>
          </w:p>
        </w:tc>
      </w:tr>
      <w:tr w:rsidR="0007034D" w:rsidRPr="001E0D22" w14:paraId="5BD91016" w14:textId="77777777" w:rsidTr="00C71F9A">
        <w:tc>
          <w:tcPr>
            <w:tcW w:w="0" w:type="auto"/>
          </w:tcPr>
          <w:p w14:paraId="0C4EC67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codigo_rastreio</w:t>
            </w:r>
            <w:proofErr w:type="spellEnd"/>
          </w:p>
        </w:tc>
        <w:tc>
          <w:tcPr>
            <w:tcW w:w="0" w:type="auto"/>
          </w:tcPr>
          <w:p w14:paraId="4520FE54" w14:textId="2A3B26A8" w:rsidR="0007034D" w:rsidRPr="001E0D22" w:rsidRDefault="00283B52">
            <w:pPr>
              <w:pStyle w:val="Compact"/>
              <w:rPr>
                <w:rFonts w:ascii="Arial" w:hAnsi="Arial" w:cs="Arial"/>
                <w:color w:val="000000" w:themeColor="text1"/>
              </w:rPr>
            </w:pPr>
            <w:r w:rsidRPr="00283B52">
              <w:rPr>
                <w:rFonts w:ascii="Arial" w:hAnsi="Arial" w:cs="Arial"/>
                <w:color w:val="000000" w:themeColor="text1"/>
              </w:rPr>
              <w:t>Simples</w:t>
            </w:r>
          </w:p>
        </w:tc>
        <w:tc>
          <w:tcPr>
            <w:tcW w:w="0" w:type="auto"/>
          </w:tcPr>
          <w:p w14:paraId="1DC9A5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RN58</w:t>
            </w:r>
          </w:p>
        </w:tc>
      </w:tr>
      <w:tr w:rsidR="0007034D" w:rsidRPr="001E0D22" w14:paraId="6D31477C" w14:textId="77777777" w:rsidTr="00C71F9A">
        <w:tc>
          <w:tcPr>
            <w:tcW w:w="0" w:type="auto"/>
          </w:tcPr>
          <w:p w14:paraId="314B042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data_entrega</w:t>
            </w:r>
            <w:proofErr w:type="spellEnd"/>
          </w:p>
        </w:tc>
        <w:tc>
          <w:tcPr>
            <w:tcW w:w="0" w:type="auto"/>
          </w:tcPr>
          <w:p w14:paraId="25EAC55A" w14:textId="6F84A407" w:rsidR="0007034D" w:rsidRPr="001E0D22" w:rsidRDefault="00283B52">
            <w:pPr>
              <w:pStyle w:val="Compact"/>
              <w:rPr>
                <w:rFonts w:ascii="Arial" w:hAnsi="Arial" w:cs="Arial"/>
                <w:color w:val="000000" w:themeColor="text1"/>
              </w:rPr>
            </w:pPr>
            <w:r w:rsidRPr="00283B52">
              <w:rPr>
                <w:rFonts w:ascii="Arial" w:hAnsi="Arial" w:cs="Arial"/>
                <w:color w:val="000000" w:themeColor="text1"/>
              </w:rPr>
              <w:t>Simples</w:t>
            </w:r>
          </w:p>
        </w:tc>
        <w:tc>
          <w:tcPr>
            <w:tcW w:w="0" w:type="auto"/>
          </w:tcPr>
          <w:p w14:paraId="3AA1D3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RF62</w:t>
            </w:r>
          </w:p>
        </w:tc>
      </w:tr>
      <w:tr w:rsidR="0007034D" w:rsidRPr="001E0D22" w14:paraId="6BB1EAF8" w14:textId="77777777" w:rsidTr="00C71F9A">
        <w:tc>
          <w:tcPr>
            <w:tcW w:w="0" w:type="auto"/>
          </w:tcPr>
          <w:p w14:paraId="1690641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prazo_postagem</w:t>
            </w:r>
            <w:proofErr w:type="spellEnd"/>
          </w:p>
        </w:tc>
        <w:tc>
          <w:tcPr>
            <w:tcW w:w="0" w:type="auto"/>
          </w:tcPr>
          <w:p w14:paraId="3C5BE27A" w14:textId="569AE764" w:rsidR="0007034D" w:rsidRPr="001E0D22" w:rsidRDefault="00324458">
            <w:pPr>
              <w:pStyle w:val="Compact"/>
              <w:rPr>
                <w:rFonts w:ascii="Arial" w:hAnsi="Arial" w:cs="Arial"/>
                <w:color w:val="000000" w:themeColor="text1"/>
              </w:rPr>
            </w:pPr>
            <w:r>
              <w:rPr>
                <w:rFonts w:ascii="Arial" w:hAnsi="Arial" w:cs="Arial"/>
                <w:color w:val="000000" w:themeColor="text1"/>
              </w:rPr>
              <w:t>Simples - Derivado</w:t>
            </w:r>
          </w:p>
        </w:tc>
        <w:tc>
          <w:tcPr>
            <w:tcW w:w="0" w:type="auto"/>
          </w:tcPr>
          <w:p w14:paraId="2C0C37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RN59, RF63</w:t>
            </w:r>
          </w:p>
        </w:tc>
      </w:tr>
      <w:tr w:rsidR="0007034D" w:rsidRPr="001E0D22" w14:paraId="0BC4C632" w14:textId="77777777" w:rsidTr="00C71F9A">
        <w:tc>
          <w:tcPr>
            <w:tcW w:w="0" w:type="auto"/>
          </w:tcPr>
          <w:p w14:paraId="23902B2D" w14:textId="0D9E4319" w:rsidR="0007034D" w:rsidRPr="001E0D22" w:rsidRDefault="78F57745">
            <w:pPr>
              <w:pStyle w:val="Compact"/>
              <w:rPr>
                <w:rFonts w:ascii="Arial" w:hAnsi="Arial" w:cs="Arial"/>
                <w:color w:val="000000" w:themeColor="text1"/>
              </w:rPr>
            </w:pPr>
            <w:proofErr w:type="spellStart"/>
            <w:r w:rsidRPr="5E30587A">
              <w:rPr>
                <w:rFonts w:ascii="Arial" w:hAnsi="Arial" w:cs="Arial"/>
                <w:color w:val="000000" w:themeColor="text1"/>
              </w:rPr>
              <w:t>s</w:t>
            </w:r>
            <w:r w:rsidR="004845B0" w:rsidRPr="5E30587A">
              <w:rPr>
                <w:rFonts w:ascii="Arial" w:hAnsi="Arial" w:cs="Arial"/>
                <w:color w:val="000000" w:themeColor="text1"/>
              </w:rPr>
              <w:t>ituacao</w:t>
            </w:r>
            <w:r w:rsidR="7F0196CB" w:rsidRPr="5E30587A">
              <w:rPr>
                <w:rFonts w:ascii="Arial" w:hAnsi="Arial" w:cs="Arial"/>
                <w:color w:val="000000" w:themeColor="text1"/>
              </w:rPr>
              <w:t>_envio</w:t>
            </w:r>
            <w:proofErr w:type="spellEnd"/>
            <w:r w:rsidR="004845B0" w:rsidRPr="001E0D22">
              <w:rPr>
                <w:rFonts w:ascii="Arial" w:hAnsi="Arial" w:cs="Arial"/>
                <w:color w:val="000000" w:themeColor="text1"/>
              </w:rPr>
              <w:t xml:space="preserve"> (postado, entregue,</w:t>
            </w:r>
            <w:r w:rsidR="00283B52">
              <w:rPr>
                <w:rFonts w:ascii="Arial" w:hAnsi="Arial" w:cs="Arial"/>
                <w:color w:val="000000" w:themeColor="text1"/>
              </w:rPr>
              <w:t xml:space="preserve"> </w:t>
            </w:r>
            <w:r w:rsidR="004845B0" w:rsidRPr="001E0D22">
              <w:rPr>
                <w:rFonts w:ascii="Arial" w:hAnsi="Arial" w:cs="Arial"/>
                <w:color w:val="000000" w:themeColor="text1"/>
              </w:rPr>
              <w:t>devolvido)</w:t>
            </w:r>
          </w:p>
        </w:tc>
        <w:tc>
          <w:tcPr>
            <w:tcW w:w="0" w:type="auto"/>
          </w:tcPr>
          <w:p w14:paraId="6CD51338" w14:textId="1933AF2E" w:rsidR="0007034D" w:rsidRPr="001E0D22" w:rsidRDefault="00283B52">
            <w:pPr>
              <w:pStyle w:val="Compact"/>
              <w:rPr>
                <w:rFonts w:ascii="Arial" w:hAnsi="Arial" w:cs="Arial"/>
                <w:color w:val="000000" w:themeColor="text1"/>
              </w:rPr>
            </w:pPr>
            <w:r w:rsidRPr="00283B52">
              <w:rPr>
                <w:rFonts w:ascii="Arial" w:hAnsi="Arial" w:cs="Arial"/>
                <w:color w:val="000000" w:themeColor="text1"/>
              </w:rPr>
              <w:t>Simples</w:t>
            </w:r>
          </w:p>
        </w:tc>
        <w:tc>
          <w:tcPr>
            <w:tcW w:w="0" w:type="auto"/>
          </w:tcPr>
          <w:p w14:paraId="454F3C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EN07</w:t>
            </w:r>
          </w:p>
        </w:tc>
      </w:tr>
    </w:tbl>
    <w:p w14:paraId="16F42DF4" w14:textId="77777777" w:rsidR="0007034D" w:rsidRPr="001E0D22" w:rsidRDefault="004845B0">
      <w:pPr>
        <w:pStyle w:val="Ttulo3"/>
        <w:rPr>
          <w:rFonts w:ascii="Arial" w:hAnsi="Arial" w:cs="Arial"/>
          <w:color w:val="000000" w:themeColor="text1"/>
        </w:rPr>
      </w:pPr>
      <w:bookmarkStart w:id="84" w:name="e16-cupom-vale-compras"/>
      <w:bookmarkEnd w:id="83"/>
      <w:r w:rsidRPr="001E0D22">
        <w:rPr>
          <w:rFonts w:ascii="Arial" w:hAnsi="Arial" w:cs="Arial"/>
          <w:color w:val="000000" w:themeColor="text1"/>
        </w:rPr>
        <w:lastRenderedPageBreak/>
        <w:t>E16 — CUPOM (vale-compras)</w:t>
      </w:r>
    </w:p>
    <w:tbl>
      <w:tblPr>
        <w:tblStyle w:val="Table"/>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86"/>
        <w:gridCol w:w="3457"/>
        <w:gridCol w:w="2482"/>
      </w:tblGrid>
      <w:tr w:rsidR="0007034D" w:rsidRPr="001E0D22" w14:paraId="2EDDCF11" w14:textId="77777777" w:rsidTr="22712D20">
        <w:trPr>
          <w:cnfStyle w:val="100000000000" w:firstRow="1" w:lastRow="0" w:firstColumn="0" w:lastColumn="0" w:oddVBand="0" w:evenVBand="0" w:oddHBand="0" w:evenHBand="0" w:firstRowFirstColumn="0" w:firstRowLastColumn="0" w:lastRowFirstColumn="0" w:lastRowLastColumn="0"/>
          <w:tblHeader/>
        </w:trPr>
        <w:tc>
          <w:tcPr>
            <w:tcW w:w="4486" w:type="dxa"/>
            <w:shd w:val="clear" w:color="auto" w:fill="808080" w:themeFill="background1" w:themeFillShade="80"/>
          </w:tcPr>
          <w:p w14:paraId="3093AF8D"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3457" w:type="dxa"/>
            <w:shd w:val="clear" w:color="auto" w:fill="808080" w:themeFill="background1" w:themeFillShade="80"/>
          </w:tcPr>
          <w:p w14:paraId="2CC279C2"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2482" w:type="dxa"/>
            <w:shd w:val="clear" w:color="auto" w:fill="808080" w:themeFill="background1" w:themeFillShade="80"/>
          </w:tcPr>
          <w:p w14:paraId="3BC5D088"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61987DF3" w14:textId="77777777" w:rsidTr="22712D20">
        <w:tc>
          <w:tcPr>
            <w:tcW w:w="4486" w:type="dxa"/>
          </w:tcPr>
          <w:p w14:paraId="0E5D9AF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codigo_cupom</w:t>
            </w:r>
            <w:proofErr w:type="spellEnd"/>
          </w:p>
        </w:tc>
        <w:tc>
          <w:tcPr>
            <w:tcW w:w="3457" w:type="dxa"/>
          </w:tcPr>
          <w:p w14:paraId="380EBCC3" w14:textId="235A1AA4" w:rsidR="0007034D" w:rsidRPr="001E0D22" w:rsidRDefault="00324458">
            <w:pPr>
              <w:pStyle w:val="Compact"/>
              <w:rPr>
                <w:rFonts w:ascii="Arial" w:hAnsi="Arial" w:cs="Arial"/>
                <w:color w:val="000000" w:themeColor="text1"/>
              </w:rPr>
            </w:pPr>
            <w:r>
              <w:rPr>
                <w:rFonts w:ascii="Arial" w:hAnsi="Arial" w:cs="Arial"/>
                <w:color w:val="000000" w:themeColor="text1"/>
              </w:rPr>
              <w:t>Chave primária (PK) - Simples</w:t>
            </w:r>
          </w:p>
        </w:tc>
        <w:tc>
          <w:tcPr>
            <w:tcW w:w="2482" w:type="dxa"/>
          </w:tcPr>
          <w:p w14:paraId="286C66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RF55</w:t>
            </w:r>
          </w:p>
        </w:tc>
      </w:tr>
      <w:tr w:rsidR="0007034D" w:rsidRPr="001E0D22" w14:paraId="2F6D86BC" w14:textId="77777777" w:rsidTr="22712D20">
        <w:tc>
          <w:tcPr>
            <w:tcW w:w="4486" w:type="dxa"/>
          </w:tcPr>
          <w:p w14:paraId="3224B68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valor_fixo</w:t>
            </w:r>
            <w:proofErr w:type="spellEnd"/>
          </w:p>
        </w:tc>
        <w:tc>
          <w:tcPr>
            <w:tcW w:w="3457" w:type="dxa"/>
          </w:tcPr>
          <w:p w14:paraId="457C5946" w14:textId="3281C8A0" w:rsidR="0007034D" w:rsidRPr="001E0D22" w:rsidRDefault="00324458">
            <w:pPr>
              <w:pStyle w:val="Compact"/>
              <w:rPr>
                <w:rFonts w:ascii="Arial" w:hAnsi="Arial" w:cs="Arial"/>
                <w:color w:val="000000" w:themeColor="text1"/>
              </w:rPr>
            </w:pPr>
            <w:r w:rsidRPr="00324458">
              <w:rPr>
                <w:rFonts w:ascii="Arial" w:hAnsi="Arial" w:cs="Arial"/>
                <w:color w:val="000000" w:themeColor="text1"/>
              </w:rPr>
              <w:t>Simples</w:t>
            </w:r>
          </w:p>
        </w:tc>
        <w:tc>
          <w:tcPr>
            <w:tcW w:w="2482" w:type="dxa"/>
          </w:tcPr>
          <w:p w14:paraId="4E79BD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RN51</w:t>
            </w:r>
          </w:p>
        </w:tc>
      </w:tr>
      <w:tr w:rsidR="0007034D" w:rsidRPr="001E0D22" w14:paraId="1715BF2E" w14:textId="77777777" w:rsidTr="22712D20">
        <w:tc>
          <w:tcPr>
            <w:tcW w:w="4486" w:type="dxa"/>
          </w:tcPr>
          <w:p w14:paraId="17D6B6B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data_validade</w:t>
            </w:r>
            <w:proofErr w:type="spellEnd"/>
          </w:p>
        </w:tc>
        <w:tc>
          <w:tcPr>
            <w:tcW w:w="3457" w:type="dxa"/>
          </w:tcPr>
          <w:p w14:paraId="232B2FFE" w14:textId="1DB66CD7" w:rsidR="0007034D" w:rsidRPr="001E0D22" w:rsidRDefault="00324458">
            <w:pPr>
              <w:pStyle w:val="Compact"/>
              <w:rPr>
                <w:rFonts w:ascii="Arial" w:hAnsi="Arial" w:cs="Arial"/>
                <w:color w:val="000000" w:themeColor="text1"/>
              </w:rPr>
            </w:pPr>
            <w:r w:rsidRPr="00324458">
              <w:rPr>
                <w:rFonts w:ascii="Arial" w:hAnsi="Arial" w:cs="Arial"/>
                <w:color w:val="000000" w:themeColor="text1"/>
              </w:rPr>
              <w:t>Simples</w:t>
            </w:r>
            <w:r w:rsidR="4C791F6A" w:rsidRPr="479C23EE">
              <w:rPr>
                <w:rFonts w:ascii="Arial" w:hAnsi="Arial" w:cs="Arial"/>
                <w:color w:val="000000" w:themeColor="text1"/>
              </w:rPr>
              <w:t xml:space="preserve"> - Derivado</w:t>
            </w:r>
          </w:p>
        </w:tc>
        <w:tc>
          <w:tcPr>
            <w:tcW w:w="2482" w:type="dxa"/>
          </w:tcPr>
          <w:p w14:paraId="4ADCE3A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LV15, RN51</w:t>
            </w:r>
          </w:p>
        </w:tc>
      </w:tr>
      <w:tr w:rsidR="0007034D" w:rsidRPr="001E0D22" w14:paraId="34B8B8AA" w14:textId="77777777" w:rsidTr="22712D20">
        <w:tc>
          <w:tcPr>
            <w:tcW w:w="4486" w:type="dxa"/>
          </w:tcPr>
          <w:p w14:paraId="38540ED2" w14:textId="08F9C528"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142B0312" w:rsidRPr="5E30587A">
              <w:rPr>
                <w:rFonts w:ascii="Arial" w:hAnsi="Arial" w:cs="Arial"/>
                <w:color w:val="000000" w:themeColor="text1"/>
              </w:rPr>
              <w:t>_cupom</w:t>
            </w:r>
            <w:proofErr w:type="spellEnd"/>
            <w:r w:rsidRPr="001E0D22">
              <w:rPr>
                <w:rFonts w:ascii="Arial" w:hAnsi="Arial" w:cs="Arial"/>
                <w:color w:val="000000" w:themeColor="text1"/>
              </w:rPr>
              <w:t xml:space="preserve"> (disponível, utilizado, expirado)</w:t>
            </w:r>
          </w:p>
        </w:tc>
        <w:tc>
          <w:tcPr>
            <w:tcW w:w="3457" w:type="dxa"/>
          </w:tcPr>
          <w:p w14:paraId="0BC9503B" w14:textId="2F0BA3EE" w:rsidR="0007034D" w:rsidRPr="001E0D22" w:rsidRDefault="00324458">
            <w:pPr>
              <w:pStyle w:val="Compact"/>
              <w:rPr>
                <w:rFonts w:ascii="Arial" w:hAnsi="Arial" w:cs="Arial"/>
                <w:color w:val="000000" w:themeColor="text1"/>
              </w:rPr>
            </w:pPr>
            <w:r w:rsidRPr="00324458">
              <w:rPr>
                <w:rFonts w:ascii="Arial" w:hAnsi="Arial" w:cs="Arial"/>
                <w:color w:val="000000" w:themeColor="text1"/>
              </w:rPr>
              <w:t>Simples</w:t>
            </w:r>
          </w:p>
        </w:tc>
        <w:tc>
          <w:tcPr>
            <w:tcW w:w="2482" w:type="dxa"/>
          </w:tcPr>
          <w:p w14:paraId="451794E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RN52</w:t>
            </w:r>
          </w:p>
        </w:tc>
      </w:tr>
    </w:tbl>
    <w:p w14:paraId="2D911B90" w14:textId="77777777" w:rsidR="0007034D" w:rsidRPr="001E0D22" w:rsidRDefault="004845B0">
      <w:pPr>
        <w:pStyle w:val="Ttulo3"/>
        <w:rPr>
          <w:rFonts w:ascii="Arial" w:hAnsi="Arial" w:cs="Arial"/>
          <w:color w:val="000000" w:themeColor="text1"/>
        </w:rPr>
      </w:pPr>
      <w:bookmarkStart w:id="85" w:name="e17-sorteio"/>
      <w:bookmarkEnd w:id="84"/>
      <w:r w:rsidRPr="001E0D22">
        <w:rPr>
          <w:rFonts w:ascii="Arial" w:hAnsi="Arial" w:cs="Arial"/>
          <w:color w:val="000000" w:themeColor="text1"/>
        </w:rPr>
        <w:t>E17 — SORTEIO</w:t>
      </w:r>
    </w:p>
    <w:tbl>
      <w:tblPr>
        <w:tblStyle w:val="Table"/>
        <w:tblW w:w="10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52"/>
        <w:gridCol w:w="3457"/>
        <w:gridCol w:w="2618"/>
      </w:tblGrid>
      <w:tr w:rsidR="0007034D" w:rsidRPr="001E0D22" w14:paraId="498F6CA5" w14:textId="77777777" w:rsidTr="30098C52">
        <w:trPr>
          <w:cnfStyle w:val="100000000000" w:firstRow="1" w:lastRow="0" w:firstColumn="0" w:lastColumn="0" w:oddVBand="0" w:evenVBand="0" w:oddHBand="0" w:evenHBand="0" w:firstRowFirstColumn="0" w:firstRowLastColumn="0" w:lastRowFirstColumn="0" w:lastRowLastColumn="0"/>
          <w:tblHeader/>
        </w:trPr>
        <w:tc>
          <w:tcPr>
            <w:tcW w:w="4352" w:type="dxa"/>
            <w:shd w:val="clear" w:color="auto" w:fill="808080" w:themeFill="background1" w:themeFillShade="80"/>
          </w:tcPr>
          <w:p w14:paraId="32DB39EE"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3457" w:type="dxa"/>
            <w:shd w:val="clear" w:color="auto" w:fill="808080" w:themeFill="background1" w:themeFillShade="80"/>
          </w:tcPr>
          <w:p w14:paraId="1F4A3867"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2618" w:type="dxa"/>
            <w:shd w:val="clear" w:color="auto" w:fill="808080" w:themeFill="background1" w:themeFillShade="80"/>
          </w:tcPr>
          <w:p w14:paraId="7D629231"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67F57F1D" w14:textId="77777777" w:rsidTr="30098C52">
        <w:tc>
          <w:tcPr>
            <w:tcW w:w="4352" w:type="dxa"/>
          </w:tcPr>
          <w:p w14:paraId="1E47BFC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id_sorteio</w:t>
            </w:r>
            <w:proofErr w:type="spellEnd"/>
          </w:p>
        </w:tc>
        <w:tc>
          <w:tcPr>
            <w:tcW w:w="3457" w:type="dxa"/>
          </w:tcPr>
          <w:p w14:paraId="4193D901" w14:textId="15BD3442" w:rsidR="0007034D" w:rsidRPr="001E0D22" w:rsidRDefault="00001D4B">
            <w:pPr>
              <w:pStyle w:val="Compact"/>
              <w:rPr>
                <w:rFonts w:ascii="Arial" w:hAnsi="Arial" w:cs="Arial"/>
                <w:color w:val="000000" w:themeColor="text1"/>
              </w:rPr>
            </w:pPr>
            <w:r>
              <w:rPr>
                <w:rFonts w:ascii="Arial" w:hAnsi="Arial" w:cs="Arial"/>
                <w:color w:val="000000" w:themeColor="text1"/>
              </w:rPr>
              <w:t>Chave primária (PK) - Simples</w:t>
            </w:r>
          </w:p>
        </w:tc>
        <w:tc>
          <w:tcPr>
            <w:tcW w:w="2618" w:type="dxa"/>
          </w:tcPr>
          <w:p w14:paraId="5FF8D4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RF59</w:t>
            </w:r>
          </w:p>
        </w:tc>
      </w:tr>
      <w:tr w:rsidR="0007034D" w:rsidRPr="001E0D22" w14:paraId="2BD86345" w14:textId="77777777" w:rsidTr="30098C52">
        <w:tc>
          <w:tcPr>
            <w:tcW w:w="4352" w:type="dxa"/>
          </w:tcPr>
          <w:p w14:paraId="501A600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w:t>
            </w:r>
            <w:proofErr w:type="gramStart"/>
            <w:r w:rsidRPr="001E0D22">
              <w:rPr>
                <w:rFonts w:ascii="Arial" w:hAnsi="Arial" w:cs="Arial"/>
                <w:color w:val="000000" w:themeColor="text1"/>
              </w:rPr>
              <w:t>premio</w:t>
            </w:r>
            <w:proofErr w:type="spellEnd"/>
            <w:proofErr w:type="gramEnd"/>
            <w:r w:rsidRPr="001E0D22">
              <w:rPr>
                <w:rFonts w:ascii="Arial" w:hAnsi="Arial" w:cs="Arial"/>
                <w:color w:val="000000" w:themeColor="text1"/>
              </w:rPr>
              <w:t xml:space="preserve"> (vale-compras ou produto)</w:t>
            </w:r>
          </w:p>
        </w:tc>
        <w:tc>
          <w:tcPr>
            <w:tcW w:w="3457" w:type="dxa"/>
          </w:tcPr>
          <w:p w14:paraId="1EE2432F" w14:textId="2D87BD40" w:rsidR="0007034D" w:rsidRPr="001E0D22" w:rsidRDefault="00001D4B">
            <w:pPr>
              <w:pStyle w:val="Compact"/>
              <w:rPr>
                <w:rFonts w:ascii="Arial" w:hAnsi="Arial" w:cs="Arial"/>
                <w:color w:val="000000" w:themeColor="text1"/>
              </w:rPr>
            </w:pPr>
            <w:r w:rsidRPr="00001D4B">
              <w:rPr>
                <w:rFonts w:ascii="Arial" w:hAnsi="Arial" w:cs="Arial"/>
                <w:color w:val="000000" w:themeColor="text1"/>
              </w:rPr>
              <w:t>Simples</w:t>
            </w:r>
          </w:p>
        </w:tc>
        <w:tc>
          <w:tcPr>
            <w:tcW w:w="2618" w:type="dxa"/>
          </w:tcPr>
          <w:p w14:paraId="693831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LV14, RN76</w:t>
            </w:r>
          </w:p>
        </w:tc>
      </w:tr>
      <w:tr w:rsidR="0007034D" w:rsidRPr="001E0D22" w14:paraId="3F23B970" w14:textId="77777777" w:rsidTr="30098C52">
        <w:tc>
          <w:tcPr>
            <w:tcW w:w="4352" w:type="dxa"/>
          </w:tcPr>
          <w:p w14:paraId="2765187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descricao_</w:t>
            </w:r>
            <w:proofErr w:type="gramStart"/>
            <w:r w:rsidRPr="001E0D22">
              <w:rPr>
                <w:rFonts w:ascii="Arial" w:hAnsi="Arial" w:cs="Arial"/>
                <w:color w:val="000000" w:themeColor="text1"/>
              </w:rPr>
              <w:t>premio</w:t>
            </w:r>
            <w:proofErr w:type="spellEnd"/>
            <w:proofErr w:type="gramEnd"/>
          </w:p>
        </w:tc>
        <w:tc>
          <w:tcPr>
            <w:tcW w:w="3457" w:type="dxa"/>
          </w:tcPr>
          <w:p w14:paraId="6C689B98" w14:textId="24C94C84" w:rsidR="0007034D" w:rsidRPr="001E0D22" w:rsidRDefault="00001D4B">
            <w:pPr>
              <w:pStyle w:val="Compact"/>
              <w:rPr>
                <w:rFonts w:ascii="Arial" w:hAnsi="Arial" w:cs="Arial"/>
                <w:color w:val="000000" w:themeColor="text1"/>
              </w:rPr>
            </w:pPr>
            <w:r w:rsidRPr="00001D4B">
              <w:rPr>
                <w:rFonts w:ascii="Arial" w:hAnsi="Arial" w:cs="Arial"/>
                <w:color w:val="000000" w:themeColor="text1"/>
              </w:rPr>
              <w:t>Simples</w:t>
            </w:r>
          </w:p>
        </w:tc>
        <w:tc>
          <w:tcPr>
            <w:tcW w:w="2618" w:type="dxa"/>
          </w:tcPr>
          <w:p w14:paraId="0425F4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w:t>
            </w:r>
          </w:p>
        </w:tc>
      </w:tr>
      <w:tr w:rsidR="0007034D" w:rsidRPr="001E0D22" w14:paraId="0890BCA7" w14:textId="77777777" w:rsidTr="30098C52">
        <w:tc>
          <w:tcPr>
            <w:tcW w:w="4352" w:type="dxa"/>
          </w:tcPr>
          <w:p w14:paraId="588DCCF6" w14:textId="2482BD4C"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w:t>
            </w:r>
            <w:r w:rsidR="3C8773E8" w:rsidRPr="3777CEA5">
              <w:rPr>
                <w:rFonts w:ascii="Arial" w:hAnsi="Arial" w:cs="Arial"/>
                <w:color w:val="000000" w:themeColor="text1"/>
              </w:rPr>
              <w:t>_</w:t>
            </w:r>
            <w:r w:rsidR="64B6B892" w:rsidRPr="3777CEA5">
              <w:rPr>
                <w:rFonts w:ascii="Arial" w:hAnsi="Arial" w:cs="Arial"/>
                <w:color w:val="000000" w:themeColor="text1"/>
              </w:rPr>
              <w:t>sorteio</w:t>
            </w:r>
            <w:proofErr w:type="spellEnd"/>
          </w:p>
        </w:tc>
        <w:tc>
          <w:tcPr>
            <w:tcW w:w="3457" w:type="dxa"/>
          </w:tcPr>
          <w:p w14:paraId="52FCD9F3" w14:textId="511D0C59" w:rsidR="0007034D" w:rsidRPr="001E0D22" w:rsidRDefault="00001D4B">
            <w:pPr>
              <w:pStyle w:val="Compact"/>
              <w:rPr>
                <w:rFonts w:ascii="Arial" w:hAnsi="Arial" w:cs="Arial"/>
                <w:color w:val="000000" w:themeColor="text1"/>
              </w:rPr>
            </w:pPr>
            <w:r w:rsidRPr="00001D4B">
              <w:rPr>
                <w:rFonts w:ascii="Arial" w:hAnsi="Arial" w:cs="Arial"/>
                <w:color w:val="000000" w:themeColor="text1"/>
              </w:rPr>
              <w:t>Simples</w:t>
            </w:r>
          </w:p>
        </w:tc>
        <w:tc>
          <w:tcPr>
            <w:tcW w:w="2618" w:type="dxa"/>
          </w:tcPr>
          <w:p w14:paraId="49421E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RF59</w:t>
            </w:r>
          </w:p>
        </w:tc>
      </w:tr>
    </w:tbl>
    <w:p w14:paraId="33A1F5E3" w14:textId="77777777" w:rsidR="0007034D" w:rsidRPr="001E0D22" w:rsidRDefault="004845B0">
      <w:pPr>
        <w:pStyle w:val="Ttulo3"/>
        <w:rPr>
          <w:rFonts w:ascii="Arial" w:hAnsi="Arial" w:cs="Arial"/>
          <w:color w:val="000000" w:themeColor="text1"/>
        </w:rPr>
      </w:pPr>
      <w:bookmarkStart w:id="86" w:name="e18-atendimento-de-pós-venda"/>
      <w:bookmarkEnd w:id="85"/>
      <w:r w:rsidRPr="001E0D22">
        <w:rPr>
          <w:rFonts w:ascii="Arial" w:hAnsi="Arial" w:cs="Arial"/>
          <w:color w:val="000000" w:themeColor="text1"/>
        </w:rPr>
        <w:t>E18 — ATENDIMENTO DE PÓS-VENDA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55"/>
        <w:gridCol w:w="3480"/>
        <w:gridCol w:w="1587"/>
      </w:tblGrid>
      <w:tr w:rsidR="0007034D" w:rsidRPr="001E0D22" w14:paraId="28DDA6D6" w14:textId="77777777" w:rsidTr="00C71F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762C72D"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537FEEA6"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6DF34652"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19D6AFF9" w14:textId="77777777" w:rsidTr="00C71F9A">
        <w:tc>
          <w:tcPr>
            <w:tcW w:w="0" w:type="auto"/>
          </w:tcPr>
          <w:p w14:paraId="5A561AB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id_atendimento</w:t>
            </w:r>
            <w:proofErr w:type="spellEnd"/>
          </w:p>
        </w:tc>
        <w:tc>
          <w:tcPr>
            <w:tcW w:w="0" w:type="auto"/>
          </w:tcPr>
          <w:p w14:paraId="344B9016" w14:textId="5F146EA2" w:rsidR="0007034D" w:rsidRPr="001E0D22" w:rsidRDefault="00CD4693">
            <w:pPr>
              <w:pStyle w:val="Compact"/>
              <w:rPr>
                <w:rFonts w:ascii="Arial" w:hAnsi="Arial" w:cs="Arial"/>
                <w:color w:val="000000" w:themeColor="text1"/>
              </w:rPr>
            </w:pPr>
            <w:r>
              <w:rPr>
                <w:rFonts w:ascii="Arial" w:hAnsi="Arial" w:cs="Arial"/>
                <w:color w:val="000000" w:themeColor="text1"/>
              </w:rPr>
              <w:t>Chave primária (PK) - Simples</w:t>
            </w:r>
          </w:p>
        </w:tc>
        <w:tc>
          <w:tcPr>
            <w:tcW w:w="0" w:type="auto"/>
          </w:tcPr>
          <w:p w14:paraId="51E358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RF65</w:t>
            </w:r>
          </w:p>
        </w:tc>
      </w:tr>
      <w:tr w:rsidR="0007034D" w:rsidRPr="001E0D22" w14:paraId="390D9550" w14:textId="77777777" w:rsidTr="00C71F9A">
        <w:tc>
          <w:tcPr>
            <w:tcW w:w="0" w:type="auto"/>
          </w:tcPr>
          <w:p w14:paraId="5C29A85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data_abertura</w:t>
            </w:r>
            <w:proofErr w:type="spellEnd"/>
          </w:p>
        </w:tc>
        <w:tc>
          <w:tcPr>
            <w:tcW w:w="0" w:type="auto"/>
          </w:tcPr>
          <w:p w14:paraId="452B027E" w14:textId="21823EBB"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0" w:type="auto"/>
          </w:tcPr>
          <w:p w14:paraId="1E0B78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RF65</w:t>
            </w:r>
          </w:p>
        </w:tc>
      </w:tr>
      <w:tr w:rsidR="0007034D" w:rsidRPr="001E0D22" w14:paraId="03A2062D" w14:textId="77777777" w:rsidTr="00C71F9A">
        <w:tc>
          <w:tcPr>
            <w:tcW w:w="0" w:type="auto"/>
          </w:tcPr>
          <w:p w14:paraId="5925DE6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motivo (avaria no transporte, acabamento, outro)</w:t>
            </w:r>
          </w:p>
        </w:tc>
        <w:tc>
          <w:tcPr>
            <w:tcW w:w="0" w:type="auto"/>
          </w:tcPr>
          <w:p w14:paraId="1CD2D690" w14:textId="1DE652BA"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0" w:type="auto"/>
          </w:tcPr>
          <w:p w14:paraId="5F7E196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RN60, RN61</w:t>
            </w:r>
          </w:p>
        </w:tc>
      </w:tr>
      <w:tr w:rsidR="0007034D" w:rsidRPr="001E0D22" w14:paraId="2341E23E" w14:textId="77777777" w:rsidTr="00C71F9A">
        <w:tc>
          <w:tcPr>
            <w:tcW w:w="0" w:type="auto"/>
          </w:tcPr>
          <w:p w14:paraId="79D399D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w:t>
            </w:r>
            <w:proofErr w:type="spellEnd"/>
          </w:p>
        </w:tc>
        <w:tc>
          <w:tcPr>
            <w:tcW w:w="0" w:type="auto"/>
          </w:tcPr>
          <w:p w14:paraId="45C13DAC" w14:textId="03C08A66"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0" w:type="auto"/>
          </w:tcPr>
          <w:p w14:paraId="2167B9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PV04</w:t>
            </w:r>
          </w:p>
        </w:tc>
      </w:tr>
      <w:tr w:rsidR="0007034D" w:rsidRPr="001E0D22" w14:paraId="7704E2AD" w14:textId="77777777" w:rsidTr="00C71F9A">
        <w:tc>
          <w:tcPr>
            <w:tcW w:w="0" w:type="auto"/>
          </w:tcPr>
          <w:p w14:paraId="3191353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dentro_garantia</w:t>
            </w:r>
            <w:proofErr w:type="spellEnd"/>
          </w:p>
        </w:tc>
        <w:tc>
          <w:tcPr>
            <w:tcW w:w="0" w:type="auto"/>
          </w:tcPr>
          <w:p w14:paraId="2AB3973D" w14:textId="7721CB18" w:rsidR="0007034D" w:rsidRPr="001E0D22" w:rsidRDefault="7DE0A669">
            <w:pPr>
              <w:pStyle w:val="Compact"/>
            </w:pPr>
            <w:r w:rsidRPr="643662EA">
              <w:rPr>
                <w:rFonts w:ascii="Arial" w:hAnsi="Arial" w:cs="Arial"/>
                <w:color w:val="000000" w:themeColor="text1"/>
              </w:rPr>
              <w:t>Derivado</w:t>
            </w:r>
          </w:p>
        </w:tc>
        <w:tc>
          <w:tcPr>
            <w:tcW w:w="0" w:type="auto"/>
          </w:tcPr>
          <w:p w14:paraId="46BDB6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RN61, RF66</w:t>
            </w:r>
          </w:p>
        </w:tc>
      </w:tr>
      <w:tr w:rsidR="0007034D" w:rsidRPr="001E0D22" w14:paraId="7966FF4E" w14:textId="77777777" w:rsidTr="00C71F9A">
        <w:tc>
          <w:tcPr>
            <w:tcW w:w="0" w:type="auto"/>
          </w:tcPr>
          <w:p w14:paraId="1179009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solucao</w:t>
            </w:r>
            <w:proofErr w:type="spellEnd"/>
            <w:r w:rsidRPr="001E0D22">
              <w:rPr>
                <w:rFonts w:ascii="Arial" w:hAnsi="Arial" w:cs="Arial"/>
                <w:color w:val="000000" w:themeColor="text1"/>
              </w:rPr>
              <w:t xml:space="preserve"> (troca, conserto, recusado)</w:t>
            </w:r>
          </w:p>
        </w:tc>
        <w:tc>
          <w:tcPr>
            <w:tcW w:w="0" w:type="auto"/>
          </w:tcPr>
          <w:p w14:paraId="6A191A97" w14:textId="33B893E8"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0" w:type="auto"/>
          </w:tcPr>
          <w:p w14:paraId="601DFC5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RF67</w:t>
            </w:r>
          </w:p>
        </w:tc>
      </w:tr>
      <w:tr w:rsidR="0007034D" w:rsidRPr="001E0D22" w14:paraId="5DEB20E4" w14:textId="77777777" w:rsidTr="00C71F9A">
        <w:tc>
          <w:tcPr>
            <w:tcW w:w="0" w:type="auto"/>
          </w:tcPr>
          <w:p w14:paraId="7F5D41C7" w14:textId="71802CD7" w:rsidR="0007034D" w:rsidRPr="001E0D22" w:rsidRDefault="1711FB16">
            <w:pPr>
              <w:pStyle w:val="Compact"/>
              <w:rPr>
                <w:rFonts w:ascii="Arial" w:hAnsi="Arial" w:cs="Arial"/>
                <w:color w:val="000000" w:themeColor="text1"/>
              </w:rPr>
            </w:pPr>
            <w:proofErr w:type="spellStart"/>
            <w:r w:rsidRPr="3430E1C4">
              <w:rPr>
                <w:rFonts w:ascii="Arial" w:hAnsi="Arial" w:cs="Arial"/>
                <w:color w:val="000000" w:themeColor="text1"/>
              </w:rPr>
              <w:t>c</w:t>
            </w:r>
            <w:r w:rsidR="00797DFA" w:rsidRPr="3430E1C4">
              <w:rPr>
                <w:rFonts w:ascii="Arial" w:hAnsi="Arial" w:cs="Arial"/>
                <w:color w:val="000000" w:themeColor="text1"/>
              </w:rPr>
              <w:t>usto</w:t>
            </w:r>
            <w:r w:rsidR="27AADB8C" w:rsidRPr="3430E1C4">
              <w:rPr>
                <w:rFonts w:ascii="Arial" w:hAnsi="Arial" w:cs="Arial"/>
                <w:color w:val="000000" w:themeColor="text1"/>
              </w:rPr>
              <w:t>_</w:t>
            </w:r>
            <w:r w:rsidR="27E227DB" w:rsidRPr="3430E1C4">
              <w:rPr>
                <w:rFonts w:ascii="Arial" w:hAnsi="Arial" w:cs="Arial"/>
                <w:color w:val="000000" w:themeColor="text1"/>
              </w:rPr>
              <w:t>atendimento</w:t>
            </w:r>
            <w:proofErr w:type="spellEnd"/>
          </w:p>
        </w:tc>
        <w:tc>
          <w:tcPr>
            <w:tcW w:w="0" w:type="auto"/>
          </w:tcPr>
          <w:p w14:paraId="37B1659B" w14:textId="67762C47" w:rsidR="0007034D" w:rsidRPr="001E0D22" w:rsidRDefault="00CD4693">
            <w:pPr>
              <w:pStyle w:val="Compact"/>
            </w:pPr>
            <w:r>
              <w:rPr>
                <w:rFonts w:ascii="Arial" w:hAnsi="Arial" w:cs="Arial"/>
                <w:color w:val="000000" w:themeColor="text1"/>
              </w:rPr>
              <w:t>Simples</w:t>
            </w:r>
            <w:r w:rsidR="0FBECA65" w:rsidRPr="6F18E677">
              <w:rPr>
                <w:rFonts w:ascii="Arial" w:hAnsi="Arial" w:cs="Arial"/>
                <w:color w:val="000000" w:themeColor="text1"/>
              </w:rPr>
              <w:t xml:space="preserve"> - Derivado</w:t>
            </w:r>
          </w:p>
        </w:tc>
        <w:tc>
          <w:tcPr>
            <w:tcW w:w="0" w:type="auto"/>
          </w:tcPr>
          <w:p w14:paraId="2B93BD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PV03</w:t>
            </w:r>
          </w:p>
        </w:tc>
      </w:tr>
      <w:tr w:rsidR="0007034D" w:rsidRPr="001E0D22" w14:paraId="396C4A2B" w14:textId="77777777" w:rsidTr="00C71F9A">
        <w:tc>
          <w:tcPr>
            <w:tcW w:w="0" w:type="auto"/>
          </w:tcPr>
          <w:p w14:paraId="2059B03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data_conclusao</w:t>
            </w:r>
            <w:proofErr w:type="spellEnd"/>
          </w:p>
        </w:tc>
        <w:tc>
          <w:tcPr>
            <w:tcW w:w="0" w:type="auto"/>
          </w:tcPr>
          <w:p w14:paraId="2BC9B1E1" w14:textId="687754E4"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0" w:type="auto"/>
          </w:tcPr>
          <w:p w14:paraId="73B9C9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RF67</w:t>
            </w:r>
          </w:p>
        </w:tc>
      </w:tr>
    </w:tbl>
    <w:p w14:paraId="0A661A48" w14:textId="77777777" w:rsidR="0007034D" w:rsidRPr="001E0D22" w:rsidRDefault="004845B0">
      <w:pPr>
        <w:pStyle w:val="Ttulo3"/>
        <w:rPr>
          <w:rFonts w:ascii="Arial" w:hAnsi="Arial" w:cs="Arial"/>
          <w:color w:val="000000" w:themeColor="text1"/>
        </w:rPr>
      </w:pPr>
      <w:bookmarkStart w:id="87" w:name="e19-usuário"/>
      <w:bookmarkEnd w:id="86"/>
      <w:r w:rsidRPr="001E0D22">
        <w:rPr>
          <w:rFonts w:ascii="Arial" w:hAnsi="Arial" w:cs="Arial"/>
          <w:color w:val="000000" w:themeColor="text1"/>
        </w:rPr>
        <w:t>E19 — USUÁRIO</w:t>
      </w:r>
    </w:p>
    <w:tbl>
      <w:tblPr>
        <w:tblStyle w:val="Table"/>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78"/>
        <w:gridCol w:w="3457"/>
        <w:gridCol w:w="3202"/>
      </w:tblGrid>
      <w:tr w:rsidR="0007034D" w:rsidRPr="001E0D22" w14:paraId="12F28793" w14:textId="77777777" w:rsidTr="30098C52">
        <w:trPr>
          <w:cnfStyle w:val="100000000000" w:firstRow="1" w:lastRow="0" w:firstColumn="0" w:lastColumn="0" w:oddVBand="0" w:evenVBand="0" w:oddHBand="0" w:evenHBand="0" w:firstRowFirstColumn="0" w:firstRowLastColumn="0" w:lastRowFirstColumn="0" w:lastRowLastColumn="0"/>
          <w:tblHeader/>
        </w:trPr>
        <w:tc>
          <w:tcPr>
            <w:tcW w:w="3778" w:type="dxa"/>
            <w:shd w:val="clear" w:color="auto" w:fill="808080" w:themeFill="background1" w:themeFillShade="80"/>
          </w:tcPr>
          <w:p w14:paraId="0A0AFAA6"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3457" w:type="dxa"/>
            <w:shd w:val="clear" w:color="auto" w:fill="808080" w:themeFill="background1" w:themeFillShade="80"/>
          </w:tcPr>
          <w:p w14:paraId="623E7883"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3202" w:type="dxa"/>
            <w:shd w:val="clear" w:color="auto" w:fill="808080" w:themeFill="background1" w:themeFillShade="80"/>
          </w:tcPr>
          <w:p w14:paraId="11A21B00"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07034D" w:rsidRPr="001E0D22" w14:paraId="69CBFF42" w14:textId="77777777" w:rsidTr="30098C52">
        <w:tc>
          <w:tcPr>
            <w:tcW w:w="3778" w:type="dxa"/>
          </w:tcPr>
          <w:p w14:paraId="7D47CB3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id_usuario</w:t>
            </w:r>
            <w:proofErr w:type="spellEnd"/>
          </w:p>
        </w:tc>
        <w:tc>
          <w:tcPr>
            <w:tcW w:w="3457" w:type="dxa"/>
          </w:tcPr>
          <w:p w14:paraId="464B313A" w14:textId="6C7BA2EC" w:rsidR="0007034D" w:rsidRPr="001E0D22" w:rsidRDefault="00CD4693">
            <w:pPr>
              <w:pStyle w:val="Compact"/>
              <w:rPr>
                <w:rFonts w:ascii="Arial" w:hAnsi="Arial" w:cs="Arial"/>
                <w:color w:val="000000" w:themeColor="text1"/>
              </w:rPr>
            </w:pPr>
            <w:r>
              <w:rPr>
                <w:rFonts w:ascii="Arial" w:hAnsi="Arial" w:cs="Arial"/>
                <w:color w:val="000000" w:themeColor="text1"/>
              </w:rPr>
              <w:t>Chave primária (PK) - Simples</w:t>
            </w:r>
          </w:p>
        </w:tc>
        <w:tc>
          <w:tcPr>
            <w:tcW w:w="3202" w:type="dxa"/>
          </w:tcPr>
          <w:p w14:paraId="4DAC65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RF73</w:t>
            </w:r>
          </w:p>
        </w:tc>
      </w:tr>
      <w:tr w:rsidR="0007034D" w:rsidRPr="001E0D22" w14:paraId="5A23104F" w14:textId="77777777" w:rsidTr="30098C52">
        <w:tc>
          <w:tcPr>
            <w:tcW w:w="3778" w:type="dxa"/>
          </w:tcPr>
          <w:p w14:paraId="520C87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w:t>
            </w:r>
          </w:p>
        </w:tc>
        <w:tc>
          <w:tcPr>
            <w:tcW w:w="3457" w:type="dxa"/>
          </w:tcPr>
          <w:p w14:paraId="45B640DE" w14:textId="1B3D68C7"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3202" w:type="dxa"/>
          </w:tcPr>
          <w:p w14:paraId="7BE34D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RF73</w:t>
            </w:r>
          </w:p>
        </w:tc>
      </w:tr>
      <w:tr w:rsidR="0007034D" w:rsidRPr="001E0D22" w14:paraId="13ED29E0" w14:textId="77777777" w:rsidTr="30098C52">
        <w:tc>
          <w:tcPr>
            <w:tcW w:w="3778" w:type="dxa"/>
          </w:tcPr>
          <w:p w14:paraId="0E358AB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perfil (administrador ou operador)</w:t>
            </w:r>
          </w:p>
        </w:tc>
        <w:tc>
          <w:tcPr>
            <w:tcW w:w="3457" w:type="dxa"/>
          </w:tcPr>
          <w:p w14:paraId="3717EE38" w14:textId="3CC58E6B"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3202" w:type="dxa"/>
          </w:tcPr>
          <w:p w14:paraId="2C1A9C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RN68, RNF01</w:t>
            </w:r>
          </w:p>
        </w:tc>
      </w:tr>
      <w:tr w:rsidR="0007034D" w:rsidRPr="001E0D22" w14:paraId="46522C45" w14:textId="77777777" w:rsidTr="30098C52">
        <w:tc>
          <w:tcPr>
            <w:tcW w:w="3778" w:type="dxa"/>
          </w:tcPr>
          <w:p w14:paraId="0C6C2F8C" w14:textId="7FD1B47D"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52B89EA2" w:rsidRPr="264091A9">
              <w:rPr>
                <w:rFonts w:ascii="Arial" w:hAnsi="Arial" w:cs="Arial"/>
                <w:color w:val="000000" w:themeColor="text1"/>
              </w:rPr>
              <w:t>_usuario</w:t>
            </w:r>
            <w:proofErr w:type="spellEnd"/>
            <w:r w:rsidRPr="001E0D22">
              <w:rPr>
                <w:rFonts w:ascii="Arial" w:hAnsi="Arial" w:cs="Arial"/>
                <w:color w:val="000000" w:themeColor="text1"/>
              </w:rPr>
              <w:t xml:space="preserve"> (ativo ou inativo)</w:t>
            </w:r>
          </w:p>
        </w:tc>
        <w:tc>
          <w:tcPr>
            <w:tcW w:w="3457" w:type="dxa"/>
          </w:tcPr>
          <w:p w14:paraId="2D68D80A" w14:textId="45B8CCC9" w:rsidR="0007034D" w:rsidRPr="001E0D22" w:rsidRDefault="00CD4693">
            <w:pPr>
              <w:pStyle w:val="Compact"/>
              <w:rPr>
                <w:rFonts w:ascii="Arial" w:hAnsi="Arial" w:cs="Arial"/>
                <w:color w:val="000000" w:themeColor="text1"/>
              </w:rPr>
            </w:pPr>
            <w:r>
              <w:rPr>
                <w:rFonts w:ascii="Arial" w:hAnsi="Arial" w:cs="Arial"/>
                <w:color w:val="000000" w:themeColor="text1"/>
              </w:rPr>
              <w:t>Simples</w:t>
            </w:r>
          </w:p>
        </w:tc>
        <w:tc>
          <w:tcPr>
            <w:tcW w:w="3202" w:type="dxa"/>
          </w:tcPr>
          <w:p w14:paraId="2A34CAB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AC02</w:t>
            </w:r>
          </w:p>
        </w:tc>
      </w:tr>
    </w:tbl>
    <w:p w14:paraId="59791FB8" w14:textId="77777777" w:rsidR="0007034D" w:rsidRPr="001E0D22" w:rsidRDefault="004845B0">
      <w:pPr>
        <w:pStyle w:val="Ttulo3"/>
        <w:rPr>
          <w:rFonts w:ascii="Arial" w:hAnsi="Arial" w:cs="Arial"/>
          <w:color w:val="000000" w:themeColor="text1"/>
        </w:rPr>
      </w:pPr>
      <w:bookmarkStart w:id="88" w:name="e20-registro-de-operação"/>
      <w:bookmarkEnd w:id="87"/>
      <w:r w:rsidRPr="001E0D22">
        <w:rPr>
          <w:rFonts w:ascii="Arial" w:hAnsi="Arial" w:cs="Arial"/>
          <w:color w:val="000000" w:themeColor="text1"/>
        </w:rPr>
        <w:t>E20 — REGISTRO DE OPERAÇÃO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22"/>
        <w:gridCol w:w="3197"/>
        <w:gridCol w:w="1003"/>
      </w:tblGrid>
      <w:tr w:rsidR="0007034D" w:rsidRPr="001E0D22" w14:paraId="2FBF3F2A" w14:textId="77777777" w:rsidTr="0072509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6C2A8B8"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4CF4A46"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Classificação</w:t>
            </w:r>
          </w:p>
        </w:tc>
        <w:tc>
          <w:tcPr>
            <w:tcW w:w="0" w:type="auto"/>
            <w:tcBorders>
              <w:bottom w:val="none" w:sz="0" w:space="0" w:color="auto"/>
            </w:tcBorders>
            <w:shd w:val="clear" w:color="auto" w:fill="808080" w:themeFill="background1" w:themeFillShade="80"/>
          </w:tcPr>
          <w:p w14:paraId="5F613871" w14:textId="77777777" w:rsidR="0007034D" w:rsidRPr="00725098" w:rsidRDefault="004845B0">
            <w:pPr>
              <w:pStyle w:val="Compact"/>
              <w:rPr>
                <w:rFonts w:ascii="Arial" w:hAnsi="Arial" w:cs="Arial"/>
                <w:color w:val="FFFFFF" w:themeColor="background1"/>
              </w:rPr>
            </w:pPr>
            <w:r w:rsidRPr="00725098">
              <w:rPr>
                <w:rFonts w:ascii="Arial" w:hAnsi="Arial" w:cs="Arial"/>
                <w:color w:val="FFFFFF" w:themeColor="background1"/>
              </w:rPr>
              <w:t>Origem</w:t>
            </w:r>
          </w:p>
        </w:tc>
      </w:tr>
      <w:tr w:rsidR="00E664CB" w:rsidRPr="001E0D22" w14:paraId="65EDC5E9" w14:textId="77777777" w:rsidTr="00725098">
        <w:tc>
          <w:tcPr>
            <w:tcW w:w="0" w:type="auto"/>
          </w:tcPr>
          <w:p w14:paraId="56E6E840" w14:textId="77777777" w:rsidR="00E664CB" w:rsidRPr="001E0D22" w:rsidRDefault="00E664CB" w:rsidP="00E664CB">
            <w:pPr>
              <w:pStyle w:val="Compact"/>
              <w:rPr>
                <w:rFonts w:ascii="Arial" w:hAnsi="Arial" w:cs="Arial"/>
                <w:color w:val="000000" w:themeColor="text1"/>
              </w:rPr>
            </w:pPr>
            <w:proofErr w:type="spellStart"/>
            <w:r w:rsidRPr="001E0D22">
              <w:rPr>
                <w:rFonts w:ascii="Arial" w:hAnsi="Arial" w:cs="Arial"/>
                <w:color w:val="000000" w:themeColor="text1"/>
              </w:rPr>
              <w:t>id_registro</w:t>
            </w:r>
            <w:proofErr w:type="spellEnd"/>
          </w:p>
        </w:tc>
        <w:tc>
          <w:tcPr>
            <w:tcW w:w="0" w:type="auto"/>
          </w:tcPr>
          <w:p w14:paraId="7368CFB7" w14:textId="4E9FB6A0" w:rsidR="00E664CB" w:rsidRPr="001E0D22" w:rsidRDefault="00E664CB" w:rsidP="00E664CB">
            <w:pPr>
              <w:pStyle w:val="Compact"/>
              <w:rPr>
                <w:rFonts w:ascii="Arial" w:hAnsi="Arial" w:cs="Arial"/>
                <w:color w:val="000000" w:themeColor="text1"/>
              </w:rPr>
            </w:pPr>
            <w:r w:rsidRPr="078FEDAF">
              <w:rPr>
                <w:rFonts w:ascii="Arial" w:hAnsi="Arial" w:cs="Arial"/>
                <w:color w:val="000000" w:themeColor="text1"/>
              </w:rPr>
              <w:t>Chave primária (PK) - Simples</w:t>
            </w:r>
          </w:p>
        </w:tc>
        <w:tc>
          <w:tcPr>
            <w:tcW w:w="0" w:type="auto"/>
          </w:tcPr>
          <w:p w14:paraId="16F591F9" w14:textId="77777777"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RF74</w:t>
            </w:r>
          </w:p>
        </w:tc>
      </w:tr>
      <w:tr w:rsidR="00E664CB" w:rsidRPr="001E0D22" w14:paraId="36E05A02" w14:textId="77777777" w:rsidTr="00725098">
        <w:tc>
          <w:tcPr>
            <w:tcW w:w="0" w:type="auto"/>
          </w:tcPr>
          <w:p w14:paraId="6DCE6E48" w14:textId="3310D98D" w:rsidR="00E664CB" w:rsidRPr="001E0D22" w:rsidRDefault="00E664CB" w:rsidP="00E664CB">
            <w:pPr>
              <w:pStyle w:val="Compact"/>
              <w:rPr>
                <w:rFonts w:ascii="Arial" w:hAnsi="Arial" w:cs="Arial"/>
                <w:color w:val="000000" w:themeColor="text1"/>
              </w:rPr>
            </w:pPr>
            <w:proofErr w:type="spellStart"/>
            <w:r w:rsidRPr="001E0D22">
              <w:rPr>
                <w:rFonts w:ascii="Arial" w:hAnsi="Arial" w:cs="Arial"/>
                <w:color w:val="000000" w:themeColor="text1"/>
              </w:rPr>
              <w:t>data_hora</w:t>
            </w:r>
            <w:r w:rsidR="52F7470A" w:rsidRPr="6F18E677">
              <w:rPr>
                <w:rFonts w:ascii="Arial" w:hAnsi="Arial" w:cs="Arial"/>
                <w:color w:val="000000" w:themeColor="text1"/>
              </w:rPr>
              <w:t>_ro</w:t>
            </w:r>
            <w:proofErr w:type="spellEnd"/>
          </w:p>
        </w:tc>
        <w:tc>
          <w:tcPr>
            <w:tcW w:w="0" w:type="auto"/>
          </w:tcPr>
          <w:p w14:paraId="2369BCEA" w14:textId="30BDBF02"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S</w:t>
            </w:r>
            <w:r>
              <w:rPr>
                <w:rFonts w:ascii="Arial" w:hAnsi="Arial" w:cs="Arial"/>
                <w:color w:val="000000" w:themeColor="text1"/>
              </w:rPr>
              <w:t>imples</w:t>
            </w:r>
          </w:p>
        </w:tc>
        <w:tc>
          <w:tcPr>
            <w:tcW w:w="0" w:type="auto"/>
          </w:tcPr>
          <w:p w14:paraId="2A81211F" w14:textId="77777777"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RNF02</w:t>
            </w:r>
          </w:p>
        </w:tc>
      </w:tr>
      <w:tr w:rsidR="00E664CB" w:rsidRPr="001E0D22" w14:paraId="77E94D07" w14:textId="77777777" w:rsidTr="00725098">
        <w:tc>
          <w:tcPr>
            <w:tcW w:w="0" w:type="auto"/>
          </w:tcPr>
          <w:p w14:paraId="57E9DDF6" w14:textId="77777777" w:rsidR="00E664CB" w:rsidRPr="001E0D22" w:rsidRDefault="00E664CB" w:rsidP="00E664CB">
            <w:pPr>
              <w:pStyle w:val="Compact"/>
              <w:rPr>
                <w:rFonts w:ascii="Arial" w:hAnsi="Arial" w:cs="Arial"/>
                <w:color w:val="000000" w:themeColor="text1"/>
              </w:rPr>
            </w:pPr>
            <w:proofErr w:type="spellStart"/>
            <w:r w:rsidRPr="001E0D22">
              <w:rPr>
                <w:rFonts w:ascii="Arial" w:hAnsi="Arial" w:cs="Arial"/>
                <w:color w:val="000000" w:themeColor="text1"/>
              </w:rPr>
              <w:t>tipo_operacao</w:t>
            </w:r>
            <w:proofErr w:type="spellEnd"/>
            <w:r w:rsidRPr="001E0D22">
              <w:rPr>
                <w:rFonts w:ascii="Arial" w:hAnsi="Arial" w:cs="Arial"/>
                <w:color w:val="000000" w:themeColor="text1"/>
              </w:rPr>
              <w:t xml:space="preserve"> (inclusão, alteração, cancelamento, autorização)</w:t>
            </w:r>
          </w:p>
        </w:tc>
        <w:tc>
          <w:tcPr>
            <w:tcW w:w="0" w:type="auto"/>
          </w:tcPr>
          <w:p w14:paraId="41F4FB09" w14:textId="2424818A" w:rsidR="00E664CB" w:rsidRPr="001E0D22" w:rsidRDefault="00E664CB" w:rsidP="00E664CB">
            <w:pPr>
              <w:pStyle w:val="Compact"/>
              <w:rPr>
                <w:rFonts w:ascii="Arial" w:hAnsi="Arial" w:cs="Arial"/>
                <w:color w:val="000000" w:themeColor="text1"/>
              </w:rPr>
            </w:pPr>
            <w:r>
              <w:rPr>
                <w:rFonts w:ascii="Arial" w:hAnsi="Arial" w:cs="Arial"/>
                <w:color w:val="000000" w:themeColor="text1"/>
              </w:rPr>
              <w:t>Simples</w:t>
            </w:r>
          </w:p>
        </w:tc>
        <w:tc>
          <w:tcPr>
            <w:tcW w:w="0" w:type="auto"/>
          </w:tcPr>
          <w:p w14:paraId="6E4F6BD9" w14:textId="77777777"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RN69</w:t>
            </w:r>
          </w:p>
        </w:tc>
      </w:tr>
      <w:tr w:rsidR="00E664CB" w:rsidRPr="001E0D22" w14:paraId="4622BCA8" w14:textId="77777777" w:rsidTr="00725098">
        <w:tc>
          <w:tcPr>
            <w:tcW w:w="0" w:type="auto"/>
          </w:tcPr>
          <w:p w14:paraId="4C3D06A5" w14:textId="77777777" w:rsidR="00E664CB" w:rsidRPr="001E0D22" w:rsidRDefault="00E664CB" w:rsidP="00E664CB">
            <w:pPr>
              <w:pStyle w:val="Compact"/>
              <w:rPr>
                <w:rFonts w:ascii="Arial" w:hAnsi="Arial" w:cs="Arial"/>
                <w:color w:val="000000" w:themeColor="text1"/>
              </w:rPr>
            </w:pPr>
            <w:proofErr w:type="spellStart"/>
            <w:r w:rsidRPr="001E0D22">
              <w:rPr>
                <w:rFonts w:ascii="Arial" w:hAnsi="Arial" w:cs="Arial"/>
                <w:color w:val="000000" w:themeColor="text1"/>
              </w:rPr>
              <w:t>entidade_afetada</w:t>
            </w:r>
            <w:proofErr w:type="spellEnd"/>
          </w:p>
        </w:tc>
        <w:tc>
          <w:tcPr>
            <w:tcW w:w="0" w:type="auto"/>
          </w:tcPr>
          <w:p w14:paraId="5C34C095" w14:textId="2D3931B9" w:rsidR="00E664CB" w:rsidRPr="001E0D22" w:rsidRDefault="00E664CB" w:rsidP="00E664CB">
            <w:pPr>
              <w:pStyle w:val="Compact"/>
              <w:rPr>
                <w:rFonts w:ascii="Arial" w:hAnsi="Arial" w:cs="Arial"/>
                <w:color w:val="000000" w:themeColor="text1"/>
              </w:rPr>
            </w:pPr>
            <w:r>
              <w:rPr>
                <w:rFonts w:ascii="Arial" w:hAnsi="Arial" w:cs="Arial"/>
                <w:color w:val="000000" w:themeColor="text1"/>
              </w:rPr>
              <w:t>Simples</w:t>
            </w:r>
          </w:p>
        </w:tc>
        <w:tc>
          <w:tcPr>
            <w:tcW w:w="0" w:type="auto"/>
          </w:tcPr>
          <w:p w14:paraId="6ECCE965" w14:textId="77777777"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RF74</w:t>
            </w:r>
          </w:p>
        </w:tc>
      </w:tr>
      <w:tr w:rsidR="00E664CB" w:rsidRPr="001E0D22" w14:paraId="6954C282" w14:textId="77777777" w:rsidTr="00725098">
        <w:tc>
          <w:tcPr>
            <w:tcW w:w="0" w:type="auto"/>
          </w:tcPr>
          <w:p w14:paraId="3DAC4156" w14:textId="77777777" w:rsidR="00E664CB" w:rsidRPr="001E0D22" w:rsidRDefault="00E664CB" w:rsidP="00E664CB">
            <w:pPr>
              <w:pStyle w:val="Compact"/>
              <w:rPr>
                <w:rFonts w:ascii="Arial" w:hAnsi="Arial" w:cs="Arial"/>
                <w:color w:val="000000" w:themeColor="text1"/>
              </w:rPr>
            </w:pPr>
            <w:proofErr w:type="spellStart"/>
            <w:r w:rsidRPr="001E0D22">
              <w:rPr>
                <w:rFonts w:ascii="Arial" w:hAnsi="Arial" w:cs="Arial"/>
                <w:color w:val="000000" w:themeColor="text1"/>
              </w:rPr>
              <w:t>identificador_afetado</w:t>
            </w:r>
            <w:proofErr w:type="spellEnd"/>
          </w:p>
        </w:tc>
        <w:tc>
          <w:tcPr>
            <w:tcW w:w="0" w:type="auto"/>
          </w:tcPr>
          <w:p w14:paraId="145364F3" w14:textId="5E69918E" w:rsidR="00E664CB" w:rsidRPr="001E0D22" w:rsidRDefault="00E664CB" w:rsidP="00E664CB">
            <w:pPr>
              <w:pStyle w:val="Compact"/>
              <w:rPr>
                <w:rFonts w:ascii="Arial" w:hAnsi="Arial" w:cs="Arial"/>
                <w:color w:val="000000" w:themeColor="text1"/>
              </w:rPr>
            </w:pPr>
            <w:r>
              <w:rPr>
                <w:rFonts w:ascii="Arial" w:hAnsi="Arial" w:cs="Arial"/>
                <w:color w:val="000000" w:themeColor="text1"/>
              </w:rPr>
              <w:t>Simples</w:t>
            </w:r>
          </w:p>
        </w:tc>
        <w:tc>
          <w:tcPr>
            <w:tcW w:w="0" w:type="auto"/>
          </w:tcPr>
          <w:p w14:paraId="5E54768C" w14:textId="77777777"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RF74</w:t>
            </w:r>
          </w:p>
        </w:tc>
      </w:tr>
      <w:tr w:rsidR="00E664CB" w:rsidRPr="001E0D22" w14:paraId="20D1BAB2" w14:textId="77777777" w:rsidTr="00725098">
        <w:tc>
          <w:tcPr>
            <w:tcW w:w="0" w:type="auto"/>
          </w:tcPr>
          <w:p w14:paraId="73B6D369" w14:textId="77777777" w:rsidR="00E664CB" w:rsidRPr="001E0D22" w:rsidRDefault="00E664CB" w:rsidP="00E664CB">
            <w:pPr>
              <w:pStyle w:val="Compact"/>
              <w:rPr>
                <w:rFonts w:ascii="Arial" w:hAnsi="Arial" w:cs="Arial"/>
                <w:color w:val="000000" w:themeColor="text1"/>
              </w:rPr>
            </w:pPr>
            <w:proofErr w:type="spellStart"/>
            <w:r w:rsidRPr="001E0D22">
              <w:rPr>
                <w:rFonts w:ascii="Arial" w:hAnsi="Arial" w:cs="Arial"/>
                <w:color w:val="000000" w:themeColor="text1"/>
              </w:rPr>
              <w:t>descricao</w:t>
            </w:r>
            <w:proofErr w:type="spellEnd"/>
          </w:p>
        </w:tc>
        <w:tc>
          <w:tcPr>
            <w:tcW w:w="0" w:type="auto"/>
          </w:tcPr>
          <w:p w14:paraId="47D94959" w14:textId="2773792B" w:rsidR="00E664CB" w:rsidRPr="001E0D22" w:rsidRDefault="00E664CB" w:rsidP="00E664CB">
            <w:pPr>
              <w:pStyle w:val="Compact"/>
              <w:rPr>
                <w:rFonts w:ascii="Arial" w:hAnsi="Arial" w:cs="Arial"/>
                <w:color w:val="000000" w:themeColor="text1"/>
              </w:rPr>
            </w:pPr>
            <w:r>
              <w:rPr>
                <w:rFonts w:ascii="Arial" w:hAnsi="Arial" w:cs="Arial"/>
                <w:color w:val="000000" w:themeColor="text1"/>
              </w:rPr>
              <w:t>Simples</w:t>
            </w:r>
          </w:p>
        </w:tc>
        <w:tc>
          <w:tcPr>
            <w:tcW w:w="0" w:type="auto"/>
          </w:tcPr>
          <w:p w14:paraId="75DFABE1" w14:textId="77777777" w:rsidR="00E664CB" w:rsidRPr="001E0D22" w:rsidRDefault="00E664CB" w:rsidP="00E664CB">
            <w:pPr>
              <w:pStyle w:val="Compact"/>
              <w:rPr>
                <w:rFonts w:ascii="Arial" w:hAnsi="Arial" w:cs="Arial"/>
                <w:color w:val="000000" w:themeColor="text1"/>
              </w:rPr>
            </w:pPr>
            <w:r w:rsidRPr="001E0D22">
              <w:rPr>
                <w:rFonts w:ascii="Arial" w:hAnsi="Arial" w:cs="Arial"/>
                <w:color w:val="000000" w:themeColor="text1"/>
              </w:rPr>
              <w:t>RNF02</w:t>
            </w:r>
          </w:p>
        </w:tc>
      </w:tr>
    </w:tbl>
    <w:p w14:paraId="28F3FE21" w14:textId="77777777" w:rsidR="0007034D" w:rsidRPr="001E0D22" w:rsidRDefault="00573841">
      <w:pPr>
        <w:rPr>
          <w:rFonts w:ascii="Arial" w:hAnsi="Arial" w:cs="Arial"/>
          <w:color w:val="000000" w:themeColor="text1"/>
        </w:rPr>
      </w:pPr>
      <w:r>
        <w:rPr>
          <w:rFonts w:ascii="Arial" w:hAnsi="Arial" w:cs="Arial"/>
          <w:color w:val="000000" w:themeColor="text1"/>
        </w:rPr>
        <w:pict w14:anchorId="06338435">
          <v:rect id="_x0000_i1198" style="width:0;height:1.5pt" o:hralign="center" o:hrstd="t" o:hr="t"/>
        </w:pict>
      </w:r>
    </w:p>
    <w:p w14:paraId="33690C0F" w14:textId="77777777" w:rsidR="0007034D" w:rsidRPr="001E0D22" w:rsidRDefault="004845B0">
      <w:pPr>
        <w:pStyle w:val="Ttulo2"/>
        <w:rPr>
          <w:rFonts w:ascii="Arial" w:hAnsi="Arial" w:cs="Arial"/>
          <w:color w:val="000000" w:themeColor="text1"/>
        </w:rPr>
      </w:pPr>
      <w:bookmarkStart w:id="89" w:name="relacionamentos"/>
      <w:bookmarkEnd w:id="69"/>
      <w:bookmarkEnd w:id="88"/>
      <w:r w:rsidRPr="001E0D22">
        <w:rPr>
          <w:rFonts w:ascii="Arial" w:hAnsi="Arial" w:cs="Arial"/>
          <w:color w:val="000000" w:themeColor="text1"/>
        </w:rPr>
        <w:lastRenderedPageBreak/>
        <w:t>13. Relacionamentos</w:t>
      </w:r>
    </w:p>
    <w:p w14:paraId="60006DA5"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Cada relacionamento é nomeado por verbo.</w:t>
      </w:r>
    </w:p>
    <w:p w14:paraId="0B7B36C0" w14:textId="77777777" w:rsidR="0007034D" w:rsidRPr="001E0D22" w:rsidRDefault="004845B0">
      <w:pPr>
        <w:pStyle w:val="Ttulo3"/>
        <w:rPr>
          <w:rFonts w:ascii="Arial" w:hAnsi="Arial" w:cs="Arial"/>
          <w:color w:val="000000" w:themeColor="text1"/>
        </w:rPr>
      </w:pPr>
      <w:bookmarkStart w:id="90" w:name="cliente-e-venda"/>
      <w:r w:rsidRPr="001E0D22">
        <w:rPr>
          <w:rFonts w:ascii="Arial" w:hAnsi="Arial" w:cs="Arial"/>
          <w:color w:val="000000" w:themeColor="text1"/>
        </w:rPr>
        <w:t>13.1 Cliente e venda</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723"/>
        <w:gridCol w:w="4199"/>
        <w:gridCol w:w="4316"/>
        <w:gridCol w:w="1284"/>
      </w:tblGrid>
      <w:tr w:rsidR="0007034D" w:rsidRPr="001E0D22" w14:paraId="48580CB8" w14:textId="77777777" w:rsidTr="00C12FC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0F01522" w14:textId="77777777" w:rsidR="0007034D" w:rsidRPr="00C12FC6" w:rsidRDefault="004845B0">
            <w:pPr>
              <w:pStyle w:val="Compact"/>
              <w:rPr>
                <w:rFonts w:ascii="Arial" w:hAnsi="Arial" w:cs="Arial"/>
                <w:color w:val="FFFFFF" w:themeColor="background1"/>
              </w:rPr>
            </w:pPr>
            <w:r w:rsidRPr="00C12FC6">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6567615C" w14:textId="77777777" w:rsidR="0007034D" w:rsidRPr="00C12FC6" w:rsidRDefault="004845B0">
            <w:pPr>
              <w:pStyle w:val="Compact"/>
              <w:rPr>
                <w:rFonts w:ascii="Arial" w:hAnsi="Arial" w:cs="Arial"/>
                <w:color w:val="FFFFFF" w:themeColor="background1"/>
              </w:rPr>
            </w:pPr>
            <w:r w:rsidRPr="00C12FC6">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4A0F0679" w14:textId="77777777" w:rsidR="0007034D" w:rsidRPr="00C12FC6" w:rsidRDefault="004845B0">
            <w:pPr>
              <w:pStyle w:val="Compact"/>
              <w:rPr>
                <w:rFonts w:ascii="Arial" w:hAnsi="Arial" w:cs="Arial"/>
                <w:color w:val="FFFFFF" w:themeColor="background1"/>
              </w:rPr>
            </w:pPr>
            <w:r w:rsidRPr="00C12FC6">
              <w:rPr>
                <w:rFonts w:ascii="Arial" w:hAnsi="Arial" w:cs="Arial"/>
                <w:color w:val="FFFFFF" w:themeColor="background1"/>
              </w:rPr>
              <w:t>O que representa</w:t>
            </w:r>
          </w:p>
        </w:tc>
        <w:tc>
          <w:tcPr>
            <w:tcW w:w="0" w:type="auto"/>
            <w:tcBorders>
              <w:bottom w:val="none" w:sz="0" w:space="0" w:color="auto"/>
            </w:tcBorders>
            <w:shd w:val="clear" w:color="auto" w:fill="808080" w:themeFill="background1" w:themeFillShade="80"/>
          </w:tcPr>
          <w:p w14:paraId="3D783A0E" w14:textId="77777777" w:rsidR="0007034D" w:rsidRPr="00C12FC6" w:rsidRDefault="004845B0">
            <w:pPr>
              <w:pStyle w:val="Compact"/>
              <w:rPr>
                <w:rFonts w:ascii="Arial" w:hAnsi="Arial" w:cs="Arial"/>
                <w:color w:val="FFFFFF" w:themeColor="background1"/>
              </w:rPr>
            </w:pPr>
            <w:r w:rsidRPr="00C12FC6">
              <w:rPr>
                <w:rFonts w:ascii="Arial" w:hAnsi="Arial" w:cs="Arial"/>
                <w:color w:val="FFFFFF" w:themeColor="background1"/>
              </w:rPr>
              <w:t>Origem</w:t>
            </w:r>
          </w:p>
        </w:tc>
      </w:tr>
      <w:tr w:rsidR="0007034D" w:rsidRPr="001E0D22" w14:paraId="585E2893" w14:textId="77777777" w:rsidTr="00C12FC6">
        <w:tc>
          <w:tcPr>
            <w:tcW w:w="0" w:type="auto"/>
          </w:tcPr>
          <w:p w14:paraId="74ECBC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R01</w:t>
            </w:r>
          </w:p>
        </w:tc>
        <w:tc>
          <w:tcPr>
            <w:tcW w:w="0" w:type="auto"/>
          </w:tcPr>
          <w:p w14:paraId="390168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CLIENTE — </w:t>
            </w:r>
            <w:r w:rsidRPr="001E0D22">
              <w:rPr>
                <w:rFonts w:ascii="Arial" w:hAnsi="Arial" w:cs="Arial"/>
                <w:b/>
                <w:bCs/>
                <w:color w:val="000000" w:themeColor="text1"/>
              </w:rPr>
              <w:t>POSSUI</w:t>
            </w:r>
            <w:r w:rsidRPr="001E0D22">
              <w:rPr>
                <w:rFonts w:ascii="Arial" w:hAnsi="Arial" w:cs="Arial"/>
                <w:color w:val="000000" w:themeColor="text1"/>
              </w:rPr>
              <w:t xml:space="preserve"> — ENDEREÇO</w:t>
            </w:r>
          </w:p>
        </w:tc>
        <w:tc>
          <w:tcPr>
            <w:tcW w:w="0" w:type="auto"/>
          </w:tcPr>
          <w:p w14:paraId="061611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cliente tem um ou mais endereços cadastrados</w:t>
            </w:r>
          </w:p>
        </w:tc>
        <w:tc>
          <w:tcPr>
            <w:tcW w:w="0" w:type="auto"/>
          </w:tcPr>
          <w:p w14:paraId="17A60D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RN02</w:t>
            </w:r>
          </w:p>
        </w:tc>
      </w:tr>
      <w:tr w:rsidR="0007034D" w:rsidRPr="001E0D22" w14:paraId="250E1C9B" w14:textId="77777777" w:rsidTr="00C12FC6">
        <w:tc>
          <w:tcPr>
            <w:tcW w:w="0" w:type="auto"/>
          </w:tcPr>
          <w:p w14:paraId="2F4773A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R02</w:t>
            </w:r>
          </w:p>
        </w:tc>
        <w:tc>
          <w:tcPr>
            <w:tcW w:w="0" w:type="auto"/>
          </w:tcPr>
          <w:p w14:paraId="632CCF3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CLIENTE — </w:t>
            </w:r>
            <w:r w:rsidRPr="001E0D22">
              <w:rPr>
                <w:rFonts w:ascii="Arial" w:hAnsi="Arial" w:cs="Arial"/>
                <w:b/>
                <w:bCs/>
                <w:color w:val="000000" w:themeColor="text1"/>
              </w:rPr>
              <w:t>REALIZA</w:t>
            </w:r>
            <w:r w:rsidRPr="001E0D22">
              <w:rPr>
                <w:rFonts w:ascii="Arial" w:hAnsi="Arial" w:cs="Arial"/>
                <w:color w:val="000000" w:themeColor="text1"/>
              </w:rPr>
              <w:t xml:space="preserve"> — RESERVA</w:t>
            </w:r>
          </w:p>
        </w:tc>
        <w:tc>
          <w:tcPr>
            <w:tcW w:w="0" w:type="auto"/>
          </w:tcPr>
          <w:p w14:paraId="491673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fechou a peça no chat</w:t>
            </w:r>
          </w:p>
        </w:tc>
        <w:tc>
          <w:tcPr>
            <w:tcW w:w="0" w:type="auto"/>
          </w:tcPr>
          <w:p w14:paraId="7D5445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RN22, RN26</w:t>
            </w:r>
          </w:p>
        </w:tc>
      </w:tr>
      <w:tr w:rsidR="0007034D" w:rsidRPr="001E0D22" w14:paraId="723D3CC4" w14:textId="77777777" w:rsidTr="00C12FC6">
        <w:tc>
          <w:tcPr>
            <w:tcW w:w="0" w:type="auto"/>
          </w:tcPr>
          <w:p w14:paraId="296C3F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R03</w:t>
            </w:r>
          </w:p>
        </w:tc>
        <w:tc>
          <w:tcPr>
            <w:tcW w:w="0" w:type="auto"/>
          </w:tcPr>
          <w:p w14:paraId="38CEC48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RESERVA — </w:t>
            </w:r>
            <w:r w:rsidRPr="001E0D22">
              <w:rPr>
                <w:rFonts w:ascii="Arial" w:hAnsi="Arial" w:cs="Arial"/>
                <w:b/>
                <w:bCs/>
                <w:color w:val="000000" w:themeColor="text1"/>
              </w:rPr>
              <w:t>REFERE-SE A</w:t>
            </w:r>
            <w:r w:rsidRPr="001E0D22">
              <w:rPr>
                <w:rFonts w:ascii="Arial" w:hAnsi="Arial" w:cs="Arial"/>
                <w:color w:val="000000" w:themeColor="text1"/>
              </w:rPr>
              <w:t xml:space="preserve"> — PRODUTO</w:t>
            </w:r>
          </w:p>
        </w:tc>
        <w:tc>
          <w:tcPr>
            <w:tcW w:w="0" w:type="auto"/>
          </w:tcPr>
          <w:p w14:paraId="6F55A9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peça fechada</w:t>
            </w:r>
          </w:p>
        </w:tc>
        <w:tc>
          <w:tcPr>
            <w:tcW w:w="0" w:type="auto"/>
          </w:tcPr>
          <w:p w14:paraId="4457AAB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RN26</w:t>
            </w:r>
          </w:p>
        </w:tc>
      </w:tr>
      <w:tr w:rsidR="0007034D" w:rsidRPr="001E0D22" w14:paraId="69F233A6" w14:textId="77777777" w:rsidTr="00C12FC6">
        <w:tc>
          <w:tcPr>
            <w:tcW w:w="0" w:type="auto"/>
          </w:tcPr>
          <w:p w14:paraId="325128E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R04</w:t>
            </w:r>
          </w:p>
        </w:tc>
        <w:tc>
          <w:tcPr>
            <w:tcW w:w="0" w:type="auto"/>
          </w:tcPr>
          <w:p w14:paraId="6E9C2A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RESERVA — </w:t>
            </w:r>
            <w:r w:rsidRPr="001E0D22">
              <w:rPr>
                <w:rFonts w:ascii="Arial" w:hAnsi="Arial" w:cs="Arial"/>
                <w:b/>
                <w:bCs/>
                <w:color w:val="000000" w:themeColor="text1"/>
              </w:rPr>
              <w:t>OCORRE EM</w:t>
            </w:r>
            <w:r w:rsidRPr="001E0D22">
              <w:rPr>
                <w:rFonts w:ascii="Arial" w:hAnsi="Arial" w:cs="Arial"/>
                <w:color w:val="000000" w:themeColor="text1"/>
              </w:rPr>
              <w:t xml:space="preserve"> — LIVE</w:t>
            </w:r>
          </w:p>
        </w:tc>
        <w:tc>
          <w:tcPr>
            <w:tcW w:w="0" w:type="auto"/>
          </w:tcPr>
          <w:p w14:paraId="782582E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reserva nasceu numa live, ou fora dela pelo grupo VIP ou direct</w:t>
            </w:r>
          </w:p>
        </w:tc>
        <w:tc>
          <w:tcPr>
            <w:tcW w:w="0" w:type="auto"/>
          </w:tcPr>
          <w:p w14:paraId="521AD1D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RN34, RS08</w:t>
            </w:r>
          </w:p>
        </w:tc>
      </w:tr>
      <w:tr w:rsidR="0007034D" w:rsidRPr="001E0D22" w14:paraId="54F27994" w14:textId="77777777" w:rsidTr="00C12FC6">
        <w:tc>
          <w:tcPr>
            <w:tcW w:w="0" w:type="auto"/>
          </w:tcPr>
          <w:p w14:paraId="0BB446C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R05</w:t>
            </w:r>
          </w:p>
        </w:tc>
        <w:tc>
          <w:tcPr>
            <w:tcW w:w="0" w:type="auto"/>
          </w:tcPr>
          <w:p w14:paraId="1E0B906B" w14:textId="134CC6AA"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CLIENTE — </w:t>
            </w:r>
            <w:r w:rsidR="35658C99" w:rsidRPr="7B10D09C">
              <w:rPr>
                <w:rFonts w:ascii="Arial" w:hAnsi="Arial" w:cs="Arial"/>
                <w:b/>
                <w:bCs/>
                <w:color w:val="000000" w:themeColor="text1"/>
              </w:rPr>
              <w:t xml:space="preserve">INTERESSADO EM </w:t>
            </w:r>
            <w:r w:rsidRPr="001E0D22">
              <w:rPr>
                <w:rFonts w:ascii="Arial" w:hAnsi="Arial" w:cs="Arial"/>
                <w:color w:val="000000" w:themeColor="text1"/>
              </w:rPr>
              <w:t>— LISTA DE ESPERA</w:t>
            </w:r>
          </w:p>
        </w:tc>
        <w:tc>
          <w:tcPr>
            <w:tcW w:w="0" w:type="auto"/>
          </w:tcPr>
          <w:p w14:paraId="3CB009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quis a peça sem saldo</w:t>
            </w:r>
          </w:p>
        </w:tc>
        <w:tc>
          <w:tcPr>
            <w:tcW w:w="0" w:type="auto"/>
          </w:tcPr>
          <w:p w14:paraId="4871E8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RN28</w:t>
            </w:r>
          </w:p>
        </w:tc>
      </w:tr>
      <w:tr w:rsidR="0007034D" w:rsidRPr="001E0D22" w14:paraId="528C038C" w14:textId="77777777" w:rsidTr="00C12FC6">
        <w:tc>
          <w:tcPr>
            <w:tcW w:w="0" w:type="auto"/>
          </w:tcPr>
          <w:p w14:paraId="752F0A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R06</w:t>
            </w:r>
          </w:p>
        </w:tc>
        <w:tc>
          <w:tcPr>
            <w:tcW w:w="0" w:type="auto"/>
          </w:tcPr>
          <w:p w14:paraId="28A8C0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LISTA DE ESPERA — </w:t>
            </w:r>
            <w:r w:rsidRPr="001E0D22">
              <w:rPr>
                <w:rFonts w:ascii="Arial" w:hAnsi="Arial" w:cs="Arial"/>
                <w:b/>
                <w:bCs/>
                <w:color w:val="000000" w:themeColor="text1"/>
              </w:rPr>
              <w:t>AGUARDA</w:t>
            </w:r>
            <w:r w:rsidRPr="001E0D22">
              <w:rPr>
                <w:rFonts w:ascii="Arial" w:hAnsi="Arial" w:cs="Arial"/>
                <w:color w:val="000000" w:themeColor="text1"/>
              </w:rPr>
              <w:t xml:space="preserve"> — PRODUTO</w:t>
            </w:r>
          </w:p>
        </w:tc>
        <w:tc>
          <w:tcPr>
            <w:tcW w:w="0" w:type="auto"/>
          </w:tcPr>
          <w:p w14:paraId="6CEB99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produto procurado acima do saldo</w:t>
            </w:r>
          </w:p>
        </w:tc>
        <w:tc>
          <w:tcPr>
            <w:tcW w:w="0" w:type="auto"/>
          </w:tcPr>
          <w:p w14:paraId="257347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w:t>
            </w:r>
          </w:p>
        </w:tc>
      </w:tr>
      <w:tr w:rsidR="0007034D" w:rsidRPr="001E0D22" w14:paraId="2D0498C6" w14:textId="77777777" w:rsidTr="00C12FC6">
        <w:tc>
          <w:tcPr>
            <w:tcW w:w="0" w:type="auto"/>
          </w:tcPr>
          <w:p w14:paraId="6070F53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R07</w:t>
            </w:r>
          </w:p>
        </w:tc>
        <w:tc>
          <w:tcPr>
            <w:tcW w:w="0" w:type="auto"/>
          </w:tcPr>
          <w:p w14:paraId="687C13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CLIENTE — </w:t>
            </w:r>
            <w:r w:rsidRPr="001E0D22">
              <w:rPr>
                <w:rFonts w:ascii="Arial" w:hAnsi="Arial" w:cs="Arial"/>
                <w:b/>
                <w:bCs/>
                <w:color w:val="000000" w:themeColor="text1"/>
              </w:rPr>
              <w:t>FAZ</w:t>
            </w:r>
            <w:r w:rsidRPr="001E0D22">
              <w:rPr>
                <w:rFonts w:ascii="Arial" w:hAnsi="Arial" w:cs="Arial"/>
                <w:color w:val="000000" w:themeColor="text1"/>
              </w:rPr>
              <w:t xml:space="preserve"> — PEDIDO</w:t>
            </w:r>
          </w:p>
        </w:tc>
        <w:tc>
          <w:tcPr>
            <w:tcW w:w="0" w:type="auto"/>
          </w:tcPr>
          <w:p w14:paraId="7AFC4B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pedido pertence a uma única cliente</w:t>
            </w:r>
          </w:p>
        </w:tc>
        <w:tc>
          <w:tcPr>
            <w:tcW w:w="0" w:type="auto"/>
          </w:tcPr>
          <w:p w14:paraId="3BEA77D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RN36</w:t>
            </w:r>
          </w:p>
        </w:tc>
      </w:tr>
      <w:tr w:rsidR="0007034D" w:rsidRPr="001E0D22" w14:paraId="2595665D" w14:textId="77777777" w:rsidTr="00C12FC6">
        <w:tc>
          <w:tcPr>
            <w:tcW w:w="0" w:type="auto"/>
          </w:tcPr>
          <w:p w14:paraId="2465AE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R08</w:t>
            </w:r>
          </w:p>
        </w:tc>
        <w:tc>
          <w:tcPr>
            <w:tcW w:w="0" w:type="auto"/>
          </w:tcPr>
          <w:p w14:paraId="6BEC3A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RESERVA — </w:t>
            </w:r>
            <w:r w:rsidRPr="001E0D22">
              <w:rPr>
                <w:rFonts w:ascii="Arial" w:hAnsi="Arial" w:cs="Arial"/>
                <w:b/>
                <w:bCs/>
                <w:color w:val="000000" w:themeColor="text1"/>
              </w:rPr>
              <w:t>CONVERTE-SE EM</w:t>
            </w:r>
            <w:r w:rsidRPr="001E0D22">
              <w:rPr>
                <w:rFonts w:ascii="Arial" w:hAnsi="Arial" w:cs="Arial"/>
                <w:color w:val="000000" w:themeColor="text1"/>
              </w:rPr>
              <w:t xml:space="preserve"> — PEDIDO</w:t>
            </w:r>
          </w:p>
        </w:tc>
        <w:tc>
          <w:tcPr>
            <w:tcW w:w="0" w:type="auto"/>
          </w:tcPr>
          <w:p w14:paraId="6082D9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Reserva paga vira item do pedido</w:t>
            </w:r>
          </w:p>
        </w:tc>
        <w:tc>
          <w:tcPr>
            <w:tcW w:w="0" w:type="auto"/>
          </w:tcPr>
          <w:p w14:paraId="16DFDF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RN37, RF42</w:t>
            </w:r>
          </w:p>
        </w:tc>
      </w:tr>
      <w:tr w:rsidR="0007034D" w:rsidRPr="001E0D22" w14:paraId="4309D39C" w14:textId="77777777" w:rsidTr="00C12FC6">
        <w:tc>
          <w:tcPr>
            <w:tcW w:w="0" w:type="auto"/>
          </w:tcPr>
          <w:p w14:paraId="16273D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R09</w:t>
            </w:r>
          </w:p>
        </w:tc>
        <w:tc>
          <w:tcPr>
            <w:tcW w:w="0" w:type="auto"/>
          </w:tcPr>
          <w:p w14:paraId="7A6B770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 </w:t>
            </w:r>
            <w:r w:rsidRPr="001E0D22">
              <w:rPr>
                <w:rFonts w:ascii="Arial" w:hAnsi="Arial" w:cs="Arial"/>
                <w:b/>
                <w:bCs/>
                <w:color w:val="000000" w:themeColor="text1"/>
              </w:rPr>
              <w:t>RECEBE</w:t>
            </w:r>
            <w:r w:rsidRPr="001E0D22">
              <w:rPr>
                <w:rFonts w:ascii="Arial" w:hAnsi="Arial" w:cs="Arial"/>
                <w:color w:val="000000" w:themeColor="text1"/>
              </w:rPr>
              <w:t xml:space="preserve"> — PAGAMENTO</w:t>
            </w:r>
          </w:p>
        </w:tc>
        <w:tc>
          <w:tcPr>
            <w:tcW w:w="0" w:type="auto"/>
          </w:tcPr>
          <w:p w14:paraId="07C3176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Entrada e quitação</w:t>
            </w:r>
          </w:p>
        </w:tc>
        <w:tc>
          <w:tcPr>
            <w:tcW w:w="0" w:type="auto"/>
          </w:tcPr>
          <w:p w14:paraId="626475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PG02, RS07</w:t>
            </w:r>
          </w:p>
        </w:tc>
      </w:tr>
      <w:tr w:rsidR="0007034D" w:rsidRPr="001E0D22" w14:paraId="585A434D" w14:textId="77777777" w:rsidTr="00C12FC6">
        <w:tc>
          <w:tcPr>
            <w:tcW w:w="0" w:type="auto"/>
          </w:tcPr>
          <w:p w14:paraId="6B07CF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R10</w:t>
            </w:r>
          </w:p>
        </w:tc>
        <w:tc>
          <w:tcPr>
            <w:tcW w:w="0" w:type="auto"/>
          </w:tcPr>
          <w:p w14:paraId="25C28E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 </w:t>
            </w:r>
            <w:r w:rsidRPr="001E0D22">
              <w:rPr>
                <w:rFonts w:ascii="Arial" w:hAnsi="Arial" w:cs="Arial"/>
                <w:b/>
                <w:bCs/>
                <w:color w:val="000000" w:themeColor="text1"/>
              </w:rPr>
              <w:t>UTILIZA</w:t>
            </w:r>
            <w:r w:rsidRPr="001E0D22">
              <w:rPr>
                <w:rFonts w:ascii="Arial" w:hAnsi="Arial" w:cs="Arial"/>
                <w:color w:val="000000" w:themeColor="text1"/>
              </w:rPr>
              <w:t xml:space="preserve"> — CUPOM</w:t>
            </w:r>
          </w:p>
        </w:tc>
        <w:tc>
          <w:tcPr>
            <w:tcW w:w="0" w:type="auto"/>
          </w:tcPr>
          <w:p w14:paraId="33E289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Abatimento do vale-compras</w:t>
            </w:r>
          </w:p>
        </w:tc>
        <w:tc>
          <w:tcPr>
            <w:tcW w:w="0" w:type="auto"/>
          </w:tcPr>
          <w:p w14:paraId="14BAABB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RN51, RN52</w:t>
            </w:r>
          </w:p>
        </w:tc>
      </w:tr>
      <w:tr w:rsidR="0007034D" w:rsidRPr="001E0D22" w14:paraId="55D55265" w14:textId="77777777" w:rsidTr="00C12FC6">
        <w:tc>
          <w:tcPr>
            <w:tcW w:w="0" w:type="auto"/>
          </w:tcPr>
          <w:p w14:paraId="19D4C7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R11</w:t>
            </w:r>
          </w:p>
        </w:tc>
        <w:tc>
          <w:tcPr>
            <w:tcW w:w="0" w:type="auto"/>
          </w:tcPr>
          <w:p w14:paraId="12E9D9E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 </w:t>
            </w:r>
            <w:r w:rsidRPr="001E0D22">
              <w:rPr>
                <w:rFonts w:ascii="Arial" w:hAnsi="Arial" w:cs="Arial"/>
                <w:b/>
                <w:bCs/>
                <w:color w:val="000000" w:themeColor="text1"/>
              </w:rPr>
              <w:t>GERA</w:t>
            </w:r>
            <w:r w:rsidRPr="001E0D22">
              <w:rPr>
                <w:rFonts w:ascii="Arial" w:hAnsi="Arial" w:cs="Arial"/>
                <w:color w:val="000000" w:themeColor="text1"/>
              </w:rPr>
              <w:t xml:space="preserve"> — ENVIO</w:t>
            </w:r>
          </w:p>
        </w:tc>
        <w:tc>
          <w:tcPr>
            <w:tcW w:w="0" w:type="auto"/>
          </w:tcPr>
          <w:p w14:paraId="30590A2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Remessa única do pedido</w:t>
            </w:r>
          </w:p>
        </w:tc>
        <w:tc>
          <w:tcPr>
            <w:tcW w:w="0" w:type="auto"/>
          </w:tcPr>
          <w:p w14:paraId="62E713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RN57</w:t>
            </w:r>
          </w:p>
        </w:tc>
      </w:tr>
      <w:tr w:rsidR="0007034D" w:rsidRPr="001E0D22" w14:paraId="0610AA77" w14:textId="77777777" w:rsidTr="00C12FC6">
        <w:tc>
          <w:tcPr>
            <w:tcW w:w="0" w:type="auto"/>
          </w:tcPr>
          <w:p w14:paraId="73C6C72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R12</w:t>
            </w:r>
          </w:p>
        </w:tc>
        <w:tc>
          <w:tcPr>
            <w:tcW w:w="0" w:type="auto"/>
          </w:tcPr>
          <w:p w14:paraId="2BD2200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ENVIO — </w:t>
            </w:r>
            <w:r w:rsidRPr="001E0D22">
              <w:rPr>
                <w:rFonts w:ascii="Arial" w:hAnsi="Arial" w:cs="Arial"/>
                <w:b/>
                <w:bCs/>
                <w:color w:val="000000" w:themeColor="text1"/>
              </w:rPr>
              <w:t>DESTINA-SE A</w:t>
            </w:r>
            <w:r w:rsidRPr="001E0D22">
              <w:rPr>
                <w:rFonts w:ascii="Arial" w:hAnsi="Arial" w:cs="Arial"/>
                <w:color w:val="000000" w:themeColor="text1"/>
              </w:rPr>
              <w:t xml:space="preserve"> — ENDEREÇO</w:t>
            </w:r>
          </w:p>
        </w:tc>
        <w:tc>
          <w:tcPr>
            <w:tcW w:w="0" w:type="auto"/>
          </w:tcPr>
          <w:p w14:paraId="372424E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Qual dos endereços foi usado</w:t>
            </w:r>
          </w:p>
        </w:tc>
        <w:tc>
          <w:tcPr>
            <w:tcW w:w="0" w:type="auto"/>
          </w:tcPr>
          <w:p w14:paraId="00A99D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RN02, RF03</w:t>
            </w:r>
          </w:p>
        </w:tc>
      </w:tr>
      <w:tr w:rsidR="0007034D" w:rsidRPr="001E0D22" w14:paraId="1B6715F0" w14:textId="77777777" w:rsidTr="00C12FC6">
        <w:tc>
          <w:tcPr>
            <w:tcW w:w="0" w:type="auto"/>
          </w:tcPr>
          <w:p w14:paraId="4868589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R13</w:t>
            </w:r>
          </w:p>
        </w:tc>
        <w:tc>
          <w:tcPr>
            <w:tcW w:w="0" w:type="auto"/>
          </w:tcPr>
          <w:p w14:paraId="661AA6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 </w:t>
            </w:r>
            <w:r w:rsidRPr="001E0D22">
              <w:rPr>
                <w:rFonts w:ascii="Arial" w:hAnsi="Arial" w:cs="Arial"/>
                <w:b/>
                <w:bCs/>
                <w:color w:val="000000" w:themeColor="text1"/>
              </w:rPr>
              <w:t>ORIGINA</w:t>
            </w:r>
            <w:r w:rsidRPr="001E0D22">
              <w:rPr>
                <w:rFonts w:ascii="Arial" w:hAnsi="Arial" w:cs="Arial"/>
                <w:color w:val="000000" w:themeColor="text1"/>
              </w:rPr>
              <w:t xml:space="preserve"> — ATENDIMENTO DE PÓS-VENDA</w:t>
            </w:r>
          </w:p>
        </w:tc>
        <w:tc>
          <w:tcPr>
            <w:tcW w:w="0" w:type="auto"/>
          </w:tcPr>
          <w:p w14:paraId="278569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 atendimento nasce de um pedido entregue</w:t>
            </w:r>
          </w:p>
        </w:tc>
        <w:tc>
          <w:tcPr>
            <w:tcW w:w="0" w:type="auto"/>
          </w:tcPr>
          <w:p w14:paraId="443E0C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RN63</w:t>
            </w:r>
          </w:p>
        </w:tc>
      </w:tr>
    </w:tbl>
    <w:p w14:paraId="5CC15301" w14:textId="77777777" w:rsidR="0007034D" w:rsidRPr="001E0D22" w:rsidRDefault="004845B0">
      <w:pPr>
        <w:pStyle w:val="Ttulo3"/>
        <w:rPr>
          <w:rFonts w:ascii="Arial" w:hAnsi="Arial" w:cs="Arial"/>
          <w:color w:val="000000" w:themeColor="text1"/>
        </w:rPr>
      </w:pPr>
      <w:bookmarkStart w:id="91" w:name="live-e-promoções"/>
      <w:bookmarkEnd w:id="90"/>
      <w:r w:rsidRPr="001E0D22">
        <w:rPr>
          <w:rFonts w:ascii="Arial" w:hAnsi="Arial" w:cs="Arial"/>
          <w:color w:val="000000" w:themeColor="text1"/>
        </w:rPr>
        <w:t>13.2 Live e promoções</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724"/>
        <w:gridCol w:w="3998"/>
        <w:gridCol w:w="3935"/>
        <w:gridCol w:w="1865"/>
      </w:tblGrid>
      <w:tr w:rsidR="0007034D" w:rsidRPr="001E0D22" w14:paraId="6CD7E01B"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F9A3DC1" w14:textId="77777777" w:rsidR="0007034D" w:rsidRPr="009215AA" w:rsidRDefault="004845B0">
            <w:pPr>
              <w:pStyle w:val="Compact"/>
              <w:rPr>
                <w:rFonts w:ascii="Arial" w:hAnsi="Arial" w:cs="Arial"/>
                <w:color w:val="FFFFFF" w:themeColor="background1"/>
              </w:rPr>
            </w:pPr>
            <w:r w:rsidRPr="009215A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B4000A2" w14:textId="77777777" w:rsidR="0007034D" w:rsidRPr="009215AA" w:rsidRDefault="004845B0">
            <w:pPr>
              <w:pStyle w:val="Compact"/>
              <w:rPr>
                <w:rFonts w:ascii="Arial" w:hAnsi="Arial" w:cs="Arial"/>
                <w:color w:val="FFFFFF" w:themeColor="background1"/>
              </w:rPr>
            </w:pPr>
            <w:r w:rsidRPr="009215AA">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416539DE" w14:textId="77777777" w:rsidR="0007034D" w:rsidRPr="009215AA" w:rsidRDefault="004845B0">
            <w:pPr>
              <w:pStyle w:val="Compact"/>
              <w:rPr>
                <w:rFonts w:ascii="Arial" w:hAnsi="Arial" w:cs="Arial"/>
                <w:color w:val="FFFFFF" w:themeColor="background1"/>
              </w:rPr>
            </w:pPr>
            <w:r w:rsidRPr="009215AA">
              <w:rPr>
                <w:rFonts w:ascii="Arial" w:hAnsi="Arial" w:cs="Arial"/>
                <w:color w:val="FFFFFF" w:themeColor="background1"/>
              </w:rPr>
              <w:t>O que representa</w:t>
            </w:r>
          </w:p>
        </w:tc>
        <w:tc>
          <w:tcPr>
            <w:tcW w:w="0" w:type="auto"/>
            <w:tcBorders>
              <w:bottom w:val="none" w:sz="0" w:space="0" w:color="auto"/>
            </w:tcBorders>
            <w:shd w:val="clear" w:color="auto" w:fill="808080" w:themeFill="background1" w:themeFillShade="80"/>
          </w:tcPr>
          <w:p w14:paraId="6369CC84" w14:textId="77777777" w:rsidR="0007034D" w:rsidRPr="009215AA" w:rsidRDefault="004845B0">
            <w:pPr>
              <w:pStyle w:val="Compact"/>
              <w:rPr>
                <w:rFonts w:ascii="Arial" w:hAnsi="Arial" w:cs="Arial"/>
                <w:color w:val="FFFFFF" w:themeColor="background1"/>
              </w:rPr>
            </w:pPr>
            <w:r w:rsidRPr="009215AA">
              <w:rPr>
                <w:rFonts w:ascii="Arial" w:hAnsi="Arial" w:cs="Arial"/>
                <w:color w:val="FFFFFF" w:themeColor="background1"/>
              </w:rPr>
              <w:t>Origem</w:t>
            </w:r>
          </w:p>
        </w:tc>
      </w:tr>
      <w:tr w:rsidR="0007034D" w:rsidRPr="001E0D22" w14:paraId="226B30D5" w14:textId="77777777" w:rsidTr="4F47C6B0">
        <w:tc>
          <w:tcPr>
            <w:tcW w:w="0" w:type="auto"/>
          </w:tcPr>
          <w:p w14:paraId="30BD6B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R14</w:t>
            </w:r>
          </w:p>
        </w:tc>
        <w:tc>
          <w:tcPr>
            <w:tcW w:w="0" w:type="auto"/>
          </w:tcPr>
          <w:p w14:paraId="6DC5E2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LIVE — </w:t>
            </w:r>
            <w:r w:rsidRPr="001E0D22">
              <w:rPr>
                <w:rFonts w:ascii="Arial" w:hAnsi="Arial" w:cs="Arial"/>
                <w:b/>
                <w:bCs/>
                <w:color w:val="000000" w:themeColor="text1"/>
              </w:rPr>
              <w:t>APRESENTA</w:t>
            </w:r>
            <w:r w:rsidRPr="001E0D22">
              <w:rPr>
                <w:rFonts w:ascii="Arial" w:hAnsi="Arial" w:cs="Arial"/>
                <w:color w:val="000000" w:themeColor="text1"/>
              </w:rPr>
              <w:t xml:space="preserve"> — PRODUTO</w:t>
            </w:r>
          </w:p>
        </w:tc>
        <w:tc>
          <w:tcPr>
            <w:tcW w:w="0" w:type="auto"/>
          </w:tcPr>
          <w:p w14:paraId="5B83056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Grade de peças da transmissão</w:t>
            </w:r>
          </w:p>
        </w:tc>
        <w:tc>
          <w:tcPr>
            <w:tcW w:w="0" w:type="auto"/>
          </w:tcPr>
          <w:p w14:paraId="4C743D9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RN20, RN21</w:t>
            </w:r>
          </w:p>
        </w:tc>
      </w:tr>
      <w:tr w:rsidR="0007034D" w:rsidRPr="001E0D22" w14:paraId="2FD69139" w14:textId="77777777" w:rsidTr="4F47C6B0">
        <w:tc>
          <w:tcPr>
            <w:tcW w:w="0" w:type="auto"/>
          </w:tcPr>
          <w:p w14:paraId="053D1B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R15</w:t>
            </w:r>
          </w:p>
        </w:tc>
        <w:tc>
          <w:tcPr>
            <w:tcW w:w="0" w:type="auto"/>
          </w:tcPr>
          <w:p w14:paraId="1458633F" w14:textId="7C09BCB4" w:rsidR="0007034D" w:rsidRPr="001E0D22" w:rsidRDefault="004845B0">
            <w:pPr>
              <w:pStyle w:val="Compact"/>
              <w:rPr>
                <w:rFonts w:ascii="Arial" w:hAnsi="Arial" w:cs="Arial"/>
                <w:color w:val="000000" w:themeColor="text1"/>
              </w:rPr>
            </w:pPr>
            <w:r w:rsidRPr="19668D33">
              <w:rPr>
                <w:rFonts w:ascii="Arial" w:hAnsi="Arial" w:cs="Arial"/>
                <w:color w:val="000000" w:themeColor="text1"/>
              </w:rPr>
              <w:t xml:space="preserve">LIVE — </w:t>
            </w:r>
            <w:r w:rsidR="43DB8615" w:rsidRPr="19668D33">
              <w:rPr>
                <w:rFonts w:ascii="Arial" w:hAnsi="Arial" w:cs="Arial"/>
                <w:b/>
                <w:bCs/>
                <w:color w:val="000000" w:themeColor="text1"/>
              </w:rPr>
              <w:t xml:space="preserve">PROMOVE </w:t>
            </w:r>
            <w:r w:rsidRPr="19668D33">
              <w:rPr>
                <w:rFonts w:ascii="Arial" w:hAnsi="Arial" w:cs="Arial"/>
                <w:color w:val="000000" w:themeColor="text1"/>
              </w:rPr>
              <w:t>— SORTEIO</w:t>
            </w:r>
          </w:p>
        </w:tc>
        <w:tc>
          <w:tcPr>
            <w:tcW w:w="0" w:type="auto"/>
          </w:tcPr>
          <w:p w14:paraId="1DE437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Sorteios feitos na transmissão</w:t>
            </w:r>
          </w:p>
        </w:tc>
        <w:tc>
          <w:tcPr>
            <w:tcW w:w="0" w:type="auto"/>
          </w:tcPr>
          <w:p w14:paraId="5727E0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w:t>
            </w:r>
          </w:p>
        </w:tc>
      </w:tr>
      <w:tr w:rsidR="0007034D" w:rsidRPr="001E0D22" w14:paraId="585F6681" w14:textId="77777777" w:rsidTr="4F47C6B0">
        <w:tc>
          <w:tcPr>
            <w:tcW w:w="0" w:type="auto"/>
          </w:tcPr>
          <w:p w14:paraId="558DF7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R16</w:t>
            </w:r>
          </w:p>
        </w:tc>
        <w:tc>
          <w:tcPr>
            <w:tcW w:w="0" w:type="auto"/>
          </w:tcPr>
          <w:p w14:paraId="426A05E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SORTEIO — </w:t>
            </w:r>
            <w:r w:rsidRPr="001E0D22">
              <w:rPr>
                <w:rFonts w:ascii="Arial" w:hAnsi="Arial" w:cs="Arial"/>
                <w:b/>
                <w:bCs/>
                <w:color w:val="000000" w:themeColor="text1"/>
              </w:rPr>
              <w:t>CONTEMPLA</w:t>
            </w:r>
            <w:r w:rsidRPr="001E0D22">
              <w:rPr>
                <w:rFonts w:ascii="Arial" w:hAnsi="Arial" w:cs="Arial"/>
                <w:color w:val="000000" w:themeColor="text1"/>
              </w:rPr>
              <w:t xml:space="preserve"> — CLIENTE</w:t>
            </w:r>
          </w:p>
        </w:tc>
        <w:tc>
          <w:tcPr>
            <w:tcW w:w="0" w:type="auto"/>
          </w:tcPr>
          <w:p w14:paraId="7870CF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ganhou</w:t>
            </w:r>
          </w:p>
        </w:tc>
        <w:tc>
          <w:tcPr>
            <w:tcW w:w="0" w:type="auto"/>
          </w:tcPr>
          <w:p w14:paraId="1ACD7DC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RF59</w:t>
            </w:r>
          </w:p>
        </w:tc>
      </w:tr>
      <w:tr w:rsidR="0007034D" w:rsidRPr="001E0D22" w14:paraId="21D351E1" w14:textId="77777777" w:rsidTr="4F47C6B0">
        <w:tc>
          <w:tcPr>
            <w:tcW w:w="0" w:type="auto"/>
          </w:tcPr>
          <w:p w14:paraId="5EEC3E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R17</w:t>
            </w:r>
          </w:p>
        </w:tc>
        <w:tc>
          <w:tcPr>
            <w:tcW w:w="0" w:type="auto"/>
          </w:tcPr>
          <w:p w14:paraId="282973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SORTEIO — </w:t>
            </w:r>
            <w:r w:rsidRPr="001E0D22">
              <w:rPr>
                <w:rFonts w:ascii="Arial" w:hAnsi="Arial" w:cs="Arial"/>
                <w:b/>
                <w:bCs/>
                <w:color w:val="000000" w:themeColor="text1"/>
              </w:rPr>
              <w:t>PREMIA COM</w:t>
            </w:r>
            <w:r w:rsidRPr="001E0D22">
              <w:rPr>
                <w:rFonts w:ascii="Arial" w:hAnsi="Arial" w:cs="Arial"/>
                <w:color w:val="000000" w:themeColor="text1"/>
              </w:rPr>
              <w:t xml:space="preserve"> — PRODUTO</w:t>
            </w:r>
          </w:p>
        </w:tc>
        <w:tc>
          <w:tcPr>
            <w:tcW w:w="0" w:type="auto"/>
          </w:tcPr>
          <w:p w14:paraId="594D71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o prêmio é peça parada no estoque</w:t>
            </w:r>
          </w:p>
        </w:tc>
        <w:tc>
          <w:tcPr>
            <w:tcW w:w="0" w:type="auto"/>
          </w:tcPr>
          <w:p w14:paraId="0B06E03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LV14, RN76</w:t>
            </w:r>
          </w:p>
        </w:tc>
      </w:tr>
      <w:tr w:rsidR="0007034D" w:rsidRPr="001E0D22" w14:paraId="33CBAF2E" w14:textId="77777777" w:rsidTr="4F47C6B0">
        <w:tc>
          <w:tcPr>
            <w:tcW w:w="0" w:type="auto"/>
          </w:tcPr>
          <w:p w14:paraId="140ABDD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R36</w:t>
            </w:r>
          </w:p>
        </w:tc>
        <w:tc>
          <w:tcPr>
            <w:tcW w:w="0" w:type="auto"/>
          </w:tcPr>
          <w:p w14:paraId="7B20E64C" w14:textId="44490559"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SORTEIO — </w:t>
            </w:r>
            <w:r w:rsidR="0688542A" w:rsidRPr="4F47C6B0">
              <w:rPr>
                <w:rFonts w:ascii="Arial" w:hAnsi="Arial" w:cs="Arial"/>
                <w:b/>
                <w:bCs/>
                <w:color w:val="000000" w:themeColor="text1"/>
              </w:rPr>
              <w:t>PROPORCIONA</w:t>
            </w:r>
            <w:r w:rsidRPr="4F47C6B0">
              <w:rPr>
                <w:rFonts w:ascii="Arial" w:hAnsi="Arial" w:cs="Arial"/>
                <w:color w:val="000000" w:themeColor="text1"/>
              </w:rPr>
              <w:t xml:space="preserve"> — CUPOM</w:t>
            </w:r>
          </w:p>
        </w:tc>
        <w:tc>
          <w:tcPr>
            <w:tcW w:w="0" w:type="auto"/>
          </w:tcPr>
          <w:p w14:paraId="382FED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o prêmio é vale-compras</w:t>
            </w:r>
          </w:p>
        </w:tc>
        <w:tc>
          <w:tcPr>
            <w:tcW w:w="0" w:type="auto"/>
          </w:tcPr>
          <w:p w14:paraId="21BB918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LV13, LV14, RN51</w:t>
            </w:r>
          </w:p>
        </w:tc>
      </w:tr>
    </w:tbl>
    <w:p w14:paraId="280C5333" w14:textId="77777777" w:rsidR="0007034D" w:rsidRPr="001E0D22" w:rsidRDefault="004845B0">
      <w:pPr>
        <w:pStyle w:val="Ttulo3"/>
        <w:rPr>
          <w:rFonts w:ascii="Arial" w:hAnsi="Arial" w:cs="Arial"/>
          <w:color w:val="000000" w:themeColor="text1"/>
        </w:rPr>
      </w:pPr>
      <w:bookmarkStart w:id="92" w:name="suprimentos-produção-e-estoque"/>
      <w:bookmarkEnd w:id="91"/>
      <w:r w:rsidRPr="001E0D22">
        <w:rPr>
          <w:rFonts w:ascii="Arial" w:hAnsi="Arial" w:cs="Arial"/>
          <w:color w:val="000000" w:themeColor="text1"/>
        </w:rPr>
        <w:t>13.3 Suprimentos, produção e estoque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4737"/>
        <w:gridCol w:w="3692"/>
        <w:gridCol w:w="1370"/>
      </w:tblGrid>
      <w:tr w:rsidR="0007034D" w:rsidRPr="001E0D22" w14:paraId="5E900A3E"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BE09D0C" w14:textId="77777777" w:rsidR="0007034D" w:rsidRPr="00313CBA" w:rsidRDefault="004845B0">
            <w:pPr>
              <w:pStyle w:val="Compact"/>
              <w:rPr>
                <w:rFonts w:ascii="Arial" w:hAnsi="Arial" w:cs="Arial"/>
                <w:color w:val="FFFFFF" w:themeColor="background1"/>
              </w:rPr>
            </w:pPr>
            <w:r w:rsidRPr="00313CBA">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72F5C72C" w14:textId="77777777" w:rsidR="0007034D" w:rsidRPr="00313CBA" w:rsidRDefault="004845B0">
            <w:pPr>
              <w:pStyle w:val="Compact"/>
              <w:rPr>
                <w:rFonts w:ascii="Arial" w:hAnsi="Arial" w:cs="Arial"/>
                <w:color w:val="FFFFFF" w:themeColor="background1"/>
              </w:rPr>
            </w:pPr>
            <w:r w:rsidRPr="00313CBA">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59E6DFE3" w14:textId="77777777" w:rsidR="0007034D" w:rsidRPr="00313CBA" w:rsidRDefault="004845B0">
            <w:pPr>
              <w:pStyle w:val="Compact"/>
              <w:rPr>
                <w:rFonts w:ascii="Arial" w:hAnsi="Arial" w:cs="Arial"/>
                <w:color w:val="FFFFFF" w:themeColor="background1"/>
              </w:rPr>
            </w:pPr>
            <w:r w:rsidRPr="00313CBA">
              <w:rPr>
                <w:rFonts w:ascii="Arial" w:hAnsi="Arial" w:cs="Arial"/>
                <w:color w:val="FFFFFF" w:themeColor="background1"/>
              </w:rPr>
              <w:t>O que representa</w:t>
            </w:r>
          </w:p>
        </w:tc>
        <w:tc>
          <w:tcPr>
            <w:tcW w:w="0" w:type="auto"/>
            <w:tcBorders>
              <w:bottom w:val="none" w:sz="0" w:space="0" w:color="auto"/>
            </w:tcBorders>
            <w:shd w:val="clear" w:color="auto" w:fill="808080" w:themeFill="background1" w:themeFillShade="80"/>
          </w:tcPr>
          <w:p w14:paraId="0927FFE1" w14:textId="77777777" w:rsidR="0007034D" w:rsidRPr="00313CBA" w:rsidRDefault="004845B0">
            <w:pPr>
              <w:pStyle w:val="Compact"/>
              <w:rPr>
                <w:rFonts w:ascii="Arial" w:hAnsi="Arial" w:cs="Arial"/>
                <w:color w:val="FFFFFF" w:themeColor="background1"/>
              </w:rPr>
            </w:pPr>
            <w:r w:rsidRPr="00313CBA">
              <w:rPr>
                <w:rFonts w:ascii="Arial" w:hAnsi="Arial" w:cs="Arial"/>
                <w:color w:val="FFFFFF" w:themeColor="background1"/>
              </w:rPr>
              <w:t>Origem</w:t>
            </w:r>
          </w:p>
        </w:tc>
      </w:tr>
      <w:tr w:rsidR="0007034D" w:rsidRPr="001E0D22" w14:paraId="565FA7E1" w14:textId="77777777" w:rsidTr="4F47C6B0">
        <w:tc>
          <w:tcPr>
            <w:tcW w:w="0" w:type="auto"/>
          </w:tcPr>
          <w:p w14:paraId="56E5CC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R18</w:t>
            </w:r>
          </w:p>
        </w:tc>
        <w:tc>
          <w:tcPr>
            <w:tcW w:w="0" w:type="auto"/>
          </w:tcPr>
          <w:p w14:paraId="48E364D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FORNECEDOR — </w:t>
            </w:r>
            <w:r w:rsidRPr="001E0D22">
              <w:rPr>
                <w:rFonts w:ascii="Arial" w:hAnsi="Arial" w:cs="Arial"/>
                <w:b/>
                <w:bCs/>
                <w:color w:val="000000" w:themeColor="text1"/>
              </w:rPr>
              <w:t>FORNECE</w:t>
            </w:r>
            <w:r w:rsidRPr="001E0D22">
              <w:rPr>
                <w:rFonts w:ascii="Arial" w:hAnsi="Arial" w:cs="Arial"/>
                <w:color w:val="000000" w:themeColor="text1"/>
              </w:rPr>
              <w:t xml:space="preserve"> — PRODUTO</w:t>
            </w:r>
          </w:p>
        </w:tc>
        <w:tc>
          <w:tcPr>
            <w:tcW w:w="0" w:type="auto"/>
          </w:tcPr>
          <w:p w14:paraId="56A0DF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mesmo produto vem de mais de um importador</w:t>
            </w:r>
          </w:p>
        </w:tc>
        <w:tc>
          <w:tcPr>
            <w:tcW w:w="0" w:type="auto"/>
          </w:tcPr>
          <w:p w14:paraId="74BB740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FR02, RN66</w:t>
            </w:r>
          </w:p>
        </w:tc>
      </w:tr>
      <w:tr w:rsidR="0007034D" w:rsidRPr="001E0D22" w14:paraId="0DE19E63" w14:textId="77777777" w:rsidTr="4F47C6B0">
        <w:tc>
          <w:tcPr>
            <w:tcW w:w="0" w:type="auto"/>
          </w:tcPr>
          <w:p w14:paraId="2EB853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R19</w:t>
            </w:r>
          </w:p>
        </w:tc>
        <w:tc>
          <w:tcPr>
            <w:tcW w:w="0" w:type="auto"/>
          </w:tcPr>
          <w:p w14:paraId="706863DC" w14:textId="13ACECB2" w:rsidR="0007034D" w:rsidRPr="001E0D22" w:rsidRDefault="004845B0">
            <w:pPr>
              <w:pStyle w:val="Compact"/>
              <w:rPr>
                <w:rFonts w:ascii="Arial" w:hAnsi="Arial" w:cs="Arial"/>
                <w:color w:val="000000" w:themeColor="text1"/>
              </w:rPr>
            </w:pPr>
            <w:r w:rsidRPr="19668D33">
              <w:rPr>
                <w:rFonts w:ascii="Arial" w:hAnsi="Arial" w:cs="Arial"/>
                <w:color w:val="000000" w:themeColor="text1"/>
              </w:rPr>
              <w:t xml:space="preserve">COMPRA — </w:t>
            </w:r>
            <w:r w:rsidRPr="19668D33">
              <w:rPr>
                <w:rFonts w:ascii="Arial" w:hAnsi="Arial" w:cs="Arial"/>
                <w:b/>
                <w:bCs/>
                <w:color w:val="000000" w:themeColor="text1"/>
              </w:rPr>
              <w:t xml:space="preserve">É FEITA </w:t>
            </w:r>
            <w:r w:rsidR="0A23013D" w:rsidRPr="19668D33">
              <w:rPr>
                <w:rFonts w:ascii="Arial" w:hAnsi="Arial" w:cs="Arial"/>
                <w:b/>
                <w:bCs/>
                <w:color w:val="000000" w:themeColor="text1"/>
              </w:rPr>
              <w:t>COM</w:t>
            </w:r>
            <w:r w:rsidRPr="19668D33">
              <w:rPr>
                <w:rFonts w:ascii="Arial" w:hAnsi="Arial" w:cs="Arial"/>
                <w:b/>
                <w:bCs/>
                <w:color w:val="000000" w:themeColor="text1"/>
              </w:rPr>
              <w:t xml:space="preserve"> </w:t>
            </w:r>
            <w:r w:rsidRPr="19668D33">
              <w:rPr>
                <w:rFonts w:ascii="Arial" w:hAnsi="Arial" w:cs="Arial"/>
                <w:color w:val="000000" w:themeColor="text1"/>
              </w:rPr>
              <w:t>— FORNECEDOR</w:t>
            </w:r>
          </w:p>
        </w:tc>
        <w:tc>
          <w:tcPr>
            <w:tcW w:w="0" w:type="auto"/>
          </w:tcPr>
          <w:p w14:paraId="6FCBF3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compra tem um fornecedor</w:t>
            </w:r>
          </w:p>
        </w:tc>
        <w:tc>
          <w:tcPr>
            <w:tcW w:w="0" w:type="auto"/>
          </w:tcPr>
          <w:p w14:paraId="7E4DE8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RN65</w:t>
            </w:r>
          </w:p>
        </w:tc>
      </w:tr>
      <w:tr w:rsidR="0007034D" w:rsidRPr="001E0D22" w14:paraId="063E0CDA" w14:textId="77777777" w:rsidTr="4F47C6B0">
        <w:tc>
          <w:tcPr>
            <w:tcW w:w="0" w:type="auto"/>
          </w:tcPr>
          <w:p w14:paraId="2385FD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R20</w:t>
            </w:r>
          </w:p>
        </w:tc>
        <w:tc>
          <w:tcPr>
            <w:tcW w:w="0" w:type="auto"/>
          </w:tcPr>
          <w:p w14:paraId="66507BE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COMPRA — </w:t>
            </w:r>
            <w:r w:rsidRPr="001E0D22">
              <w:rPr>
                <w:rFonts w:ascii="Arial" w:hAnsi="Arial" w:cs="Arial"/>
                <w:b/>
                <w:bCs/>
                <w:color w:val="000000" w:themeColor="text1"/>
              </w:rPr>
              <w:t>CONTÉM</w:t>
            </w:r>
            <w:r w:rsidRPr="001E0D22">
              <w:rPr>
                <w:rFonts w:ascii="Arial" w:hAnsi="Arial" w:cs="Arial"/>
                <w:color w:val="000000" w:themeColor="text1"/>
              </w:rPr>
              <w:t xml:space="preserve"> — PRODUTO</w:t>
            </w:r>
          </w:p>
        </w:tc>
        <w:tc>
          <w:tcPr>
            <w:tcW w:w="0" w:type="auto"/>
          </w:tcPr>
          <w:p w14:paraId="38AF15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Itens da nota</w:t>
            </w:r>
          </w:p>
        </w:tc>
        <w:tc>
          <w:tcPr>
            <w:tcW w:w="0" w:type="auto"/>
          </w:tcPr>
          <w:p w14:paraId="2FD7D6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 FR04</w:t>
            </w:r>
          </w:p>
        </w:tc>
      </w:tr>
      <w:tr w:rsidR="0007034D" w:rsidRPr="001E0D22" w14:paraId="5A454E53" w14:textId="77777777" w:rsidTr="4F47C6B0">
        <w:tc>
          <w:tcPr>
            <w:tcW w:w="0" w:type="auto"/>
          </w:tcPr>
          <w:p w14:paraId="157FB3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R21</w:t>
            </w:r>
          </w:p>
        </w:tc>
        <w:tc>
          <w:tcPr>
            <w:tcW w:w="0" w:type="auto"/>
          </w:tcPr>
          <w:p w14:paraId="5F1256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PRODUÇÃO — </w:t>
            </w:r>
            <w:r w:rsidRPr="001E0D22">
              <w:rPr>
                <w:rFonts w:ascii="Arial" w:hAnsi="Arial" w:cs="Arial"/>
                <w:b/>
                <w:bCs/>
                <w:color w:val="000000" w:themeColor="text1"/>
              </w:rPr>
              <w:t>CONSOME</w:t>
            </w:r>
            <w:r w:rsidRPr="001E0D22">
              <w:rPr>
                <w:rFonts w:ascii="Arial" w:hAnsi="Arial" w:cs="Arial"/>
                <w:color w:val="000000" w:themeColor="text1"/>
              </w:rPr>
              <w:t xml:space="preserve"> — PRODUTO</w:t>
            </w:r>
          </w:p>
        </w:tc>
        <w:tc>
          <w:tcPr>
            <w:tcW w:w="0" w:type="auto"/>
          </w:tcPr>
          <w:p w14:paraId="5D94FA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desmontada e insumos usados</w:t>
            </w:r>
          </w:p>
        </w:tc>
        <w:tc>
          <w:tcPr>
            <w:tcW w:w="0" w:type="auto"/>
          </w:tcPr>
          <w:p w14:paraId="375BDD4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RN14</w:t>
            </w:r>
          </w:p>
        </w:tc>
      </w:tr>
      <w:tr w:rsidR="0007034D" w:rsidRPr="001E0D22" w14:paraId="4071007E" w14:textId="77777777" w:rsidTr="4F47C6B0">
        <w:tc>
          <w:tcPr>
            <w:tcW w:w="0" w:type="auto"/>
          </w:tcPr>
          <w:p w14:paraId="2FDABC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R22</w:t>
            </w:r>
          </w:p>
        </w:tc>
        <w:tc>
          <w:tcPr>
            <w:tcW w:w="0" w:type="auto"/>
          </w:tcPr>
          <w:p w14:paraId="7577340F" w14:textId="76335E67" w:rsidR="0007034D" w:rsidRPr="001E0D22" w:rsidRDefault="3BF56466">
            <w:pPr>
              <w:pStyle w:val="Compact"/>
              <w:rPr>
                <w:rFonts w:ascii="Arial" w:hAnsi="Arial" w:cs="Arial"/>
                <w:color w:val="000000" w:themeColor="text1"/>
              </w:rPr>
            </w:pPr>
            <w:r w:rsidRPr="4F47C6B0">
              <w:rPr>
                <w:rFonts w:ascii="Arial" w:hAnsi="Arial" w:cs="Arial"/>
                <w:color w:val="000000" w:themeColor="text1"/>
              </w:rPr>
              <w:t>PRODUÇÃO —</w:t>
            </w:r>
            <w:r w:rsidRPr="4F47C6B0">
              <w:rPr>
                <w:rFonts w:ascii="Arial" w:hAnsi="Arial" w:cs="Arial"/>
                <w:b/>
                <w:bCs/>
                <w:color w:val="000000" w:themeColor="text1"/>
              </w:rPr>
              <w:t xml:space="preserve"> </w:t>
            </w:r>
            <w:r w:rsidR="531B6379" w:rsidRPr="4F47C6B0">
              <w:rPr>
                <w:rFonts w:ascii="Arial" w:hAnsi="Arial" w:cs="Arial"/>
                <w:b/>
                <w:bCs/>
                <w:color w:val="000000" w:themeColor="text1"/>
              </w:rPr>
              <w:t>DÁ ORIGEM A</w:t>
            </w:r>
            <w:r w:rsidRPr="4F47C6B0">
              <w:rPr>
                <w:rFonts w:ascii="Arial" w:hAnsi="Arial" w:cs="Arial"/>
                <w:color w:val="000000" w:themeColor="text1"/>
              </w:rPr>
              <w:t xml:space="preserve"> — PRODUTO</w:t>
            </w:r>
          </w:p>
        </w:tc>
        <w:tc>
          <w:tcPr>
            <w:tcW w:w="0" w:type="auto"/>
          </w:tcPr>
          <w:p w14:paraId="79150B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peça nova resultante</w:t>
            </w:r>
          </w:p>
        </w:tc>
        <w:tc>
          <w:tcPr>
            <w:tcW w:w="0" w:type="auto"/>
          </w:tcPr>
          <w:p w14:paraId="377938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RN14, RF18</w:t>
            </w:r>
          </w:p>
        </w:tc>
      </w:tr>
      <w:tr w:rsidR="0007034D" w:rsidRPr="001E0D22" w14:paraId="7D4E3276" w14:textId="77777777" w:rsidTr="4F47C6B0">
        <w:tc>
          <w:tcPr>
            <w:tcW w:w="0" w:type="auto"/>
          </w:tcPr>
          <w:p w14:paraId="4A2CAF8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R23</w:t>
            </w:r>
          </w:p>
        </w:tc>
        <w:tc>
          <w:tcPr>
            <w:tcW w:w="0" w:type="auto"/>
          </w:tcPr>
          <w:p w14:paraId="2F577C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MOVIMENTO DE ESTOQUE — </w:t>
            </w:r>
            <w:r w:rsidRPr="001E0D22">
              <w:rPr>
                <w:rFonts w:ascii="Arial" w:hAnsi="Arial" w:cs="Arial"/>
                <w:b/>
                <w:bCs/>
                <w:color w:val="000000" w:themeColor="text1"/>
              </w:rPr>
              <w:t>AFETA</w:t>
            </w:r>
            <w:r w:rsidRPr="001E0D22">
              <w:rPr>
                <w:rFonts w:ascii="Arial" w:hAnsi="Arial" w:cs="Arial"/>
                <w:color w:val="000000" w:themeColor="text1"/>
              </w:rPr>
              <w:t xml:space="preserve"> — PRODUTO</w:t>
            </w:r>
          </w:p>
        </w:tc>
        <w:tc>
          <w:tcPr>
            <w:tcW w:w="0" w:type="auto"/>
          </w:tcPr>
          <w:p w14:paraId="4A512B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variação de saldo</w:t>
            </w:r>
          </w:p>
        </w:tc>
        <w:tc>
          <w:tcPr>
            <w:tcW w:w="0" w:type="auto"/>
          </w:tcPr>
          <w:p w14:paraId="27081D0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RF12</w:t>
            </w:r>
          </w:p>
        </w:tc>
      </w:tr>
      <w:tr w:rsidR="0007034D" w:rsidRPr="001E0D22" w14:paraId="25EAE013" w14:textId="77777777" w:rsidTr="4F47C6B0">
        <w:tc>
          <w:tcPr>
            <w:tcW w:w="0" w:type="auto"/>
          </w:tcPr>
          <w:p w14:paraId="3BF2DD6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R24</w:t>
            </w:r>
          </w:p>
        </w:tc>
        <w:tc>
          <w:tcPr>
            <w:tcW w:w="0" w:type="auto"/>
          </w:tcPr>
          <w:p w14:paraId="6F2511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COMPRA — </w:t>
            </w:r>
            <w:r w:rsidRPr="001E0D22">
              <w:rPr>
                <w:rFonts w:ascii="Arial" w:hAnsi="Arial" w:cs="Arial"/>
                <w:b/>
                <w:bCs/>
                <w:color w:val="000000" w:themeColor="text1"/>
              </w:rPr>
              <w:t>PRODUZ</w:t>
            </w:r>
            <w:r w:rsidRPr="001E0D22">
              <w:rPr>
                <w:rFonts w:ascii="Arial" w:hAnsi="Arial" w:cs="Arial"/>
                <w:color w:val="000000" w:themeColor="text1"/>
              </w:rPr>
              <w:t xml:space="preserve"> — MOVIMENTO DE ESTOQUE</w:t>
            </w:r>
          </w:p>
        </w:tc>
        <w:tc>
          <w:tcPr>
            <w:tcW w:w="0" w:type="auto"/>
          </w:tcPr>
          <w:p w14:paraId="7C2823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Entrada por aquisição e troca com fornecedor</w:t>
            </w:r>
          </w:p>
        </w:tc>
        <w:tc>
          <w:tcPr>
            <w:tcW w:w="0" w:type="auto"/>
          </w:tcPr>
          <w:p w14:paraId="2AE81E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RN67</w:t>
            </w:r>
          </w:p>
        </w:tc>
      </w:tr>
      <w:tr w:rsidR="0007034D" w:rsidRPr="001E0D22" w14:paraId="486A7EBE" w14:textId="77777777" w:rsidTr="4F47C6B0">
        <w:tc>
          <w:tcPr>
            <w:tcW w:w="0" w:type="auto"/>
          </w:tcPr>
          <w:p w14:paraId="3EA302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R25</w:t>
            </w:r>
          </w:p>
        </w:tc>
        <w:tc>
          <w:tcPr>
            <w:tcW w:w="0" w:type="auto"/>
          </w:tcPr>
          <w:p w14:paraId="0EA310C3" w14:textId="7F2F2CA3" w:rsidR="0007034D" w:rsidRPr="001E0D22" w:rsidRDefault="004845B0">
            <w:pPr>
              <w:pStyle w:val="Compact"/>
              <w:rPr>
                <w:rFonts w:ascii="Arial" w:hAnsi="Arial" w:cs="Arial"/>
                <w:color w:val="000000" w:themeColor="text1"/>
              </w:rPr>
            </w:pPr>
            <w:r w:rsidRPr="19668D33">
              <w:rPr>
                <w:rFonts w:ascii="Arial" w:hAnsi="Arial" w:cs="Arial"/>
                <w:color w:val="000000" w:themeColor="text1"/>
              </w:rPr>
              <w:t xml:space="preserve">PEDIDO — </w:t>
            </w:r>
            <w:r w:rsidR="481D2A31" w:rsidRPr="19668D33">
              <w:rPr>
                <w:rFonts w:ascii="Arial" w:hAnsi="Arial" w:cs="Arial"/>
                <w:b/>
                <w:bCs/>
                <w:color w:val="000000" w:themeColor="text1"/>
              </w:rPr>
              <w:t xml:space="preserve">DESENCADEIA </w:t>
            </w:r>
            <w:r w:rsidRPr="19668D33">
              <w:rPr>
                <w:rFonts w:ascii="Arial" w:hAnsi="Arial" w:cs="Arial"/>
                <w:color w:val="000000" w:themeColor="text1"/>
              </w:rPr>
              <w:t>— MOVIMENTO DE ESTOQUE</w:t>
            </w:r>
          </w:p>
        </w:tc>
        <w:tc>
          <w:tcPr>
            <w:tcW w:w="0" w:type="auto"/>
          </w:tcPr>
          <w:p w14:paraId="20C6C7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Saída por venda e por brinde</w:t>
            </w:r>
          </w:p>
        </w:tc>
        <w:tc>
          <w:tcPr>
            <w:tcW w:w="0" w:type="auto"/>
          </w:tcPr>
          <w:p w14:paraId="04EB0D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RN54</w:t>
            </w:r>
          </w:p>
        </w:tc>
      </w:tr>
      <w:tr w:rsidR="0007034D" w:rsidRPr="001E0D22" w14:paraId="5C38F86F" w14:textId="77777777" w:rsidTr="4F47C6B0">
        <w:tc>
          <w:tcPr>
            <w:tcW w:w="0" w:type="auto"/>
          </w:tcPr>
          <w:p w14:paraId="388D20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R26</w:t>
            </w:r>
          </w:p>
        </w:tc>
        <w:tc>
          <w:tcPr>
            <w:tcW w:w="0" w:type="auto"/>
          </w:tcPr>
          <w:p w14:paraId="19195B49" w14:textId="1052E8E4" w:rsidR="0007034D" w:rsidRPr="001E0D22" w:rsidRDefault="004845B0">
            <w:pPr>
              <w:pStyle w:val="Compact"/>
              <w:rPr>
                <w:rFonts w:ascii="Arial" w:hAnsi="Arial" w:cs="Arial"/>
                <w:color w:val="000000" w:themeColor="text1"/>
              </w:rPr>
            </w:pPr>
            <w:r w:rsidRPr="19668D33">
              <w:rPr>
                <w:rFonts w:ascii="Arial" w:hAnsi="Arial" w:cs="Arial"/>
                <w:color w:val="000000" w:themeColor="text1"/>
              </w:rPr>
              <w:t xml:space="preserve">PRODUÇÃO — </w:t>
            </w:r>
            <w:r w:rsidR="515DB0E3" w:rsidRPr="19668D33">
              <w:rPr>
                <w:rFonts w:ascii="Arial" w:hAnsi="Arial" w:cs="Arial"/>
                <w:b/>
                <w:bCs/>
                <w:color w:val="000000" w:themeColor="text1"/>
              </w:rPr>
              <w:t xml:space="preserve">PROVOCA </w:t>
            </w:r>
            <w:r w:rsidRPr="19668D33">
              <w:rPr>
                <w:rFonts w:ascii="Arial" w:hAnsi="Arial" w:cs="Arial"/>
                <w:color w:val="000000" w:themeColor="text1"/>
              </w:rPr>
              <w:t>— MOVIMENTO DE ESTOQUE</w:t>
            </w:r>
          </w:p>
        </w:tc>
        <w:tc>
          <w:tcPr>
            <w:tcW w:w="0" w:type="auto"/>
          </w:tcPr>
          <w:p w14:paraId="7CCFC4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Baixa da origem e entrada da peça nova</w:t>
            </w:r>
          </w:p>
        </w:tc>
        <w:tc>
          <w:tcPr>
            <w:tcW w:w="0" w:type="auto"/>
          </w:tcPr>
          <w:p w14:paraId="49B913C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RN13, RN14</w:t>
            </w:r>
          </w:p>
        </w:tc>
      </w:tr>
      <w:tr w:rsidR="0007034D" w:rsidRPr="001E0D22" w14:paraId="48F67CFD" w14:textId="77777777" w:rsidTr="4F47C6B0">
        <w:tc>
          <w:tcPr>
            <w:tcW w:w="0" w:type="auto"/>
          </w:tcPr>
          <w:p w14:paraId="109FA2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R27</w:t>
            </w:r>
          </w:p>
        </w:tc>
        <w:tc>
          <w:tcPr>
            <w:tcW w:w="0" w:type="auto"/>
          </w:tcPr>
          <w:p w14:paraId="571D68BF" w14:textId="3AB48E5A" w:rsidR="0007034D" w:rsidRPr="001E0D22" w:rsidRDefault="004845B0">
            <w:pPr>
              <w:pStyle w:val="Compact"/>
              <w:rPr>
                <w:rFonts w:ascii="Arial" w:hAnsi="Arial" w:cs="Arial"/>
                <w:color w:val="000000" w:themeColor="text1"/>
              </w:rPr>
            </w:pPr>
            <w:r w:rsidRPr="19668D33">
              <w:rPr>
                <w:rFonts w:ascii="Arial" w:hAnsi="Arial" w:cs="Arial"/>
                <w:color w:val="000000" w:themeColor="text1"/>
              </w:rPr>
              <w:t xml:space="preserve">INVENTÁRIO — </w:t>
            </w:r>
            <w:r w:rsidR="24574418" w:rsidRPr="19668D33">
              <w:rPr>
                <w:rFonts w:ascii="Arial" w:hAnsi="Arial" w:cs="Arial"/>
                <w:b/>
                <w:bCs/>
                <w:color w:val="000000" w:themeColor="text1"/>
              </w:rPr>
              <w:t>RESULTA</w:t>
            </w:r>
            <w:r w:rsidRPr="19668D33">
              <w:rPr>
                <w:rFonts w:ascii="Arial" w:hAnsi="Arial" w:cs="Arial"/>
                <w:b/>
                <w:bCs/>
                <w:color w:val="000000" w:themeColor="text1"/>
              </w:rPr>
              <w:t xml:space="preserve"> </w:t>
            </w:r>
            <w:r w:rsidR="24574418" w:rsidRPr="19668D33">
              <w:rPr>
                <w:rFonts w:ascii="Arial" w:hAnsi="Arial" w:cs="Arial"/>
                <w:b/>
                <w:bCs/>
                <w:color w:val="000000" w:themeColor="text1"/>
              </w:rPr>
              <w:t xml:space="preserve">EM </w:t>
            </w:r>
            <w:r w:rsidRPr="19668D33">
              <w:rPr>
                <w:rFonts w:ascii="Arial" w:hAnsi="Arial" w:cs="Arial"/>
                <w:color w:val="000000" w:themeColor="text1"/>
              </w:rPr>
              <w:t>— MOVIMENTO DE ESTOQUE</w:t>
            </w:r>
          </w:p>
        </w:tc>
        <w:tc>
          <w:tcPr>
            <w:tcW w:w="0" w:type="auto"/>
          </w:tcPr>
          <w:p w14:paraId="1E483D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Ajuste decorrente da contagem</w:t>
            </w:r>
          </w:p>
        </w:tc>
        <w:tc>
          <w:tcPr>
            <w:tcW w:w="0" w:type="auto"/>
          </w:tcPr>
          <w:p w14:paraId="5468865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r>
      <w:tr w:rsidR="0007034D" w:rsidRPr="001E0D22" w14:paraId="14DEFA17" w14:textId="77777777" w:rsidTr="4F47C6B0">
        <w:tc>
          <w:tcPr>
            <w:tcW w:w="0" w:type="auto"/>
          </w:tcPr>
          <w:p w14:paraId="3325D7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R28</w:t>
            </w:r>
          </w:p>
        </w:tc>
        <w:tc>
          <w:tcPr>
            <w:tcW w:w="0" w:type="auto"/>
          </w:tcPr>
          <w:p w14:paraId="4DC4FD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INVENTÁRIO — </w:t>
            </w:r>
            <w:r w:rsidRPr="001E0D22">
              <w:rPr>
                <w:rFonts w:ascii="Arial" w:hAnsi="Arial" w:cs="Arial"/>
                <w:b/>
                <w:bCs/>
                <w:color w:val="000000" w:themeColor="text1"/>
              </w:rPr>
              <w:t>CONFERE</w:t>
            </w:r>
            <w:r w:rsidRPr="001E0D22">
              <w:rPr>
                <w:rFonts w:ascii="Arial" w:hAnsi="Arial" w:cs="Arial"/>
                <w:color w:val="000000" w:themeColor="text1"/>
              </w:rPr>
              <w:t xml:space="preserve"> — PRODUTO</w:t>
            </w:r>
          </w:p>
        </w:tc>
        <w:tc>
          <w:tcPr>
            <w:tcW w:w="0" w:type="auto"/>
          </w:tcPr>
          <w:p w14:paraId="19339B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Contagem física comparada ao saldo</w:t>
            </w:r>
          </w:p>
        </w:tc>
        <w:tc>
          <w:tcPr>
            <w:tcW w:w="0" w:type="auto"/>
          </w:tcPr>
          <w:p w14:paraId="6BE03F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 POL06</w:t>
            </w:r>
          </w:p>
        </w:tc>
      </w:tr>
      <w:tr w:rsidR="0007034D" w:rsidRPr="001E0D22" w14:paraId="68631549" w14:textId="77777777" w:rsidTr="4F47C6B0">
        <w:tc>
          <w:tcPr>
            <w:tcW w:w="0" w:type="auto"/>
          </w:tcPr>
          <w:p w14:paraId="492CF2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R29</w:t>
            </w:r>
          </w:p>
        </w:tc>
        <w:tc>
          <w:tcPr>
            <w:tcW w:w="0" w:type="auto"/>
          </w:tcPr>
          <w:p w14:paraId="5C57C19F" w14:textId="1806D162" w:rsidR="0007034D" w:rsidRPr="001E0D22" w:rsidRDefault="004845B0">
            <w:pPr>
              <w:pStyle w:val="Compact"/>
              <w:rPr>
                <w:rFonts w:ascii="Arial" w:hAnsi="Arial" w:cs="Arial"/>
                <w:color w:val="000000" w:themeColor="text1"/>
              </w:rPr>
            </w:pPr>
            <w:r w:rsidRPr="19668D33">
              <w:rPr>
                <w:rFonts w:ascii="Arial" w:hAnsi="Arial" w:cs="Arial"/>
                <w:color w:val="000000" w:themeColor="text1"/>
              </w:rPr>
              <w:t xml:space="preserve">PRODUTO — </w:t>
            </w:r>
            <w:r w:rsidR="5CD43B2F" w:rsidRPr="19668D33">
              <w:rPr>
                <w:rFonts w:ascii="Arial" w:hAnsi="Arial" w:cs="Arial"/>
                <w:b/>
                <w:bCs/>
                <w:color w:val="000000" w:themeColor="text1"/>
              </w:rPr>
              <w:t>CONTA COM</w:t>
            </w:r>
            <w:r w:rsidRPr="19668D33">
              <w:rPr>
                <w:rFonts w:ascii="Arial" w:hAnsi="Arial" w:cs="Arial"/>
                <w:b/>
                <w:bCs/>
                <w:color w:val="000000" w:themeColor="text1"/>
              </w:rPr>
              <w:t xml:space="preserve"> </w:t>
            </w:r>
            <w:r w:rsidRPr="19668D33">
              <w:rPr>
                <w:rFonts w:ascii="Arial" w:hAnsi="Arial" w:cs="Arial"/>
                <w:color w:val="000000" w:themeColor="text1"/>
              </w:rPr>
              <w:t>— COMPONENTE DE CUSTO</w:t>
            </w:r>
          </w:p>
        </w:tc>
        <w:tc>
          <w:tcPr>
            <w:tcW w:w="0" w:type="auto"/>
          </w:tcPr>
          <w:p w14:paraId="2DABC8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Composição do custo por item</w:t>
            </w:r>
          </w:p>
        </w:tc>
        <w:tc>
          <w:tcPr>
            <w:tcW w:w="0" w:type="auto"/>
          </w:tcPr>
          <w:p w14:paraId="322C4B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RN16, CT08</w:t>
            </w:r>
          </w:p>
        </w:tc>
      </w:tr>
      <w:tr w:rsidR="0007034D" w:rsidRPr="001E0D22" w14:paraId="3197B480" w14:textId="77777777" w:rsidTr="4F47C6B0">
        <w:tc>
          <w:tcPr>
            <w:tcW w:w="0" w:type="auto"/>
          </w:tcPr>
          <w:p w14:paraId="3C347A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R30</w:t>
            </w:r>
          </w:p>
        </w:tc>
        <w:tc>
          <w:tcPr>
            <w:tcW w:w="0" w:type="auto"/>
          </w:tcPr>
          <w:p w14:paraId="443DC09E" w14:textId="7A5E2EA7"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ENVIO — </w:t>
            </w:r>
            <w:r w:rsidR="3B78CE15" w:rsidRPr="4F47C6B0">
              <w:rPr>
                <w:rFonts w:ascii="Arial" w:hAnsi="Arial" w:cs="Arial"/>
                <w:b/>
                <w:bCs/>
                <w:color w:val="000000" w:themeColor="text1"/>
              </w:rPr>
              <w:t>DET</w:t>
            </w:r>
            <w:r w:rsidR="252F4778" w:rsidRPr="4F47C6B0">
              <w:rPr>
                <w:rFonts w:ascii="Arial" w:hAnsi="Arial" w:cs="Arial"/>
                <w:b/>
                <w:bCs/>
                <w:color w:val="000000" w:themeColor="text1"/>
              </w:rPr>
              <w:t>É</w:t>
            </w:r>
            <w:r w:rsidR="3B78CE15" w:rsidRPr="4F47C6B0">
              <w:rPr>
                <w:rFonts w:ascii="Arial" w:hAnsi="Arial" w:cs="Arial"/>
                <w:b/>
                <w:bCs/>
                <w:color w:val="000000" w:themeColor="text1"/>
              </w:rPr>
              <w:t xml:space="preserve">M </w:t>
            </w:r>
            <w:r w:rsidRPr="4F47C6B0">
              <w:rPr>
                <w:rFonts w:ascii="Arial" w:hAnsi="Arial" w:cs="Arial"/>
                <w:color w:val="000000" w:themeColor="text1"/>
              </w:rPr>
              <w:t>— COMPONENTE DE CUSTO</w:t>
            </w:r>
          </w:p>
        </w:tc>
        <w:tc>
          <w:tcPr>
            <w:tcW w:w="0" w:type="auto"/>
          </w:tcPr>
          <w:p w14:paraId="1013409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Embalagem, etiqueta e frete da remessa</w:t>
            </w:r>
          </w:p>
        </w:tc>
        <w:tc>
          <w:tcPr>
            <w:tcW w:w="0" w:type="auto"/>
          </w:tcPr>
          <w:p w14:paraId="4DA0EC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CT08, RF64</w:t>
            </w:r>
          </w:p>
        </w:tc>
      </w:tr>
    </w:tbl>
    <w:p w14:paraId="23F465BF" w14:textId="77777777" w:rsidR="0007034D" w:rsidRPr="001E0D22" w:rsidRDefault="004845B0">
      <w:pPr>
        <w:pStyle w:val="Ttulo3"/>
        <w:rPr>
          <w:rFonts w:ascii="Arial" w:hAnsi="Arial" w:cs="Arial"/>
          <w:color w:val="000000" w:themeColor="text1"/>
        </w:rPr>
      </w:pPr>
      <w:bookmarkStart w:id="93" w:name="administração-e-controle"/>
      <w:bookmarkEnd w:id="92"/>
      <w:r w:rsidRPr="001E0D22">
        <w:rPr>
          <w:rFonts w:ascii="Arial" w:hAnsi="Arial" w:cs="Arial"/>
          <w:color w:val="000000" w:themeColor="text1"/>
        </w:rPr>
        <w:t>13.4 Administração e controle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4645"/>
        <w:gridCol w:w="3703"/>
        <w:gridCol w:w="1451"/>
      </w:tblGrid>
      <w:tr w:rsidR="0007034D" w:rsidRPr="001E0D22" w14:paraId="6B758FAB"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1F022A8" w14:textId="77777777" w:rsidR="0007034D" w:rsidRPr="006D0ECE" w:rsidRDefault="004845B0">
            <w:pPr>
              <w:pStyle w:val="Compact"/>
              <w:rPr>
                <w:rFonts w:ascii="Arial" w:hAnsi="Arial" w:cs="Arial"/>
                <w:color w:val="FFFFFF" w:themeColor="background1"/>
              </w:rPr>
            </w:pPr>
            <w:r w:rsidRPr="006D0ECE">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46E71CE" w14:textId="77777777" w:rsidR="0007034D" w:rsidRPr="006D0ECE" w:rsidRDefault="004845B0">
            <w:pPr>
              <w:pStyle w:val="Compact"/>
              <w:rPr>
                <w:rFonts w:ascii="Arial" w:hAnsi="Arial" w:cs="Arial"/>
                <w:color w:val="FFFFFF" w:themeColor="background1"/>
              </w:rPr>
            </w:pPr>
            <w:r w:rsidRPr="006D0ECE">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3C10BF88" w14:textId="77777777" w:rsidR="0007034D" w:rsidRPr="006D0ECE" w:rsidRDefault="004845B0">
            <w:pPr>
              <w:pStyle w:val="Compact"/>
              <w:rPr>
                <w:rFonts w:ascii="Arial" w:hAnsi="Arial" w:cs="Arial"/>
                <w:color w:val="FFFFFF" w:themeColor="background1"/>
              </w:rPr>
            </w:pPr>
            <w:r w:rsidRPr="006D0ECE">
              <w:rPr>
                <w:rFonts w:ascii="Arial" w:hAnsi="Arial" w:cs="Arial"/>
                <w:color w:val="FFFFFF" w:themeColor="background1"/>
              </w:rPr>
              <w:t>O que representa</w:t>
            </w:r>
          </w:p>
        </w:tc>
        <w:tc>
          <w:tcPr>
            <w:tcW w:w="0" w:type="auto"/>
            <w:tcBorders>
              <w:bottom w:val="none" w:sz="0" w:space="0" w:color="auto"/>
            </w:tcBorders>
            <w:shd w:val="clear" w:color="auto" w:fill="808080" w:themeFill="background1" w:themeFillShade="80"/>
          </w:tcPr>
          <w:p w14:paraId="69909A1F" w14:textId="77777777" w:rsidR="0007034D" w:rsidRPr="006D0ECE" w:rsidRDefault="004845B0">
            <w:pPr>
              <w:pStyle w:val="Compact"/>
              <w:rPr>
                <w:rFonts w:ascii="Arial" w:hAnsi="Arial" w:cs="Arial"/>
                <w:color w:val="FFFFFF" w:themeColor="background1"/>
              </w:rPr>
            </w:pPr>
            <w:r w:rsidRPr="006D0ECE">
              <w:rPr>
                <w:rFonts w:ascii="Arial" w:hAnsi="Arial" w:cs="Arial"/>
                <w:color w:val="FFFFFF" w:themeColor="background1"/>
              </w:rPr>
              <w:t>Origem</w:t>
            </w:r>
          </w:p>
        </w:tc>
      </w:tr>
      <w:tr w:rsidR="0007034D" w:rsidRPr="001E0D22" w14:paraId="7B64044E" w14:textId="77777777" w:rsidTr="4F47C6B0">
        <w:tc>
          <w:tcPr>
            <w:tcW w:w="0" w:type="auto"/>
          </w:tcPr>
          <w:p w14:paraId="18158F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R31</w:t>
            </w:r>
          </w:p>
        </w:tc>
        <w:tc>
          <w:tcPr>
            <w:tcW w:w="0" w:type="auto"/>
          </w:tcPr>
          <w:p w14:paraId="0E294F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 </w:t>
            </w:r>
            <w:r w:rsidRPr="001E0D22">
              <w:rPr>
                <w:rFonts w:ascii="Arial" w:hAnsi="Arial" w:cs="Arial"/>
                <w:b/>
                <w:bCs/>
                <w:color w:val="000000" w:themeColor="text1"/>
              </w:rPr>
              <w:t>REGISTRA</w:t>
            </w:r>
            <w:r w:rsidRPr="001E0D22">
              <w:rPr>
                <w:rFonts w:ascii="Arial" w:hAnsi="Arial" w:cs="Arial"/>
                <w:color w:val="000000" w:themeColor="text1"/>
              </w:rPr>
              <w:t xml:space="preserve"> — RESERVA</w:t>
            </w:r>
          </w:p>
        </w:tc>
        <w:tc>
          <w:tcPr>
            <w:tcW w:w="0" w:type="auto"/>
          </w:tcPr>
          <w:p w14:paraId="61E8539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anotou o chat durante a live</w:t>
            </w:r>
          </w:p>
        </w:tc>
        <w:tc>
          <w:tcPr>
            <w:tcW w:w="0" w:type="auto"/>
          </w:tcPr>
          <w:p w14:paraId="28DB2D4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LV03, RN69</w:t>
            </w:r>
          </w:p>
        </w:tc>
      </w:tr>
      <w:tr w:rsidR="0007034D" w:rsidRPr="001E0D22" w14:paraId="557652CE" w14:textId="77777777" w:rsidTr="4F47C6B0">
        <w:tc>
          <w:tcPr>
            <w:tcW w:w="0" w:type="auto"/>
          </w:tcPr>
          <w:p w14:paraId="470621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R32</w:t>
            </w:r>
          </w:p>
        </w:tc>
        <w:tc>
          <w:tcPr>
            <w:tcW w:w="0" w:type="auto"/>
          </w:tcPr>
          <w:p w14:paraId="5141990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 </w:t>
            </w:r>
            <w:r w:rsidRPr="001E0D22">
              <w:rPr>
                <w:rFonts w:ascii="Arial" w:hAnsi="Arial" w:cs="Arial"/>
                <w:b/>
                <w:bCs/>
                <w:color w:val="000000" w:themeColor="text1"/>
              </w:rPr>
              <w:t>AUTORIZA</w:t>
            </w:r>
            <w:r w:rsidRPr="001E0D22">
              <w:rPr>
                <w:rFonts w:ascii="Arial" w:hAnsi="Arial" w:cs="Arial"/>
                <w:color w:val="000000" w:themeColor="text1"/>
              </w:rPr>
              <w:t xml:space="preserve"> — PEDIDO</w:t>
            </w:r>
          </w:p>
        </w:tc>
        <w:tc>
          <w:tcPr>
            <w:tcW w:w="0" w:type="auto"/>
          </w:tcPr>
          <w:p w14:paraId="5C9973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liberou desconto acima do automático</w:t>
            </w:r>
          </w:p>
        </w:tc>
        <w:tc>
          <w:tcPr>
            <w:tcW w:w="0" w:type="auto"/>
          </w:tcPr>
          <w:p w14:paraId="05EFA41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RN47, RF52</w:t>
            </w:r>
          </w:p>
        </w:tc>
      </w:tr>
      <w:tr w:rsidR="0007034D" w:rsidRPr="001E0D22" w14:paraId="33430ED7" w14:textId="77777777" w:rsidTr="4F47C6B0">
        <w:tc>
          <w:tcPr>
            <w:tcW w:w="0" w:type="auto"/>
          </w:tcPr>
          <w:p w14:paraId="375383E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R33</w:t>
            </w:r>
          </w:p>
        </w:tc>
        <w:tc>
          <w:tcPr>
            <w:tcW w:w="0" w:type="auto"/>
          </w:tcPr>
          <w:p w14:paraId="19F6F674" w14:textId="47B67299"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USUÁRIO — </w:t>
            </w:r>
            <w:r w:rsidR="11B2E3B1" w:rsidRPr="4F47C6B0">
              <w:rPr>
                <w:rFonts w:ascii="Arial" w:hAnsi="Arial" w:cs="Arial"/>
                <w:b/>
                <w:bCs/>
                <w:color w:val="000000" w:themeColor="text1"/>
              </w:rPr>
              <w:t>VERIFIC</w:t>
            </w:r>
            <w:r w:rsidR="0A0B663F" w:rsidRPr="4F47C6B0">
              <w:rPr>
                <w:rFonts w:ascii="Arial" w:hAnsi="Arial" w:cs="Arial"/>
                <w:b/>
                <w:bCs/>
                <w:color w:val="000000" w:themeColor="text1"/>
              </w:rPr>
              <w:t>A</w:t>
            </w:r>
            <w:r w:rsidRPr="4F47C6B0">
              <w:rPr>
                <w:rFonts w:ascii="Arial" w:hAnsi="Arial" w:cs="Arial"/>
                <w:color w:val="000000" w:themeColor="text1"/>
              </w:rPr>
              <w:t xml:space="preserve"> —</w:t>
            </w:r>
            <w:r w:rsidR="4EBC35C0" w:rsidRPr="4F47C6B0">
              <w:rPr>
                <w:rFonts w:ascii="Arial" w:hAnsi="Arial" w:cs="Arial"/>
                <w:color w:val="000000" w:themeColor="text1"/>
              </w:rPr>
              <w:t xml:space="preserve"> </w:t>
            </w:r>
            <w:r w:rsidRPr="4F47C6B0">
              <w:rPr>
                <w:rFonts w:ascii="Arial" w:hAnsi="Arial" w:cs="Arial"/>
                <w:color w:val="000000" w:themeColor="text1"/>
              </w:rPr>
              <w:t>PAGAMENTO</w:t>
            </w:r>
          </w:p>
        </w:tc>
        <w:tc>
          <w:tcPr>
            <w:tcW w:w="0" w:type="auto"/>
          </w:tcPr>
          <w:p w14:paraId="32597DF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Quem validou o comprovante</w:t>
            </w:r>
          </w:p>
        </w:tc>
        <w:tc>
          <w:tcPr>
            <w:tcW w:w="0" w:type="auto"/>
          </w:tcPr>
          <w:p w14:paraId="2E41F4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PG06, RF53</w:t>
            </w:r>
          </w:p>
        </w:tc>
      </w:tr>
      <w:tr w:rsidR="0007034D" w:rsidRPr="001E0D22" w14:paraId="2967A2C2" w14:textId="77777777" w:rsidTr="4F47C6B0">
        <w:tc>
          <w:tcPr>
            <w:tcW w:w="0" w:type="auto"/>
          </w:tcPr>
          <w:p w14:paraId="2E9D29A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R34</w:t>
            </w:r>
          </w:p>
        </w:tc>
        <w:tc>
          <w:tcPr>
            <w:tcW w:w="0" w:type="auto"/>
          </w:tcPr>
          <w:p w14:paraId="5E545D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 </w:t>
            </w:r>
            <w:r w:rsidRPr="001E0D22">
              <w:rPr>
                <w:rFonts w:ascii="Arial" w:hAnsi="Arial" w:cs="Arial"/>
                <w:b/>
                <w:bCs/>
                <w:color w:val="000000" w:themeColor="text1"/>
              </w:rPr>
              <w:t>CONDUZ</w:t>
            </w:r>
            <w:r w:rsidRPr="001E0D22">
              <w:rPr>
                <w:rFonts w:ascii="Arial" w:hAnsi="Arial" w:cs="Arial"/>
                <w:color w:val="000000" w:themeColor="text1"/>
              </w:rPr>
              <w:t xml:space="preserve"> — INVENTÁRIO</w:t>
            </w:r>
          </w:p>
        </w:tc>
        <w:tc>
          <w:tcPr>
            <w:tcW w:w="0" w:type="auto"/>
          </w:tcPr>
          <w:p w14:paraId="6598175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Responsável pela contagem</w:t>
            </w:r>
          </w:p>
        </w:tc>
        <w:tc>
          <w:tcPr>
            <w:tcW w:w="0" w:type="auto"/>
          </w:tcPr>
          <w:p w14:paraId="16C547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r>
      <w:tr w:rsidR="0007034D" w:rsidRPr="001E0D22" w14:paraId="0837E4C7" w14:textId="77777777" w:rsidTr="4F47C6B0">
        <w:tc>
          <w:tcPr>
            <w:tcW w:w="0" w:type="auto"/>
          </w:tcPr>
          <w:p w14:paraId="07DBAA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R35</w:t>
            </w:r>
          </w:p>
        </w:tc>
        <w:tc>
          <w:tcPr>
            <w:tcW w:w="0" w:type="auto"/>
          </w:tcPr>
          <w:p w14:paraId="1137D2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 </w:t>
            </w:r>
            <w:r w:rsidRPr="001E0D22">
              <w:rPr>
                <w:rFonts w:ascii="Arial" w:hAnsi="Arial" w:cs="Arial"/>
                <w:b/>
                <w:bCs/>
                <w:color w:val="000000" w:themeColor="text1"/>
              </w:rPr>
              <w:t>EXECUTA</w:t>
            </w:r>
            <w:r w:rsidRPr="001E0D22">
              <w:rPr>
                <w:rFonts w:ascii="Arial" w:hAnsi="Arial" w:cs="Arial"/>
                <w:color w:val="000000" w:themeColor="text1"/>
              </w:rPr>
              <w:t xml:space="preserve"> — REGISTRO DE OPERAÇÃO</w:t>
            </w:r>
          </w:p>
        </w:tc>
        <w:tc>
          <w:tcPr>
            <w:tcW w:w="0" w:type="auto"/>
          </w:tcPr>
          <w:p w14:paraId="2590AB7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Trilha de auditoria</w:t>
            </w:r>
          </w:p>
        </w:tc>
        <w:tc>
          <w:tcPr>
            <w:tcW w:w="0" w:type="auto"/>
          </w:tcPr>
          <w:p w14:paraId="3A0FB8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RN69, RNF02</w:t>
            </w:r>
          </w:p>
        </w:tc>
      </w:tr>
    </w:tbl>
    <w:p w14:paraId="1DD57DA0" w14:textId="77777777" w:rsidR="0007034D" w:rsidRPr="001E0D22" w:rsidRDefault="00573841">
      <w:pPr>
        <w:rPr>
          <w:rFonts w:ascii="Arial" w:hAnsi="Arial" w:cs="Arial"/>
          <w:color w:val="000000" w:themeColor="text1"/>
        </w:rPr>
      </w:pPr>
      <w:r>
        <w:rPr>
          <w:rFonts w:ascii="Arial" w:hAnsi="Arial" w:cs="Arial"/>
          <w:color w:val="000000" w:themeColor="text1"/>
        </w:rPr>
        <w:pict w14:anchorId="0163A89E">
          <v:rect id="_x0000_i1199" style="width:0;height:1.5pt" o:hralign="center" o:hrstd="t" o:hr="t"/>
        </w:pict>
      </w:r>
    </w:p>
    <w:p w14:paraId="22413732" w14:textId="77777777" w:rsidR="0007034D" w:rsidRPr="001E0D22" w:rsidRDefault="004845B0">
      <w:pPr>
        <w:pStyle w:val="Ttulo2"/>
        <w:rPr>
          <w:rFonts w:ascii="Arial" w:hAnsi="Arial" w:cs="Arial"/>
          <w:color w:val="000000" w:themeColor="text1"/>
        </w:rPr>
      </w:pPr>
      <w:bookmarkStart w:id="94" w:name="cardinalidades"/>
      <w:bookmarkEnd w:id="89"/>
      <w:bookmarkEnd w:id="93"/>
      <w:r w:rsidRPr="001E0D22">
        <w:rPr>
          <w:rFonts w:ascii="Arial" w:hAnsi="Arial" w:cs="Arial"/>
          <w:color w:val="000000" w:themeColor="text1"/>
        </w:rPr>
        <w:t>14. Cardinalidades</w:t>
      </w:r>
    </w:p>
    <w:p w14:paraId="3AEF4B5C"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Método </w:t>
      </w:r>
      <w:r w:rsidRPr="001E0D22">
        <w:rPr>
          <w:rFonts w:ascii="Arial" w:hAnsi="Arial" w:cs="Arial"/>
          <w:b/>
          <w:bCs/>
          <w:color w:val="000000" w:themeColor="text1"/>
        </w:rPr>
        <w:t>“vá e volte”</w:t>
      </w:r>
      <w:r w:rsidRPr="001E0D22">
        <w:rPr>
          <w:rFonts w:ascii="Arial" w:hAnsi="Arial" w:cs="Arial"/>
          <w:color w:val="000000" w:themeColor="text1"/>
        </w:rPr>
        <w:t>: cada relacionamento foi analisado nos dois sentidos antes de receber notação (</w:t>
      </w:r>
      <w:proofErr w:type="spellStart"/>
      <w:proofErr w:type="gramStart"/>
      <w:r w:rsidRPr="001E0D22">
        <w:rPr>
          <w:rFonts w:ascii="Arial" w:hAnsi="Arial" w:cs="Arial"/>
          <w:color w:val="000000" w:themeColor="text1"/>
        </w:rPr>
        <w:t>mín,máx</w:t>
      </w:r>
      <w:proofErr w:type="spellEnd"/>
      <w:proofErr w:type="gramEnd"/>
      <w:r w:rsidRPr="001E0D22">
        <w:rPr>
          <w:rFonts w:ascii="Arial" w:hAnsi="Arial" w:cs="Arial"/>
          <w:color w:val="000000" w:themeColor="text1"/>
        </w:rPr>
        <w:t>). Nenhuma cardinalidade foi escolhida por parecer certa.</w:t>
      </w:r>
    </w:p>
    <w:p w14:paraId="092AEC3B" w14:textId="77777777" w:rsidR="0007034D" w:rsidRPr="001E0D22" w:rsidRDefault="004845B0">
      <w:pPr>
        <w:pStyle w:val="Ttulo3"/>
        <w:rPr>
          <w:rFonts w:ascii="Arial" w:hAnsi="Arial" w:cs="Arial"/>
          <w:color w:val="000000" w:themeColor="text1"/>
        </w:rPr>
      </w:pPr>
      <w:bookmarkStart w:id="95" w:name="cliente-e-venda-1"/>
      <w:r w:rsidRPr="001E0D22">
        <w:rPr>
          <w:rFonts w:ascii="Arial" w:hAnsi="Arial" w:cs="Arial"/>
          <w:color w:val="000000" w:themeColor="text1"/>
        </w:rPr>
        <w:t>14.1 Cliente e venda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2595"/>
        <w:gridCol w:w="2504"/>
        <w:gridCol w:w="2408"/>
        <w:gridCol w:w="2292"/>
      </w:tblGrid>
      <w:tr w:rsidR="0007034D" w:rsidRPr="001E0D22" w14:paraId="4B706555"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EB544D0" w14:textId="77777777" w:rsidR="0007034D" w:rsidRPr="00150786" w:rsidRDefault="004845B0">
            <w:pPr>
              <w:pStyle w:val="Compact"/>
              <w:rPr>
                <w:rFonts w:ascii="Arial" w:hAnsi="Arial" w:cs="Arial"/>
                <w:color w:val="FFFFFF" w:themeColor="background1"/>
              </w:rPr>
            </w:pPr>
            <w:r w:rsidRPr="00150786">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1B1DADF1" w14:textId="77777777" w:rsidR="0007034D" w:rsidRPr="00150786" w:rsidRDefault="004845B0">
            <w:pPr>
              <w:pStyle w:val="Compact"/>
              <w:rPr>
                <w:rFonts w:ascii="Arial" w:hAnsi="Arial" w:cs="Arial"/>
                <w:color w:val="FFFFFF" w:themeColor="background1"/>
              </w:rPr>
            </w:pPr>
            <w:r w:rsidRPr="00150786">
              <w:rPr>
                <w:rFonts w:ascii="Arial" w:hAnsi="Arial" w:cs="Arial"/>
                <w:color w:val="FFFFFF" w:themeColor="background1"/>
              </w:rPr>
              <w:t>Vá</w:t>
            </w:r>
          </w:p>
        </w:tc>
        <w:tc>
          <w:tcPr>
            <w:tcW w:w="0" w:type="auto"/>
            <w:tcBorders>
              <w:bottom w:val="none" w:sz="0" w:space="0" w:color="auto"/>
            </w:tcBorders>
            <w:shd w:val="clear" w:color="auto" w:fill="808080" w:themeFill="background1" w:themeFillShade="80"/>
          </w:tcPr>
          <w:p w14:paraId="5CA6A9E0" w14:textId="77777777" w:rsidR="0007034D" w:rsidRPr="00150786" w:rsidRDefault="004845B0">
            <w:pPr>
              <w:pStyle w:val="Compact"/>
              <w:rPr>
                <w:rFonts w:ascii="Arial" w:hAnsi="Arial" w:cs="Arial"/>
                <w:color w:val="FFFFFF" w:themeColor="background1"/>
              </w:rPr>
            </w:pPr>
            <w:r w:rsidRPr="00150786">
              <w:rPr>
                <w:rFonts w:ascii="Arial" w:hAnsi="Arial" w:cs="Arial"/>
                <w:color w:val="FFFFFF" w:themeColor="background1"/>
              </w:rPr>
              <w:t>Volta</w:t>
            </w:r>
          </w:p>
        </w:tc>
        <w:tc>
          <w:tcPr>
            <w:tcW w:w="0" w:type="auto"/>
            <w:tcBorders>
              <w:bottom w:val="none" w:sz="0" w:space="0" w:color="auto"/>
            </w:tcBorders>
            <w:shd w:val="clear" w:color="auto" w:fill="808080" w:themeFill="background1" w:themeFillShade="80"/>
          </w:tcPr>
          <w:p w14:paraId="00CFE07A" w14:textId="77777777" w:rsidR="0007034D" w:rsidRPr="00150786" w:rsidRDefault="004845B0">
            <w:pPr>
              <w:pStyle w:val="Compact"/>
              <w:rPr>
                <w:rFonts w:ascii="Arial" w:hAnsi="Arial" w:cs="Arial"/>
                <w:color w:val="FFFFFF" w:themeColor="background1"/>
              </w:rPr>
            </w:pPr>
            <w:r w:rsidRPr="00150786">
              <w:rPr>
                <w:rFonts w:ascii="Arial" w:hAnsi="Arial" w:cs="Arial"/>
                <w:color w:val="FFFFFF" w:themeColor="background1"/>
              </w:rPr>
              <w:t>Notação</w:t>
            </w:r>
          </w:p>
        </w:tc>
        <w:tc>
          <w:tcPr>
            <w:tcW w:w="0" w:type="auto"/>
            <w:tcBorders>
              <w:bottom w:val="none" w:sz="0" w:space="0" w:color="auto"/>
            </w:tcBorders>
            <w:shd w:val="clear" w:color="auto" w:fill="808080" w:themeFill="background1" w:themeFillShade="80"/>
          </w:tcPr>
          <w:p w14:paraId="41E36397" w14:textId="77777777" w:rsidR="0007034D" w:rsidRPr="00150786" w:rsidRDefault="004845B0">
            <w:pPr>
              <w:pStyle w:val="Compact"/>
              <w:rPr>
                <w:rFonts w:ascii="Arial" w:hAnsi="Arial" w:cs="Arial"/>
                <w:color w:val="FFFFFF" w:themeColor="background1"/>
              </w:rPr>
            </w:pPr>
            <w:r w:rsidRPr="00150786">
              <w:rPr>
                <w:rFonts w:ascii="Arial" w:hAnsi="Arial" w:cs="Arial"/>
                <w:color w:val="FFFFFF" w:themeColor="background1"/>
              </w:rPr>
              <w:t>Sustentação</w:t>
            </w:r>
          </w:p>
        </w:tc>
      </w:tr>
      <w:tr w:rsidR="0007034D" w:rsidRPr="001E0D22" w14:paraId="4069C5B3" w14:textId="77777777" w:rsidTr="4F47C6B0">
        <w:tc>
          <w:tcPr>
            <w:tcW w:w="0" w:type="auto"/>
          </w:tcPr>
          <w:p w14:paraId="31EC4C2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R01</w:t>
            </w:r>
          </w:p>
        </w:tc>
        <w:tc>
          <w:tcPr>
            <w:tcW w:w="0" w:type="auto"/>
          </w:tcPr>
          <w:p w14:paraId="5131C7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Uma cliente possui quantos endereços? </w:t>
            </w:r>
            <w:r w:rsidRPr="001E0D22">
              <w:rPr>
                <w:rFonts w:ascii="Arial" w:hAnsi="Arial" w:cs="Arial"/>
                <w:color w:val="000000" w:themeColor="text1"/>
              </w:rPr>
              <w:lastRenderedPageBreak/>
              <w:t>Nenhum enquanto o cadastro não for completado, e vários depois</w:t>
            </w:r>
          </w:p>
        </w:tc>
        <w:tc>
          <w:tcPr>
            <w:tcW w:w="0" w:type="auto"/>
          </w:tcPr>
          <w:p w14:paraId="7DCE1B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Um endereço pertence a quantas </w:t>
            </w:r>
            <w:r w:rsidRPr="001E0D22">
              <w:rPr>
                <w:rFonts w:ascii="Arial" w:hAnsi="Arial" w:cs="Arial"/>
                <w:color w:val="000000" w:themeColor="text1"/>
              </w:rPr>
              <w:lastRenderedPageBreak/>
              <w:t>clientes? Apenas uma</w:t>
            </w:r>
          </w:p>
        </w:tc>
        <w:tc>
          <w:tcPr>
            <w:tcW w:w="0" w:type="auto"/>
          </w:tcPr>
          <w:p w14:paraId="6710DE2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CLIENTE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POSSUI — </w:t>
            </w:r>
            <w:r w:rsidRPr="001E0D22">
              <w:rPr>
                <w:rFonts w:ascii="Arial" w:hAnsi="Arial" w:cs="Arial"/>
                <w:color w:val="000000" w:themeColor="text1"/>
              </w:rPr>
              <w:lastRenderedPageBreak/>
              <w:t xml:space="preserve">ENDEREÇO </w:t>
            </w:r>
            <w:r w:rsidRPr="001E0D22">
              <w:rPr>
                <w:rFonts w:ascii="Arial" w:hAnsi="Arial" w:cs="Arial"/>
                <w:b/>
                <w:bCs/>
                <w:color w:val="000000" w:themeColor="text1"/>
              </w:rPr>
              <w:t>(1,1)</w:t>
            </w:r>
          </w:p>
        </w:tc>
        <w:tc>
          <w:tcPr>
            <w:tcW w:w="0" w:type="auto"/>
          </w:tcPr>
          <w:p w14:paraId="0D2786C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RN01 permite cadastro </w:t>
            </w:r>
            <w:r w:rsidRPr="001E0D22">
              <w:rPr>
                <w:rFonts w:ascii="Arial" w:hAnsi="Arial" w:cs="Arial"/>
                <w:color w:val="000000" w:themeColor="text1"/>
              </w:rPr>
              <w:lastRenderedPageBreak/>
              <w:t>incompleto; RN03 exige endereço antes da reserva; EN06 confirma vários</w:t>
            </w:r>
          </w:p>
        </w:tc>
      </w:tr>
      <w:tr w:rsidR="0007034D" w:rsidRPr="001E0D22" w14:paraId="5DB00EBE" w14:textId="77777777" w:rsidTr="4F47C6B0">
        <w:tc>
          <w:tcPr>
            <w:tcW w:w="0" w:type="auto"/>
          </w:tcPr>
          <w:p w14:paraId="34D23C3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R02</w:t>
            </w:r>
          </w:p>
        </w:tc>
        <w:tc>
          <w:tcPr>
            <w:tcW w:w="0" w:type="auto"/>
          </w:tcPr>
          <w:p w14:paraId="005D02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cliente realiza quantas reservas? Pode nunca ter reservado e pode ter várias ao mesmo tempo</w:t>
            </w:r>
          </w:p>
        </w:tc>
        <w:tc>
          <w:tcPr>
            <w:tcW w:w="0" w:type="auto"/>
          </w:tcPr>
          <w:p w14:paraId="0B28EC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reserva pertence a quantas clientes? Apenas à que comentou primeiro</w:t>
            </w:r>
          </w:p>
        </w:tc>
        <w:tc>
          <w:tcPr>
            <w:tcW w:w="0" w:type="auto"/>
          </w:tcPr>
          <w:p w14:paraId="3C08FC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CLIENTE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REALIZA — RESERVA </w:t>
            </w:r>
            <w:r w:rsidRPr="001E0D22">
              <w:rPr>
                <w:rFonts w:ascii="Arial" w:hAnsi="Arial" w:cs="Arial"/>
                <w:b/>
                <w:bCs/>
                <w:color w:val="000000" w:themeColor="text1"/>
              </w:rPr>
              <w:t>(1,1)</w:t>
            </w:r>
          </w:p>
        </w:tc>
        <w:tc>
          <w:tcPr>
            <w:tcW w:w="0" w:type="auto"/>
          </w:tcPr>
          <w:p w14:paraId="3FCAAF3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RN01, RN22, RN26</w:t>
            </w:r>
          </w:p>
        </w:tc>
      </w:tr>
      <w:tr w:rsidR="0007034D" w:rsidRPr="001E0D22" w14:paraId="7A20D504" w14:textId="77777777" w:rsidTr="4F47C6B0">
        <w:tc>
          <w:tcPr>
            <w:tcW w:w="0" w:type="auto"/>
          </w:tcPr>
          <w:p w14:paraId="463279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R03</w:t>
            </w:r>
          </w:p>
        </w:tc>
        <w:tc>
          <w:tcPr>
            <w:tcW w:w="0" w:type="auto"/>
          </w:tcPr>
          <w:p w14:paraId="19661B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reserva refere-se a quantos produtos? Exatamente um</w:t>
            </w:r>
          </w:p>
        </w:tc>
        <w:tc>
          <w:tcPr>
            <w:tcW w:w="0" w:type="auto"/>
          </w:tcPr>
          <w:p w14:paraId="7D3A0B5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teve quantas reservas? Nenhuma, ou várias ao longo do tempo, com apenas uma ativa por vez</w:t>
            </w:r>
          </w:p>
        </w:tc>
        <w:tc>
          <w:tcPr>
            <w:tcW w:w="0" w:type="auto"/>
          </w:tcPr>
          <w:p w14:paraId="36D1DC8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RESERVA </w:t>
            </w:r>
            <w:r w:rsidRPr="001E0D22">
              <w:rPr>
                <w:rFonts w:ascii="Arial" w:hAnsi="Arial" w:cs="Arial"/>
                <w:b/>
                <w:bCs/>
                <w:color w:val="000000" w:themeColor="text1"/>
              </w:rPr>
              <w:t>(1,1)</w:t>
            </w:r>
            <w:r w:rsidRPr="001E0D22">
              <w:rPr>
                <w:rFonts w:ascii="Arial" w:hAnsi="Arial" w:cs="Arial"/>
                <w:color w:val="000000" w:themeColor="text1"/>
              </w:rPr>
              <w:t xml:space="preserve"> — REFERE-SE A — PRODUTO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2C05EB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RN26; RN25 preserva o histórico; RN27 limita a uma ativa</w:t>
            </w:r>
          </w:p>
        </w:tc>
      </w:tr>
      <w:tr w:rsidR="0007034D" w:rsidRPr="001E0D22" w14:paraId="08B24B9D" w14:textId="77777777" w:rsidTr="4F47C6B0">
        <w:tc>
          <w:tcPr>
            <w:tcW w:w="0" w:type="auto"/>
          </w:tcPr>
          <w:p w14:paraId="5898F7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R04</w:t>
            </w:r>
          </w:p>
        </w:tc>
        <w:tc>
          <w:tcPr>
            <w:tcW w:w="0" w:type="auto"/>
          </w:tcPr>
          <w:p w14:paraId="7F6795B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reserva ocorre em quantas lives? Em uma, ou em nenhuma quando nasce no grupo VIP ou no direct</w:t>
            </w:r>
          </w:p>
        </w:tc>
        <w:tc>
          <w:tcPr>
            <w:tcW w:w="0" w:type="auto"/>
          </w:tcPr>
          <w:p w14:paraId="43E68AC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live gera quantas reservas? Nenhuma até a primeira peça ser fechada, e várias depois</w:t>
            </w:r>
          </w:p>
        </w:tc>
        <w:tc>
          <w:tcPr>
            <w:tcW w:w="0" w:type="auto"/>
          </w:tcPr>
          <w:p w14:paraId="7E67E3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RESERVA </w:t>
            </w:r>
            <w:r w:rsidRPr="001E0D22">
              <w:rPr>
                <w:rFonts w:ascii="Arial" w:hAnsi="Arial" w:cs="Arial"/>
                <w:b/>
                <w:bCs/>
                <w:color w:val="000000" w:themeColor="text1"/>
              </w:rPr>
              <w:t>(0,1)</w:t>
            </w:r>
            <w:r w:rsidRPr="001E0D22">
              <w:rPr>
                <w:rFonts w:ascii="Arial" w:hAnsi="Arial" w:cs="Arial"/>
                <w:color w:val="000000" w:themeColor="text1"/>
              </w:rPr>
              <w:t xml:space="preserve"> — OCORRE EM — LIVE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727EE2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RN34, RN35, RS08</w:t>
            </w:r>
          </w:p>
        </w:tc>
      </w:tr>
      <w:tr w:rsidR="0007034D" w:rsidRPr="001E0D22" w14:paraId="6E368FCB" w14:textId="77777777" w:rsidTr="4F47C6B0">
        <w:tc>
          <w:tcPr>
            <w:tcW w:w="0" w:type="auto"/>
          </w:tcPr>
          <w:p w14:paraId="3B0B7F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R05</w:t>
            </w:r>
          </w:p>
        </w:tc>
        <w:tc>
          <w:tcPr>
            <w:tcW w:w="0" w:type="auto"/>
          </w:tcPr>
          <w:p w14:paraId="43275DE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cliente entra em quantas listas de espera? Nenhuma ou várias</w:t>
            </w:r>
          </w:p>
        </w:tc>
        <w:tc>
          <w:tcPr>
            <w:tcW w:w="0" w:type="auto"/>
          </w:tcPr>
          <w:p w14:paraId="584AC2FB" w14:textId="499A34DD"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Um registro de espera é de quantas clientes? </w:t>
            </w:r>
            <w:r w:rsidR="1CBD893B" w:rsidRPr="4F47C6B0">
              <w:rPr>
                <w:rFonts w:ascii="Arial" w:hAnsi="Arial" w:cs="Arial"/>
                <w:color w:val="000000" w:themeColor="text1"/>
              </w:rPr>
              <w:t>inúmeras</w:t>
            </w:r>
          </w:p>
        </w:tc>
        <w:tc>
          <w:tcPr>
            <w:tcW w:w="0" w:type="auto"/>
          </w:tcPr>
          <w:p w14:paraId="47270361" w14:textId="08B4356B" w:rsidR="0007034D" w:rsidRPr="001E0D22" w:rsidRDefault="3BF56466" w:rsidP="4F47C6B0">
            <w:pPr>
              <w:pStyle w:val="Compact"/>
              <w:rPr>
                <w:rFonts w:ascii="Arial" w:hAnsi="Arial" w:cs="Arial"/>
                <w:color w:val="000000" w:themeColor="text1"/>
              </w:rPr>
            </w:pPr>
            <w:r w:rsidRPr="4F47C6B0">
              <w:rPr>
                <w:rFonts w:ascii="Arial" w:hAnsi="Arial" w:cs="Arial"/>
                <w:color w:val="000000" w:themeColor="text1"/>
              </w:rPr>
              <w:t xml:space="preserve">CLIENTE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5CE6D1F2" w:rsidRPr="4F47C6B0">
              <w:rPr>
                <w:rFonts w:ascii="Arial" w:hAnsi="Arial" w:cs="Arial"/>
                <w:color w:val="000000" w:themeColor="text1"/>
              </w:rPr>
              <w:t>INTERESSADO EM</w:t>
            </w:r>
            <w:r w:rsidRPr="4F47C6B0">
              <w:rPr>
                <w:rFonts w:ascii="Arial" w:hAnsi="Arial" w:cs="Arial"/>
                <w:color w:val="000000" w:themeColor="text1"/>
              </w:rPr>
              <w:t xml:space="preserve"> — LISTA DE ESPERA </w:t>
            </w:r>
            <w:r w:rsidRPr="4F47C6B0">
              <w:rPr>
                <w:rFonts w:ascii="Arial" w:hAnsi="Arial" w:cs="Arial"/>
                <w:b/>
                <w:bCs/>
                <w:color w:val="000000" w:themeColor="text1"/>
              </w:rPr>
              <w:t>(</w:t>
            </w:r>
            <w:proofErr w:type="gramStart"/>
            <w:r w:rsidRPr="4F47C6B0">
              <w:rPr>
                <w:rFonts w:ascii="Arial" w:hAnsi="Arial" w:cs="Arial"/>
                <w:b/>
                <w:bCs/>
                <w:color w:val="000000" w:themeColor="text1"/>
              </w:rPr>
              <w:t>1,</w:t>
            </w:r>
            <w:r w:rsidR="3A011724" w:rsidRPr="4F47C6B0">
              <w:rPr>
                <w:rFonts w:ascii="Arial" w:hAnsi="Arial" w:cs="Arial"/>
                <w:b/>
                <w:bCs/>
                <w:color w:val="000000" w:themeColor="text1"/>
              </w:rPr>
              <w:t>N</w:t>
            </w:r>
            <w:proofErr w:type="gramEnd"/>
            <w:r w:rsidRPr="4F47C6B0">
              <w:rPr>
                <w:rFonts w:ascii="Arial" w:hAnsi="Arial" w:cs="Arial"/>
                <w:b/>
                <w:bCs/>
                <w:color w:val="000000" w:themeColor="text1"/>
              </w:rPr>
              <w:t>)</w:t>
            </w:r>
          </w:p>
        </w:tc>
        <w:tc>
          <w:tcPr>
            <w:tcW w:w="0" w:type="auto"/>
          </w:tcPr>
          <w:p w14:paraId="3EB985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RN28</w:t>
            </w:r>
          </w:p>
        </w:tc>
      </w:tr>
      <w:tr w:rsidR="0007034D" w:rsidRPr="001E0D22" w14:paraId="65870CFA" w14:textId="77777777" w:rsidTr="4F47C6B0">
        <w:tc>
          <w:tcPr>
            <w:tcW w:w="0" w:type="auto"/>
          </w:tcPr>
          <w:p w14:paraId="3E3762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R06</w:t>
            </w:r>
          </w:p>
        </w:tc>
        <w:tc>
          <w:tcPr>
            <w:tcW w:w="0" w:type="auto"/>
          </w:tcPr>
          <w:p w14:paraId="6DC69C13" w14:textId="663D265F"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Um registro de espera aguarda quantos produtos? </w:t>
            </w:r>
            <w:r w:rsidR="170181D1" w:rsidRPr="4F47C6B0">
              <w:rPr>
                <w:rFonts w:ascii="Arial" w:hAnsi="Arial" w:cs="Arial"/>
                <w:color w:val="000000" w:themeColor="text1"/>
              </w:rPr>
              <w:t>vários</w:t>
            </w:r>
          </w:p>
        </w:tc>
        <w:tc>
          <w:tcPr>
            <w:tcW w:w="0" w:type="auto"/>
          </w:tcPr>
          <w:p w14:paraId="775E67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tem quantos registros de espera? Nenhum ou vários, na ordem de manifestação</w:t>
            </w:r>
          </w:p>
        </w:tc>
        <w:tc>
          <w:tcPr>
            <w:tcW w:w="0" w:type="auto"/>
          </w:tcPr>
          <w:p w14:paraId="7BB5C190" w14:textId="70531A65"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LISTA DE ESPERA </w:t>
            </w:r>
            <w:r w:rsidRPr="4F47C6B0">
              <w:rPr>
                <w:rFonts w:ascii="Arial" w:hAnsi="Arial" w:cs="Arial"/>
                <w:b/>
                <w:bCs/>
                <w:color w:val="000000" w:themeColor="text1"/>
              </w:rPr>
              <w:t>(</w:t>
            </w:r>
            <w:proofErr w:type="gramStart"/>
            <w:r w:rsidR="200939E9" w:rsidRPr="4F47C6B0">
              <w:rPr>
                <w:rFonts w:ascii="Arial" w:hAnsi="Arial" w:cs="Arial"/>
                <w:b/>
                <w:bCs/>
                <w:color w:val="000000" w:themeColor="text1"/>
              </w:rPr>
              <w:t>1</w:t>
            </w:r>
            <w:r w:rsidRPr="4F47C6B0">
              <w:rPr>
                <w:rFonts w:ascii="Arial" w:hAnsi="Arial" w:cs="Arial"/>
                <w:b/>
                <w:bCs/>
                <w:color w:val="000000" w:themeColor="text1"/>
              </w:rPr>
              <w:t>,</w:t>
            </w:r>
            <w:r w:rsidR="3CC51CA2" w:rsidRPr="4F47C6B0">
              <w:rPr>
                <w:rFonts w:ascii="Arial" w:hAnsi="Arial" w:cs="Arial"/>
                <w:b/>
                <w:bCs/>
                <w:color w:val="000000" w:themeColor="text1"/>
              </w:rPr>
              <w:t>N</w:t>
            </w:r>
            <w:proofErr w:type="gramEnd"/>
            <w:r w:rsidRPr="4F47C6B0">
              <w:rPr>
                <w:rFonts w:ascii="Arial" w:hAnsi="Arial" w:cs="Arial"/>
                <w:b/>
                <w:bCs/>
                <w:color w:val="000000" w:themeColor="text1"/>
              </w:rPr>
              <w:t>)</w:t>
            </w:r>
            <w:r w:rsidRPr="4F47C6B0">
              <w:rPr>
                <w:rFonts w:ascii="Arial" w:hAnsi="Arial" w:cs="Arial"/>
                <w:color w:val="000000" w:themeColor="text1"/>
              </w:rPr>
              <w:t xml:space="preserve"> — AGUARDA — PRODUTO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p>
        </w:tc>
        <w:tc>
          <w:tcPr>
            <w:tcW w:w="0" w:type="auto"/>
          </w:tcPr>
          <w:p w14:paraId="06CF9B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ET13, RN28</w:t>
            </w:r>
          </w:p>
        </w:tc>
      </w:tr>
      <w:tr w:rsidR="0007034D" w:rsidRPr="001E0D22" w14:paraId="17B92806" w14:textId="77777777" w:rsidTr="4F47C6B0">
        <w:tc>
          <w:tcPr>
            <w:tcW w:w="0" w:type="auto"/>
          </w:tcPr>
          <w:p w14:paraId="0909D1C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R07</w:t>
            </w:r>
          </w:p>
        </w:tc>
        <w:tc>
          <w:tcPr>
            <w:tcW w:w="0" w:type="auto"/>
          </w:tcPr>
          <w:p w14:paraId="58C0810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cliente faz quantos pedidos? Nenhum, pois pode estar apenas cadastrada, ou vários</w:t>
            </w:r>
          </w:p>
        </w:tc>
        <w:tc>
          <w:tcPr>
            <w:tcW w:w="0" w:type="auto"/>
          </w:tcPr>
          <w:p w14:paraId="6C23A2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é de quantas clientes? De uma só</w:t>
            </w:r>
          </w:p>
        </w:tc>
        <w:tc>
          <w:tcPr>
            <w:tcW w:w="0" w:type="auto"/>
          </w:tcPr>
          <w:p w14:paraId="2E1BB7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CLIENTE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FAZ — PEDIDO </w:t>
            </w:r>
            <w:r w:rsidRPr="001E0D22">
              <w:rPr>
                <w:rFonts w:ascii="Arial" w:hAnsi="Arial" w:cs="Arial"/>
                <w:b/>
                <w:bCs/>
                <w:color w:val="000000" w:themeColor="text1"/>
              </w:rPr>
              <w:t>(1,1)</w:t>
            </w:r>
          </w:p>
        </w:tc>
        <w:tc>
          <w:tcPr>
            <w:tcW w:w="0" w:type="auto"/>
          </w:tcPr>
          <w:p w14:paraId="7852B3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RN01, RN36</w:t>
            </w:r>
          </w:p>
        </w:tc>
      </w:tr>
      <w:tr w:rsidR="0007034D" w:rsidRPr="001E0D22" w14:paraId="3AB0F190" w14:textId="77777777" w:rsidTr="4F47C6B0">
        <w:tc>
          <w:tcPr>
            <w:tcW w:w="0" w:type="auto"/>
          </w:tcPr>
          <w:p w14:paraId="35412B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R08</w:t>
            </w:r>
          </w:p>
        </w:tc>
        <w:tc>
          <w:tcPr>
            <w:tcW w:w="0" w:type="auto"/>
          </w:tcPr>
          <w:p w14:paraId="2024EB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reserva converte-se em quantos pedidos? Em um, ou em nenhum se expirar ou for cancelada</w:t>
            </w:r>
          </w:p>
        </w:tc>
        <w:tc>
          <w:tcPr>
            <w:tcW w:w="0" w:type="auto"/>
          </w:tcPr>
          <w:p w14:paraId="435DF3C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reúne quantas reservas? Pelo menos uma, normalmente várias, inclusive de lives diferentes</w:t>
            </w:r>
          </w:p>
        </w:tc>
        <w:tc>
          <w:tcPr>
            <w:tcW w:w="0" w:type="auto"/>
          </w:tcPr>
          <w:p w14:paraId="065E3D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RESERVA </w:t>
            </w:r>
            <w:r w:rsidRPr="001E0D22">
              <w:rPr>
                <w:rFonts w:ascii="Arial" w:hAnsi="Arial" w:cs="Arial"/>
                <w:b/>
                <w:bCs/>
                <w:color w:val="000000" w:themeColor="text1"/>
              </w:rPr>
              <w:t>(0,1)</w:t>
            </w:r>
            <w:r w:rsidRPr="001E0D22">
              <w:rPr>
                <w:rFonts w:ascii="Arial" w:hAnsi="Arial" w:cs="Arial"/>
                <w:color w:val="000000" w:themeColor="text1"/>
              </w:rPr>
              <w:t xml:space="preserve"> — CONVERTE-SE EM — PEDIDO </w:t>
            </w:r>
            <w:r w:rsidRPr="001E0D22">
              <w:rPr>
                <w:rFonts w:ascii="Arial" w:hAnsi="Arial" w:cs="Arial"/>
                <w:b/>
                <w:bCs/>
                <w:color w:val="000000" w:themeColor="text1"/>
              </w:rPr>
              <w:t>(</w:t>
            </w:r>
            <w:proofErr w:type="gramStart"/>
            <w:r w:rsidRPr="001E0D22">
              <w:rPr>
                <w:rFonts w:ascii="Arial" w:hAnsi="Arial" w:cs="Arial"/>
                <w:b/>
                <w:bCs/>
                <w:color w:val="000000" w:themeColor="text1"/>
              </w:rPr>
              <w:t>1,N</w:t>
            </w:r>
            <w:proofErr w:type="gramEnd"/>
            <w:r w:rsidRPr="001E0D22">
              <w:rPr>
                <w:rFonts w:ascii="Arial" w:hAnsi="Arial" w:cs="Arial"/>
                <w:b/>
                <w:bCs/>
                <w:color w:val="000000" w:themeColor="text1"/>
              </w:rPr>
              <w:t>)</w:t>
            </w:r>
          </w:p>
        </w:tc>
        <w:tc>
          <w:tcPr>
            <w:tcW w:w="0" w:type="auto"/>
          </w:tcPr>
          <w:p w14:paraId="687710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RN24, RN25, RN36, RN37</w:t>
            </w:r>
          </w:p>
        </w:tc>
      </w:tr>
      <w:tr w:rsidR="0007034D" w:rsidRPr="001E0D22" w14:paraId="3AE2513E" w14:textId="77777777" w:rsidTr="4F47C6B0">
        <w:tc>
          <w:tcPr>
            <w:tcW w:w="0" w:type="auto"/>
          </w:tcPr>
          <w:p w14:paraId="312FE56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R09</w:t>
            </w:r>
          </w:p>
        </w:tc>
        <w:tc>
          <w:tcPr>
            <w:tcW w:w="0" w:type="auto"/>
          </w:tcPr>
          <w:p w14:paraId="15813E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recebe quantos pagamentos? Nenhum enquanto aberto, e mais de um quando há entrada e depois quitação</w:t>
            </w:r>
          </w:p>
        </w:tc>
        <w:tc>
          <w:tcPr>
            <w:tcW w:w="0" w:type="auto"/>
          </w:tcPr>
          <w:p w14:paraId="1A4195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pagamento pertence a quantos pedidos? A um só</w:t>
            </w:r>
          </w:p>
        </w:tc>
        <w:tc>
          <w:tcPr>
            <w:tcW w:w="0" w:type="auto"/>
          </w:tcPr>
          <w:p w14:paraId="6105C0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RECEBE — PAGAMENTO </w:t>
            </w:r>
            <w:r w:rsidRPr="001E0D22">
              <w:rPr>
                <w:rFonts w:ascii="Arial" w:hAnsi="Arial" w:cs="Arial"/>
                <w:b/>
                <w:bCs/>
                <w:color w:val="000000" w:themeColor="text1"/>
              </w:rPr>
              <w:t>(1,1)</w:t>
            </w:r>
          </w:p>
        </w:tc>
        <w:tc>
          <w:tcPr>
            <w:tcW w:w="0" w:type="auto"/>
          </w:tcPr>
          <w:p w14:paraId="34B911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PG02, RN38, RN48</w:t>
            </w:r>
          </w:p>
        </w:tc>
      </w:tr>
      <w:tr w:rsidR="0007034D" w:rsidRPr="001E0D22" w14:paraId="11C160E0" w14:textId="77777777" w:rsidTr="4F47C6B0">
        <w:tc>
          <w:tcPr>
            <w:tcW w:w="0" w:type="auto"/>
          </w:tcPr>
          <w:p w14:paraId="1753924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R10</w:t>
            </w:r>
          </w:p>
        </w:tc>
        <w:tc>
          <w:tcPr>
            <w:tcW w:w="0" w:type="auto"/>
          </w:tcPr>
          <w:p w14:paraId="7C1EECE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Um pedido utiliza </w:t>
            </w:r>
            <w:r w:rsidRPr="001E0D22">
              <w:rPr>
                <w:rFonts w:ascii="Arial" w:hAnsi="Arial" w:cs="Arial"/>
                <w:color w:val="000000" w:themeColor="text1"/>
              </w:rPr>
              <w:lastRenderedPageBreak/>
              <w:t>quantos vales-compras? Nenhum ou um</w:t>
            </w:r>
          </w:p>
        </w:tc>
        <w:tc>
          <w:tcPr>
            <w:tcW w:w="0" w:type="auto"/>
          </w:tcPr>
          <w:p w14:paraId="49734E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Um vale é utilizado </w:t>
            </w:r>
            <w:r w:rsidRPr="001E0D22">
              <w:rPr>
                <w:rFonts w:ascii="Arial" w:hAnsi="Arial" w:cs="Arial"/>
                <w:color w:val="000000" w:themeColor="text1"/>
              </w:rPr>
              <w:lastRenderedPageBreak/>
              <w:t>em quantos pedidos? Em nenhum enquanto não usado, e no máximo um, pois o uso é único</w:t>
            </w:r>
          </w:p>
        </w:tc>
        <w:tc>
          <w:tcPr>
            <w:tcW w:w="0" w:type="auto"/>
          </w:tcPr>
          <w:p w14:paraId="679A7C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PEDIDO </w:t>
            </w:r>
            <w:r w:rsidRPr="001E0D22">
              <w:rPr>
                <w:rFonts w:ascii="Arial" w:hAnsi="Arial" w:cs="Arial"/>
                <w:b/>
                <w:bCs/>
                <w:color w:val="000000" w:themeColor="text1"/>
              </w:rPr>
              <w:t>(0,1)</w:t>
            </w:r>
            <w:r w:rsidRPr="001E0D22">
              <w:rPr>
                <w:rFonts w:ascii="Arial" w:hAnsi="Arial" w:cs="Arial"/>
                <w:color w:val="000000" w:themeColor="text1"/>
              </w:rPr>
              <w:t xml:space="preserve"> — </w:t>
            </w:r>
            <w:r w:rsidRPr="001E0D22">
              <w:rPr>
                <w:rFonts w:ascii="Arial" w:hAnsi="Arial" w:cs="Arial"/>
                <w:color w:val="000000" w:themeColor="text1"/>
              </w:rPr>
              <w:lastRenderedPageBreak/>
              <w:t xml:space="preserve">UTILIZA — CUPOM </w:t>
            </w:r>
            <w:r w:rsidRPr="001E0D22">
              <w:rPr>
                <w:rFonts w:ascii="Arial" w:hAnsi="Arial" w:cs="Arial"/>
                <w:b/>
                <w:bCs/>
                <w:color w:val="000000" w:themeColor="text1"/>
              </w:rPr>
              <w:t>(0,1)</w:t>
            </w:r>
          </w:p>
        </w:tc>
        <w:tc>
          <w:tcPr>
            <w:tcW w:w="0" w:type="auto"/>
          </w:tcPr>
          <w:p w14:paraId="2CB75EE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RN51, RN52</w:t>
            </w:r>
          </w:p>
        </w:tc>
      </w:tr>
      <w:tr w:rsidR="0007034D" w:rsidRPr="001E0D22" w14:paraId="6CACA265" w14:textId="77777777" w:rsidTr="4F47C6B0">
        <w:tc>
          <w:tcPr>
            <w:tcW w:w="0" w:type="auto"/>
          </w:tcPr>
          <w:p w14:paraId="42AE1C6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R11</w:t>
            </w:r>
          </w:p>
        </w:tc>
        <w:tc>
          <w:tcPr>
            <w:tcW w:w="0" w:type="auto"/>
          </w:tcPr>
          <w:p w14:paraId="2C83BF7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gera quantos envios? Nenhum enquanto não pago, e um só, pois a remessa é única</w:t>
            </w:r>
          </w:p>
        </w:tc>
        <w:tc>
          <w:tcPr>
            <w:tcW w:w="0" w:type="auto"/>
          </w:tcPr>
          <w:p w14:paraId="5555B0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envio pertence a quantos pedidos? A um só</w:t>
            </w:r>
          </w:p>
        </w:tc>
        <w:tc>
          <w:tcPr>
            <w:tcW w:w="0" w:type="auto"/>
          </w:tcPr>
          <w:p w14:paraId="535CDC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w:t>
            </w:r>
            <w:r w:rsidRPr="001E0D22">
              <w:rPr>
                <w:rFonts w:ascii="Arial" w:hAnsi="Arial" w:cs="Arial"/>
                <w:b/>
                <w:bCs/>
                <w:color w:val="000000" w:themeColor="text1"/>
              </w:rPr>
              <w:t>(0,1)</w:t>
            </w:r>
            <w:r w:rsidRPr="001E0D22">
              <w:rPr>
                <w:rFonts w:ascii="Arial" w:hAnsi="Arial" w:cs="Arial"/>
                <w:color w:val="000000" w:themeColor="text1"/>
              </w:rPr>
              <w:t xml:space="preserve"> — GERA — ENVIO </w:t>
            </w:r>
            <w:r w:rsidRPr="001E0D22">
              <w:rPr>
                <w:rFonts w:ascii="Arial" w:hAnsi="Arial" w:cs="Arial"/>
                <w:b/>
                <w:bCs/>
                <w:color w:val="000000" w:themeColor="text1"/>
              </w:rPr>
              <w:t>(1,1)</w:t>
            </w:r>
          </w:p>
        </w:tc>
        <w:tc>
          <w:tcPr>
            <w:tcW w:w="0" w:type="auto"/>
          </w:tcPr>
          <w:p w14:paraId="2C9509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RN48, RN57</w:t>
            </w:r>
          </w:p>
        </w:tc>
      </w:tr>
      <w:tr w:rsidR="0007034D" w:rsidRPr="001E0D22" w14:paraId="2ADB9002" w14:textId="77777777" w:rsidTr="4F47C6B0">
        <w:tc>
          <w:tcPr>
            <w:tcW w:w="0" w:type="auto"/>
          </w:tcPr>
          <w:p w14:paraId="35DEF0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R12</w:t>
            </w:r>
          </w:p>
        </w:tc>
        <w:tc>
          <w:tcPr>
            <w:tcW w:w="0" w:type="auto"/>
          </w:tcPr>
          <w:p w14:paraId="44AD24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envio destina-se a quantos endereços? A exatamente um</w:t>
            </w:r>
          </w:p>
        </w:tc>
        <w:tc>
          <w:tcPr>
            <w:tcW w:w="0" w:type="auto"/>
          </w:tcPr>
          <w:p w14:paraId="417072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endereço recebeu quantos envios? Nenhum ou vários</w:t>
            </w:r>
          </w:p>
        </w:tc>
        <w:tc>
          <w:tcPr>
            <w:tcW w:w="0" w:type="auto"/>
          </w:tcPr>
          <w:p w14:paraId="11E081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ENVIO </w:t>
            </w:r>
            <w:r w:rsidRPr="001E0D22">
              <w:rPr>
                <w:rFonts w:ascii="Arial" w:hAnsi="Arial" w:cs="Arial"/>
                <w:b/>
                <w:bCs/>
                <w:color w:val="000000" w:themeColor="text1"/>
              </w:rPr>
              <w:t>(1,1)</w:t>
            </w:r>
            <w:r w:rsidRPr="001E0D22">
              <w:rPr>
                <w:rFonts w:ascii="Arial" w:hAnsi="Arial" w:cs="Arial"/>
                <w:color w:val="000000" w:themeColor="text1"/>
              </w:rPr>
              <w:t xml:space="preserve"> — DESTINA-SE A — ENDEREÇO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6CD10C8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RN02, RF03</w:t>
            </w:r>
          </w:p>
        </w:tc>
      </w:tr>
      <w:tr w:rsidR="0007034D" w:rsidRPr="001E0D22" w14:paraId="3B4C412D" w14:textId="77777777" w:rsidTr="4F47C6B0">
        <w:tc>
          <w:tcPr>
            <w:tcW w:w="0" w:type="auto"/>
          </w:tcPr>
          <w:p w14:paraId="443070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R13</w:t>
            </w:r>
          </w:p>
        </w:tc>
        <w:tc>
          <w:tcPr>
            <w:tcW w:w="0" w:type="auto"/>
          </w:tcPr>
          <w:p w14:paraId="114FF53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origina quantos atendimentos de pós-venda? Nenhum ou vários</w:t>
            </w:r>
          </w:p>
        </w:tc>
        <w:tc>
          <w:tcPr>
            <w:tcW w:w="0" w:type="auto"/>
          </w:tcPr>
          <w:p w14:paraId="437EF2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atendimento refere-se a quantos pedidos? A um só</w:t>
            </w:r>
          </w:p>
        </w:tc>
        <w:tc>
          <w:tcPr>
            <w:tcW w:w="0" w:type="auto"/>
          </w:tcPr>
          <w:p w14:paraId="7839836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PEDIDO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ORIGINA — ATENDIMENTO </w:t>
            </w:r>
            <w:r w:rsidRPr="001E0D22">
              <w:rPr>
                <w:rFonts w:ascii="Arial" w:hAnsi="Arial" w:cs="Arial"/>
                <w:b/>
                <w:bCs/>
                <w:color w:val="000000" w:themeColor="text1"/>
              </w:rPr>
              <w:t>(1,1)</w:t>
            </w:r>
          </w:p>
        </w:tc>
        <w:tc>
          <w:tcPr>
            <w:tcW w:w="0" w:type="auto"/>
          </w:tcPr>
          <w:p w14:paraId="5172C7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RN63</w:t>
            </w:r>
          </w:p>
        </w:tc>
      </w:tr>
    </w:tbl>
    <w:p w14:paraId="776D3F4D" w14:textId="77777777" w:rsidR="0007034D" w:rsidRPr="001E0D22" w:rsidRDefault="004845B0">
      <w:pPr>
        <w:pStyle w:val="Ttulo3"/>
        <w:rPr>
          <w:rFonts w:ascii="Arial" w:hAnsi="Arial" w:cs="Arial"/>
          <w:color w:val="000000" w:themeColor="text1"/>
        </w:rPr>
      </w:pPr>
      <w:bookmarkStart w:id="96" w:name="live-e-promoções-1"/>
      <w:bookmarkEnd w:id="95"/>
      <w:r w:rsidRPr="001E0D22">
        <w:rPr>
          <w:rFonts w:ascii="Arial" w:hAnsi="Arial" w:cs="Arial"/>
          <w:color w:val="000000" w:themeColor="text1"/>
        </w:rPr>
        <w:t>14.2 Live e promoções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2774"/>
        <w:gridCol w:w="2933"/>
        <w:gridCol w:w="2460"/>
        <w:gridCol w:w="1632"/>
      </w:tblGrid>
      <w:tr w:rsidR="0007034D" w:rsidRPr="001E0D22" w14:paraId="62EE325D"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52252A7" w14:textId="77777777" w:rsidR="0007034D" w:rsidRPr="007A04B8" w:rsidRDefault="004845B0">
            <w:pPr>
              <w:pStyle w:val="Compact"/>
              <w:rPr>
                <w:rFonts w:ascii="Arial" w:hAnsi="Arial" w:cs="Arial"/>
                <w:color w:val="FFFFFF" w:themeColor="background1"/>
              </w:rPr>
            </w:pPr>
            <w:r w:rsidRPr="007A04B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00C996E1" w14:textId="77777777" w:rsidR="0007034D" w:rsidRPr="007A04B8" w:rsidRDefault="004845B0">
            <w:pPr>
              <w:pStyle w:val="Compact"/>
              <w:rPr>
                <w:rFonts w:ascii="Arial" w:hAnsi="Arial" w:cs="Arial"/>
                <w:color w:val="FFFFFF" w:themeColor="background1"/>
              </w:rPr>
            </w:pPr>
            <w:r w:rsidRPr="007A04B8">
              <w:rPr>
                <w:rFonts w:ascii="Arial" w:hAnsi="Arial" w:cs="Arial"/>
                <w:color w:val="FFFFFF" w:themeColor="background1"/>
              </w:rPr>
              <w:t>Vá</w:t>
            </w:r>
          </w:p>
        </w:tc>
        <w:tc>
          <w:tcPr>
            <w:tcW w:w="0" w:type="auto"/>
            <w:tcBorders>
              <w:bottom w:val="none" w:sz="0" w:space="0" w:color="auto"/>
            </w:tcBorders>
            <w:shd w:val="clear" w:color="auto" w:fill="808080" w:themeFill="background1" w:themeFillShade="80"/>
          </w:tcPr>
          <w:p w14:paraId="50ADF0C8" w14:textId="77777777" w:rsidR="0007034D" w:rsidRPr="007A04B8" w:rsidRDefault="004845B0">
            <w:pPr>
              <w:pStyle w:val="Compact"/>
              <w:rPr>
                <w:rFonts w:ascii="Arial" w:hAnsi="Arial" w:cs="Arial"/>
                <w:color w:val="FFFFFF" w:themeColor="background1"/>
              </w:rPr>
            </w:pPr>
            <w:r w:rsidRPr="007A04B8">
              <w:rPr>
                <w:rFonts w:ascii="Arial" w:hAnsi="Arial" w:cs="Arial"/>
                <w:color w:val="FFFFFF" w:themeColor="background1"/>
              </w:rPr>
              <w:t>Volta</w:t>
            </w:r>
          </w:p>
        </w:tc>
        <w:tc>
          <w:tcPr>
            <w:tcW w:w="0" w:type="auto"/>
            <w:tcBorders>
              <w:bottom w:val="none" w:sz="0" w:space="0" w:color="auto"/>
            </w:tcBorders>
            <w:shd w:val="clear" w:color="auto" w:fill="808080" w:themeFill="background1" w:themeFillShade="80"/>
          </w:tcPr>
          <w:p w14:paraId="3BFB0798" w14:textId="77777777" w:rsidR="0007034D" w:rsidRPr="007A04B8" w:rsidRDefault="004845B0">
            <w:pPr>
              <w:pStyle w:val="Compact"/>
              <w:rPr>
                <w:rFonts w:ascii="Arial" w:hAnsi="Arial" w:cs="Arial"/>
                <w:color w:val="FFFFFF" w:themeColor="background1"/>
              </w:rPr>
            </w:pPr>
            <w:r w:rsidRPr="007A04B8">
              <w:rPr>
                <w:rFonts w:ascii="Arial" w:hAnsi="Arial" w:cs="Arial"/>
                <w:color w:val="FFFFFF" w:themeColor="background1"/>
              </w:rPr>
              <w:t>Notação</w:t>
            </w:r>
          </w:p>
        </w:tc>
        <w:tc>
          <w:tcPr>
            <w:tcW w:w="0" w:type="auto"/>
            <w:tcBorders>
              <w:bottom w:val="none" w:sz="0" w:space="0" w:color="auto"/>
            </w:tcBorders>
            <w:shd w:val="clear" w:color="auto" w:fill="808080" w:themeFill="background1" w:themeFillShade="80"/>
          </w:tcPr>
          <w:p w14:paraId="285F167B" w14:textId="77777777" w:rsidR="0007034D" w:rsidRPr="007A04B8" w:rsidRDefault="004845B0">
            <w:pPr>
              <w:pStyle w:val="Compact"/>
              <w:rPr>
                <w:rFonts w:ascii="Arial" w:hAnsi="Arial" w:cs="Arial"/>
                <w:color w:val="FFFFFF" w:themeColor="background1"/>
              </w:rPr>
            </w:pPr>
            <w:r w:rsidRPr="007A04B8">
              <w:rPr>
                <w:rFonts w:ascii="Arial" w:hAnsi="Arial" w:cs="Arial"/>
                <w:color w:val="FFFFFF" w:themeColor="background1"/>
              </w:rPr>
              <w:t>Sustentação</w:t>
            </w:r>
          </w:p>
        </w:tc>
      </w:tr>
      <w:tr w:rsidR="0007034D" w:rsidRPr="001E0D22" w14:paraId="0534E1DD" w14:textId="77777777" w:rsidTr="4F47C6B0">
        <w:tc>
          <w:tcPr>
            <w:tcW w:w="0" w:type="auto"/>
          </w:tcPr>
          <w:p w14:paraId="670F17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R14</w:t>
            </w:r>
          </w:p>
        </w:tc>
        <w:tc>
          <w:tcPr>
            <w:tcW w:w="0" w:type="auto"/>
          </w:tcPr>
          <w:p w14:paraId="48F7957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live apresenta quantos produtos? Pelo menos um, e normalmente muitos ao longo de 6 a 7 horas</w:t>
            </w:r>
          </w:p>
        </w:tc>
        <w:tc>
          <w:tcPr>
            <w:tcW w:w="0" w:type="auto"/>
          </w:tcPr>
          <w:p w14:paraId="5D2F05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é apresentado em quantas lives? Em nenhuma, se foi vendido no direct ou no VIP, ou em várias, se não vendeu</w:t>
            </w:r>
          </w:p>
        </w:tc>
        <w:tc>
          <w:tcPr>
            <w:tcW w:w="0" w:type="auto"/>
          </w:tcPr>
          <w:p w14:paraId="6FF97D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LIVE </w:t>
            </w:r>
            <w:r w:rsidRPr="001E0D22">
              <w:rPr>
                <w:rFonts w:ascii="Arial" w:hAnsi="Arial" w:cs="Arial"/>
                <w:b/>
                <w:bCs/>
                <w:color w:val="000000" w:themeColor="text1"/>
              </w:rPr>
              <w:t>(</w:t>
            </w:r>
            <w:proofErr w:type="gramStart"/>
            <w:r w:rsidRPr="001E0D22">
              <w:rPr>
                <w:rFonts w:ascii="Arial" w:hAnsi="Arial" w:cs="Arial"/>
                <w:b/>
                <w:bCs/>
                <w:color w:val="000000" w:themeColor="text1"/>
              </w:rPr>
              <w:t>1,N</w:t>
            </w:r>
            <w:proofErr w:type="gramEnd"/>
            <w:r w:rsidRPr="001E0D22">
              <w:rPr>
                <w:rFonts w:ascii="Arial" w:hAnsi="Arial" w:cs="Arial"/>
                <w:b/>
                <w:bCs/>
                <w:color w:val="000000" w:themeColor="text1"/>
              </w:rPr>
              <w:t>)</w:t>
            </w:r>
            <w:r w:rsidRPr="001E0D22">
              <w:rPr>
                <w:rFonts w:ascii="Arial" w:hAnsi="Arial" w:cs="Arial"/>
                <w:color w:val="000000" w:themeColor="text1"/>
              </w:rPr>
              <w:t xml:space="preserve"> — APRESENTA — PRODUTO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515D59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RN20, RN21, LV05</w:t>
            </w:r>
          </w:p>
        </w:tc>
      </w:tr>
      <w:tr w:rsidR="0007034D" w:rsidRPr="001E0D22" w14:paraId="2412BA04" w14:textId="77777777" w:rsidTr="4F47C6B0">
        <w:tc>
          <w:tcPr>
            <w:tcW w:w="0" w:type="auto"/>
          </w:tcPr>
          <w:p w14:paraId="58C97BF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R15</w:t>
            </w:r>
          </w:p>
        </w:tc>
        <w:tc>
          <w:tcPr>
            <w:tcW w:w="0" w:type="auto"/>
          </w:tcPr>
          <w:p w14:paraId="44A520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live realiza quantos sorteios? Nenhum ou vários</w:t>
            </w:r>
          </w:p>
        </w:tc>
        <w:tc>
          <w:tcPr>
            <w:tcW w:w="0" w:type="auto"/>
          </w:tcPr>
          <w:p w14:paraId="0DEEC86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sorteio ocorre em quantas lives? Em uma só</w:t>
            </w:r>
          </w:p>
        </w:tc>
        <w:tc>
          <w:tcPr>
            <w:tcW w:w="0" w:type="auto"/>
          </w:tcPr>
          <w:p w14:paraId="1C8BBA84" w14:textId="3B61CB53"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LIVE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4AF40963" w:rsidRPr="4F47C6B0">
              <w:rPr>
                <w:rFonts w:ascii="Arial" w:hAnsi="Arial" w:cs="Arial"/>
                <w:color w:val="000000" w:themeColor="text1"/>
              </w:rPr>
              <w:t>PROMOVE</w:t>
            </w:r>
            <w:r w:rsidRPr="4F47C6B0">
              <w:rPr>
                <w:rFonts w:ascii="Arial" w:hAnsi="Arial" w:cs="Arial"/>
                <w:color w:val="000000" w:themeColor="text1"/>
              </w:rPr>
              <w:t xml:space="preserve"> — SORTEIO </w:t>
            </w:r>
            <w:r w:rsidRPr="4F47C6B0">
              <w:rPr>
                <w:rFonts w:ascii="Arial" w:hAnsi="Arial" w:cs="Arial"/>
                <w:b/>
                <w:bCs/>
                <w:color w:val="000000" w:themeColor="text1"/>
              </w:rPr>
              <w:t>(1,1)</w:t>
            </w:r>
          </w:p>
        </w:tc>
        <w:tc>
          <w:tcPr>
            <w:tcW w:w="0" w:type="auto"/>
          </w:tcPr>
          <w:p w14:paraId="377F27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w:t>
            </w:r>
          </w:p>
        </w:tc>
      </w:tr>
      <w:tr w:rsidR="0007034D" w:rsidRPr="001E0D22" w14:paraId="1CED941B" w14:textId="77777777" w:rsidTr="4F47C6B0">
        <w:tc>
          <w:tcPr>
            <w:tcW w:w="0" w:type="auto"/>
          </w:tcPr>
          <w:p w14:paraId="7D7702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R16</w:t>
            </w:r>
          </w:p>
        </w:tc>
        <w:tc>
          <w:tcPr>
            <w:tcW w:w="0" w:type="auto"/>
          </w:tcPr>
          <w:p w14:paraId="59A884B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sorteio contempla quantas clientes? Exatamente uma</w:t>
            </w:r>
          </w:p>
        </w:tc>
        <w:tc>
          <w:tcPr>
            <w:tcW w:w="0" w:type="auto"/>
          </w:tcPr>
          <w:p w14:paraId="30F7C5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cliente foi contemplada em quantos sorteios? Em nenhum ou em vários</w:t>
            </w:r>
          </w:p>
        </w:tc>
        <w:tc>
          <w:tcPr>
            <w:tcW w:w="0" w:type="auto"/>
          </w:tcPr>
          <w:p w14:paraId="2C6F36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SORTEIO </w:t>
            </w:r>
            <w:r w:rsidRPr="001E0D22">
              <w:rPr>
                <w:rFonts w:ascii="Arial" w:hAnsi="Arial" w:cs="Arial"/>
                <w:b/>
                <w:bCs/>
                <w:color w:val="000000" w:themeColor="text1"/>
              </w:rPr>
              <w:t>(1,1)</w:t>
            </w:r>
            <w:r w:rsidRPr="001E0D22">
              <w:rPr>
                <w:rFonts w:ascii="Arial" w:hAnsi="Arial" w:cs="Arial"/>
                <w:color w:val="000000" w:themeColor="text1"/>
              </w:rPr>
              <w:t xml:space="preserve"> — CONTEMPLA — CLIENTE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418817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LV09, RF59</w:t>
            </w:r>
          </w:p>
        </w:tc>
      </w:tr>
      <w:tr w:rsidR="0007034D" w:rsidRPr="001E0D22" w14:paraId="3D00ADD1" w14:textId="77777777" w:rsidTr="4F47C6B0">
        <w:tc>
          <w:tcPr>
            <w:tcW w:w="0" w:type="auto"/>
          </w:tcPr>
          <w:p w14:paraId="61578E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R17</w:t>
            </w:r>
          </w:p>
        </w:tc>
        <w:tc>
          <w:tcPr>
            <w:tcW w:w="0" w:type="auto"/>
          </w:tcPr>
          <w:p w14:paraId="76F806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sorteio premia com quantos produtos? Um, quando o prêmio é peça, ou nenhum, quando é vale-compras</w:t>
            </w:r>
          </w:p>
        </w:tc>
        <w:tc>
          <w:tcPr>
            <w:tcW w:w="0" w:type="auto"/>
          </w:tcPr>
          <w:p w14:paraId="2416EA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foi prêmio em quantos sorteios? Em nenhum ou, havendo saldo, em mais de um</w:t>
            </w:r>
          </w:p>
        </w:tc>
        <w:tc>
          <w:tcPr>
            <w:tcW w:w="0" w:type="auto"/>
          </w:tcPr>
          <w:p w14:paraId="1E2491B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SORTEIO </w:t>
            </w:r>
            <w:r w:rsidRPr="001E0D22">
              <w:rPr>
                <w:rFonts w:ascii="Arial" w:hAnsi="Arial" w:cs="Arial"/>
                <w:b/>
                <w:bCs/>
                <w:color w:val="000000" w:themeColor="text1"/>
              </w:rPr>
              <w:t>(0,1)</w:t>
            </w:r>
            <w:r w:rsidRPr="001E0D22">
              <w:rPr>
                <w:rFonts w:ascii="Arial" w:hAnsi="Arial" w:cs="Arial"/>
                <w:color w:val="000000" w:themeColor="text1"/>
              </w:rPr>
              <w:t xml:space="preserve"> — PREMIA COM — PRODUTO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7BF690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LV14, RN76</w:t>
            </w:r>
          </w:p>
        </w:tc>
      </w:tr>
      <w:tr w:rsidR="0007034D" w:rsidRPr="001E0D22" w14:paraId="50FF2939" w14:textId="77777777" w:rsidTr="4F47C6B0">
        <w:tc>
          <w:tcPr>
            <w:tcW w:w="0" w:type="auto"/>
          </w:tcPr>
          <w:p w14:paraId="5E1911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R36</w:t>
            </w:r>
          </w:p>
        </w:tc>
        <w:tc>
          <w:tcPr>
            <w:tcW w:w="0" w:type="auto"/>
          </w:tcPr>
          <w:p w14:paraId="02B5CF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sorteio gera quantos vales-compras? Um, quando o prêmio é vale, ou nenhum, quando é peça</w:t>
            </w:r>
          </w:p>
        </w:tc>
        <w:tc>
          <w:tcPr>
            <w:tcW w:w="0" w:type="auto"/>
          </w:tcPr>
          <w:p w14:paraId="13E2A8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vale nasce de quantos sorteios? De exatamente um, pois não existe outra origem</w:t>
            </w:r>
          </w:p>
        </w:tc>
        <w:tc>
          <w:tcPr>
            <w:tcW w:w="0" w:type="auto"/>
          </w:tcPr>
          <w:p w14:paraId="796B7516" w14:textId="4802E105"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SORTEIO </w:t>
            </w:r>
            <w:r w:rsidRPr="4F47C6B0">
              <w:rPr>
                <w:rFonts w:ascii="Arial" w:hAnsi="Arial" w:cs="Arial"/>
                <w:b/>
                <w:bCs/>
                <w:color w:val="000000" w:themeColor="text1"/>
              </w:rPr>
              <w:t>(0,1)</w:t>
            </w:r>
            <w:r w:rsidRPr="4F47C6B0">
              <w:rPr>
                <w:rFonts w:ascii="Arial" w:hAnsi="Arial" w:cs="Arial"/>
                <w:color w:val="000000" w:themeColor="text1"/>
              </w:rPr>
              <w:t xml:space="preserve"> — </w:t>
            </w:r>
            <w:r w:rsidR="72A94857" w:rsidRPr="4F47C6B0">
              <w:rPr>
                <w:rFonts w:ascii="Arial" w:hAnsi="Arial" w:cs="Arial"/>
                <w:color w:val="000000" w:themeColor="text1"/>
              </w:rPr>
              <w:t>PROPORCIONA</w:t>
            </w:r>
            <w:r w:rsidRPr="4F47C6B0">
              <w:rPr>
                <w:rFonts w:ascii="Arial" w:hAnsi="Arial" w:cs="Arial"/>
                <w:color w:val="000000" w:themeColor="text1"/>
              </w:rPr>
              <w:t xml:space="preserve"> — CUPOM </w:t>
            </w:r>
            <w:r w:rsidRPr="4F47C6B0">
              <w:rPr>
                <w:rFonts w:ascii="Arial" w:hAnsi="Arial" w:cs="Arial"/>
                <w:b/>
                <w:bCs/>
                <w:color w:val="000000" w:themeColor="text1"/>
              </w:rPr>
              <w:t>(1,1)</w:t>
            </w:r>
          </w:p>
        </w:tc>
        <w:tc>
          <w:tcPr>
            <w:tcW w:w="0" w:type="auto"/>
          </w:tcPr>
          <w:p w14:paraId="2A77CC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LV13, LV14, RN51</w:t>
            </w:r>
          </w:p>
        </w:tc>
      </w:tr>
    </w:tbl>
    <w:p w14:paraId="67DD5575" w14:textId="77777777" w:rsidR="0007034D" w:rsidRPr="001E0D22" w:rsidRDefault="004845B0">
      <w:pPr>
        <w:pStyle w:val="Ttulo3"/>
        <w:rPr>
          <w:rFonts w:ascii="Arial" w:hAnsi="Arial" w:cs="Arial"/>
          <w:color w:val="000000" w:themeColor="text1"/>
        </w:rPr>
      </w:pPr>
      <w:bookmarkStart w:id="97" w:name="suprimentos-produção-e-estoque-1"/>
      <w:bookmarkEnd w:id="96"/>
      <w:r w:rsidRPr="001E0D22">
        <w:rPr>
          <w:rFonts w:ascii="Arial" w:hAnsi="Arial" w:cs="Arial"/>
          <w:color w:val="000000" w:themeColor="text1"/>
        </w:rPr>
        <w:t>14.3 Suprimentos, produção e estoque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2720"/>
        <w:gridCol w:w="2574"/>
        <w:gridCol w:w="2494"/>
        <w:gridCol w:w="2011"/>
      </w:tblGrid>
      <w:tr w:rsidR="0007034D" w:rsidRPr="001E0D22" w14:paraId="53D60F37" w14:textId="77777777" w:rsidTr="726E039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31245CF8"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5B0F6C69"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Vá</w:t>
            </w:r>
          </w:p>
        </w:tc>
        <w:tc>
          <w:tcPr>
            <w:tcW w:w="0" w:type="auto"/>
            <w:tcBorders>
              <w:bottom w:val="none" w:sz="0" w:space="0" w:color="auto"/>
            </w:tcBorders>
            <w:shd w:val="clear" w:color="auto" w:fill="808080" w:themeFill="background1" w:themeFillShade="80"/>
          </w:tcPr>
          <w:p w14:paraId="79BEDB92"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Volta</w:t>
            </w:r>
          </w:p>
        </w:tc>
        <w:tc>
          <w:tcPr>
            <w:tcW w:w="0" w:type="auto"/>
            <w:tcBorders>
              <w:bottom w:val="none" w:sz="0" w:space="0" w:color="auto"/>
            </w:tcBorders>
            <w:shd w:val="clear" w:color="auto" w:fill="808080" w:themeFill="background1" w:themeFillShade="80"/>
          </w:tcPr>
          <w:p w14:paraId="29FA71AB"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Notação</w:t>
            </w:r>
          </w:p>
        </w:tc>
        <w:tc>
          <w:tcPr>
            <w:tcW w:w="0" w:type="auto"/>
            <w:tcBorders>
              <w:bottom w:val="none" w:sz="0" w:space="0" w:color="auto"/>
            </w:tcBorders>
            <w:shd w:val="clear" w:color="auto" w:fill="808080" w:themeFill="background1" w:themeFillShade="80"/>
          </w:tcPr>
          <w:p w14:paraId="07E769E4"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Sustentação</w:t>
            </w:r>
          </w:p>
        </w:tc>
      </w:tr>
      <w:tr w:rsidR="0007034D" w:rsidRPr="001E0D22" w14:paraId="0FD2136D" w14:textId="77777777" w:rsidTr="726E0397">
        <w:tc>
          <w:tcPr>
            <w:tcW w:w="0" w:type="auto"/>
          </w:tcPr>
          <w:p w14:paraId="5612A4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R18</w:t>
            </w:r>
          </w:p>
        </w:tc>
        <w:tc>
          <w:tcPr>
            <w:tcW w:w="0" w:type="auto"/>
          </w:tcPr>
          <w:p w14:paraId="243B7FB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fornecedor fornece quantos produtos? Nenhum, se recém-cadastrado, ou vários</w:t>
            </w:r>
          </w:p>
        </w:tc>
        <w:tc>
          <w:tcPr>
            <w:tcW w:w="0" w:type="auto"/>
          </w:tcPr>
          <w:p w14:paraId="19A00C5E" w14:textId="682CBCDC" w:rsidR="0007034D" w:rsidRPr="001E0D22" w:rsidRDefault="3BF56466">
            <w:pPr>
              <w:pStyle w:val="Compact"/>
              <w:rPr>
                <w:rFonts w:ascii="Arial" w:hAnsi="Arial" w:cs="Arial"/>
                <w:color w:val="000000" w:themeColor="text1"/>
              </w:rPr>
            </w:pPr>
            <w:r w:rsidRPr="4F47C6B0">
              <w:rPr>
                <w:rFonts w:ascii="Arial" w:hAnsi="Arial" w:cs="Arial"/>
                <w:color w:val="000000" w:themeColor="text1"/>
              </w:rPr>
              <w:t>Um produto é fornecido por quantos fornecedores? P</w:t>
            </w:r>
            <w:r w:rsidR="3BA73D2D" w:rsidRPr="4F47C6B0">
              <w:rPr>
                <w:rFonts w:ascii="Arial" w:hAnsi="Arial" w:cs="Arial"/>
                <w:color w:val="000000" w:themeColor="text1"/>
              </w:rPr>
              <w:t>elo menos um ou muitos</w:t>
            </w:r>
          </w:p>
        </w:tc>
        <w:tc>
          <w:tcPr>
            <w:tcW w:w="0" w:type="auto"/>
          </w:tcPr>
          <w:p w14:paraId="2C07270D" w14:textId="06962DBC"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FORNECEDOR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FORNECE — PRODUTO </w:t>
            </w:r>
            <w:r w:rsidRPr="4F47C6B0">
              <w:rPr>
                <w:rFonts w:ascii="Arial" w:hAnsi="Arial" w:cs="Arial"/>
                <w:b/>
                <w:bCs/>
                <w:color w:val="000000" w:themeColor="text1"/>
              </w:rPr>
              <w:t>(</w:t>
            </w:r>
            <w:proofErr w:type="gramStart"/>
            <w:r w:rsidR="5E0FF2F8" w:rsidRPr="4F47C6B0">
              <w:rPr>
                <w:rFonts w:ascii="Arial" w:hAnsi="Arial" w:cs="Arial"/>
                <w:b/>
                <w:bCs/>
                <w:color w:val="000000" w:themeColor="text1"/>
              </w:rPr>
              <w:t>1</w:t>
            </w:r>
            <w:r w:rsidRPr="4F47C6B0">
              <w:rPr>
                <w:rFonts w:ascii="Arial" w:hAnsi="Arial" w:cs="Arial"/>
                <w:b/>
                <w:bCs/>
                <w:color w:val="000000" w:themeColor="text1"/>
              </w:rPr>
              <w:t>,N</w:t>
            </w:r>
            <w:proofErr w:type="gramEnd"/>
            <w:r w:rsidRPr="4F47C6B0">
              <w:rPr>
                <w:rFonts w:ascii="Arial" w:hAnsi="Arial" w:cs="Arial"/>
                <w:b/>
                <w:bCs/>
                <w:color w:val="000000" w:themeColor="text1"/>
              </w:rPr>
              <w:t>)</w:t>
            </w:r>
          </w:p>
        </w:tc>
        <w:tc>
          <w:tcPr>
            <w:tcW w:w="0" w:type="auto"/>
          </w:tcPr>
          <w:p w14:paraId="2971DA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FR02, RN66; o mínimo zero do lado do produto vem de ET12</w:t>
            </w:r>
          </w:p>
        </w:tc>
      </w:tr>
      <w:tr w:rsidR="0007034D" w:rsidRPr="001E0D22" w14:paraId="5816C60B" w14:textId="77777777" w:rsidTr="726E0397">
        <w:tc>
          <w:tcPr>
            <w:tcW w:w="0" w:type="auto"/>
          </w:tcPr>
          <w:p w14:paraId="093FEB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R19</w:t>
            </w:r>
          </w:p>
        </w:tc>
        <w:tc>
          <w:tcPr>
            <w:tcW w:w="0" w:type="auto"/>
          </w:tcPr>
          <w:p w14:paraId="743D62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compra é feita a quantos fornecedores? A um só</w:t>
            </w:r>
          </w:p>
        </w:tc>
        <w:tc>
          <w:tcPr>
            <w:tcW w:w="0" w:type="auto"/>
          </w:tcPr>
          <w:p w14:paraId="71F241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fornecedor recebeu quantas compras? Nenhuma ou várias</w:t>
            </w:r>
          </w:p>
        </w:tc>
        <w:tc>
          <w:tcPr>
            <w:tcW w:w="0" w:type="auto"/>
          </w:tcPr>
          <w:p w14:paraId="75C1F7E1" w14:textId="0E6E0B41" w:rsidR="0007034D" w:rsidRPr="001E0D22" w:rsidRDefault="3BF56466">
            <w:pPr>
              <w:pStyle w:val="Compact"/>
              <w:rPr>
                <w:rFonts w:ascii="Arial" w:hAnsi="Arial" w:cs="Arial"/>
                <w:color w:val="000000" w:themeColor="text1"/>
              </w:rPr>
            </w:pPr>
            <w:r w:rsidRPr="726E0397">
              <w:rPr>
                <w:rFonts w:ascii="Arial" w:hAnsi="Arial" w:cs="Arial"/>
                <w:color w:val="000000" w:themeColor="text1"/>
              </w:rPr>
              <w:t xml:space="preserve">COMPRA </w:t>
            </w:r>
            <w:r w:rsidRPr="726E0397">
              <w:rPr>
                <w:rFonts w:ascii="Arial" w:hAnsi="Arial" w:cs="Arial"/>
                <w:b/>
                <w:bCs/>
                <w:color w:val="000000" w:themeColor="text1"/>
              </w:rPr>
              <w:t>(1,1)</w:t>
            </w:r>
            <w:r w:rsidRPr="726E0397">
              <w:rPr>
                <w:rFonts w:ascii="Arial" w:hAnsi="Arial" w:cs="Arial"/>
                <w:color w:val="000000" w:themeColor="text1"/>
              </w:rPr>
              <w:t xml:space="preserve"> — É FEITA </w:t>
            </w:r>
            <w:r w:rsidR="2DD15A9B" w:rsidRPr="726E0397">
              <w:rPr>
                <w:rFonts w:ascii="Arial" w:hAnsi="Arial" w:cs="Arial"/>
                <w:color w:val="000000" w:themeColor="text1"/>
              </w:rPr>
              <w:t>COM</w:t>
            </w:r>
            <w:r w:rsidR="4261B7F7" w:rsidRPr="726E0397">
              <w:rPr>
                <w:rFonts w:ascii="Arial" w:hAnsi="Arial" w:cs="Arial"/>
                <w:color w:val="000000" w:themeColor="text1"/>
              </w:rPr>
              <w:t xml:space="preserve"> </w:t>
            </w:r>
            <w:r w:rsidRPr="726E0397">
              <w:rPr>
                <w:rFonts w:ascii="Arial" w:hAnsi="Arial" w:cs="Arial"/>
                <w:color w:val="000000" w:themeColor="text1"/>
              </w:rPr>
              <w:t xml:space="preserve">— FORNECEDOR </w:t>
            </w:r>
            <w:r w:rsidRPr="726E0397">
              <w:rPr>
                <w:rFonts w:ascii="Arial" w:hAnsi="Arial" w:cs="Arial"/>
                <w:b/>
                <w:bCs/>
                <w:color w:val="000000" w:themeColor="text1"/>
              </w:rPr>
              <w:t>(</w:t>
            </w:r>
            <w:proofErr w:type="gramStart"/>
            <w:r w:rsidRPr="726E0397">
              <w:rPr>
                <w:rFonts w:ascii="Arial" w:hAnsi="Arial" w:cs="Arial"/>
                <w:b/>
                <w:bCs/>
                <w:color w:val="000000" w:themeColor="text1"/>
              </w:rPr>
              <w:t>0,N</w:t>
            </w:r>
            <w:proofErr w:type="gramEnd"/>
            <w:r w:rsidRPr="726E0397">
              <w:rPr>
                <w:rFonts w:ascii="Arial" w:hAnsi="Arial" w:cs="Arial"/>
                <w:b/>
                <w:bCs/>
                <w:color w:val="000000" w:themeColor="text1"/>
              </w:rPr>
              <w:t>)</w:t>
            </w:r>
          </w:p>
        </w:tc>
        <w:tc>
          <w:tcPr>
            <w:tcW w:w="0" w:type="auto"/>
          </w:tcPr>
          <w:p w14:paraId="2D4F59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RN65</w:t>
            </w:r>
          </w:p>
        </w:tc>
      </w:tr>
      <w:tr w:rsidR="0007034D" w:rsidRPr="001E0D22" w14:paraId="329E5324" w14:textId="77777777" w:rsidTr="726E0397">
        <w:tc>
          <w:tcPr>
            <w:tcW w:w="0" w:type="auto"/>
          </w:tcPr>
          <w:p w14:paraId="7CB87AC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R20</w:t>
            </w:r>
          </w:p>
        </w:tc>
        <w:tc>
          <w:tcPr>
            <w:tcW w:w="0" w:type="auto"/>
          </w:tcPr>
          <w:p w14:paraId="4C4BC60A" w14:textId="1C73CD19" w:rsidR="0007034D" w:rsidRPr="001E0D22" w:rsidRDefault="3BF56466">
            <w:pPr>
              <w:pStyle w:val="Compact"/>
              <w:rPr>
                <w:rFonts w:ascii="Arial" w:hAnsi="Arial" w:cs="Arial"/>
                <w:color w:val="000000" w:themeColor="text1"/>
              </w:rPr>
            </w:pPr>
            <w:r w:rsidRPr="4F47C6B0">
              <w:rPr>
                <w:rFonts w:ascii="Arial" w:hAnsi="Arial" w:cs="Arial"/>
                <w:color w:val="000000" w:themeColor="text1"/>
              </w:rPr>
              <w:t>Uma compra contém quantos produtos? Pelo menos um</w:t>
            </w:r>
            <w:r w:rsidR="5191255F" w:rsidRPr="4F47C6B0">
              <w:rPr>
                <w:rFonts w:ascii="Arial" w:hAnsi="Arial" w:cs="Arial"/>
                <w:color w:val="000000" w:themeColor="text1"/>
              </w:rPr>
              <w:t xml:space="preserve"> ou mais</w:t>
            </w:r>
          </w:p>
        </w:tc>
        <w:tc>
          <w:tcPr>
            <w:tcW w:w="0" w:type="auto"/>
          </w:tcPr>
          <w:p w14:paraId="11F9570F" w14:textId="3BBCD9A9" w:rsidR="0007034D" w:rsidRPr="001E0D22" w:rsidRDefault="3BF56466">
            <w:pPr>
              <w:pStyle w:val="Compact"/>
              <w:rPr>
                <w:rFonts w:ascii="Arial" w:hAnsi="Arial" w:cs="Arial"/>
                <w:color w:val="000000" w:themeColor="text1"/>
              </w:rPr>
            </w:pPr>
            <w:r w:rsidRPr="4F47C6B0">
              <w:rPr>
                <w:rFonts w:ascii="Arial" w:hAnsi="Arial" w:cs="Arial"/>
                <w:color w:val="000000" w:themeColor="text1"/>
              </w:rPr>
              <w:t>Um produto consta de quantas compras? De uma</w:t>
            </w:r>
            <w:r w:rsidR="73FF7955" w:rsidRPr="4F47C6B0">
              <w:rPr>
                <w:rFonts w:ascii="Arial" w:hAnsi="Arial" w:cs="Arial"/>
                <w:color w:val="000000" w:themeColor="text1"/>
              </w:rPr>
              <w:t xml:space="preserve"> </w:t>
            </w:r>
            <w:r w:rsidRPr="4F47C6B0">
              <w:rPr>
                <w:rFonts w:ascii="Arial" w:hAnsi="Arial" w:cs="Arial"/>
                <w:color w:val="000000" w:themeColor="text1"/>
              </w:rPr>
              <w:t>ou de várias</w:t>
            </w:r>
          </w:p>
        </w:tc>
        <w:tc>
          <w:tcPr>
            <w:tcW w:w="0" w:type="auto"/>
          </w:tcPr>
          <w:p w14:paraId="258DA3BB" w14:textId="5B4F60F6"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COMPRA </w:t>
            </w:r>
            <w:r w:rsidRPr="4F47C6B0">
              <w:rPr>
                <w:rFonts w:ascii="Arial" w:hAnsi="Arial" w:cs="Arial"/>
                <w:b/>
                <w:bCs/>
                <w:color w:val="000000" w:themeColor="text1"/>
              </w:rPr>
              <w:t>(</w:t>
            </w:r>
            <w:proofErr w:type="gramStart"/>
            <w:r w:rsidRPr="4F47C6B0">
              <w:rPr>
                <w:rFonts w:ascii="Arial" w:hAnsi="Arial" w:cs="Arial"/>
                <w:b/>
                <w:bCs/>
                <w:color w:val="000000" w:themeColor="text1"/>
              </w:rPr>
              <w:t>1,N</w:t>
            </w:r>
            <w:proofErr w:type="gramEnd"/>
            <w:r w:rsidRPr="4F47C6B0">
              <w:rPr>
                <w:rFonts w:ascii="Arial" w:hAnsi="Arial" w:cs="Arial"/>
                <w:b/>
                <w:bCs/>
                <w:color w:val="000000" w:themeColor="text1"/>
              </w:rPr>
              <w:t>)</w:t>
            </w:r>
            <w:r w:rsidRPr="4F47C6B0">
              <w:rPr>
                <w:rFonts w:ascii="Arial" w:hAnsi="Arial" w:cs="Arial"/>
                <w:color w:val="000000" w:themeColor="text1"/>
              </w:rPr>
              <w:t xml:space="preserve"> — CONTÉM — PRODUTO </w:t>
            </w:r>
            <w:r w:rsidRPr="4F47C6B0">
              <w:rPr>
                <w:rFonts w:ascii="Arial" w:hAnsi="Arial" w:cs="Arial"/>
                <w:b/>
                <w:bCs/>
                <w:color w:val="000000" w:themeColor="text1"/>
              </w:rPr>
              <w:t>(</w:t>
            </w:r>
            <w:proofErr w:type="gramStart"/>
            <w:r w:rsidR="365C9423" w:rsidRPr="4F47C6B0">
              <w:rPr>
                <w:rFonts w:ascii="Arial" w:hAnsi="Arial" w:cs="Arial"/>
                <w:b/>
                <w:bCs/>
                <w:color w:val="000000" w:themeColor="text1"/>
              </w:rPr>
              <w:t>1</w:t>
            </w:r>
            <w:r w:rsidRPr="4F47C6B0">
              <w:rPr>
                <w:rFonts w:ascii="Arial" w:hAnsi="Arial" w:cs="Arial"/>
                <w:b/>
                <w:bCs/>
                <w:color w:val="000000" w:themeColor="text1"/>
              </w:rPr>
              <w:t>,N</w:t>
            </w:r>
            <w:proofErr w:type="gramEnd"/>
            <w:r w:rsidRPr="4F47C6B0">
              <w:rPr>
                <w:rFonts w:ascii="Arial" w:hAnsi="Arial" w:cs="Arial"/>
                <w:b/>
                <w:bCs/>
                <w:color w:val="000000" w:themeColor="text1"/>
              </w:rPr>
              <w:t>)</w:t>
            </w:r>
          </w:p>
        </w:tc>
        <w:tc>
          <w:tcPr>
            <w:tcW w:w="0" w:type="auto"/>
          </w:tcPr>
          <w:p w14:paraId="45CF09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 FR04, ET12</w:t>
            </w:r>
          </w:p>
        </w:tc>
      </w:tr>
      <w:tr w:rsidR="0007034D" w:rsidRPr="001E0D22" w14:paraId="3E67D60D" w14:textId="77777777" w:rsidTr="726E0397">
        <w:tc>
          <w:tcPr>
            <w:tcW w:w="0" w:type="auto"/>
          </w:tcPr>
          <w:p w14:paraId="7EE854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R21</w:t>
            </w:r>
          </w:p>
        </w:tc>
        <w:tc>
          <w:tcPr>
            <w:tcW w:w="0" w:type="auto"/>
          </w:tcPr>
          <w:p w14:paraId="31F4589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produção consome quantos produtos? Pelo menos um, normalmente a peça de origem e o fio</w:t>
            </w:r>
          </w:p>
        </w:tc>
        <w:tc>
          <w:tcPr>
            <w:tcW w:w="0" w:type="auto"/>
          </w:tcPr>
          <w:p w14:paraId="05F6735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foi consumido em quantas produções? Em nenhuma ou em várias</w:t>
            </w:r>
          </w:p>
        </w:tc>
        <w:tc>
          <w:tcPr>
            <w:tcW w:w="0" w:type="auto"/>
          </w:tcPr>
          <w:p w14:paraId="5AB3A11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PRODUÇÃO </w:t>
            </w:r>
            <w:r w:rsidRPr="001E0D22">
              <w:rPr>
                <w:rFonts w:ascii="Arial" w:hAnsi="Arial" w:cs="Arial"/>
                <w:b/>
                <w:bCs/>
                <w:color w:val="000000" w:themeColor="text1"/>
              </w:rPr>
              <w:t>(</w:t>
            </w:r>
            <w:proofErr w:type="gramStart"/>
            <w:r w:rsidRPr="001E0D22">
              <w:rPr>
                <w:rFonts w:ascii="Arial" w:hAnsi="Arial" w:cs="Arial"/>
                <w:b/>
                <w:bCs/>
                <w:color w:val="000000" w:themeColor="text1"/>
              </w:rPr>
              <w:t>1,N</w:t>
            </w:r>
            <w:proofErr w:type="gramEnd"/>
            <w:r w:rsidRPr="001E0D22">
              <w:rPr>
                <w:rFonts w:ascii="Arial" w:hAnsi="Arial" w:cs="Arial"/>
                <w:b/>
                <w:bCs/>
                <w:color w:val="000000" w:themeColor="text1"/>
              </w:rPr>
              <w:t>)</w:t>
            </w:r>
            <w:r w:rsidRPr="001E0D22">
              <w:rPr>
                <w:rFonts w:ascii="Arial" w:hAnsi="Arial" w:cs="Arial"/>
                <w:color w:val="000000" w:themeColor="text1"/>
              </w:rPr>
              <w:t xml:space="preserve"> — CONSOME — PRODUTO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3837594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RN13, RN14, FR08</w:t>
            </w:r>
          </w:p>
        </w:tc>
      </w:tr>
      <w:tr w:rsidR="0007034D" w:rsidRPr="001E0D22" w14:paraId="29655B49" w14:textId="77777777" w:rsidTr="726E0397">
        <w:tc>
          <w:tcPr>
            <w:tcW w:w="0" w:type="auto"/>
          </w:tcPr>
          <w:p w14:paraId="308B76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R22</w:t>
            </w:r>
          </w:p>
        </w:tc>
        <w:tc>
          <w:tcPr>
            <w:tcW w:w="0" w:type="auto"/>
          </w:tcPr>
          <w:p w14:paraId="714D2AA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produção gera quantos produtos? Exatamente um</w:t>
            </w:r>
          </w:p>
        </w:tc>
        <w:tc>
          <w:tcPr>
            <w:tcW w:w="0" w:type="auto"/>
          </w:tcPr>
          <w:p w14:paraId="3869CD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originou-se de quantas produções? De nenhuma, se foi comprado, ou de uma</w:t>
            </w:r>
          </w:p>
        </w:tc>
        <w:tc>
          <w:tcPr>
            <w:tcW w:w="0" w:type="auto"/>
          </w:tcPr>
          <w:p w14:paraId="4DF37A25" w14:textId="28EB6549"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PRODUÇÃO </w:t>
            </w:r>
            <w:r w:rsidRPr="4F47C6B0">
              <w:rPr>
                <w:rFonts w:ascii="Arial" w:hAnsi="Arial" w:cs="Arial"/>
                <w:b/>
                <w:bCs/>
                <w:color w:val="000000" w:themeColor="text1"/>
              </w:rPr>
              <w:t>(1,1)</w:t>
            </w:r>
            <w:r w:rsidRPr="4F47C6B0">
              <w:rPr>
                <w:rFonts w:ascii="Arial" w:hAnsi="Arial" w:cs="Arial"/>
                <w:color w:val="000000" w:themeColor="text1"/>
              </w:rPr>
              <w:t xml:space="preserve"> — </w:t>
            </w:r>
            <w:r w:rsidR="40887AFF" w:rsidRPr="4F47C6B0">
              <w:rPr>
                <w:rFonts w:ascii="Arial" w:hAnsi="Arial" w:cs="Arial"/>
                <w:color w:val="000000" w:themeColor="text1"/>
              </w:rPr>
              <w:t>DÁ ORIGEM A</w:t>
            </w:r>
            <w:r w:rsidRPr="4F47C6B0">
              <w:rPr>
                <w:rFonts w:ascii="Arial" w:hAnsi="Arial" w:cs="Arial"/>
                <w:color w:val="000000" w:themeColor="text1"/>
              </w:rPr>
              <w:t xml:space="preserve"> — PRODUTO </w:t>
            </w:r>
            <w:r w:rsidRPr="4F47C6B0">
              <w:rPr>
                <w:rFonts w:ascii="Arial" w:hAnsi="Arial" w:cs="Arial"/>
                <w:b/>
                <w:bCs/>
                <w:color w:val="000000" w:themeColor="text1"/>
              </w:rPr>
              <w:t>(0,1)</w:t>
            </w:r>
          </w:p>
        </w:tc>
        <w:tc>
          <w:tcPr>
            <w:tcW w:w="0" w:type="auto"/>
          </w:tcPr>
          <w:p w14:paraId="10A1C73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RN14</w:t>
            </w:r>
          </w:p>
        </w:tc>
      </w:tr>
      <w:tr w:rsidR="0007034D" w:rsidRPr="001E0D22" w14:paraId="3ECE4EEF" w14:textId="77777777" w:rsidTr="726E0397">
        <w:tc>
          <w:tcPr>
            <w:tcW w:w="0" w:type="auto"/>
          </w:tcPr>
          <w:p w14:paraId="306BB7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R23</w:t>
            </w:r>
          </w:p>
        </w:tc>
        <w:tc>
          <w:tcPr>
            <w:tcW w:w="0" w:type="auto"/>
          </w:tcPr>
          <w:p w14:paraId="2F5CCB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movimento afeta quantos produtos? Um só</w:t>
            </w:r>
          </w:p>
        </w:tc>
        <w:tc>
          <w:tcPr>
            <w:tcW w:w="0" w:type="auto"/>
          </w:tcPr>
          <w:p w14:paraId="15EC1A14" w14:textId="790DA5FE"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Um produto tem quantos movimentos? Nenhum, se </w:t>
            </w:r>
            <w:r w:rsidR="3B69F5C2" w:rsidRPr="4F47C6B0">
              <w:rPr>
                <w:rFonts w:ascii="Arial" w:hAnsi="Arial" w:cs="Arial"/>
                <w:color w:val="000000" w:themeColor="text1"/>
              </w:rPr>
              <w:t xml:space="preserve">não </w:t>
            </w:r>
            <w:r w:rsidRPr="4F47C6B0">
              <w:rPr>
                <w:rFonts w:ascii="Arial" w:hAnsi="Arial" w:cs="Arial"/>
                <w:color w:val="000000" w:themeColor="text1"/>
              </w:rPr>
              <w:t>cadastrado, ou muitos</w:t>
            </w:r>
          </w:p>
        </w:tc>
        <w:tc>
          <w:tcPr>
            <w:tcW w:w="0" w:type="auto"/>
          </w:tcPr>
          <w:p w14:paraId="1DB12DBC" w14:textId="6A25D7E8"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MOVIMENTO </w:t>
            </w:r>
            <w:r w:rsidR="07AE85ED" w:rsidRPr="4F47C6B0">
              <w:rPr>
                <w:rFonts w:ascii="Arial" w:hAnsi="Arial" w:cs="Arial"/>
                <w:color w:val="000000" w:themeColor="text1"/>
              </w:rPr>
              <w:t xml:space="preserve">DE ESTOQUE </w:t>
            </w:r>
            <w:r w:rsidRPr="4F47C6B0">
              <w:rPr>
                <w:rFonts w:ascii="Arial" w:hAnsi="Arial" w:cs="Arial"/>
                <w:b/>
                <w:bCs/>
                <w:color w:val="000000" w:themeColor="text1"/>
              </w:rPr>
              <w:t>(1,1)</w:t>
            </w:r>
            <w:r w:rsidRPr="4F47C6B0">
              <w:rPr>
                <w:rFonts w:ascii="Arial" w:hAnsi="Arial" w:cs="Arial"/>
                <w:color w:val="000000" w:themeColor="text1"/>
              </w:rPr>
              <w:t xml:space="preserve"> — AFETA — PRODUTO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p>
        </w:tc>
        <w:tc>
          <w:tcPr>
            <w:tcW w:w="0" w:type="auto"/>
          </w:tcPr>
          <w:p w14:paraId="31344F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RF12</w:t>
            </w:r>
          </w:p>
        </w:tc>
      </w:tr>
      <w:tr w:rsidR="0007034D" w:rsidRPr="001E0D22" w14:paraId="450CE7A8" w14:textId="77777777" w:rsidTr="726E0397">
        <w:tc>
          <w:tcPr>
            <w:tcW w:w="0" w:type="auto"/>
          </w:tcPr>
          <w:p w14:paraId="0BB6FBA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R24</w:t>
            </w:r>
          </w:p>
        </w:tc>
        <w:tc>
          <w:tcPr>
            <w:tcW w:w="0" w:type="auto"/>
          </w:tcPr>
          <w:p w14:paraId="05E0B4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compra produz quantos movimentos? Pelo menos um, sendo um por item recebido</w:t>
            </w:r>
          </w:p>
        </w:tc>
        <w:tc>
          <w:tcPr>
            <w:tcW w:w="0" w:type="auto"/>
          </w:tcPr>
          <w:p w14:paraId="1869DDA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movimento origina-se de quantas compras? De uma ou de nenhuma, quando o motivo é outro</w:t>
            </w:r>
          </w:p>
        </w:tc>
        <w:tc>
          <w:tcPr>
            <w:tcW w:w="0" w:type="auto"/>
          </w:tcPr>
          <w:p w14:paraId="306A1156" w14:textId="5C83A1A3"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COMPRA </w:t>
            </w:r>
            <w:r w:rsidRPr="4F47C6B0">
              <w:rPr>
                <w:rFonts w:ascii="Arial" w:hAnsi="Arial" w:cs="Arial"/>
                <w:b/>
                <w:bCs/>
                <w:color w:val="000000" w:themeColor="text1"/>
              </w:rPr>
              <w:t>(</w:t>
            </w:r>
            <w:proofErr w:type="gramStart"/>
            <w:r w:rsidRPr="4F47C6B0">
              <w:rPr>
                <w:rFonts w:ascii="Arial" w:hAnsi="Arial" w:cs="Arial"/>
                <w:b/>
                <w:bCs/>
                <w:color w:val="000000" w:themeColor="text1"/>
              </w:rPr>
              <w:t>1,N</w:t>
            </w:r>
            <w:proofErr w:type="gramEnd"/>
            <w:r w:rsidRPr="4F47C6B0">
              <w:rPr>
                <w:rFonts w:ascii="Arial" w:hAnsi="Arial" w:cs="Arial"/>
                <w:b/>
                <w:bCs/>
                <w:color w:val="000000" w:themeColor="text1"/>
              </w:rPr>
              <w:t>)</w:t>
            </w:r>
            <w:r w:rsidRPr="4F47C6B0">
              <w:rPr>
                <w:rFonts w:ascii="Arial" w:hAnsi="Arial" w:cs="Arial"/>
                <w:color w:val="000000" w:themeColor="text1"/>
              </w:rPr>
              <w:t xml:space="preserve"> — PRODUZ — MOVIMENTO</w:t>
            </w:r>
            <w:r w:rsidR="3FD8C444" w:rsidRPr="4F47C6B0">
              <w:rPr>
                <w:rFonts w:ascii="Arial" w:hAnsi="Arial" w:cs="Arial"/>
                <w:color w:val="000000" w:themeColor="text1"/>
              </w:rPr>
              <w:t xml:space="preserve"> DE ESTOQUE</w:t>
            </w:r>
            <w:r w:rsidRPr="4F47C6B0">
              <w:rPr>
                <w:rFonts w:ascii="Arial" w:hAnsi="Arial" w:cs="Arial"/>
                <w:color w:val="000000" w:themeColor="text1"/>
              </w:rPr>
              <w:t xml:space="preserve"> </w:t>
            </w:r>
            <w:r w:rsidRPr="4F47C6B0">
              <w:rPr>
                <w:rFonts w:ascii="Arial" w:hAnsi="Arial" w:cs="Arial"/>
                <w:b/>
                <w:bCs/>
                <w:color w:val="000000" w:themeColor="text1"/>
              </w:rPr>
              <w:t>(0,1)</w:t>
            </w:r>
          </w:p>
        </w:tc>
        <w:tc>
          <w:tcPr>
            <w:tcW w:w="0" w:type="auto"/>
          </w:tcPr>
          <w:p w14:paraId="7027E1C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RN67, RN78</w:t>
            </w:r>
          </w:p>
        </w:tc>
      </w:tr>
      <w:tr w:rsidR="0007034D" w:rsidRPr="001E0D22" w14:paraId="028D2493" w14:textId="77777777" w:rsidTr="726E0397">
        <w:tc>
          <w:tcPr>
            <w:tcW w:w="0" w:type="auto"/>
          </w:tcPr>
          <w:p w14:paraId="1B1FEE9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R25</w:t>
            </w:r>
          </w:p>
        </w:tc>
        <w:tc>
          <w:tcPr>
            <w:tcW w:w="0" w:type="auto"/>
          </w:tcPr>
          <w:p w14:paraId="33104F6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produz quantos movimentos? Nenhum enquanto aberto, e um por item mais o brinde depois</w:t>
            </w:r>
          </w:p>
        </w:tc>
        <w:tc>
          <w:tcPr>
            <w:tcW w:w="0" w:type="auto"/>
          </w:tcPr>
          <w:p w14:paraId="13C1E4C7" w14:textId="154598CC" w:rsidR="0007034D" w:rsidRPr="001E0D22" w:rsidRDefault="3BF56466">
            <w:pPr>
              <w:pStyle w:val="Compact"/>
              <w:rPr>
                <w:rFonts w:ascii="Arial" w:hAnsi="Arial" w:cs="Arial"/>
                <w:color w:val="000000" w:themeColor="text1"/>
              </w:rPr>
            </w:pPr>
            <w:r w:rsidRPr="4F47C6B0">
              <w:rPr>
                <w:rFonts w:ascii="Arial" w:hAnsi="Arial" w:cs="Arial"/>
                <w:color w:val="000000" w:themeColor="text1"/>
              </w:rPr>
              <w:t>Um movimento origina-se de quantos pedidos? De um</w:t>
            </w:r>
          </w:p>
        </w:tc>
        <w:tc>
          <w:tcPr>
            <w:tcW w:w="0" w:type="auto"/>
          </w:tcPr>
          <w:p w14:paraId="1072640A" w14:textId="59601427"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PEDIDO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11872C96" w:rsidRPr="4F47C6B0">
              <w:rPr>
                <w:rFonts w:ascii="Arial" w:hAnsi="Arial" w:cs="Arial"/>
                <w:color w:val="000000" w:themeColor="text1"/>
              </w:rPr>
              <w:t>DESENCADEIA</w:t>
            </w:r>
            <w:r w:rsidRPr="4F47C6B0">
              <w:rPr>
                <w:rFonts w:ascii="Arial" w:hAnsi="Arial" w:cs="Arial"/>
                <w:color w:val="000000" w:themeColor="text1"/>
              </w:rPr>
              <w:t xml:space="preserve"> — MOVIMENTO </w:t>
            </w:r>
            <w:r w:rsidR="1B41D274" w:rsidRPr="4F47C6B0">
              <w:rPr>
                <w:rFonts w:ascii="Arial" w:hAnsi="Arial" w:cs="Arial"/>
                <w:color w:val="000000" w:themeColor="text1"/>
              </w:rPr>
              <w:t xml:space="preserve">DE ESTOQUE </w:t>
            </w:r>
            <w:r w:rsidRPr="4F47C6B0">
              <w:rPr>
                <w:rFonts w:ascii="Arial" w:hAnsi="Arial" w:cs="Arial"/>
                <w:b/>
                <w:bCs/>
                <w:color w:val="000000" w:themeColor="text1"/>
              </w:rPr>
              <w:t>(</w:t>
            </w:r>
            <w:r w:rsidR="51F45D6A" w:rsidRPr="4F47C6B0">
              <w:rPr>
                <w:rFonts w:ascii="Arial" w:hAnsi="Arial" w:cs="Arial"/>
                <w:b/>
                <w:bCs/>
                <w:color w:val="000000" w:themeColor="text1"/>
              </w:rPr>
              <w:t>1</w:t>
            </w:r>
            <w:r w:rsidRPr="4F47C6B0">
              <w:rPr>
                <w:rFonts w:ascii="Arial" w:hAnsi="Arial" w:cs="Arial"/>
                <w:b/>
                <w:bCs/>
                <w:color w:val="000000" w:themeColor="text1"/>
              </w:rPr>
              <w:t>,1)</w:t>
            </w:r>
          </w:p>
        </w:tc>
        <w:tc>
          <w:tcPr>
            <w:tcW w:w="0" w:type="auto"/>
          </w:tcPr>
          <w:p w14:paraId="0F747A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RN10, RN54, RN78</w:t>
            </w:r>
          </w:p>
        </w:tc>
      </w:tr>
      <w:tr w:rsidR="0007034D" w:rsidRPr="001E0D22" w14:paraId="53B7EA13" w14:textId="77777777" w:rsidTr="726E0397">
        <w:tc>
          <w:tcPr>
            <w:tcW w:w="0" w:type="auto"/>
          </w:tcPr>
          <w:p w14:paraId="7BC0D03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R26</w:t>
            </w:r>
          </w:p>
        </w:tc>
        <w:tc>
          <w:tcPr>
            <w:tcW w:w="0" w:type="auto"/>
          </w:tcPr>
          <w:p w14:paraId="2F011D1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Uma produção produz quantos movimentos? </w:t>
            </w:r>
            <w:r w:rsidRPr="001E0D22">
              <w:rPr>
                <w:rFonts w:ascii="Arial" w:hAnsi="Arial" w:cs="Arial"/>
                <w:b/>
                <w:bCs/>
                <w:color w:val="000000" w:themeColor="text1"/>
              </w:rPr>
              <w:t>Pelo menos dois</w:t>
            </w:r>
            <w:r w:rsidRPr="001E0D22">
              <w:rPr>
                <w:rFonts w:ascii="Arial" w:hAnsi="Arial" w:cs="Arial"/>
                <w:color w:val="000000" w:themeColor="text1"/>
              </w:rPr>
              <w:t>: a baixa da peça de origem e a entrada da peça nova</w:t>
            </w:r>
          </w:p>
        </w:tc>
        <w:tc>
          <w:tcPr>
            <w:tcW w:w="0" w:type="auto"/>
          </w:tcPr>
          <w:p w14:paraId="58C5A1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movimento origina-se de quantas produções? De uma ou de nenhuma</w:t>
            </w:r>
          </w:p>
        </w:tc>
        <w:tc>
          <w:tcPr>
            <w:tcW w:w="0" w:type="auto"/>
          </w:tcPr>
          <w:p w14:paraId="30D709D0" w14:textId="11D4B79C" w:rsidR="0007034D" w:rsidRPr="001E0D22" w:rsidRDefault="3BF56466" w:rsidP="4F47C6B0">
            <w:pPr>
              <w:pStyle w:val="Compact"/>
              <w:rPr>
                <w:rFonts w:ascii="Arial" w:hAnsi="Arial" w:cs="Arial"/>
                <w:b/>
                <w:bCs/>
                <w:color w:val="000000" w:themeColor="text1"/>
              </w:rPr>
            </w:pPr>
            <w:r w:rsidRPr="4F47C6B0">
              <w:rPr>
                <w:rFonts w:ascii="Arial" w:hAnsi="Arial" w:cs="Arial"/>
                <w:color w:val="000000" w:themeColor="text1"/>
              </w:rPr>
              <w:t xml:space="preserve">PRODUÇÃO </w:t>
            </w:r>
            <w:r w:rsidRPr="4F47C6B0">
              <w:rPr>
                <w:rFonts w:ascii="Arial" w:hAnsi="Arial" w:cs="Arial"/>
                <w:b/>
                <w:bCs/>
                <w:color w:val="000000" w:themeColor="text1"/>
              </w:rPr>
              <w:t>(</w:t>
            </w:r>
            <w:proofErr w:type="gramStart"/>
            <w:r w:rsidRPr="4F47C6B0">
              <w:rPr>
                <w:rFonts w:ascii="Arial" w:hAnsi="Arial" w:cs="Arial"/>
                <w:b/>
                <w:bCs/>
                <w:color w:val="000000" w:themeColor="text1"/>
              </w:rPr>
              <w:t>2,N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1E29EB00" w:rsidRPr="4F47C6B0">
              <w:rPr>
                <w:rFonts w:ascii="Arial" w:hAnsi="Arial" w:cs="Arial"/>
                <w:color w:val="000000" w:themeColor="text1"/>
              </w:rPr>
              <w:t>PROVOCA</w:t>
            </w:r>
            <w:r w:rsidRPr="4F47C6B0">
              <w:rPr>
                <w:rFonts w:ascii="Arial" w:hAnsi="Arial" w:cs="Arial"/>
                <w:color w:val="000000" w:themeColor="text1"/>
              </w:rPr>
              <w:t xml:space="preserve"> — MOVIMENTO </w:t>
            </w:r>
            <w:r w:rsidR="32E17118" w:rsidRPr="4F47C6B0">
              <w:rPr>
                <w:rFonts w:ascii="Arial" w:hAnsi="Arial" w:cs="Arial"/>
                <w:color w:val="000000" w:themeColor="text1"/>
              </w:rPr>
              <w:t xml:space="preserve">DE ESTOQUE </w:t>
            </w:r>
            <w:r w:rsidRPr="4F47C6B0">
              <w:rPr>
                <w:rFonts w:ascii="Arial" w:hAnsi="Arial" w:cs="Arial"/>
                <w:b/>
                <w:bCs/>
                <w:color w:val="000000" w:themeColor="text1"/>
              </w:rPr>
              <w:t>(0,1)</w:t>
            </w:r>
          </w:p>
        </w:tc>
        <w:tc>
          <w:tcPr>
            <w:tcW w:w="0" w:type="auto"/>
          </w:tcPr>
          <w:p w14:paraId="44A046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RN13, RN14, RN78</w:t>
            </w:r>
          </w:p>
        </w:tc>
      </w:tr>
      <w:tr w:rsidR="0007034D" w:rsidRPr="001E0D22" w14:paraId="4F3D9702" w14:textId="77777777" w:rsidTr="726E0397">
        <w:tc>
          <w:tcPr>
            <w:tcW w:w="0" w:type="auto"/>
          </w:tcPr>
          <w:p w14:paraId="519BACA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R27</w:t>
            </w:r>
          </w:p>
        </w:tc>
        <w:tc>
          <w:tcPr>
            <w:tcW w:w="0" w:type="auto"/>
          </w:tcPr>
          <w:p w14:paraId="5C3B3C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inventário produz quantos movimentos? Nenhum, se não houver divergência, ou vários</w:t>
            </w:r>
          </w:p>
        </w:tc>
        <w:tc>
          <w:tcPr>
            <w:tcW w:w="0" w:type="auto"/>
          </w:tcPr>
          <w:p w14:paraId="67930F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movimento origina-se de quantos inventários? De um ou de nenhum</w:t>
            </w:r>
          </w:p>
        </w:tc>
        <w:tc>
          <w:tcPr>
            <w:tcW w:w="0" w:type="auto"/>
          </w:tcPr>
          <w:p w14:paraId="0FD45D6A" w14:textId="5A98C423" w:rsidR="0007034D" w:rsidRPr="001E0D22" w:rsidRDefault="3BF56466" w:rsidP="4F47C6B0">
            <w:pPr>
              <w:pStyle w:val="Compact"/>
              <w:rPr>
                <w:rFonts w:ascii="Arial" w:hAnsi="Arial" w:cs="Arial"/>
                <w:b/>
                <w:bCs/>
                <w:color w:val="000000" w:themeColor="text1"/>
              </w:rPr>
            </w:pPr>
            <w:r w:rsidRPr="4F47C6B0">
              <w:rPr>
                <w:rFonts w:ascii="Arial" w:hAnsi="Arial" w:cs="Arial"/>
                <w:color w:val="000000" w:themeColor="text1"/>
              </w:rPr>
              <w:t xml:space="preserve">INVENTÁRIO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6AEE7F11" w:rsidRPr="4F47C6B0">
              <w:rPr>
                <w:rFonts w:ascii="Arial" w:hAnsi="Arial" w:cs="Arial"/>
                <w:color w:val="000000" w:themeColor="text1"/>
              </w:rPr>
              <w:t>RESULTA EM</w:t>
            </w:r>
            <w:r w:rsidRPr="4F47C6B0">
              <w:rPr>
                <w:rFonts w:ascii="Arial" w:hAnsi="Arial" w:cs="Arial"/>
                <w:color w:val="000000" w:themeColor="text1"/>
              </w:rPr>
              <w:t xml:space="preserve"> — </w:t>
            </w:r>
            <w:r w:rsidR="767AE2EC" w:rsidRPr="4F47C6B0">
              <w:rPr>
                <w:rFonts w:ascii="Arial" w:hAnsi="Arial" w:cs="Arial"/>
                <w:color w:val="000000" w:themeColor="text1"/>
              </w:rPr>
              <w:t>MOVIMENTO DE</w:t>
            </w:r>
            <w:r w:rsidR="456A2DF8" w:rsidRPr="4F47C6B0">
              <w:rPr>
                <w:rFonts w:ascii="Arial" w:hAnsi="Arial" w:cs="Arial"/>
                <w:color w:val="000000" w:themeColor="text1"/>
              </w:rPr>
              <w:t xml:space="preserve"> </w:t>
            </w:r>
            <w:r w:rsidR="2629D4C2" w:rsidRPr="4F47C6B0">
              <w:rPr>
                <w:rFonts w:ascii="Arial" w:hAnsi="Arial" w:cs="Arial"/>
                <w:color w:val="000000" w:themeColor="text1"/>
              </w:rPr>
              <w:t>ESTOQUE</w:t>
            </w:r>
            <w:r w:rsidRPr="4F47C6B0">
              <w:rPr>
                <w:rFonts w:ascii="Arial" w:hAnsi="Arial" w:cs="Arial"/>
                <w:color w:val="000000" w:themeColor="text1"/>
              </w:rPr>
              <w:t xml:space="preserve"> </w:t>
            </w:r>
            <w:r w:rsidRPr="4F47C6B0">
              <w:rPr>
                <w:rFonts w:ascii="Arial" w:hAnsi="Arial" w:cs="Arial"/>
                <w:b/>
                <w:bCs/>
                <w:color w:val="000000" w:themeColor="text1"/>
              </w:rPr>
              <w:t>(0,1)</w:t>
            </w:r>
          </w:p>
        </w:tc>
        <w:tc>
          <w:tcPr>
            <w:tcW w:w="0" w:type="auto"/>
          </w:tcPr>
          <w:p w14:paraId="611073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 RN78</w:t>
            </w:r>
          </w:p>
        </w:tc>
      </w:tr>
      <w:tr w:rsidR="0007034D" w:rsidRPr="001E0D22" w14:paraId="50BCDE9F" w14:textId="77777777" w:rsidTr="726E0397">
        <w:tc>
          <w:tcPr>
            <w:tcW w:w="0" w:type="auto"/>
          </w:tcPr>
          <w:p w14:paraId="08D6FE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R28</w:t>
            </w:r>
          </w:p>
        </w:tc>
        <w:tc>
          <w:tcPr>
            <w:tcW w:w="0" w:type="auto"/>
          </w:tcPr>
          <w:p w14:paraId="3ADFAF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Um inventário confere </w:t>
            </w:r>
            <w:r w:rsidRPr="001E0D22">
              <w:rPr>
                <w:rFonts w:ascii="Arial" w:hAnsi="Arial" w:cs="Arial"/>
                <w:color w:val="000000" w:themeColor="text1"/>
              </w:rPr>
              <w:lastRenderedPageBreak/>
              <w:t>quantos produtos? Pelo menos um</w:t>
            </w:r>
          </w:p>
        </w:tc>
        <w:tc>
          <w:tcPr>
            <w:tcW w:w="0" w:type="auto"/>
          </w:tcPr>
          <w:p w14:paraId="3254CDC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Um produto foi </w:t>
            </w:r>
            <w:r w:rsidRPr="001E0D22">
              <w:rPr>
                <w:rFonts w:ascii="Arial" w:hAnsi="Arial" w:cs="Arial"/>
                <w:color w:val="000000" w:themeColor="text1"/>
              </w:rPr>
              <w:lastRenderedPageBreak/>
              <w:t>conferido em quantos inventários? Em nenhum, o que é a situação atual, ou em vários</w:t>
            </w:r>
          </w:p>
        </w:tc>
        <w:tc>
          <w:tcPr>
            <w:tcW w:w="0" w:type="auto"/>
          </w:tcPr>
          <w:p w14:paraId="7A66221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INVENTÁRIO </w:t>
            </w:r>
            <w:r w:rsidRPr="001E0D22">
              <w:rPr>
                <w:rFonts w:ascii="Arial" w:hAnsi="Arial" w:cs="Arial"/>
                <w:b/>
                <w:bCs/>
                <w:color w:val="000000" w:themeColor="text1"/>
              </w:rPr>
              <w:t>(</w:t>
            </w:r>
            <w:proofErr w:type="gramStart"/>
            <w:r w:rsidRPr="001E0D22">
              <w:rPr>
                <w:rFonts w:ascii="Arial" w:hAnsi="Arial" w:cs="Arial"/>
                <w:b/>
                <w:bCs/>
                <w:color w:val="000000" w:themeColor="text1"/>
              </w:rPr>
              <w:t>1,N</w:t>
            </w:r>
            <w:proofErr w:type="gramEnd"/>
            <w:r w:rsidRPr="001E0D22">
              <w:rPr>
                <w:rFonts w:ascii="Arial" w:hAnsi="Arial" w:cs="Arial"/>
                <w:b/>
                <w:bCs/>
                <w:color w:val="000000" w:themeColor="text1"/>
              </w:rPr>
              <w:t>)</w:t>
            </w:r>
            <w:r w:rsidRPr="001E0D22">
              <w:rPr>
                <w:rFonts w:ascii="Arial" w:hAnsi="Arial" w:cs="Arial"/>
                <w:color w:val="000000" w:themeColor="text1"/>
              </w:rPr>
              <w:t xml:space="preserve"> </w:t>
            </w:r>
            <w:r w:rsidRPr="001E0D22">
              <w:rPr>
                <w:rFonts w:ascii="Arial" w:hAnsi="Arial" w:cs="Arial"/>
                <w:color w:val="000000" w:themeColor="text1"/>
              </w:rPr>
              <w:lastRenderedPageBreak/>
              <w:t xml:space="preserve">— CONFERE — PRODUTO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p>
        </w:tc>
        <w:tc>
          <w:tcPr>
            <w:tcW w:w="0" w:type="auto"/>
          </w:tcPr>
          <w:p w14:paraId="3B373A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 xml:space="preserve">ET09, POL06, </w:t>
            </w:r>
            <w:r w:rsidRPr="001E0D22">
              <w:rPr>
                <w:rFonts w:ascii="Arial" w:hAnsi="Arial" w:cs="Arial"/>
                <w:color w:val="000000" w:themeColor="text1"/>
              </w:rPr>
              <w:lastRenderedPageBreak/>
              <w:t>RF16</w:t>
            </w:r>
          </w:p>
        </w:tc>
      </w:tr>
      <w:tr w:rsidR="0007034D" w:rsidRPr="001E0D22" w14:paraId="76F5B411" w14:textId="77777777" w:rsidTr="726E0397">
        <w:tc>
          <w:tcPr>
            <w:tcW w:w="0" w:type="auto"/>
          </w:tcPr>
          <w:p w14:paraId="78B558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R29</w:t>
            </w:r>
          </w:p>
        </w:tc>
        <w:tc>
          <w:tcPr>
            <w:tcW w:w="0" w:type="auto"/>
          </w:tcPr>
          <w:p w14:paraId="600464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produto possui quantos componentes de custo? Nenhum, enquanto o custo não for lançado, ou vários</w:t>
            </w:r>
          </w:p>
        </w:tc>
        <w:tc>
          <w:tcPr>
            <w:tcW w:w="0" w:type="auto"/>
          </w:tcPr>
          <w:p w14:paraId="23991E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componente pertence a quantos produtos? A um ou a nenhum, quando pertence a um envio</w:t>
            </w:r>
          </w:p>
        </w:tc>
        <w:tc>
          <w:tcPr>
            <w:tcW w:w="0" w:type="auto"/>
          </w:tcPr>
          <w:p w14:paraId="442829D9" w14:textId="65E8A964"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PRODUTO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45661F19" w:rsidRPr="4F47C6B0">
              <w:rPr>
                <w:rFonts w:ascii="Arial" w:hAnsi="Arial" w:cs="Arial"/>
                <w:color w:val="000000" w:themeColor="text1"/>
              </w:rPr>
              <w:t xml:space="preserve">CONTA COM </w:t>
            </w:r>
            <w:r w:rsidRPr="4F47C6B0">
              <w:rPr>
                <w:rFonts w:ascii="Arial" w:hAnsi="Arial" w:cs="Arial"/>
                <w:color w:val="000000" w:themeColor="text1"/>
              </w:rPr>
              <w:t xml:space="preserve">— COMPONENTE </w:t>
            </w:r>
            <w:r w:rsidRPr="4F47C6B0">
              <w:rPr>
                <w:rFonts w:ascii="Arial" w:hAnsi="Arial" w:cs="Arial"/>
                <w:b/>
                <w:bCs/>
                <w:color w:val="000000" w:themeColor="text1"/>
              </w:rPr>
              <w:t>(0,1)</w:t>
            </w:r>
          </w:p>
        </w:tc>
        <w:tc>
          <w:tcPr>
            <w:tcW w:w="0" w:type="auto"/>
          </w:tcPr>
          <w:p w14:paraId="53DA40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RN16, RN77</w:t>
            </w:r>
          </w:p>
        </w:tc>
      </w:tr>
      <w:tr w:rsidR="0007034D" w:rsidRPr="001E0D22" w14:paraId="5A06FACE" w14:textId="77777777" w:rsidTr="726E0397">
        <w:tc>
          <w:tcPr>
            <w:tcW w:w="0" w:type="auto"/>
          </w:tcPr>
          <w:p w14:paraId="4B09F31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R30</w:t>
            </w:r>
          </w:p>
        </w:tc>
        <w:tc>
          <w:tcPr>
            <w:tcW w:w="0" w:type="auto"/>
          </w:tcPr>
          <w:p w14:paraId="57BF06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envio possui quantos componentes de custo? Nenhum ou vários, como embalagem e etiqueta</w:t>
            </w:r>
          </w:p>
        </w:tc>
        <w:tc>
          <w:tcPr>
            <w:tcW w:w="0" w:type="auto"/>
          </w:tcPr>
          <w:p w14:paraId="5662A9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componente pertence a quantos envios? A um ou a nenhum, quando pertence a um produto</w:t>
            </w:r>
          </w:p>
        </w:tc>
        <w:tc>
          <w:tcPr>
            <w:tcW w:w="0" w:type="auto"/>
          </w:tcPr>
          <w:p w14:paraId="221F66B0" w14:textId="5DE67964"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ENVIO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62FF82B3" w:rsidRPr="4F47C6B0">
              <w:rPr>
                <w:rFonts w:ascii="Arial" w:hAnsi="Arial" w:cs="Arial"/>
                <w:color w:val="000000" w:themeColor="text1"/>
              </w:rPr>
              <w:t>DETÉM</w:t>
            </w:r>
            <w:r w:rsidRPr="4F47C6B0">
              <w:rPr>
                <w:rFonts w:ascii="Arial" w:hAnsi="Arial" w:cs="Arial"/>
                <w:color w:val="000000" w:themeColor="text1"/>
              </w:rPr>
              <w:t xml:space="preserve"> — COMPONENTE </w:t>
            </w:r>
            <w:r w:rsidRPr="4F47C6B0">
              <w:rPr>
                <w:rFonts w:ascii="Arial" w:hAnsi="Arial" w:cs="Arial"/>
                <w:b/>
                <w:bCs/>
                <w:color w:val="000000" w:themeColor="text1"/>
              </w:rPr>
              <w:t>(0,1)</w:t>
            </w:r>
          </w:p>
        </w:tc>
        <w:tc>
          <w:tcPr>
            <w:tcW w:w="0" w:type="auto"/>
          </w:tcPr>
          <w:p w14:paraId="29B32E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CT08, RN77, RF64</w:t>
            </w:r>
          </w:p>
        </w:tc>
      </w:tr>
    </w:tbl>
    <w:p w14:paraId="58D09A2F" w14:textId="77777777" w:rsidR="0007034D" w:rsidRPr="001E0D22" w:rsidRDefault="004845B0">
      <w:pPr>
        <w:pStyle w:val="Ttulo3"/>
        <w:rPr>
          <w:rFonts w:ascii="Arial" w:hAnsi="Arial" w:cs="Arial"/>
          <w:color w:val="000000" w:themeColor="text1"/>
        </w:rPr>
      </w:pPr>
      <w:bookmarkStart w:id="98" w:name="administração-e-controle-1"/>
      <w:bookmarkEnd w:id="97"/>
      <w:r w:rsidRPr="001E0D22">
        <w:rPr>
          <w:rFonts w:ascii="Arial" w:hAnsi="Arial" w:cs="Arial"/>
          <w:color w:val="000000" w:themeColor="text1"/>
        </w:rPr>
        <w:t>14.4 Administração e controle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3"/>
        <w:gridCol w:w="2619"/>
        <w:gridCol w:w="3010"/>
        <w:gridCol w:w="2593"/>
        <w:gridCol w:w="1577"/>
      </w:tblGrid>
      <w:tr w:rsidR="0007034D" w:rsidRPr="001E0D22" w14:paraId="3685831D"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5B7E5BF"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0AF5C714"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Vá</w:t>
            </w:r>
          </w:p>
        </w:tc>
        <w:tc>
          <w:tcPr>
            <w:tcW w:w="0" w:type="auto"/>
            <w:tcBorders>
              <w:bottom w:val="none" w:sz="0" w:space="0" w:color="auto"/>
            </w:tcBorders>
            <w:shd w:val="clear" w:color="auto" w:fill="808080" w:themeFill="background1" w:themeFillShade="80"/>
          </w:tcPr>
          <w:p w14:paraId="11E2F2F4"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Volta</w:t>
            </w:r>
          </w:p>
        </w:tc>
        <w:tc>
          <w:tcPr>
            <w:tcW w:w="0" w:type="auto"/>
            <w:tcBorders>
              <w:bottom w:val="none" w:sz="0" w:space="0" w:color="auto"/>
            </w:tcBorders>
            <w:shd w:val="clear" w:color="auto" w:fill="808080" w:themeFill="background1" w:themeFillShade="80"/>
          </w:tcPr>
          <w:p w14:paraId="4A8F4651"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Notação</w:t>
            </w:r>
          </w:p>
        </w:tc>
        <w:tc>
          <w:tcPr>
            <w:tcW w:w="0" w:type="auto"/>
            <w:tcBorders>
              <w:bottom w:val="none" w:sz="0" w:space="0" w:color="auto"/>
            </w:tcBorders>
            <w:shd w:val="clear" w:color="auto" w:fill="808080" w:themeFill="background1" w:themeFillShade="80"/>
          </w:tcPr>
          <w:p w14:paraId="75897CCC"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Sustentação</w:t>
            </w:r>
          </w:p>
        </w:tc>
      </w:tr>
      <w:tr w:rsidR="0007034D" w:rsidRPr="001E0D22" w14:paraId="08A40612" w14:textId="77777777" w:rsidTr="4F47C6B0">
        <w:tc>
          <w:tcPr>
            <w:tcW w:w="0" w:type="auto"/>
          </w:tcPr>
          <w:p w14:paraId="3B03C3A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R31</w:t>
            </w:r>
          </w:p>
        </w:tc>
        <w:tc>
          <w:tcPr>
            <w:tcW w:w="0" w:type="auto"/>
          </w:tcPr>
          <w:p w14:paraId="1A76C3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usuário registra quantas reservas? Nenhuma ou muitas</w:t>
            </w:r>
          </w:p>
        </w:tc>
        <w:tc>
          <w:tcPr>
            <w:tcW w:w="0" w:type="auto"/>
          </w:tcPr>
          <w:p w14:paraId="593219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reserva foi registrada por quantos usuários? Por um só</w:t>
            </w:r>
          </w:p>
        </w:tc>
        <w:tc>
          <w:tcPr>
            <w:tcW w:w="0" w:type="auto"/>
          </w:tcPr>
          <w:p w14:paraId="720B5B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REGISTRA — RESERVA </w:t>
            </w:r>
            <w:r w:rsidRPr="001E0D22">
              <w:rPr>
                <w:rFonts w:ascii="Arial" w:hAnsi="Arial" w:cs="Arial"/>
                <w:b/>
                <w:bCs/>
                <w:color w:val="000000" w:themeColor="text1"/>
              </w:rPr>
              <w:t>(1,1)</w:t>
            </w:r>
          </w:p>
        </w:tc>
        <w:tc>
          <w:tcPr>
            <w:tcW w:w="0" w:type="auto"/>
          </w:tcPr>
          <w:p w14:paraId="38B166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LV03, RN69</w:t>
            </w:r>
          </w:p>
        </w:tc>
      </w:tr>
      <w:tr w:rsidR="0007034D" w:rsidRPr="001E0D22" w14:paraId="4070AA45" w14:textId="77777777" w:rsidTr="4F47C6B0">
        <w:tc>
          <w:tcPr>
            <w:tcW w:w="0" w:type="auto"/>
          </w:tcPr>
          <w:p w14:paraId="178986C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R32</w:t>
            </w:r>
          </w:p>
        </w:tc>
        <w:tc>
          <w:tcPr>
            <w:tcW w:w="0" w:type="auto"/>
          </w:tcPr>
          <w:p w14:paraId="1203660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usuário autoriza quantos pedidos? Nenhum ou vários</w:t>
            </w:r>
          </w:p>
        </w:tc>
        <w:tc>
          <w:tcPr>
            <w:tcW w:w="0" w:type="auto"/>
          </w:tcPr>
          <w:p w14:paraId="276D81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teve quantas autorizações? Nenhuma, quando o desconto é o automático, ou uma</w:t>
            </w:r>
          </w:p>
        </w:tc>
        <w:tc>
          <w:tcPr>
            <w:tcW w:w="0" w:type="auto"/>
          </w:tcPr>
          <w:p w14:paraId="2F08CBC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AUTORIZA — PEDIDO </w:t>
            </w:r>
            <w:r w:rsidRPr="001E0D22">
              <w:rPr>
                <w:rFonts w:ascii="Arial" w:hAnsi="Arial" w:cs="Arial"/>
                <w:b/>
                <w:bCs/>
                <w:color w:val="000000" w:themeColor="text1"/>
              </w:rPr>
              <w:t>(0,1)</w:t>
            </w:r>
          </w:p>
        </w:tc>
        <w:tc>
          <w:tcPr>
            <w:tcW w:w="0" w:type="auto"/>
          </w:tcPr>
          <w:p w14:paraId="7F7ED9A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RN47, RN68</w:t>
            </w:r>
          </w:p>
        </w:tc>
      </w:tr>
      <w:tr w:rsidR="0007034D" w:rsidRPr="001E0D22" w14:paraId="075C7793" w14:textId="77777777" w:rsidTr="4F47C6B0">
        <w:tc>
          <w:tcPr>
            <w:tcW w:w="0" w:type="auto"/>
          </w:tcPr>
          <w:p w14:paraId="3D40E1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R33</w:t>
            </w:r>
          </w:p>
        </w:tc>
        <w:tc>
          <w:tcPr>
            <w:tcW w:w="0" w:type="auto"/>
          </w:tcPr>
          <w:p w14:paraId="7D12DE36" w14:textId="469F518C"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Um usuário </w:t>
            </w:r>
            <w:r w:rsidR="724BE1D2" w:rsidRPr="4F47C6B0">
              <w:rPr>
                <w:rFonts w:ascii="Arial" w:hAnsi="Arial" w:cs="Arial"/>
                <w:color w:val="000000" w:themeColor="text1"/>
              </w:rPr>
              <w:t>verifica</w:t>
            </w:r>
            <w:r w:rsidRPr="4F47C6B0">
              <w:rPr>
                <w:rFonts w:ascii="Arial" w:hAnsi="Arial" w:cs="Arial"/>
                <w:color w:val="000000" w:themeColor="text1"/>
              </w:rPr>
              <w:t xml:space="preserve"> quantos pagamentos? Nenhum ou vários</w:t>
            </w:r>
          </w:p>
        </w:tc>
        <w:tc>
          <w:tcPr>
            <w:tcW w:w="0" w:type="auto"/>
          </w:tcPr>
          <w:p w14:paraId="57E3C29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pagamento foi conferido por quantos usuários? Por nenhum, enquanto pendente, ou por um</w:t>
            </w:r>
          </w:p>
        </w:tc>
        <w:tc>
          <w:tcPr>
            <w:tcW w:w="0" w:type="auto"/>
          </w:tcPr>
          <w:p w14:paraId="57ADEAC2" w14:textId="1FF82267"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USUÁRIO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w:t>
            </w:r>
            <w:r w:rsidR="429CF574" w:rsidRPr="4F47C6B0">
              <w:rPr>
                <w:rFonts w:ascii="Arial" w:hAnsi="Arial" w:cs="Arial"/>
                <w:color w:val="000000" w:themeColor="text1"/>
              </w:rPr>
              <w:t xml:space="preserve">VERIFICA </w:t>
            </w:r>
            <w:r w:rsidRPr="4F47C6B0">
              <w:rPr>
                <w:rFonts w:ascii="Arial" w:hAnsi="Arial" w:cs="Arial"/>
                <w:color w:val="000000" w:themeColor="text1"/>
              </w:rPr>
              <w:t xml:space="preserve">— PAGAMENTO </w:t>
            </w:r>
            <w:r w:rsidRPr="4F47C6B0">
              <w:rPr>
                <w:rFonts w:ascii="Arial" w:hAnsi="Arial" w:cs="Arial"/>
                <w:b/>
                <w:bCs/>
                <w:color w:val="000000" w:themeColor="text1"/>
              </w:rPr>
              <w:t>(0,1)</w:t>
            </w:r>
          </w:p>
        </w:tc>
        <w:tc>
          <w:tcPr>
            <w:tcW w:w="0" w:type="auto"/>
          </w:tcPr>
          <w:p w14:paraId="4613F9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PG06, RF53</w:t>
            </w:r>
          </w:p>
        </w:tc>
      </w:tr>
      <w:tr w:rsidR="0007034D" w:rsidRPr="001E0D22" w14:paraId="7E386B99" w14:textId="77777777" w:rsidTr="4F47C6B0">
        <w:tc>
          <w:tcPr>
            <w:tcW w:w="0" w:type="auto"/>
          </w:tcPr>
          <w:p w14:paraId="0163EC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R34</w:t>
            </w:r>
          </w:p>
        </w:tc>
        <w:tc>
          <w:tcPr>
            <w:tcW w:w="0" w:type="auto"/>
          </w:tcPr>
          <w:p w14:paraId="718679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usuário conduz quantos inventários? Nenhum ou vários</w:t>
            </w:r>
          </w:p>
        </w:tc>
        <w:tc>
          <w:tcPr>
            <w:tcW w:w="0" w:type="auto"/>
          </w:tcPr>
          <w:p w14:paraId="4EFB7E8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inventário foi conduzido por quantos usuários? Por um</w:t>
            </w:r>
          </w:p>
        </w:tc>
        <w:tc>
          <w:tcPr>
            <w:tcW w:w="0" w:type="auto"/>
          </w:tcPr>
          <w:p w14:paraId="213294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USUÁRIO </w:t>
            </w:r>
            <w:r w:rsidRPr="001E0D22">
              <w:rPr>
                <w:rFonts w:ascii="Arial" w:hAnsi="Arial" w:cs="Arial"/>
                <w:b/>
                <w:bCs/>
                <w:color w:val="000000" w:themeColor="text1"/>
              </w:rPr>
              <w:t>(</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 CONDUZ — INVENTÁRIO </w:t>
            </w:r>
            <w:r w:rsidRPr="001E0D22">
              <w:rPr>
                <w:rFonts w:ascii="Arial" w:hAnsi="Arial" w:cs="Arial"/>
                <w:b/>
                <w:bCs/>
                <w:color w:val="000000" w:themeColor="text1"/>
              </w:rPr>
              <w:t>(1,1)</w:t>
            </w:r>
          </w:p>
        </w:tc>
        <w:tc>
          <w:tcPr>
            <w:tcW w:w="0" w:type="auto"/>
          </w:tcPr>
          <w:p w14:paraId="2C7421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r>
      <w:tr w:rsidR="0007034D" w:rsidRPr="001E0D22" w14:paraId="7824AFFA" w14:textId="77777777" w:rsidTr="4F47C6B0">
        <w:tc>
          <w:tcPr>
            <w:tcW w:w="0" w:type="auto"/>
          </w:tcPr>
          <w:p w14:paraId="5584C8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R35</w:t>
            </w:r>
          </w:p>
        </w:tc>
        <w:tc>
          <w:tcPr>
            <w:tcW w:w="0" w:type="auto"/>
          </w:tcPr>
          <w:p w14:paraId="61FBF4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usuário executa quantas operações registradas? Nenhuma ou muitas</w:t>
            </w:r>
          </w:p>
        </w:tc>
        <w:tc>
          <w:tcPr>
            <w:tcW w:w="0" w:type="auto"/>
          </w:tcPr>
          <w:p w14:paraId="19ECAC9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registro refere-se a quantos usuários? A um só</w:t>
            </w:r>
          </w:p>
        </w:tc>
        <w:tc>
          <w:tcPr>
            <w:tcW w:w="0" w:type="auto"/>
          </w:tcPr>
          <w:p w14:paraId="27A586C1" w14:textId="0464D0A4" w:rsidR="0007034D" w:rsidRPr="001E0D22" w:rsidRDefault="3BF56466">
            <w:pPr>
              <w:pStyle w:val="Compact"/>
              <w:rPr>
                <w:rFonts w:ascii="Arial" w:hAnsi="Arial" w:cs="Arial"/>
                <w:color w:val="000000" w:themeColor="text1"/>
              </w:rPr>
            </w:pPr>
            <w:r w:rsidRPr="4F47C6B0">
              <w:rPr>
                <w:rFonts w:ascii="Arial" w:hAnsi="Arial" w:cs="Arial"/>
                <w:color w:val="000000" w:themeColor="text1"/>
              </w:rPr>
              <w:t xml:space="preserve">USUÁRIO </w:t>
            </w:r>
            <w:r w:rsidRPr="4F47C6B0">
              <w:rPr>
                <w:rFonts w:ascii="Arial" w:hAnsi="Arial" w:cs="Arial"/>
                <w:b/>
                <w:bCs/>
                <w:color w:val="000000" w:themeColor="text1"/>
              </w:rPr>
              <w:t>(</w:t>
            </w:r>
            <w:proofErr w:type="gramStart"/>
            <w:r w:rsidRPr="4F47C6B0">
              <w:rPr>
                <w:rFonts w:ascii="Arial" w:hAnsi="Arial" w:cs="Arial"/>
                <w:b/>
                <w:bCs/>
                <w:color w:val="000000" w:themeColor="text1"/>
              </w:rPr>
              <w:t>0,N</w:t>
            </w:r>
            <w:proofErr w:type="gramEnd"/>
            <w:r w:rsidRPr="4F47C6B0">
              <w:rPr>
                <w:rFonts w:ascii="Arial" w:hAnsi="Arial" w:cs="Arial"/>
                <w:b/>
                <w:bCs/>
                <w:color w:val="000000" w:themeColor="text1"/>
              </w:rPr>
              <w:t>)</w:t>
            </w:r>
            <w:r w:rsidRPr="4F47C6B0">
              <w:rPr>
                <w:rFonts w:ascii="Arial" w:hAnsi="Arial" w:cs="Arial"/>
                <w:color w:val="000000" w:themeColor="text1"/>
              </w:rPr>
              <w:t xml:space="preserve"> — EXECUTA — REGISTRO</w:t>
            </w:r>
            <w:r w:rsidR="0659E3BD" w:rsidRPr="4F47C6B0">
              <w:rPr>
                <w:rFonts w:ascii="Arial" w:hAnsi="Arial" w:cs="Arial"/>
                <w:color w:val="000000" w:themeColor="text1"/>
              </w:rPr>
              <w:t xml:space="preserve"> DE OPERAÇÃO</w:t>
            </w:r>
            <w:r w:rsidRPr="4F47C6B0">
              <w:rPr>
                <w:rFonts w:ascii="Arial" w:hAnsi="Arial" w:cs="Arial"/>
                <w:color w:val="000000" w:themeColor="text1"/>
              </w:rPr>
              <w:t xml:space="preserve"> </w:t>
            </w:r>
            <w:r w:rsidRPr="4F47C6B0">
              <w:rPr>
                <w:rFonts w:ascii="Arial" w:hAnsi="Arial" w:cs="Arial"/>
                <w:b/>
                <w:bCs/>
                <w:color w:val="000000" w:themeColor="text1"/>
              </w:rPr>
              <w:t>(1,1)</w:t>
            </w:r>
          </w:p>
        </w:tc>
        <w:tc>
          <w:tcPr>
            <w:tcW w:w="0" w:type="auto"/>
          </w:tcPr>
          <w:p w14:paraId="142F5D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RN69, RNF02</w:t>
            </w:r>
          </w:p>
        </w:tc>
      </w:tr>
    </w:tbl>
    <w:p w14:paraId="32800E25" w14:textId="77777777" w:rsidR="0007034D" w:rsidRPr="001E0D22" w:rsidRDefault="00573841">
      <w:pPr>
        <w:rPr>
          <w:rFonts w:ascii="Arial" w:hAnsi="Arial" w:cs="Arial"/>
          <w:color w:val="000000" w:themeColor="text1"/>
        </w:rPr>
      </w:pPr>
      <w:r>
        <w:rPr>
          <w:rFonts w:ascii="Arial" w:hAnsi="Arial" w:cs="Arial"/>
          <w:color w:val="000000" w:themeColor="text1"/>
        </w:rPr>
        <w:pict w14:anchorId="67487430">
          <v:rect id="_x0000_i1200" style="width:0;height:1.5pt" o:hralign="center" o:hrstd="t" o:hr="t"/>
        </w:pict>
      </w:r>
    </w:p>
    <w:p w14:paraId="75AB72E3" w14:textId="77777777" w:rsidR="0007034D" w:rsidRPr="001E0D22" w:rsidRDefault="004845B0">
      <w:pPr>
        <w:pStyle w:val="Ttulo3"/>
        <w:rPr>
          <w:rFonts w:ascii="Arial" w:hAnsi="Arial" w:cs="Arial"/>
          <w:color w:val="000000" w:themeColor="text1"/>
        </w:rPr>
      </w:pPr>
      <w:bookmarkStart w:id="99" w:name="verificação-dos-relacionamentos-nn"/>
      <w:bookmarkEnd w:id="98"/>
      <w:r w:rsidRPr="001E0D22">
        <w:rPr>
          <w:rFonts w:ascii="Arial" w:hAnsi="Arial" w:cs="Arial"/>
          <w:color w:val="000000" w:themeColor="text1"/>
        </w:rPr>
        <w:t>14.5 Verificação dos relacionamentos N:N</w:t>
      </w:r>
    </w:p>
    <w:p w14:paraId="4D635950"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Cinco relacionamentos responderam “sim” nos dois sentidos. Nenhum é erro: todos representam situação real do negócio.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4"/>
        <w:gridCol w:w="2941"/>
        <w:gridCol w:w="5353"/>
        <w:gridCol w:w="1504"/>
      </w:tblGrid>
      <w:tr w:rsidR="0007034D" w:rsidRPr="001E0D22" w14:paraId="7ADF03A5" w14:textId="77777777" w:rsidTr="00E709F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7662CCC"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Cód.</w:t>
            </w:r>
          </w:p>
        </w:tc>
        <w:tc>
          <w:tcPr>
            <w:tcW w:w="0" w:type="auto"/>
            <w:tcBorders>
              <w:bottom w:val="none" w:sz="0" w:space="0" w:color="auto"/>
            </w:tcBorders>
            <w:shd w:val="clear" w:color="auto" w:fill="808080" w:themeFill="background1" w:themeFillShade="80"/>
          </w:tcPr>
          <w:p w14:paraId="25D18D0A"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731C8714"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Por que é N:N</w:t>
            </w:r>
          </w:p>
        </w:tc>
        <w:tc>
          <w:tcPr>
            <w:tcW w:w="0" w:type="auto"/>
            <w:tcBorders>
              <w:bottom w:val="none" w:sz="0" w:space="0" w:color="auto"/>
            </w:tcBorders>
            <w:shd w:val="clear" w:color="auto" w:fill="808080" w:themeFill="background1" w:themeFillShade="80"/>
          </w:tcPr>
          <w:p w14:paraId="2877114A"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Regra que sustenta</w:t>
            </w:r>
          </w:p>
        </w:tc>
      </w:tr>
      <w:tr w:rsidR="0007034D" w:rsidRPr="001E0D22" w14:paraId="4012023D" w14:textId="77777777" w:rsidTr="00E709F8">
        <w:tc>
          <w:tcPr>
            <w:tcW w:w="0" w:type="auto"/>
          </w:tcPr>
          <w:p w14:paraId="589BC0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R14</w:t>
            </w:r>
          </w:p>
        </w:tc>
        <w:tc>
          <w:tcPr>
            <w:tcW w:w="0" w:type="auto"/>
          </w:tcPr>
          <w:p w14:paraId="6A43865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LIVE — APRESENTA — PRODUTO</w:t>
            </w:r>
          </w:p>
        </w:tc>
        <w:tc>
          <w:tcPr>
            <w:tcW w:w="0" w:type="auto"/>
          </w:tcPr>
          <w:p w14:paraId="3B85116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live apresenta muitos produtos, e o mesmo produto volta em lives seguintes enquanto não é vendido</w:t>
            </w:r>
          </w:p>
        </w:tc>
        <w:tc>
          <w:tcPr>
            <w:tcW w:w="0" w:type="auto"/>
          </w:tcPr>
          <w:p w14:paraId="7AF9111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RN20, LV05</w:t>
            </w:r>
          </w:p>
        </w:tc>
      </w:tr>
      <w:tr w:rsidR="0007034D" w:rsidRPr="001E0D22" w14:paraId="5721E42C" w14:textId="77777777" w:rsidTr="00E709F8">
        <w:tc>
          <w:tcPr>
            <w:tcW w:w="0" w:type="auto"/>
          </w:tcPr>
          <w:p w14:paraId="0DECB8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R18</w:t>
            </w:r>
          </w:p>
        </w:tc>
        <w:tc>
          <w:tcPr>
            <w:tcW w:w="0" w:type="auto"/>
          </w:tcPr>
          <w:p w14:paraId="4D6729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FORNECEDOR — FORNECE — PRODUTO</w:t>
            </w:r>
          </w:p>
        </w:tc>
        <w:tc>
          <w:tcPr>
            <w:tcW w:w="0" w:type="auto"/>
          </w:tcPr>
          <w:p w14:paraId="09A2AC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importador fornece vários produtos, e o mesmo produto é comprado de mais de um importador</w:t>
            </w:r>
          </w:p>
        </w:tc>
        <w:tc>
          <w:tcPr>
            <w:tcW w:w="0" w:type="auto"/>
          </w:tcPr>
          <w:p w14:paraId="40BE14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RN66, FR02</w:t>
            </w:r>
          </w:p>
        </w:tc>
      </w:tr>
      <w:tr w:rsidR="0007034D" w:rsidRPr="001E0D22" w14:paraId="7F635E93" w14:textId="77777777" w:rsidTr="00E709F8">
        <w:tc>
          <w:tcPr>
            <w:tcW w:w="0" w:type="auto"/>
          </w:tcPr>
          <w:p w14:paraId="4A3B58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R20</w:t>
            </w:r>
          </w:p>
        </w:tc>
        <w:tc>
          <w:tcPr>
            <w:tcW w:w="0" w:type="auto"/>
          </w:tcPr>
          <w:p w14:paraId="61C400D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COMPRA — CONTÉM — PRODUTO</w:t>
            </w:r>
          </w:p>
        </w:tc>
        <w:tc>
          <w:tcPr>
            <w:tcW w:w="0" w:type="auto"/>
          </w:tcPr>
          <w:p w14:paraId="3761F9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nota traz vários itens, e o mesmo produto é comprado repetidamente ao longo do tempo</w:t>
            </w:r>
          </w:p>
        </w:tc>
        <w:tc>
          <w:tcPr>
            <w:tcW w:w="0" w:type="auto"/>
          </w:tcPr>
          <w:p w14:paraId="449E13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FR03, FR04</w:t>
            </w:r>
          </w:p>
        </w:tc>
      </w:tr>
      <w:tr w:rsidR="0007034D" w:rsidRPr="001E0D22" w14:paraId="23A3803C" w14:textId="77777777" w:rsidTr="00E709F8">
        <w:tc>
          <w:tcPr>
            <w:tcW w:w="0" w:type="auto"/>
          </w:tcPr>
          <w:p w14:paraId="223026D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R21</w:t>
            </w:r>
          </w:p>
        </w:tc>
        <w:tc>
          <w:tcPr>
            <w:tcW w:w="0" w:type="auto"/>
          </w:tcPr>
          <w:p w14:paraId="2C4FB0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PRODUÇÃO — CONSOME — PRODUTO</w:t>
            </w:r>
          </w:p>
        </w:tc>
        <w:tc>
          <w:tcPr>
            <w:tcW w:w="0" w:type="auto"/>
          </w:tcPr>
          <w:p w14:paraId="083A70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montagem consome a peça desmontada e o fio, e o mesmo produto pode ser consumido em produções diferentes</w:t>
            </w:r>
          </w:p>
        </w:tc>
        <w:tc>
          <w:tcPr>
            <w:tcW w:w="0" w:type="auto"/>
          </w:tcPr>
          <w:p w14:paraId="44F26F4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ET12, FR08</w:t>
            </w:r>
          </w:p>
        </w:tc>
      </w:tr>
      <w:tr w:rsidR="0007034D" w:rsidRPr="001E0D22" w14:paraId="24B8A45F" w14:textId="77777777" w:rsidTr="00E709F8">
        <w:tc>
          <w:tcPr>
            <w:tcW w:w="0" w:type="auto"/>
          </w:tcPr>
          <w:p w14:paraId="527B53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R28</w:t>
            </w:r>
          </w:p>
        </w:tc>
        <w:tc>
          <w:tcPr>
            <w:tcW w:w="0" w:type="auto"/>
          </w:tcPr>
          <w:p w14:paraId="6037216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INVENTÁRIO — CONFERE — PRODUTO</w:t>
            </w:r>
          </w:p>
        </w:tc>
        <w:tc>
          <w:tcPr>
            <w:tcW w:w="0" w:type="auto"/>
          </w:tcPr>
          <w:p w14:paraId="3E08B5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Uma contagem abrange vários produtos, e cada produto é conferido a cada inventário realizado</w:t>
            </w:r>
          </w:p>
        </w:tc>
        <w:tc>
          <w:tcPr>
            <w:tcW w:w="0" w:type="auto"/>
          </w:tcPr>
          <w:p w14:paraId="6F1C1E0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RF16</w:t>
            </w:r>
          </w:p>
        </w:tc>
      </w:tr>
    </w:tbl>
    <w:p w14:paraId="5A86A268" w14:textId="77777777" w:rsidR="0007034D" w:rsidRPr="001E0D22" w:rsidRDefault="004845B0">
      <w:pPr>
        <w:pStyle w:val="Ttulo3"/>
        <w:rPr>
          <w:rFonts w:ascii="Arial" w:hAnsi="Arial" w:cs="Arial"/>
          <w:color w:val="000000" w:themeColor="text1"/>
        </w:rPr>
      </w:pPr>
      <w:bookmarkStart w:id="100" w:name="atributos-próprios-de-relacionamento"/>
      <w:bookmarkEnd w:id="99"/>
      <w:r w:rsidRPr="001E0D22">
        <w:rPr>
          <w:rFonts w:ascii="Arial" w:hAnsi="Arial" w:cs="Arial"/>
          <w:color w:val="000000" w:themeColor="text1"/>
        </w:rPr>
        <w:t>14.6 Atributos próprios de relacionamento</w:t>
      </w:r>
    </w:p>
    <w:p w14:paraId="7A115E13"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Pergunta aplicada a cada caso: essa informação descreve um lado, descreve o outro, ou descreve </w:t>
      </w:r>
      <w:r w:rsidRPr="001E0D22">
        <w:rPr>
          <w:rFonts w:ascii="Arial" w:hAnsi="Arial" w:cs="Arial"/>
          <w:b/>
          <w:bCs/>
          <w:color w:val="000000" w:themeColor="text1"/>
        </w:rPr>
        <w:t>o encontro entre os dois</w:t>
      </w:r>
      <w:r w:rsidRPr="001E0D22">
        <w:rPr>
          <w:rFonts w:ascii="Arial" w:hAnsi="Arial" w:cs="Arial"/>
          <w:color w:val="000000" w:themeColor="text1"/>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74"/>
        <w:gridCol w:w="2822"/>
        <w:gridCol w:w="5426"/>
      </w:tblGrid>
      <w:tr w:rsidR="0007034D" w:rsidRPr="001E0D22" w14:paraId="283C7822" w14:textId="77777777" w:rsidTr="00E709F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752E722"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1279A9F1"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60794AEE"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Justificativa</w:t>
            </w:r>
          </w:p>
        </w:tc>
      </w:tr>
      <w:tr w:rsidR="0007034D" w:rsidRPr="001E0D22" w14:paraId="18750863" w14:textId="77777777" w:rsidTr="00E709F8">
        <w:tc>
          <w:tcPr>
            <w:tcW w:w="0" w:type="auto"/>
          </w:tcPr>
          <w:p w14:paraId="32D98ADE"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R14</w:t>
            </w:r>
            <w:r w:rsidRPr="001E0D22">
              <w:rPr>
                <w:rFonts w:ascii="Arial" w:hAnsi="Arial" w:cs="Arial"/>
                <w:color w:val="000000" w:themeColor="text1"/>
              </w:rPr>
              <w:t xml:space="preserve"> LIVE apresenta PRODUTO</w:t>
            </w:r>
          </w:p>
        </w:tc>
        <w:tc>
          <w:tcPr>
            <w:tcW w:w="0" w:type="auto"/>
          </w:tcPr>
          <w:p w14:paraId="5EB12A4F" w14:textId="77777777" w:rsidR="0007034D" w:rsidRPr="001E0D22" w:rsidRDefault="004845B0">
            <w:pPr>
              <w:pStyle w:val="Compact"/>
              <w:rPr>
                <w:rFonts w:ascii="Arial" w:hAnsi="Arial" w:cs="Arial"/>
                <w:color w:val="000000" w:themeColor="text1"/>
              </w:rPr>
            </w:pPr>
            <w:proofErr w:type="spellStart"/>
            <w:proofErr w:type="gramStart"/>
            <w:r w:rsidRPr="044724D7">
              <w:rPr>
                <w:rStyle w:val="VerbatimChar"/>
                <w:rFonts w:ascii="Arial" w:hAnsi="Arial" w:cs="Arial"/>
                <w:i w:val="0"/>
                <w:color w:val="000000" w:themeColor="text1"/>
              </w:rPr>
              <w:t>numero</w:t>
            </w:r>
            <w:proofErr w:type="gramEnd"/>
            <w:r w:rsidRPr="001E0D22">
              <w:rPr>
                <w:rStyle w:val="VerbatimChar"/>
                <w:rFonts w:ascii="Arial" w:hAnsi="Arial" w:cs="Arial"/>
                <w:color w:val="000000" w:themeColor="text1"/>
              </w:rPr>
              <w:t>_</w:t>
            </w:r>
            <w:r w:rsidRPr="044724D7">
              <w:rPr>
                <w:rStyle w:val="VerbatimChar"/>
                <w:rFonts w:ascii="Arial" w:hAnsi="Arial" w:cs="Arial"/>
                <w:i w:val="0"/>
                <w:color w:val="000000" w:themeColor="text1"/>
              </w:rPr>
              <w:t>exibicao</w:t>
            </w:r>
            <w:proofErr w:type="spellEnd"/>
          </w:p>
        </w:tc>
        <w:tc>
          <w:tcPr>
            <w:tcW w:w="0" w:type="auto"/>
          </w:tcPr>
          <w:p w14:paraId="4DB0F35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número não pertence ao produto, porque se repete entre lives, nem à live, porque varia a cada peça. Só existe no cruzamento dos dois. É a evidência mais clara de atributo de relacionamento no modelo (RN19, LV06)</w:t>
            </w:r>
          </w:p>
        </w:tc>
      </w:tr>
      <w:tr w:rsidR="0007034D" w:rsidRPr="001E0D22" w14:paraId="3C7AB6BC" w14:textId="77777777" w:rsidTr="00E709F8">
        <w:tc>
          <w:tcPr>
            <w:tcW w:w="0" w:type="auto"/>
          </w:tcPr>
          <w:p w14:paraId="5CCF6A05"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R20</w:t>
            </w:r>
            <w:r w:rsidRPr="001E0D22">
              <w:rPr>
                <w:rFonts w:ascii="Arial" w:hAnsi="Arial" w:cs="Arial"/>
                <w:color w:val="000000" w:themeColor="text1"/>
              </w:rPr>
              <w:t xml:space="preserve"> COMPRA contém PRODUTO</w:t>
            </w:r>
          </w:p>
        </w:tc>
        <w:tc>
          <w:tcPr>
            <w:tcW w:w="0" w:type="auto"/>
          </w:tcPr>
          <w:p w14:paraId="1C233A87" w14:textId="77777777" w:rsidR="0007034D" w:rsidRPr="001E0D22" w:rsidRDefault="004845B0">
            <w:pPr>
              <w:pStyle w:val="Compact"/>
              <w:rPr>
                <w:rFonts w:ascii="Arial" w:hAnsi="Arial" w:cs="Arial"/>
                <w:color w:val="000000" w:themeColor="text1"/>
              </w:rPr>
            </w:pPr>
            <w:r w:rsidRPr="044724D7">
              <w:rPr>
                <w:rStyle w:val="VerbatimChar"/>
                <w:rFonts w:ascii="Arial" w:hAnsi="Arial" w:cs="Arial"/>
                <w:i w:val="0"/>
                <w:color w:val="000000" w:themeColor="text1"/>
              </w:rPr>
              <w:t>quantidade</w:t>
            </w:r>
            <w:r w:rsidRPr="001E0D22">
              <w:rPr>
                <w:rFonts w:ascii="Arial" w:hAnsi="Arial" w:cs="Arial"/>
                <w:color w:val="000000" w:themeColor="text1"/>
              </w:rPr>
              <w:t xml:space="preserve">, </w:t>
            </w:r>
            <w:proofErr w:type="spellStart"/>
            <w:r w:rsidRPr="044724D7">
              <w:rPr>
                <w:rStyle w:val="VerbatimChar"/>
                <w:rFonts w:ascii="Arial" w:hAnsi="Arial" w:cs="Arial"/>
                <w:i w:val="0"/>
                <w:color w:val="000000" w:themeColor="text1"/>
              </w:rPr>
              <w:t>valor</w:t>
            </w:r>
            <w:r w:rsidRPr="001E0D22">
              <w:rPr>
                <w:rStyle w:val="VerbatimChar"/>
                <w:rFonts w:ascii="Arial" w:hAnsi="Arial" w:cs="Arial"/>
                <w:color w:val="000000" w:themeColor="text1"/>
              </w:rPr>
              <w:t>_</w:t>
            </w:r>
            <w:r w:rsidRPr="044724D7">
              <w:rPr>
                <w:rStyle w:val="VerbatimChar"/>
                <w:rFonts w:ascii="Arial" w:hAnsi="Arial" w:cs="Arial"/>
                <w:i w:val="0"/>
                <w:color w:val="000000" w:themeColor="text1"/>
              </w:rPr>
              <w:t>unitario</w:t>
            </w:r>
            <w:proofErr w:type="spellEnd"/>
          </w:p>
        </w:tc>
        <w:tc>
          <w:tcPr>
            <w:tcW w:w="0" w:type="auto"/>
          </w:tcPr>
          <w:p w14:paraId="0E89186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valor pago não é do produto, já que o mesmo item custa diferente conforme o fornecedor e a data, nem da compra, que tem itens de valores distintos. Pertence ao item da compra e é a base do custo de aquisição (FR04, RN16)</w:t>
            </w:r>
          </w:p>
        </w:tc>
      </w:tr>
      <w:tr w:rsidR="0007034D" w:rsidRPr="001E0D22" w14:paraId="45667B70" w14:textId="77777777" w:rsidTr="00E709F8">
        <w:tc>
          <w:tcPr>
            <w:tcW w:w="0" w:type="auto"/>
          </w:tcPr>
          <w:p w14:paraId="4AC1196C"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R21</w:t>
            </w:r>
            <w:r w:rsidRPr="001E0D22">
              <w:rPr>
                <w:rFonts w:ascii="Arial" w:hAnsi="Arial" w:cs="Arial"/>
                <w:color w:val="000000" w:themeColor="text1"/>
              </w:rPr>
              <w:t xml:space="preserve"> PRODUÇÃO consome PRODUTO</w:t>
            </w:r>
          </w:p>
        </w:tc>
        <w:tc>
          <w:tcPr>
            <w:tcW w:w="0" w:type="auto"/>
          </w:tcPr>
          <w:p w14:paraId="6CF916E1" w14:textId="77777777" w:rsidR="0007034D" w:rsidRPr="001E0D22" w:rsidRDefault="004845B0">
            <w:pPr>
              <w:pStyle w:val="Compact"/>
              <w:rPr>
                <w:rFonts w:ascii="Arial" w:hAnsi="Arial" w:cs="Arial"/>
                <w:color w:val="000000" w:themeColor="text1"/>
              </w:rPr>
            </w:pPr>
            <w:proofErr w:type="spellStart"/>
            <w:r w:rsidRPr="044724D7">
              <w:rPr>
                <w:rStyle w:val="VerbatimChar"/>
                <w:rFonts w:ascii="Arial" w:hAnsi="Arial" w:cs="Arial"/>
                <w:i w:val="0"/>
                <w:color w:val="000000" w:themeColor="text1"/>
              </w:rPr>
              <w:t>quantidade</w:t>
            </w:r>
            <w:r w:rsidRPr="001E0D22">
              <w:rPr>
                <w:rStyle w:val="VerbatimChar"/>
                <w:rFonts w:ascii="Arial" w:hAnsi="Arial" w:cs="Arial"/>
                <w:color w:val="000000" w:themeColor="text1"/>
              </w:rPr>
              <w:t>_</w:t>
            </w:r>
            <w:r w:rsidRPr="044724D7">
              <w:rPr>
                <w:rStyle w:val="VerbatimChar"/>
                <w:rFonts w:ascii="Arial" w:hAnsi="Arial" w:cs="Arial"/>
                <w:i w:val="0"/>
                <w:color w:val="000000" w:themeColor="text1"/>
              </w:rPr>
              <w:t>consumida</w:t>
            </w:r>
            <w:proofErr w:type="spellEnd"/>
          </w:p>
        </w:tc>
        <w:tc>
          <w:tcPr>
            <w:tcW w:w="0" w:type="auto"/>
          </w:tcPr>
          <w:p w14:paraId="2AEF9CF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Quanto de fio ou de componente foi usado naquela montagem específica. Não descreve o insumo em geral nem a produção como um todo (ET12, RN15)</w:t>
            </w:r>
          </w:p>
        </w:tc>
      </w:tr>
      <w:tr w:rsidR="0007034D" w:rsidRPr="001E0D22" w14:paraId="61EF0802" w14:textId="77777777" w:rsidTr="00E709F8">
        <w:tc>
          <w:tcPr>
            <w:tcW w:w="0" w:type="auto"/>
          </w:tcPr>
          <w:p w14:paraId="079A5640"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R28</w:t>
            </w:r>
            <w:r w:rsidRPr="001E0D22">
              <w:rPr>
                <w:rFonts w:ascii="Arial" w:hAnsi="Arial" w:cs="Arial"/>
                <w:color w:val="000000" w:themeColor="text1"/>
              </w:rPr>
              <w:t xml:space="preserve"> INVENTÁRIO confere PRODUTO</w:t>
            </w:r>
          </w:p>
        </w:tc>
        <w:tc>
          <w:tcPr>
            <w:tcW w:w="0" w:type="auto"/>
          </w:tcPr>
          <w:p w14:paraId="46EB9191" w14:textId="2B066A9A" w:rsidR="0007034D" w:rsidRPr="001E0D22" w:rsidRDefault="004845B0">
            <w:pPr>
              <w:pStyle w:val="Compact"/>
              <w:rPr>
                <w:rFonts w:ascii="Arial" w:hAnsi="Arial" w:cs="Arial"/>
                <w:color w:val="000000" w:themeColor="text1"/>
              </w:rPr>
            </w:pPr>
            <w:proofErr w:type="spellStart"/>
            <w:r w:rsidRPr="044724D7">
              <w:rPr>
                <w:rStyle w:val="VerbatimChar"/>
                <w:rFonts w:ascii="Arial" w:hAnsi="Arial" w:cs="Arial"/>
                <w:i w:val="0"/>
                <w:color w:val="000000" w:themeColor="text1"/>
              </w:rPr>
              <w:t>saldo</w:t>
            </w:r>
            <w:r w:rsidRPr="001E0D22">
              <w:rPr>
                <w:rStyle w:val="VerbatimChar"/>
                <w:rFonts w:ascii="Arial" w:hAnsi="Arial" w:cs="Arial"/>
                <w:color w:val="000000" w:themeColor="text1"/>
              </w:rPr>
              <w:t>_</w:t>
            </w:r>
            <w:r w:rsidRPr="044724D7">
              <w:rPr>
                <w:rStyle w:val="VerbatimChar"/>
                <w:rFonts w:ascii="Arial" w:hAnsi="Arial" w:cs="Arial"/>
                <w:i w:val="0"/>
                <w:color w:val="000000" w:themeColor="text1"/>
              </w:rPr>
              <w:t>sistema</w:t>
            </w:r>
            <w:proofErr w:type="spellEnd"/>
            <w:r w:rsidRPr="001E0D22">
              <w:rPr>
                <w:rFonts w:ascii="Arial" w:hAnsi="Arial" w:cs="Arial"/>
                <w:color w:val="000000" w:themeColor="text1"/>
              </w:rPr>
              <w:t xml:space="preserve">, </w:t>
            </w:r>
            <w:proofErr w:type="spellStart"/>
            <w:r w:rsidRPr="044724D7">
              <w:rPr>
                <w:rStyle w:val="VerbatimChar"/>
                <w:rFonts w:ascii="Arial" w:hAnsi="Arial" w:cs="Arial"/>
                <w:i w:val="0"/>
                <w:color w:val="000000" w:themeColor="text1"/>
              </w:rPr>
              <w:t>saldo</w:t>
            </w:r>
            <w:r w:rsidRPr="001E0D22">
              <w:rPr>
                <w:rStyle w:val="VerbatimChar"/>
                <w:rFonts w:ascii="Arial" w:hAnsi="Arial" w:cs="Arial"/>
                <w:color w:val="000000" w:themeColor="text1"/>
              </w:rPr>
              <w:t>_</w:t>
            </w:r>
            <w:r w:rsidRPr="044724D7">
              <w:rPr>
                <w:rStyle w:val="VerbatimChar"/>
                <w:rFonts w:ascii="Arial" w:hAnsi="Arial" w:cs="Arial"/>
                <w:i w:val="0"/>
                <w:color w:val="000000" w:themeColor="text1"/>
              </w:rPr>
              <w:t>contado</w:t>
            </w:r>
            <w:proofErr w:type="spellEnd"/>
            <w:r w:rsidRPr="001E0D22">
              <w:rPr>
                <w:rFonts w:ascii="Arial" w:hAnsi="Arial" w:cs="Arial"/>
                <w:color w:val="000000" w:themeColor="text1"/>
              </w:rPr>
              <w:t xml:space="preserve">, </w:t>
            </w:r>
            <w:proofErr w:type="spellStart"/>
            <w:r w:rsidR="0297BFB1" w:rsidRPr="044724D7">
              <w:rPr>
                <w:rFonts w:ascii="Arial" w:hAnsi="Arial" w:cs="Arial"/>
                <w:color w:val="000000" w:themeColor="text1"/>
                <w:sz w:val="22"/>
                <w:szCs w:val="22"/>
              </w:rPr>
              <w:t>total</w:t>
            </w:r>
            <w:r w:rsidR="0297BFB1" w:rsidRPr="044724D7">
              <w:rPr>
                <w:rFonts w:ascii="Arial" w:hAnsi="Arial" w:cs="Arial"/>
                <w:color w:val="000000" w:themeColor="text1"/>
              </w:rPr>
              <w:t>_</w:t>
            </w:r>
            <w:r w:rsidRPr="044724D7">
              <w:rPr>
                <w:rStyle w:val="VerbatimChar"/>
                <w:rFonts w:ascii="Arial" w:hAnsi="Arial" w:cs="Arial"/>
                <w:i w:val="0"/>
                <w:color w:val="000000" w:themeColor="text1"/>
              </w:rPr>
              <w:t>divergencia</w:t>
            </w:r>
            <w:r w:rsidR="165F5F11" w:rsidRPr="044724D7">
              <w:rPr>
                <w:rStyle w:val="VerbatimChar"/>
                <w:rFonts w:ascii="Arial" w:hAnsi="Arial" w:cs="Arial"/>
                <w:i w:val="0"/>
                <w:color w:val="000000" w:themeColor="text1"/>
              </w:rPr>
              <w:t>s</w:t>
            </w:r>
            <w:proofErr w:type="spellEnd"/>
            <w:r w:rsidR="3B58B3BC" w:rsidRPr="044724D7">
              <w:rPr>
                <w:rStyle w:val="VerbatimChar"/>
                <w:rFonts w:ascii="Arial" w:hAnsi="Arial" w:cs="Arial"/>
                <w:color w:val="000000" w:themeColor="text1"/>
              </w:rPr>
              <w:t>,</w:t>
            </w:r>
          </w:p>
        </w:tc>
        <w:tc>
          <w:tcPr>
            <w:tcW w:w="0" w:type="auto"/>
          </w:tcPr>
          <w:p w14:paraId="563C49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divergência é exatamente o resultado do confronto. Fora do cruzamento entre uma contagem e um produto, o número não significa nada (RF16, POL06)</w:t>
            </w:r>
          </w:p>
        </w:tc>
      </w:tr>
      <w:tr w:rsidR="0007034D" w:rsidRPr="001E0D22" w14:paraId="741D14A2" w14:textId="77777777" w:rsidTr="00E709F8">
        <w:tc>
          <w:tcPr>
            <w:tcW w:w="0" w:type="auto"/>
          </w:tcPr>
          <w:p w14:paraId="2A132F29"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R18</w:t>
            </w:r>
            <w:r w:rsidRPr="001E0D22">
              <w:rPr>
                <w:rFonts w:ascii="Arial" w:hAnsi="Arial" w:cs="Arial"/>
                <w:color w:val="000000" w:themeColor="text1"/>
              </w:rPr>
              <w:t xml:space="preserve"> FORNECEDOR fornece PRODUTO</w:t>
            </w:r>
          </w:p>
        </w:tc>
        <w:tc>
          <w:tcPr>
            <w:tcW w:w="0" w:type="auto"/>
          </w:tcPr>
          <w:p w14:paraId="3D050A17" w14:textId="77777777" w:rsidR="0007034D" w:rsidRPr="001E0D22" w:rsidRDefault="004845B0">
            <w:pPr>
              <w:pStyle w:val="Compact"/>
              <w:rPr>
                <w:rFonts w:ascii="Arial" w:hAnsi="Arial" w:cs="Arial"/>
                <w:color w:val="000000" w:themeColor="text1"/>
              </w:rPr>
            </w:pPr>
            <w:r w:rsidRPr="001E0D22">
              <w:rPr>
                <w:rFonts w:ascii="Arial" w:hAnsi="Arial" w:cs="Arial"/>
                <w:b/>
                <w:bCs/>
                <w:color w:val="000000" w:themeColor="text1"/>
              </w:rPr>
              <w:t>Nenhum</w:t>
            </w:r>
          </w:p>
        </w:tc>
        <w:tc>
          <w:tcPr>
            <w:tcW w:w="0" w:type="auto"/>
          </w:tcPr>
          <w:p w14:paraId="0560F8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Verificado e descartado: a empresa não mantém tabela de preços por fornecedor nem prazo por produto. O valor pago já fica no item da compra (R20), e duplicá-lo aqui criaria duas versões do mesmo dado. Caso passem a negociar preço de referência, este é o lugar dele (FR02, FR05)</w:t>
            </w:r>
          </w:p>
        </w:tc>
      </w:tr>
    </w:tbl>
    <w:p w14:paraId="1AAD7F98"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 xml:space="preserve">Relacionamentos que </w:t>
      </w:r>
      <w:r w:rsidRPr="001E0D22">
        <w:rPr>
          <w:rFonts w:ascii="Arial" w:hAnsi="Arial" w:cs="Arial"/>
          <w:b/>
          <w:bCs/>
          <w:color w:val="000000" w:themeColor="text1"/>
        </w:rPr>
        <w:t>não</w:t>
      </w:r>
      <w:r w:rsidRPr="001E0D22">
        <w:rPr>
          <w:rFonts w:ascii="Arial" w:hAnsi="Arial" w:cs="Arial"/>
          <w:color w:val="000000" w:themeColor="text1"/>
        </w:rPr>
        <w:t xml:space="preserve"> são N:N também foram verificados quanto a atributos próprios. Dois mereciam exame:</w:t>
      </w:r>
    </w:p>
    <w:tbl>
      <w:tblPr>
        <w:tblStyle w:val="Table"/>
        <w:tblW w:w="5000" w:type="pct"/>
        <w:tblLook w:val="0020" w:firstRow="1" w:lastRow="0" w:firstColumn="0" w:lastColumn="0" w:noHBand="0" w:noVBand="0"/>
      </w:tblPr>
      <w:tblGrid>
        <w:gridCol w:w="3644"/>
        <w:gridCol w:w="6878"/>
      </w:tblGrid>
      <w:tr w:rsidR="0007034D" w:rsidRPr="001E0D22" w14:paraId="18AEC7A2" w14:textId="77777777" w:rsidTr="00C460F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D049DB3" w14:textId="77777777" w:rsidR="0007034D" w:rsidRPr="00C460F4" w:rsidRDefault="004845B0">
            <w:pPr>
              <w:pStyle w:val="Compact"/>
              <w:rPr>
                <w:rFonts w:ascii="Arial" w:hAnsi="Arial" w:cs="Arial"/>
                <w:color w:val="FFFFFF" w:themeColor="background1"/>
              </w:rPr>
            </w:pPr>
            <w:r w:rsidRPr="00C460F4">
              <w:rPr>
                <w:rFonts w:ascii="Arial" w:hAnsi="Arial" w:cs="Arial"/>
                <w:color w:val="FFFFFF" w:themeColor="background1"/>
              </w:rPr>
              <w:t>Relacionamento</w:t>
            </w:r>
          </w:p>
        </w:tc>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5228757" w14:textId="77777777" w:rsidR="0007034D" w:rsidRPr="00C460F4" w:rsidRDefault="004845B0">
            <w:pPr>
              <w:pStyle w:val="Compact"/>
              <w:rPr>
                <w:rFonts w:ascii="Arial" w:hAnsi="Arial" w:cs="Arial"/>
                <w:color w:val="FFFFFF" w:themeColor="background1"/>
              </w:rPr>
            </w:pPr>
            <w:r w:rsidRPr="00C460F4">
              <w:rPr>
                <w:rFonts w:ascii="Arial" w:hAnsi="Arial" w:cs="Arial"/>
                <w:color w:val="FFFFFF" w:themeColor="background1"/>
              </w:rPr>
              <w:t>Decisão</w:t>
            </w:r>
          </w:p>
        </w:tc>
      </w:tr>
      <w:tr w:rsidR="0007034D" w:rsidRPr="001E0D22" w14:paraId="2F6CAACC" w14:textId="77777777" w:rsidTr="008C599B">
        <w:tc>
          <w:tcPr>
            <w:tcW w:w="0" w:type="auto"/>
            <w:tcBorders>
              <w:top w:val="single" w:sz="4" w:space="0" w:color="auto"/>
              <w:left w:val="single" w:sz="4" w:space="0" w:color="auto"/>
              <w:bottom w:val="single" w:sz="4" w:space="0" w:color="auto"/>
              <w:right w:val="single" w:sz="4" w:space="0" w:color="auto"/>
            </w:tcBorders>
          </w:tcPr>
          <w:p w14:paraId="042D60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R08 RESERVA converte-se em PEDIDO</w:t>
            </w:r>
          </w:p>
        </w:tc>
        <w:tc>
          <w:tcPr>
            <w:tcW w:w="0" w:type="auto"/>
            <w:tcBorders>
              <w:top w:val="single" w:sz="4" w:space="0" w:color="auto"/>
              <w:left w:val="single" w:sz="4" w:space="0" w:color="auto"/>
              <w:bottom w:val="single" w:sz="4" w:space="0" w:color="auto"/>
              <w:right w:val="single" w:sz="4" w:space="0" w:color="auto"/>
            </w:tcBorders>
          </w:tcPr>
          <w:p w14:paraId="5BCBAB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Nenhum atributo próprio. A data da conversão é a data de abertura do pedido, já registrada</w:t>
            </w:r>
          </w:p>
        </w:tc>
      </w:tr>
      <w:tr w:rsidR="0007034D" w:rsidRPr="001E0D22" w14:paraId="63E2215E" w14:textId="77777777" w:rsidTr="008C599B">
        <w:tc>
          <w:tcPr>
            <w:tcW w:w="0" w:type="auto"/>
            <w:tcBorders>
              <w:top w:val="single" w:sz="4" w:space="0" w:color="auto"/>
              <w:left w:val="single" w:sz="4" w:space="0" w:color="auto"/>
              <w:bottom w:val="single" w:sz="4" w:space="0" w:color="auto"/>
              <w:right w:val="single" w:sz="4" w:space="0" w:color="auto"/>
            </w:tcBorders>
          </w:tcPr>
          <w:p w14:paraId="76E10E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R17 SORTEIO premia com PRODUTO</w:t>
            </w:r>
          </w:p>
        </w:tc>
        <w:tc>
          <w:tcPr>
            <w:tcW w:w="0" w:type="auto"/>
            <w:tcBorders>
              <w:top w:val="single" w:sz="4" w:space="0" w:color="auto"/>
              <w:left w:val="single" w:sz="4" w:space="0" w:color="auto"/>
              <w:bottom w:val="single" w:sz="4" w:space="0" w:color="auto"/>
              <w:right w:val="single" w:sz="4" w:space="0" w:color="auto"/>
            </w:tcBorders>
          </w:tcPr>
          <w:p w14:paraId="32FB0B0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Nenhum atributo próprio. O valor do prêmio, quando é peça, é o custo do próprio produto</w:t>
            </w:r>
          </w:p>
        </w:tc>
      </w:tr>
    </w:tbl>
    <w:p w14:paraId="75270496" w14:textId="77777777" w:rsidR="0007034D" w:rsidRPr="001E0D22" w:rsidRDefault="004845B0">
      <w:pPr>
        <w:pStyle w:val="Ttulo3"/>
        <w:rPr>
          <w:rFonts w:ascii="Arial" w:hAnsi="Arial" w:cs="Arial"/>
          <w:color w:val="000000" w:themeColor="text1"/>
        </w:rPr>
      </w:pPr>
      <w:bookmarkStart w:id="101" w:name="redundâncias-identificadas-e-eliminadas"/>
      <w:bookmarkEnd w:id="100"/>
      <w:r w:rsidRPr="001E0D22">
        <w:rPr>
          <w:rFonts w:ascii="Arial" w:hAnsi="Arial" w:cs="Arial"/>
          <w:color w:val="000000" w:themeColor="text1"/>
        </w:rPr>
        <w:t>14.7 Redundâncias identificadas e eliminadas</w:t>
      </w:r>
    </w:p>
    <w:p w14:paraId="74E7EED7"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A verificação revelou dois ciclos em que a mesma informação podia ser obtida por dois caminhos diferentes. Como consistência do modelo é o item de maior peso do DER, ambos foram desfeitos.</w:t>
      </w:r>
    </w:p>
    <w:p w14:paraId="00C2B428"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Primeiro ciclo — o item do pedido.</w:t>
      </w:r>
      <w:r w:rsidRPr="001E0D22">
        <w:rPr>
          <w:rFonts w:ascii="Arial" w:hAnsi="Arial" w:cs="Arial"/>
          <w:color w:val="000000" w:themeColor="text1"/>
        </w:rPr>
        <w:t xml:space="preserve"> O artefato 13 trazia PEDIDO — CONTÉM — PRODUTO, ao lado de R03, RESERVA — REFERE-SE A — PRODUTO, e R08, RESERVA — CONVERTE-SE EM — PEDIDO. Os três formavam um triângulo: era possível chegar do pedido ao produto por dois caminhos, que poderiam divergir.</w:t>
      </w:r>
    </w:p>
    <w:p w14:paraId="4886145C"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 xml:space="preserve">A dona do negócio confirmou que </w:t>
      </w:r>
      <w:r w:rsidRPr="001E0D22">
        <w:rPr>
          <w:rFonts w:ascii="Arial" w:hAnsi="Arial" w:cs="Arial"/>
          <w:b/>
          <w:bCs/>
          <w:color w:val="000000" w:themeColor="text1"/>
        </w:rPr>
        <w:t>toda peça vendida passa por um registro de peça fechada</w:t>
      </w:r>
      <w:r w:rsidRPr="001E0D22">
        <w:rPr>
          <w:rFonts w:ascii="Arial" w:hAnsi="Arial" w:cs="Arial"/>
          <w:color w:val="000000" w:themeColor="text1"/>
        </w:rPr>
        <w:t xml:space="preserve">, inclusive nas vendas por WhatsApp sem live (RS11). Logo, os itens do pedido </w:t>
      </w:r>
      <w:r w:rsidRPr="001E0D22">
        <w:rPr>
          <w:rFonts w:ascii="Arial" w:hAnsi="Arial" w:cs="Arial"/>
          <w:b/>
          <w:bCs/>
          <w:color w:val="000000" w:themeColor="text1"/>
        </w:rPr>
        <w:t>são</w:t>
      </w:r>
      <w:r w:rsidRPr="001E0D22">
        <w:rPr>
          <w:rFonts w:ascii="Arial" w:hAnsi="Arial" w:cs="Arial"/>
          <w:color w:val="000000" w:themeColor="text1"/>
        </w:rPr>
        <w:t xml:space="preserve"> as reservas convertidas. </w:t>
      </w:r>
      <w:r w:rsidRPr="001E0D22">
        <w:rPr>
          <w:rFonts w:ascii="Arial" w:hAnsi="Arial" w:cs="Arial"/>
          <w:b/>
          <w:bCs/>
          <w:color w:val="000000" w:themeColor="text1"/>
        </w:rPr>
        <w:t>O relacionamento foi eliminado.</w:t>
      </w:r>
      <w:r w:rsidRPr="001E0D22">
        <w:rPr>
          <w:rFonts w:ascii="Arial" w:hAnsi="Arial" w:cs="Arial"/>
          <w:color w:val="000000" w:themeColor="text1"/>
        </w:rPr>
        <w:t xml:space="preserve"> </w:t>
      </w:r>
      <w:proofErr w:type="spellStart"/>
      <w:r w:rsidRPr="001E0D22">
        <w:rPr>
          <w:rStyle w:val="VerbatimChar"/>
          <w:rFonts w:ascii="Arial" w:hAnsi="Arial" w:cs="Arial"/>
          <w:color w:val="000000" w:themeColor="text1"/>
        </w:rPr>
        <w:t>preco_praticado</w:t>
      </w:r>
      <w:proofErr w:type="spellEnd"/>
      <w:r w:rsidRPr="001E0D22">
        <w:rPr>
          <w:rFonts w:ascii="Arial" w:hAnsi="Arial" w:cs="Arial"/>
          <w:color w:val="000000" w:themeColor="text1"/>
        </w:rPr>
        <w:t xml:space="preserve"> e </w:t>
      </w:r>
      <w:r w:rsidRPr="001E0D22">
        <w:rPr>
          <w:rStyle w:val="VerbatimChar"/>
          <w:rFonts w:ascii="Arial" w:hAnsi="Arial" w:cs="Arial"/>
          <w:color w:val="000000" w:themeColor="text1"/>
        </w:rPr>
        <w:t>quantidade</w:t>
      </w:r>
      <w:r w:rsidRPr="001E0D22">
        <w:rPr>
          <w:rFonts w:ascii="Arial" w:hAnsi="Arial" w:cs="Arial"/>
          <w:color w:val="000000" w:themeColor="text1"/>
        </w:rPr>
        <w:t xml:space="preserve"> passaram para RESERVA, o que também corresponde melhor à realidade: o preço é acordado </w:t>
      </w:r>
      <w:proofErr w:type="gramStart"/>
      <w:r w:rsidRPr="001E0D22">
        <w:rPr>
          <w:rFonts w:ascii="Arial" w:hAnsi="Arial" w:cs="Arial"/>
          <w:color w:val="000000" w:themeColor="text1"/>
        </w:rPr>
        <w:t>no momento em que</w:t>
      </w:r>
      <w:proofErr w:type="gramEnd"/>
      <w:r w:rsidRPr="001E0D22">
        <w:rPr>
          <w:rFonts w:ascii="Arial" w:hAnsi="Arial" w:cs="Arial"/>
          <w:color w:val="000000" w:themeColor="text1"/>
        </w:rPr>
        <w:t xml:space="preserve"> a peça é fechada, não quando o pedido é montado (RN40). </w:t>
      </w:r>
      <w:proofErr w:type="spellStart"/>
      <w:r w:rsidRPr="001E0D22">
        <w:rPr>
          <w:rStyle w:val="VerbatimChar"/>
          <w:rFonts w:ascii="Arial" w:hAnsi="Arial" w:cs="Arial"/>
          <w:color w:val="000000" w:themeColor="text1"/>
        </w:rPr>
        <w:t>valor_itens</w:t>
      </w:r>
      <w:proofErr w:type="spellEnd"/>
      <w:r w:rsidRPr="001E0D22">
        <w:rPr>
          <w:rFonts w:ascii="Arial" w:hAnsi="Arial" w:cs="Arial"/>
          <w:color w:val="000000" w:themeColor="text1"/>
        </w:rPr>
        <w:t xml:space="preserve"> do pedido passa a ser derivado da soma das reservas convertidas.</w:t>
      </w:r>
    </w:p>
    <w:p w14:paraId="5AC7DF3E"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Segundo ciclo — o dono do vale-compras.</w:t>
      </w:r>
      <w:r w:rsidRPr="001E0D22">
        <w:rPr>
          <w:rFonts w:ascii="Arial" w:hAnsi="Arial" w:cs="Arial"/>
          <w:color w:val="000000" w:themeColor="text1"/>
        </w:rPr>
        <w:t xml:space="preserve"> Com R16, SORTEIO contempla CLIENTE, e R36, SORTEIO gera CUPOM, um relacionamento direto entre vale e cliente seria um terceiro caminho para a mesma informação. </w:t>
      </w:r>
      <w:r w:rsidRPr="001E0D22">
        <w:rPr>
          <w:rFonts w:ascii="Arial" w:hAnsi="Arial" w:cs="Arial"/>
          <w:b/>
          <w:bCs/>
          <w:color w:val="000000" w:themeColor="text1"/>
        </w:rPr>
        <w:t>Ele não foi criado.</w:t>
      </w:r>
      <w:r w:rsidRPr="001E0D22">
        <w:rPr>
          <w:rFonts w:ascii="Arial" w:hAnsi="Arial" w:cs="Arial"/>
          <w:color w:val="000000" w:themeColor="text1"/>
        </w:rPr>
        <w:t xml:space="preserve"> A titular do vale é obtida pelo sorteio que o gerou, e o controle de uso único continua garantido por R10 (RN52).</w:t>
      </w:r>
    </w:p>
    <w:p w14:paraId="40CC4050" w14:textId="77777777" w:rsidR="0007034D" w:rsidRPr="001E0D22" w:rsidRDefault="004845B0">
      <w:pPr>
        <w:pStyle w:val="Corpodetexto"/>
        <w:rPr>
          <w:rFonts w:ascii="Arial" w:hAnsi="Arial" w:cs="Arial"/>
          <w:color w:val="000000" w:themeColor="text1"/>
        </w:rPr>
      </w:pPr>
      <w:r w:rsidRPr="001E0D22">
        <w:rPr>
          <w:rFonts w:ascii="Arial" w:hAnsi="Arial" w:cs="Arial"/>
          <w:color w:val="000000" w:themeColor="text1"/>
        </w:rPr>
        <w:t>Critério aplicado nos dois casos: quando a informação já pode ser obtida por um caminho existente, o relacionamento adicional não acrescenta significado e passa a ser risco de inconsistência.</w:t>
      </w:r>
    </w:p>
    <w:p w14:paraId="76CC2163" w14:textId="77777777" w:rsidR="0007034D" w:rsidRPr="001E0D22" w:rsidRDefault="004845B0">
      <w:pPr>
        <w:pStyle w:val="Ttulo3"/>
        <w:rPr>
          <w:rFonts w:ascii="Arial" w:hAnsi="Arial" w:cs="Arial"/>
          <w:color w:val="000000" w:themeColor="text1"/>
        </w:rPr>
      </w:pPr>
      <w:bookmarkStart w:id="102" w:name="resumo-do-modelo"/>
      <w:bookmarkEnd w:id="101"/>
      <w:r w:rsidRPr="001E0D22">
        <w:rPr>
          <w:rFonts w:ascii="Arial" w:hAnsi="Arial" w:cs="Arial"/>
          <w:color w:val="000000" w:themeColor="text1"/>
        </w:rPr>
        <w:t>14.8 Resumo do modelo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688"/>
        <w:gridCol w:w="4834"/>
      </w:tblGrid>
      <w:tr w:rsidR="0007034D" w:rsidRPr="001E0D22" w14:paraId="1C34C23E" w14:textId="77777777" w:rsidTr="005923B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029DB7D" w14:textId="77777777" w:rsidR="0007034D" w:rsidRPr="005923B1" w:rsidRDefault="004845B0">
            <w:pPr>
              <w:pStyle w:val="Compact"/>
              <w:rPr>
                <w:rFonts w:ascii="Arial" w:hAnsi="Arial" w:cs="Arial"/>
                <w:color w:val="FFFFFF" w:themeColor="background1"/>
              </w:rPr>
            </w:pPr>
            <w:r w:rsidRPr="005923B1">
              <w:rPr>
                <w:rFonts w:ascii="Arial" w:hAnsi="Arial" w:cs="Arial"/>
                <w:color w:val="FFFFFF" w:themeColor="background1"/>
              </w:rPr>
              <w:t>Medida</w:t>
            </w:r>
          </w:p>
        </w:tc>
        <w:tc>
          <w:tcPr>
            <w:tcW w:w="0" w:type="auto"/>
            <w:tcBorders>
              <w:bottom w:val="none" w:sz="0" w:space="0" w:color="auto"/>
            </w:tcBorders>
            <w:shd w:val="clear" w:color="auto" w:fill="808080" w:themeFill="background1" w:themeFillShade="80"/>
          </w:tcPr>
          <w:p w14:paraId="30D5FC17" w14:textId="77777777" w:rsidR="0007034D" w:rsidRPr="005923B1" w:rsidRDefault="004845B0">
            <w:pPr>
              <w:pStyle w:val="Compact"/>
              <w:rPr>
                <w:rFonts w:ascii="Arial" w:hAnsi="Arial" w:cs="Arial"/>
                <w:color w:val="FFFFFF" w:themeColor="background1"/>
              </w:rPr>
            </w:pPr>
            <w:r w:rsidRPr="005923B1">
              <w:rPr>
                <w:rFonts w:ascii="Arial" w:hAnsi="Arial" w:cs="Arial"/>
                <w:color w:val="FFFFFF" w:themeColor="background1"/>
              </w:rPr>
              <w:t>Quantidade</w:t>
            </w:r>
          </w:p>
        </w:tc>
      </w:tr>
      <w:tr w:rsidR="0007034D" w:rsidRPr="001E0D22" w14:paraId="6EFAB92A" w14:textId="77777777" w:rsidTr="005923B1">
        <w:tc>
          <w:tcPr>
            <w:tcW w:w="0" w:type="auto"/>
          </w:tcPr>
          <w:p w14:paraId="2F0C8DB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Entidades</w:t>
            </w:r>
          </w:p>
        </w:tc>
        <w:tc>
          <w:tcPr>
            <w:tcW w:w="0" w:type="auto"/>
          </w:tcPr>
          <w:p w14:paraId="0FA604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20</w:t>
            </w:r>
          </w:p>
        </w:tc>
      </w:tr>
      <w:tr w:rsidR="0007034D" w:rsidRPr="001E0D22" w14:paraId="27E4979E" w14:textId="77777777" w:rsidTr="005923B1">
        <w:tc>
          <w:tcPr>
            <w:tcW w:w="0" w:type="auto"/>
          </w:tcPr>
          <w:p w14:paraId="239E6E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Substantivos avaliados e descartados como entidade</w:t>
            </w:r>
          </w:p>
        </w:tc>
        <w:tc>
          <w:tcPr>
            <w:tcW w:w="0" w:type="auto"/>
          </w:tcPr>
          <w:p w14:paraId="0FFE3F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16</w:t>
            </w:r>
          </w:p>
        </w:tc>
      </w:tr>
      <w:tr w:rsidR="0007034D" w:rsidRPr="001E0D22" w14:paraId="68A03C88" w14:textId="77777777" w:rsidTr="005923B1">
        <w:tc>
          <w:tcPr>
            <w:tcW w:w="0" w:type="auto"/>
          </w:tcPr>
          <w:p w14:paraId="079940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Relacionamentos ativos</w:t>
            </w:r>
          </w:p>
        </w:tc>
        <w:tc>
          <w:tcPr>
            <w:tcW w:w="0" w:type="auto"/>
          </w:tcPr>
          <w:p w14:paraId="1D5889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36</w:t>
            </w:r>
          </w:p>
        </w:tc>
      </w:tr>
      <w:tr w:rsidR="0007034D" w:rsidRPr="001E0D22" w14:paraId="2ACE2335" w14:textId="77777777" w:rsidTr="005923B1">
        <w:tc>
          <w:tcPr>
            <w:tcW w:w="0" w:type="auto"/>
          </w:tcPr>
          <w:p w14:paraId="663F14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Relacionamentos N:N</w:t>
            </w:r>
          </w:p>
        </w:tc>
        <w:tc>
          <w:tcPr>
            <w:tcW w:w="0" w:type="auto"/>
          </w:tcPr>
          <w:p w14:paraId="1CFCD6E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5</w:t>
            </w:r>
          </w:p>
        </w:tc>
      </w:tr>
      <w:tr w:rsidR="0007034D" w:rsidRPr="001E0D22" w14:paraId="38C1AAF5" w14:textId="77777777" w:rsidTr="005923B1">
        <w:tc>
          <w:tcPr>
            <w:tcW w:w="0" w:type="auto"/>
          </w:tcPr>
          <w:p w14:paraId="41296B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N:N com atributos próprios</w:t>
            </w:r>
          </w:p>
        </w:tc>
        <w:tc>
          <w:tcPr>
            <w:tcW w:w="0" w:type="auto"/>
          </w:tcPr>
          <w:p w14:paraId="6D06CBB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4</w:t>
            </w:r>
          </w:p>
        </w:tc>
      </w:tr>
      <w:tr w:rsidR="0007034D" w:rsidRPr="001E0D22" w14:paraId="2579FB8F" w14:textId="77777777" w:rsidTr="005923B1">
        <w:tc>
          <w:tcPr>
            <w:tcW w:w="0" w:type="auto"/>
          </w:tcPr>
          <w:p w14:paraId="78C848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Atributos derivados</w:t>
            </w:r>
          </w:p>
        </w:tc>
        <w:tc>
          <w:tcPr>
            <w:tcW w:w="0" w:type="auto"/>
          </w:tcPr>
          <w:p w14:paraId="36924B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26 (25 em entidades e 1 em relacionamento)</w:t>
            </w:r>
          </w:p>
        </w:tc>
      </w:tr>
      <w:tr w:rsidR="0007034D" w:rsidRPr="001E0D22" w14:paraId="6B5735E2" w14:textId="77777777" w:rsidTr="005923B1">
        <w:tc>
          <w:tcPr>
            <w:tcW w:w="0" w:type="auto"/>
          </w:tcPr>
          <w:p w14:paraId="53B45D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Relacionamentos eliminados por redundância</w:t>
            </w:r>
          </w:p>
        </w:tc>
        <w:tc>
          <w:tcPr>
            <w:tcW w:w="0" w:type="auto"/>
          </w:tcPr>
          <w:p w14:paraId="4980C01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2 (eliminados na verificação de consistência)</w:t>
            </w:r>
          </w:p>
        </w:tc>
      </w:tr>
    </w:tbl>
    <w:p w14:paraId="0BBB0A07" w14:textId="77777777" w:rsidR="0007034D" w:rsidRPr="001E0D22" w:rsidRDefault="00573841">
      <w:pPr>
        <w:rPr>
          <w:rFonts w:ascii="Arial" w:hAnsi="Arial" w:cs="Arial"/>
          <w:color w:val="000000" w:themeColor="text1"/>
        </w:rPr>
      </w:pPr>
      <w:r>
        <w:rPr>
          <w:rFonts w:ascii="Arial" w:hAnsi="Arial" w:cs="Arial"/>
          <w:color w:val="000000" w:themeColor="text1"/>
        </w:rPr>
        <w:pict w14:anchorId="619E3785">
          <v:rect id="_x0000_i1201" style="width:0;height:1.5pt" o:hralign="center" o:hrstd="t" o:hr="t"/>
        </w:pict>
      </w:r>
    </w:p>
    <w:p w14:paraId="217C69D0" w14:textId="77777777" w:rsidR="0007034D" w:rsidRPr="001E0D22" w:rsidRDefault="004845B0">
      <w:pPr>
        <w:pStyle w:val="Ttulo2"/>
        <w:rPr>
          <w:rFonts w:ascii="Arial" w:hAnsi="Arial" w:cs="Arial"/>
          <w:color w:val="000000" w:themeColor="text1"/>
        </w:rPr>
      </w:pPr>
      <w:bookmarkStart w:id="103" w:name="X3613d2353256ebec7d201f861a1314d77fa5644"/>
      <w:bookmarkEnd w:id="94"/>
      <w:bookmarkEnd w:id="102"/>
      <w:r w:rsidRPr="001E0D22">
        <w:rPr>
          <w:rFonts w:ascii="Arial" w:hAnsi="Arial" w:cs="Arial"/>
          <w:color w:val="000000" w:themeColor="text1"/>
        </w:rPr>
        <w:t>15. Dicionário de dados conceitual preliminar</w:t>
      </w:r>
    </w:p>
    <w:p w14:paraId="3CF41E0A"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 xml:space="preserve">Uma tabela por entidade, com atributo, descrição e regra associada. O objetivo desta etapa é </w:t>
      </w:r>
      <w:r w:rsidRPr="001E0D22">
        <w:rPr>
          <w:rFonts w:ascii="Arial" w:hAnsi="Arial" w:cs="Arial"/>
          <w:b/>
          <w:bCs/>
          <w:color w:val="000000" w:themeColor="text1"/>
        </w:rPr>
        <w:t>identificar, descrever e organizar</w:t>
      </w:r>
      <w:r w:rsidRPr="001E0D22">
        <w:rPr>
          <w:rFonts w:ascii="Arial" w:hAnsi="Arial" w:cs="Arial"/>
          <w:color w:val="000000" w:themeColor="text1"/>
        </w:rPr>
        <w:t xml:space="preserve"> — não especificar fisicamente o banco.</w:t>
      </w:r>
    </w:p>
    <w:p w14:paraId="7C31386D" w14:textId="77777777" w:rsidR="0007034D" w:rsidRPr="001E0D22" w:rsidRDefault="004845B0">
      <w:pPr>
        <w:pStyle w:val="Ttulo3"/>
        <w:rPr>
          <w:rFonts w:ascii="Arial" w:hAnsi="Arial" w:cs="Arial"/>
          <w:color w:val="000000" w:themeColor="text1"/>
        </w:rPr>
      </w:pPr>
      <w:bookmarkStart w:id="104" w:name="e01-cliente-1"/>
      <w:r w:rsidRPr="001E0D22">
        <w:rPr>
          <w:rFonts w:ascii="Arial" w:hAnsi="Arial" w:cs="Arial"/>
          <w:color w:val="000000" w:themeColor="text1"/>
        </w:rPr>
        <w:t>E01 — CLIENTE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52"/>
        <w:gridCol w:w="2121"/>
        <w:gridCol w:w="5049"/>
      </w:tblGrid>
      <w:tr w:rsidR="0007034D" w:rsidRPr="001E0D22" w14:paraId="69A3BAF2"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74EA2CA"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6EC7D627"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036F8DE8" w14:textId="77777777" w:rsidR="0007034D" w:rsidRPr="00E709F8" w:rsidRDefault="004845B0">
            <w:pPr>
              <w:pStyle w:val="Compact"/>
              <w:rPr>
                <w:rFonts w:ascii="Arial" w:hAnsi="Arial" w:cs="Arial"/>
                <w:color w:val="FFFFFF" w:themeColor="background1"/>
              </w:rPr>
            </w:pPr>
            <w:r w:rsidRPr="00E709F8">
              <w:rPr>
                <w:rFonts w:ascii="Arial" w:hAnsi="Arial" w:cs="Arial"/>
                <w:color w:val="FFFFFF" w:themeColor="background1"/>
              </w:rPr>
              <w:t>Regra/Observação</w:t>
            </w:r>
          </w:p>
        </w:tc>
      </w:tr>
      <w:tr w:rsidR="0007034D" w:rsidRPr="001E0D22" w14:paraId="69C81543" w14:textId="77777777" w:rsidTr="4F47C6B0">
        <w:tc>
          <w:tcPr>
            <w:tcW w:w="0" w:type="auto"/>
          </w:tcPr>
          <w:p w14:paraId="4947C28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id_cliente</w:t>
            </w:r>
            <w:proofErr w:type="spellEnd"/>
          </w:p>
        </w:tc>
        <w:tc>
          <w:tcPr>
            <w:tcW w:w="0" w:type="auto"/>
          </w:tcPr>
          <w:p w14:paraId="60FFD05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Identificador </w:t>
            </w:r>
            <w:r w:rsidRPr="001E0D22">
              <w:rPr>
                <w:rFonts w:ascii="Arial" w:hAnsi="Arial" w:cs="Arial"/>
                <w:color w:val="000000" w:themeColor="text1"/>
              </w:rPr>
              <w:lastRenderedPageBreak/>
              <w:t>interno da cliente</w:t>
            </w:r>
          </w:p>
        </w:tc>
        <w:tc>
          <w:tcPr>
            <w:tcW w:w="0" w:type="auto"/>
          </w:tcPr>
          <w:p w14:paraId="50E7DA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lastRenderedPageBreak/>
              <w:t>Identificação única</w:t>
            </w:r>
          </w:p>
        </w:tc>
      </w:tr>
      <w:tr w:rsidR="0007034D" w:rsidRPr="001E0D22" w14:paraId="5DECB2EF" w14:textId="77777777" w:rsidTr="4F47C6B0">
        <w:tc>
          <w:tcPr>
            <w:tcW w:w="0" w:type="auto"/>
          </w:tcPr>
          <w:p w14:paraId="3BE49BE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cpf</w:t>
            </w:r>
            <w:proofErr w:type="spellEnd"/>
          </w:p>
        </w:tc>
        <w:tc>
          <w:tcPr>
            <w:tcW w:w="0" w:type="auto"/>
          </w:tcPr>
          <w:p w14:paraId="4C3D003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Documento da cliente</w:t>
            </w:r>
          </w:p>
        </w:tc>
        <w:tc>
          <w:tcPr>
            <w:tcW w:w="0" w:type="auto"/>
          </w:tcPr>
          <w:p w14:paraId="5B3D68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natural, não duplicado (RN04)</w:t>
            </w:r>
          </w:p>
        </w:tc>
      </w:tr>
      <w:tr w:rsidR="0007034D" w:rsidRPr="001E0D22" w14:paraId="1555F7E2" w14:textId="77777777" w:rsidTr="4F47C6B0">
        <w:tc>
          <w:tcPr>
            <w:tcW w:w="0" w:type="auto"/>
          </w:tcPr>
          <w:p w14:paraId="5C99740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nome_completo</w:t>
            </w:r>
            <w:proofErr w:type="spellEnd"/>
          </w:p>
        </w:tc>
        <w:tc>
          <w:tcPr>
            <w:tcW w:w="0" w:type="auto"/>
          </w:tcPr>
          <w:p w14:paraId="060639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 e sobrenome</w:t>
            </w:r>
          </w:p>
        </w:tc>
        <w:tc>
          <w:tcPr>
            <w:tcW w:w="0" w:type="auto"/>
          </w:tcPr>
          <w:p w14:paraId="37CED88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 (CL01)</w:t>
            </w:r>
          </w:p>
        </w:tc>
      </w:tr>
      <w:tr w:rsidR="0007034D" w:rsidRPr="001E0D22" w14:paraId="2D4C9C22" w14:textId="77777777" w:rsidTr="4F47C6B0">
        <w:tc>
          <w:tcPr>
            <w:tcW w:w="0" w:type="auto"/>
          </w:tcPr>
          <w:p w14:paraId="1E135319" w14:textId="1F60A9AC" w:rsidR="0007034D" w:rsidRPr="001E0D22" w:rsidRDefault="73D3CCA3">
            <w:pPr>
              <w:pStyle w:val="Compact"/>
            </w:pPr>
            <w:r w:rsidRPr="00B2C625">
              <w:rPr>
                <w:rFonts w:ascii="Arial" w:hAnsi="Arial" w:cs="Arial"/>
                <w:color w:val="000000" w:themeColor="text1"/>
              </w:rPr>
              <w:t>telefone</w:t>
            </w:r>
          </w:p>
        </w:tc>
        <w:tc>
          <w:tcPr>
            <w:tcW w:w="0" w:type="auto"/>
          </w:tcPr>
          <w:p w14:paraId="6667B02F" w14:textId="6AD42D4E"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Forma de contato:  telefone) </w:t>
            </w:r>
          </w:p>
        </w:tc>
        <w:tc>
          <w:tcPr>
            <w:tcW w:w="0" w:type="auto"/>
          </w:tcPr>
          <w:p w14:paraId="32DEED91" w14:textId="0E3923DB" w:rsidR="0007034D" w:rsidRPr="001E0D22" w:rsidRDefault="004845B0">
            <w:pPr>
              <w:pStyle w:val="Compact"/>
              <w:rPr>
                <w:rFonts w:ascii="Arial" w:hAnsi="Arial" w:cs="Arial"/>
                <w:color w:val="000000" w:themeColor="text1"/>
              </w:rPr>
            </w:pPr>
            <w:r w:rsidRPr="00B2C625">
              <w:rPr>
                <w:rFonts w:ascii="Arial" w:hAnsi="Arial" w:cs="Arial"/>
                <w:color w:val="000000" w:themeColor="text1"/>
              </w:rPr>
              <w:t xml:space="preserve">Multivalorado; </w:t>
            </w:r>
          </w:p>
        </w:tc>
      </w:tr>
      <w:tr w:rsidR="00B2C625" w14:paraId="136E4410" w14:textId="77777777" w:rsidTr="00B2C625">
        <w:trPr>
          <w:trHeight w:val="300"/>
        </w:trPr>
        <w:tc>
          <w:tcPr>
            <w:tcW w:w="3352" w:type="dxa"/>
          </w:tcPr>
          <w:p w14:paraId="4D26ABA7" w14:textId="70B33B3E" w:rsidR="708A1983" w:rsidRDefault="708A1983" w:rsidP="00B2C625">
            <w:pPr>
              <w:pStyle w:val="Compact"/>
            </w:pPr>
            <w:proofErr w:type="spellStart"/>
            <w:r w:rsidRPr="00B2C625">
              <w:rPr>
                <w:rFonts w:ascii="Arial" w:hAnsi="Arial" w:cs="Arial"/>
                <w:color w:val="000000" w:themeColor="text1"/>
              </w:rPr>
              <w:t>canal_cliente</w:t>
            </w:r>
            <w:proofErr w:type="spellEnd"/>
          </w:p>
          <w:p w14:paraId="48D5555B" w14:textId="07B1C11E" w:rsidR="00B2C625" w:rsidRDefault="00B2C625" w:rsidP="00B2C625">
            <w:pPr>
              <w:pStyle w:val="Compact"/>
              <w:rPr>
                <w:rFonts w:ascii="Arial" w:hAnsi="Arial" w:cs="Arial"/>
                <w:color w:val="000000" w:themeColor="text1"/>
              </w:rPr>
            </w:pPr>
          </w:p>
        </w:tc>
        <w:tc>
          <w:tcPr>
            <w:tcW w:w="2305" w:type="dxa"/>
          </w:tcPr>
          <w:p w14:paraId="1AAA96D4" w14:textId="02FE3815" w:rsidR="23A424BB" w:rsidRDefault="23A424BB" w:rsidP="00B2C625">
            <w:pPr>
              <w:pStyle w:val="Compact"/>
            </w:pPr>
            <w:r w:rsidRPr="00B2C625">
              <w:rPr>
                <w:rFonts w:ascii="Arial" w:hAnsi="Arial" w:cs="Arial"/>
                <w:color w:val="000000" w:themeColor="text1"/>
              </w:rPr>
              <w:t>Plataforma que cliente acessou</w:t>
            </w:r>
          </w:p>
        </w:tc>
        <w:tc>
          <w:tcPr>
            <w:tcW w:w="4865" w:type="dxa"/>
          </w:tcPr>
          <w:p w14:paraId="3347A9E5" w14:textId="6A174DB9" w:rsidR="23A424BB" w:rsidRDefault="23A424BB" w:rsidP="00B2C625">
            <w:pPr>
              <w:pStyle w:val="Compact"/>
              <w:rPr>
                <w:rFonts w:ascii="Arial" w:hAnsi="Arial" w:cs="Arial"/>
                <w:color w:val="000000" w:themeColor="text1"/>
              </w:rPr>
            </w:pPr>
            <w:r w:rsidRPr="00B2C625">
              <w:rPr>
                <w:rFonts w:eastAsiaTheme="minorEastAsia"/>
                <w:color w:val="000000" w:themeColor="text1"/>
              </w:rPr>
              <w:t>Tipo do contato (Instagram/telefone) (RN02)</w:t>
            </w:r>
          </w:p>
        </w:tc>
      </w:tr>
      <w:tr w:rsidR="0007034D" w:rsidRPr="001E0D22" w14:paraId="467DC5BA" w14:textId="77777777" w:rsidTr="4F47C6B0">
        <w:tc>
          <w:tcPr>
            <w:tcW w:w="0" w:type="auto"/>
          </w:tcPr>
          <w:p w14:paraId="6F0E90A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data_cadastro</w:t>
            </w:r>
            <w:proofErr w:type="spellEnd"/>
          </w:p>
        </w:tc>
        <w:tc>
          <w:tcPr>
            <w:tcW w:w="0" w:type="auto"/>
          </w:tcPr>
          <w:p w14:paraId="1CCF46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a cliente foi cadastrada</w:t>
            </w:r>
          </w:p>
        </w:tc>
        <w:tc>
          <w:tcPr>
            <w:tcW w:w="0" w:type="auto"/>
          </w:tcPr>
          <w:p w14:paraId="56DF103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Pode anteceder a primeira compra (RN01)</w:t>
            </w:r>
          </w:p>
        </w:tc>
      </w:tr>
      <w:tr w:rsidR="0007034D" w:rsidRPr="001E0D22" w14:paraId="20C54641" w14:textId="77777777" w:rsidTr="4F47C6B0">
        <w:tc>
          <w:tcPr>
            <w:tcW w:w="0" w:type="auto"/>
          </w:tcPr>
          <w:p w14:paraId="62174FCD" w14:textId="5E65E008" w:rsidR="0007034D" w:rsidRPr="001E0D22" w:rsidRDefault="3BF56466">
            <w:pPr>
              <w:pStyle w:val="Compact"/>
              <w:rPr>
                <w:rFonts w:ascii="Arial" w:hAnsi="Arial" w:cs="Arial"/>
                <w:color w:val="000000" w:themeColor="text1"/>
              </w:rPr>
            </w:pPr>
            <w:r w:rsidRPr="4F47C6B0">
              <w:rPr>
                <w:rFonts w:ascii="Arial" w:hAnsi="Arial" w:cs="Arial"/>
                <w:color w:val="000000" w:themeColor="text1"/>
              </w:rPr>
              <w:t>revendedora</w:t>
            </w:r>
          </w:p>
        </w:tc>
        <w:tc>
          <w:tcPr>
            <w:tcW w:w="0" w:type="auto"/>
          </w:tcPr>
          <w:p w14:paraId="335D66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Indica se a cliente é revendedora</w:t>
            </w:r>
          </w:p>
        </w:tc>
        <w:tc>
          <w:tcPr>
            <w:tcW w:w="0" w:type="auto"/>
          </w:tcPr>
          <w:p w14:paraId="213246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Condição do cadastro, concedida só a quem tem CNPJ; o preço diferenciado exige pedido ≥ R$ 1.000 (RN06)</w:t>
            </w:r>
          </w:p>
        </w:tc>
      </w:tr>
      <w:tr w:rsidR="0007034D" w:rsidRPr="001E0D22" w14:paraId="37B8517C" w14:textId="77777777" w:rsidTr="4F47C6B0">
        <w:tc>
          <w:tcPr>
            <w:tcW w:w="0" w:type="auto"/>
          </w:tcPr>
          <w:p w14:paraId="4B24DFF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cnpj</w:t>
            </w:r>
            <w:proofErr w:type="spellEnd"/>
          </w:p>
        </w:tc>
        <w:tc>
          <w:tcPr>
            <w:tcW w:w="0" w:type="auto"/>
          </w:tcPr>
          <w:p w14:paraId="60B1C5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CNPJ da revendedora</w:t>
            </w:r>
          </w:p>
        </w:tc>
        <w:tc>
          <w:tcPr>
            <w:tcW w:w="0" w:type="auto"/>
          </w:tcPr>
          <w:p w14:paraId="1EF1A79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 para a condição de revendedora; vazio nas demais clientes (RN06)</w:t>
            </w:r>
          </w:p>
        </w:tc>
      </w:tr>
      <w:tr w:rsidR="0007034D" w:rsidRPr="001E0D22" w14:paraId="240AAE5F" w14:textId="77777777" w:rsidTr="4F47C6B0">
        <w:tc>
          <w:tcPr>
            <w:tcW w:w="0" w:type="auto"/>
          </w:tcPr>
          <w:p w14:paraId="351AC9E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valor_acumulado_compras</w:t>
            </w:r>
            <w:proofErr w:type="spellEnd"/>
          </w:p>
        </w:tc>
        <w:tc>
          <w:tcPr>
            <w:tcW w:w="0" w:type="auto"/>
          </w:tcPr>
          <w:p w14:paraId="5FC084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Soma dos pedidos pagos</w:t>
            </w:r>
          </w:p>
        </w:tc>
        <w:tc>
          <w:tcPr>
            <w:tcW w:w="0" w:type="auto"/>
          </w:tcPr>
          <w:p w14:paraId="779B835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acumulado desde a primeira compra, sem janela de tempo (PG12)</w:t>
            </w:r>
          </w:p>
        </w:tc>
      </w:tr>
      <w:tr w:rsidR="0007034D" w:rsidRPr="001E0D22" w14:paraId="6CCD268E" w14:textId="77777777" w:rsidTr="4F47C6B0">
        <w:tc>
          <w:tcPr>
            <w:tcW w:w="0" w:type="auto"/>
          </w:tcPr>
          <w:p w14:paraId="48D03F76" w14:textId="6A3E261E" w:rsidR="0007034D" w:rsidRPr="001E0D22" w:rsidRDefault="3BF56466">
            <w:pPr>
              <w:pStyle w:val="Compact"/>
              <w:rPr>
                <w:rFonts w:ascii="Arial" w:hAnsi="Arial" w:cs="Arial"/>
                <w:color w:val="000000" w:themeColor="text1"/>
              </w:rPr>
            </w:pPr>
            <w:r w:rsidRPr="4F47C6B0">
              <w:rPr>
                <w:rFonts w:ascii="Arial" w:hAnsi="Arial" w:cs="Arial"/>
                <w:color w:val="000000" w:themeColor="text1"/>
              </w:rPr>
              <w:t>fiel</w:t>
            </w:r>
          </w:p>
        </w:tc>
        <w:tc>
          <w:tcPr>
            <w:tcW w:w="0" w:type="auto"/>
          </w:tcPr>
          <w:p w14:paraId="781F80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Indica se a cliente é fiel</w:t>
            </w:r>
          </w:p>
        </w:tc>
        <w:tc>
          <w:tcPr>
            <w:tcW w:w="0" w:type="auto"/>
          </w:tcPr>
          <w:p w14:paraId="6B95CC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verdadeiro quando o acumulado atinge R$ 5.000 (RN05)</w:t>
            </w:r>
          </w:p>
        </w:tc>
      </w:tr>
      <w:tr w:rsidR="0007034D" w:rsidRPr="001E0D22" w14:paraId="3B41997A" w14:textId="77777777" w:rsidTr="4F47C6B0">
        <w:tc>
          <w:tcPr>
            <w:tcW w:w="0" w:type="auto"/>
          </w:tcPr>
          <w:p w14:paraId="154D06A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percentual_desconto_vigente</w:t>
            </w:r>
            <w:proofErr w:type="spellEnd"/>
          </w:p>
        </w:tc>
        <w:tc>
          <w:tcPr>
            <w:tcW w:w="0" w:type="auto"/>
          </w:tcPr>
          <w:p w14:paraId="4705124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Desconto automático a que a cliente tem direito</w:t>
            </w:r>
          </w:p>
        </w:tc>
        <w:tc>
          <w:tcPr>
            <w:tcW w:w="0" w:type="auto"/>
          </w:tcPr>
          <w:p w14:paraId="289A1C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5% comum, 10% fiel, 12% revendedora, sempre em Pix e sem acumular perfis. Não inclui desconto manual acima do automático, que é decidido pedido a pedido (RN73, RN81)</w:t>
            </w:r>
          </w:p>
        </w:tc>
      </w:tr>
      <w:tr w:rsidR="0007034D" w:rsidRPr="001E0D22" w14:paraId="62B29AA9" w14:textId="77777777" w:rsidTr="4F47C6B0">
        <w:tc>
          <w:tcPr>
            <w:tcW w:w="0" w:type="auto"/>
          </w:tcPr>
          <w:p w14:paraId="5EA9BE4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consentimento_lgpd</w:t>
            </w:r>
            <w:proofErr w:type="spellEnd"/>
          </w:p>
        </w:tc>
        <w:tc>
          <w:tcPr>
            <w:tcW w:w="0" w:type="auto"/>
          </w:tcPr>
          <w:p w14:paraId="30F585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e finalidade do aceite</w:t>
            </w:r>
          </w:p>
        </w:tc>
        <w:tc>
          <w:tcPr>
            <w:tcW w:w="0" w:type="auto"/>
          </w:tcPr>
          <w:p w14:paraId="5606EC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Condição para manter dados pessoais (RN70)</w:t>
            </w:r>
          </w:p>
        </w:tc>
      </w:tr>
      <w:tr w:rsidR="0007034D" w:rsidRPr="001E0D22" w14:paraId="7DB5E655" w14:textId="77777777" w:rsidTr="4F47C6B0">
        <w:tc>
          <w:tcPr>
            <w:tcW w:w="0" w:type="auto"/>
          </w:tcPr>
          <w:p w14:paraId="78E4423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data_nascimento</w:t>
            </w:r>
            <w:proofErr w:type="spellEnd"/>
          </w:p>
        </w:tc>
        <w:tc>
          <w:tcPr>
            <w:tcW w:w="0" w:type="auto"/>
          </w:tcPr>
          <w:p w14:paraId="67CD76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de nascimento</w:t>
            </w:r>
          </w:p>
        </w:tc>
        <w:tc>
          <w:tcPr>
            <w:tcW w:w="0" w:type="auto"/>
          </w:tcPr>
          <w:p w14:paraId="503789F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Opcional, para ação de relacionamento (CL04)</w:t>
            </w:r>
          </w:p>
        </w:tc>
      </w:tr>
      <w:tr w:rsidR="0007034D" w:rsidRPr="001E0D22" w14:paraId="088F6138" w14:textId="77777777" w:rsidTr="4F47C6B0">
        <w:tc>
          <w:tcPr>
            <w:tcW w:w="0" w:type="auto"/>
          </w:tcPr>
          <w:p w14:paraId="46523DE5" w14:textId="77777777" w:rsidR="0007034D" w:rsidRPr="001E0D22" w:rsidRDefault="004845B0">
            <w:pPr>
              <w:pStyle w:val="Compact"/>
              <w:rPr>
                <w:rFonts w:ascii="Arial" w:hAnsi="Arial" w:cs="Arial"/>
                <w:color w:val="000000" w:themeColor="text1"/>
              </w:rPr>
            </w:pPr>
            <w:proofErr w:type="spellStart"/>
            <w:proofErr w:type="gramStart"/>
            <w:r w:rsidRPr="001E0D22">
              <w:rPr>
                <w:rFonts w:ascii="Arial" w:hAnsi="Arial" w:cs="Arial"/>
                <w:color w:val="000000" w:themeColor="text1"/>
              </w:rPr>
              <w:t>preferencia</w:t>
            </w:r>
            <w:proofErr w:type="gramEnd"/>
            <w:r w:rsidRPr="001E0D22">
              <w:rPr>
                <w:rFonts w:ascii="Arial" w:hAnsi="Arial" w:cs="Arial"/>
                <w:color w:val="000000" w:themeColor="text1"/>
              </w:rPr>
              <w:t>_pedra</w:t>
            </w:r>
            <w:proofErr w:type="spellEnd"/>
          </w:p>
        </w:tc>
        <w:tc>
          <w:tcPr>
            <w:tcW w:w="0" w:type="auto"/>
          </w:tcPr>
          <w:p w14:paraId="5C1D4D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Pedras de preferência</w:t>
            </w:r>
          </w:p>
        </w:tc>
        <w:tc>
          <w:tcPr>
            <w:tcW w:w="0" w:type="auto"/>
          </w:tcPr>
          <w:p w14:paraId="6B2514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Multivalorado e opcional (CL04)</w:t>
            </w:r>
          </w:p>
        </w:tc>
      </w:tr>
      <w:tr w:rsidR="0007034D" w:rsidRPr="001E0D22" w14:paraId="4EF5FF05" w14:textId="77777777" w:rsidTr="4F47C6B0">
        <w:tc>
          <w:tcPr>
            <w:tcW w:w="0" w:type="auto"/>
          </w:tcPr>
          <w:p w14:paraId="7F914D2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qtd_desistencias</w:t>
            </w:r>
            <w:proofErr w:type="spellEnd"/>
          </w:p>
        </w:tc>
        <w:tc>
          <w:tcPr>
            <w:tcW w:w="0" w:type="auto"/>
          </w:tcPr>
          <w:p w14:paraId="044A9B2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Quantas reservas a cliente desistiu</w:t>
            </w:r>
          </w:p>
        </w:tc>
        <w:tc>
          <w:tcPr>
            <w:tcW w:w="0" w:type="auto"/>
          </w:tcPr>
          <w:p w14:paraId="3D2EFEE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das reservas canceladas por ela (RN80)</w:t>
            </w:r>
          </w:p>
        </w:tc>
      </w:tr>
      <w:tr w:rsidR="0007034D" w:rsidRPr="001E0D22" w14:paraId="4CCA0A7A" w14:textId="77777777" w:rsidTr="4F47C6B0">
        <w:tc>
          <w:tcPr>
            <w:tcW w:w="0" w:type="auto"/>
          </w:tcPr>
          <w:p w14:paraId="4E453C8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situacao_cadastro</w:t>
            </w:r>
            <w:proofErr w:type="spellEnd"/>
          </w:p>
        </w:tc>
        <w:tc>
          <w:tcPr>
            <w:tcW w:w="0" w:type="auto"/>
          </w:tcPr>
          <w:p w14:paraId="512F0AF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Ativa, restrita ou bloqueada</w:t>
            </w:r>
          </w:p>
        </w:tc>
        <w:tc>
          <w:tcPr>
            <w:tcW w:w="0" w:type="auto"/>
          </w:tcPr>
          <w:p w14:paraId="14C4610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Primeira desistência restringe por 3 meses; segunda bloqueia (RN80)</w:t>
            </w:r>
          </w:p>
        </w:tc>
      </w:tr>
      <w:tr w:rsidR="0007034D" w:rsidRPr="001E0D22" w14:paraId="4936A56A" w14:textId="77777777" w:rsidTr="4F47C6B0">
        <w:tc>
          <w:tcPr>
            <w:tcW w:w="0" w:type="auto"/>
          </w:tcPr>
          <w:p w14:paraId="7E00BD1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restricao_</w:t>
            </w:r>
            <w:proofErr w:type="gramStart"/>
            <w:r w:rsidRPr="001E0D22">
              <w:rPr>
                <w:rFonts w:ascii="Arial" w:hAnsi="Arial" w:cs="Arial"/>
                <w:color w:val="000000" w:themeColor="text1"/>
              </w:rPr>
              <w:t>ate</w:t>
            </w:r>
            <w:proofErr w:type="spellEnd"/>
            <w:proofErr w:type="gramEnd"/>
          </w:p>
        </w:tc>
        <w:tc>
          <w:tcPr>
            <w:tcW w:w="0" w:type="auto"/>
          </w:tcPr>
          <w:p w14:paraId="7D63F6B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em que a restrição termina</w:t>
            </w:r>
          </w:p>
        </w:tc>
        <w:tc>
          <w:tcPr>
            <w:tcW w:w="0" w:type="auto"/>
          </w:tcPr>
          <w:p w14:paraId="7EFCF4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Vazia quando a cliente está ativa (RN80)</w:t>
            </w:r>
          </w:p>
        </w:tc>
      </w:tr>
    </w:tbl>
    <w:p w14:paraId="5074BE6E" w14:textId="77777777" w:rsidR="0007034D" w:rsidRPr="001E0D22" w:rsidRDefault="004845B0">
      <w:pPr>
        <w:pStyle w:val="Ttulo3"/>
        <w:rPr>
          <w:rFonts w:ascii="Arial" w:hAnsi="Arial" w:cs="Arial"/>
          <w:color w:val="000000" w:themeColor="text1"/>
        </w:rPr>
      </w:pPr>
      <w:bookmarkStart w:id="105" w:name="e02-endereço-1"/>
      <w:bookmarkEnd w:id="104"/>
      <w:r w:rsidRPr="001E0D22">
        <w:rPr>
          <w:rFonts w:ascii="Arial" w:hAnsi="Arial" w:cs="Arial"/>
          <w:color w:val="000000" w:themeColor="text1"/>
        </w:rPr>
        <w:t>E02 — ENDEREÇO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53"/>
        <w:gridCol w:w="2651"/>
        <w:gridCol w:w="3618"/>
      </w:tblGrid>
      <w:tr w:rsidR="0007034D" w:rsidRPr="001E0D22" w14:paraId="5834737D" w14:textId="77777777" w:rsidTr="4F47C6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9BA6385"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6E88ABD2"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0C349493"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375F6B40" w14:textId="77777777" w:rsidTr="4F47C6B0">
        <w:tc>
          <w:tcPr>
            <w:tcW w:w="0" w:type="auto"/>
          </w:tcPr>
          <w:p w14:paraId="6F3F631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id_endereco</w:t>
            </w:r>
            <w:proofErr w:type="spellEnd"/>
          </w:p>
        </w:tc>
        <w:tc>
          <w:tcPr>
            <w:tcW w:w="0" w:type="auto"/>
          </w:tcPr>
          <w:p w14:paraId="6DC869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endereço</w:t>
            </w:r>
          </w:p>
        </w:tc>
        <w:tc>
          <w:tcPr>
            <w:tcW w:w="0" w:type="auto"/>
          </w:tcPr>
          <w:p w14:paraId="3C76DF4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653410EF" w14:textId="77777777" w:rsidTr="4F47C6B0">
        <w:tc>
          <w:tcPr>
            <w:tcW w:w="0" w:type="auto"/>
          </w:tcPr>
          <w:p w14:paraId="62A2374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apelido</w:t>
            </w:r>
          </w:p>
        </w:tc>
        <w:tc>
          <w:tcPr>
            <w:tcW w:w="0" w:type="auto"/>
          </w:tcPr>
          <w:p w14:paraId="042FDE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Como a cliente o identifica</w:t>
            </w:r>
          </w:p>
        </w:tc>
        <w:tc>
          <w:tcPr>
            <w:tcW w:w="0" w:type="auto"/>
          </w:tcPr>
          <w:p w14:paraId="3B8480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Facilita a escolha na expedição</w:t>
            </w:r>
          </w:p>
        </w:tc>
      </w:tr>
      <w:tr w:rsidR="0007034D" w:rsidRPr="001E0D22" w14:paraId="353342BF" w14:textId="77777777" w:rsidTr="00B2C625">
        <w:trPr>
          <w:trHeight w:val="300"/>
        </w:trPr>
        <w:tc>
          <w:tcPr>
            <w:tcW w:w="0" w:type="auto"/>
          </w:tcPr>
          <w:p w14:paraId="197A7B57" w14:textId="2B460451" w:rsidR="0007034D" w:rsidRPr="001E0D22" w:rsidRDefault="004845B0">
            <w:pPr>
              <w:pStyle w:val="Compact"/>
              <w:rPr>
                <w:rFonts w:ascii="Arial" w:hAnsi="Arial" w:cs="Arial"/>
                <w:color w:val="000000" w:themeColor="text1"/>
              </w:rPr>
            </w:pPr>
            <w:r w:rsidRPr="00B2C625">
              <w:rPr>
                <w:rFonts w:ascii="Arial" w:hAnsi="Arial" w:cs="Arial"/>
                <w:color w:val="000000" w:themeColor="text1"/>
              </w:rPr>
              <w:t>cep</w:t>
            </w:r>
          </w:p>
        </w:tc>
        <w:tc>
          <w:tcPr>
            <w:tcW w:w="0" w:type="auto"/>
          </w:tcPr>
          <w:p w14:paraId="0ADA7C4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Dados de localização</w:t>
            </w:r>
          </w:p>
        </w:tc>
        <w:tc>
          <w:tcPr>
            <w:tcW w:w="0" w:type="auto"/>
          </w:tcPr>
          <w:p w14:paraId="7ADE175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Complemento pode ser vazio</w:t>
            </w:r>
          </w:p>
        </w:tc>
      </w:tr>
      <w:tr w:rsidR="00B2C625" w14:paraId="41533105" w14:textId="77777777" w:rsidTr="00B2C625">
        <w:trPr>
          <w:trHeight w:val="300"/>
        </w:trPr>
        <w:tc>
          <w:tcPr>
            <w:tcW w:w="4679" w:type="dxa"/>
          </w:tcPr>
          <w:p w14:paraId="00DCA3AA" w14:textId="33D4ED87" w:rsidR="2371C9C8" w:rsidRDefault="2371C9C8" w:rsidP="00B2C625">
            <w:pPr>
              <w:pStyle w:val="Compact"/>
            </w:pPr>
            <w:r w:rsidRPr="00B2C625">
              <w:rPr>
                <w:rFonts w:ascii="Arial" w:hAnsi="Arial" w:cs="Arial"/>
                <w:color w:val="000000" w:themeColor="text1"/>
              </w:rPr>
              <w:lastRenderedPageBreak/>
              <w:t>logradouro</w:t>
            </w:r>
          </w:p>
        </w:tc>
        <w:tc>
          <w:tcPr>
            <w:tcW w:w="2491" w:type="dxa"/>
          </w:tcPr>
          <w:p w14:paraId="21F4B7C1" w14:textId="1EC04CE6" w:rsidR="04295EC9" w:rsidRDefault="04295EC9" w:rsidP="00B2C625">
            <w:pPr>
              <w:pStyle w:val="Compact"/>
              <w:rPr>
                <w:rFonts w:ascii="Arial" w:hAnsi="Arial" w:cs="Arial"/>
                <w:color w:val="000000" w:themeColor="text1"/>
              </w:rPr>
            </w:pPr>
            <w:r w:rsidRPr="00B2C625">
              <w:rPr>
                <w:rFonts w:eastAsiaTheme="minorEastAsia"/>
                <w:color w:val="000000" w:themeColor="text1"/>
              </w:rPr>
              <w:t>Nome da rua/avenida</w:t>
            </w:r>
          </w:p>
        </w:tc>
        <w:tc>
          <w:tcPr>
            <w:tcW w:w="3352" w:type="dxa"/>
          </w:tcPr>
          <w:p w14:paraId="22137EEA" w14:textId="2A858E5A" w:rsidR="04295EC9" w:rsidRDefault="04295EC9" w:rsidP="00B2C625">
            <w:pPr>
              <w:pStyle w:val="Compact"/>
              <w:rPr>
                <w:rFonts w:ascii="Arial" w:hAnsi="Arial" w:cs="Arial"/>
                <w:color w:val="000000" w:themeColor="text1"/>
              </w:rPr>
            </w:pPr>
            <w:r w:rsidRPr="00B2C625">
              <w:rPr>
                <w:rFonts w:eastAsiaTheme="minorEastAsia"/>
                <w:color w:val="000000" w:themeColor="text1"/>
              </w:rPr>
              <w:t>Simples (CL01)</w:t>
            </w:r>
          </w:p>
        </w:tc>
      </w:tr>
      <w:tr w:rsidR="00B2C625" w14:paraId="0CE93A35" w14:textId="77777777" w:rsidTr="00B2C625">
        <w:trPr>
          <w:trHeight w:val="300"/>
        </w:trPr>
        <w:tc>
          <w:tcPr>
            <w:tcW w:w="4679" w:type="dxa"/>
          </w:tcPr>
          <w:p w14:paraId="1E107956" w14:textId="3FC38CD6" w:rsidR="2371C9C8" w:rsidRDefault="2371C9C8" w:rsidP="00B2C625">
            <w:pPr>
              <w:pStyle w:val="Compact"/>
            </w:pPr>
            <w:proofErr w:type="gramStart"/>
            <w:r w:rsidRPr="00B2C625">
              <w:rPr>
                <w:rFonts w:ascii="Arial" w:hAnsi="Arial" w:cs="Arial"/>
                <w:color w:val="000000" w:themeColor="text1"/>
              </w:rPr>
              <w:t>numero</w:t>
            </w:r>
            <w:proofErr w:type="gramEnd"/>
          </w:p>
        </w:tc>
        <w:tc>
          <w:tcPr>
            <w:tcW w:w="2491" w:type="dxa"/>
          </w:tcPr>
          <w:p w14:paraId="48B2DB99" w14:textId="71D9E1CD" w:rsidR="2DB475D5" w:rsidRDefault="2DB475D5" w:rsidP="00B2C625">
            <w:pPr>
              <w:pStyle w:val="Compact"/>
              <w:rPr>
                <w:rFonts w:ascii="Arial" w:hAnsi="Arial" w:cs="Arial"/>
                <w:color w:val="000000" w:themeColor="text1"/>
              </w:rPr>
            </w:pPr>
            <w:r w:rsidRPr="00B2C625">
              <w:rPr>
                <w:rFonts w:eastAsiaTheme="minorEastAsia"/>
                <w:color w:val="000000" w:themeColor="text1"/>
              </w:rPr>
              <w:t>Número do imóvel</w:t>
            </w:r>
          </w:p>
        </w:tc>
        <w:tc>
          <w:tcPr>
            <w:tcW w:w="3352" w:type="dxa"/>
          </w:tcPr>
          <w:p w14:paraId="19E5E9BC" w14:textId="12217EBB" w:rsidR="2DB475D5" w:rsidRDefault="2DB475D5" w:rsidP="00B2C625">
            <w:pPr>
              <w:pStyle w:val="Compact"/>
              <w:rPr>
                <w:rFonts w:ascii="Arial" w:hAnsi="Arial" w:cs="Arial"/>
                <w:color w:val="000000" w:themeColor="text1"/>
              </w:rPr>
            </w:pPr>
            <w:r w:rsidRPr="00B2C625">
              <w:rPr>
                <w:rFonts w:eastAsiaTheme="minorEastAsia"/>
                <w:color w:val="000000" w:themeColor="text1"/>
              </w:rPr>
              <w:t>Simples (CL01)</w:t>
            </w:r>
          </w:p>
        </w:tc>
      </w:tr>
      <w:tr w:rsidR="00B2C625" w14:paraId="6508D0B8" w14:textId="77777777" w:rsidTr="00B2C625">
        <w:trPr>
          <w:trHeight w:val="300"/>
        </w:trPr>
        <w:tc>
          <w:tcPr>
            <w:tcW w:w="4679" w:type="dxa"/>
          </w:tcPr>
          <w:p w14:paraId="22899501" w14:textId="36EDFE5C" w:rsidR="2371C9C8" w:rsidRDefault="2371C9C8" w:rsidP="00B2C625">
            <w:pPr>
              <w:pStyle w:val="Compact"/>
            </w:pPr>
            <w:r w:rsidRPr="00B2C625">
              <w:rPr>
                <w:rFonts w:ascii="Arial" w:hAnsi="Arial" w:cs="Arial"/>
                <w:color w:val="000000" w:themeColor="text1"/>
              </w:rPr>
              <w:t>complemento</w:t>
            </w:r>
          </w:p>
        </w:tc>
        <w:tc>
          <w:tcPr>
            <w:tcW w:w="2491" w:type="dxa"/>
          </w:tcPr>
          <w:p w14:paraId="4AFB01E1" w14:textId="2E6DB8AD" w:rsidR="36AC5062" w:rsidRDefault="36AC5062" w:rsidP="00B2C625">
            <w:pPr>
              <w:pStyle w:val="Compact"/>
              <w:rPr>
                <w:rFonts w:ascii="Arial" w:hAnsi="Arial" w:cs="Arial"/>
                <w:color w:val="000000" w:themeColor="text1"/>
              </w:rPr>
            </w:pPr>
            <w:r w:rsidRPr="00B2C625">
              <w:rPr>
                <w:rFonts w:eastAsiaTheme="minorEastAsia"/>
                <w:color w:val="000000" w:themeColor="text1"/>
              </w:rPr>
              <w:t>Complemento (apto, bloco etc.)</w:t>
            </w:r>
          </w:p>
        </w:tc>
        <w:tc>
          <w:tcPr>
            <w:tcW w:w="3352" w:type="dxa"/>
          </w:tcPr>
          <w:p w14:paraId="6EFA0204" w14:textId="622EA211" w:rsidR="36AC5062" w:rsidRDefault="36AC5062" w:rsidP="00B2C625">
            <w:pPr>
              <w:pStyle w:val="Compact"/>
              <w:rPr>
                <w:rFonts w:ascii="Arial" w:hAnsi="Arial" w:cs="Arial"/>
                <w:color w:val="000000" w:themeColor="text1"/>
              </w:rPr>
            </w:pPr>
            <w:r w:rsidRPr="00B2C625">
              <w:rPr>
                <w:rFonts w:eastAsiaTheme="minorEastAsia"/>
                <w:color w:val="000000" w:themeColor="text1"/>
              </w:rPr>
              <w:t>Pode ser vazio (CL01)</w:t>
            </w:r>
          </w:p>
        </w:tc>
      </w:tr>
      <w:tr w:rsidR="00B2C625" w14:paraId="57863D82" w14:textId="77777777" w:rsidTr="00B2C625">
        <w:trPr>
          <w:trHeight w:val="300"/>
        </w:trPr>
        <w:tc>
          <w:tcPr>
            <w:tcW w:w="4679" w:type="dxa"/>
          </w:tcPr>
          <w:p w14:paraId="56D248ED" w14:textId="55C8EE6F" w:rsidR="2371C9C8" w:rsidRDefault="2371C9C8" w:rsidP="00B2C625">
            <w:pPr>
              <w:pStyle w:val="Compact"/>
            </w:pPr>
            <w:r w:rsidRPr="00B2C625">
              <w:rPr>
                <w:rFonts w:ascii="Arial" w:hAnsi="Arial" w:cs="Arial"/>
                <w:color w:val="000000" w:themeColor="text1"/>
              </w:rPr>
              <w:t>bairro</w:t>
            </w:r>
          </w:p>
        </w:tc>
        <w:tc>
          <w:tcPr>
            <w:tcW w:w="2491" w:type="dxa"/>
          </w:tcPr>
          <w:p w14:paraId="3379BF5F" w14:textId="12A9600D" w:rsidR="0BA80E8C" w:rsidRDefault="0BA80E8C" w:rsidP="00B2C625">
            <w:pPr>
              <w:pStyle w:val="Compact"/>
              <w:rPr>
                <w:rFonts w:ascii="Arial" w:hAnsi="Arial" w:cs="Arial"/>
                <w:color w:val="000000" w:themeColor="text1"/>
              </w:rPr>
            </w:pPr>
            <w:r w:rsidRPr="00B2C625">
              <w:rPr>
                <w:rFonts w:eastAsiaTheme="minorEastAsia"/>
                <w:color w:val="000000" w:themeColor="text1"/>
              </w:rPr>
              <w:t>Bairro do endereço</w:t>
            </w:r>
          </w:p>
        </w:tc>
        <w:tc>
          <w:tcPr>
            <w:tcW w:w="3352" w:type="dxa"/>
          </w:tcPr>
          <w:p w14:paraId="2314CB84" w14:textId="6AB6752A" w:rsidR="0BA80E8C" w:rsidRDefault="0BA80E8C" w:rsidP="00B2C625">
            <w:pPr>
              <w:pStyle w:val="Compact"/>
              <w:rPr>
                <w:rFonts w:ascii="Arial" w:hAnsi="Arial" w:cs="Arial"/>
                <w:color w:val="000000" w:themeColor="text1"/>
              </w:rPr>
            </w:pPr>
            <w:r w:rsidRPr="00B2C625">
              <w:rPr>
                <w:rFonts w:eastAsiaTheme="minorEastAsia"/>
                <w:color w:val="000000" w:themeColor="text1"/>
              </w:rPr>
              <w:t>Simples (CL01)</w:t>
            </w:r>
          </w:p>
        </w:tc>
      </w:tr>
      <w:tr w:rsidR="00B2C625" w14:paraId="5E423A2F" w14:textId="77777777" w:rsidTr="00B2C625">
        <w:trPr>
          <w:trHeight w:val="300"/>
        </w:trPr>
        <w:tc>
          <w:tcPr>
            <w:tcW w:w="4679" w:type="dxa"/>
          </w:tcPr>
          <w:p w14:paraId="3C1DC3EB" w14:textId="59B256A3" w:rsidR="2371C9C8" w:rsidRDefault="2371C9C8" w:rsidP="00B2C625">
            <w:pPr>
              <w:pStyle w:val="Compact"/>
            </w:pPr>
            <w:r w:rsidRPr="00B2C625">
              <w:rPr>
                <w:rFonts w:ascii="Arial" w:hAnsi="Arial" w:cs="Arial"/>
                <w:color w:val="000000" w:themeColor="text1"/>
              </w:rPr>
              <w:t>cidade</w:t>
            </w:r>
          </w:p>
        </w:tc>
        <w:tc>
          <w:tcPr>
            <w:tcW w:w="2491" w:type="dxa"/>
          </w:tcPr>
          <w:p w14:paraId="29F822A1" w14:textId="04E7479B" w:rsidR="2A94DA84" w:rsidRDefault="2A94DA84" w:rsidP="00B2C625">
            <w:pPr>
              <w:pStyle w:val="Compact"/>
              <w:rPr>
                <w:rFonts w:ascii="Arial" w:hAnsi="Arial" w:cs="Arial"/>
                <w:color w:val="000000" w:themeColor="text1"/>
              </w:rPr>
            </w:pPr>
            <w:r w:rsidRPr="00B2C625">
              <w:rPr>
                <w:rFonts w:eastAsiaTheme="minorEastAsia"/>
                <w:color w:val="000000" w:themeColor="text1"/>
              </w:rPr>
              <w:t>Cidade do endereço</w:t>
            </w:r>
          </w:p>
        </w:tc>
        <w:tc>
          <w:tcPr>
            <w:tcW w:w="3352" w:type="dxa"/>
          </w:tcPr>
          <w:p w14:paraId="4809D6E9" w14:textId="0D1A10E6" w:rsidR="2A94DA84" w:rsidRDefault="2A94DA84" w:rsidP="00B2C625">
            <w:pPr>
              <w:pStyle w:val="Compact"/>
              <w:rPr>
                <w:rFonts w:ascii="Arial" w:hAnsi="Arial" w:cs="Arial"/>
                <w:color w:val="000000" w:themeColor="text1"/>
              </w:rPr>
            </w:pPr>
            <w:r w:rsidRPr="00B2C625">
              <w:rPr>
                <w:rFonts w:eastAsiaTheme="minorEastAsia"/>
                <w:color w:val="000000" w:themeColor="text1"/>
              </w:rPr>
              <w:t>Simples (CL01)</w:t>
            </w:r>
          </w:p>
        </w:tc>
      </w:tr>
      <w:tr w:rsidR="00B2C625" w14:paraId="2343A810" w14:textId="77777777" w:rsidTr="00B2C625">
        <w:trPr>
          <w:trHeight w:val="300"/>
        </w:trPr>
        <w:tc>
          <w:tcPr>
            <w:tcW w:w="4679" w:type="dxa"/>
          </w:tcPr>
          <w:p w14:paraId="223732F8" w14:textId="3CBCE37A" w:rsidR="2371C9C8" w:rsidRDefault="2371C9C8" w:rsidP="00B2C625">
            <w:pPr>
              <w:pStyle w:val="Compact"/>
            </w:pPr>
            <w:r w:rsidRPr="00B2C625">
              <w:rPr>
                <w:rFonts w:ascii="Arial" w:hAnsi="Arial" w:cs="Arial"/>
                <w:color w:val="000000" w:themeColor="text1"/>
              </w:rPr>
              <w:t>uf</w:t>
            </w:r>
          </w:p>
        </w:tc>
        <w:tc>
          <w:tcPr>
            <w:tcW w:w="2491" w:type="dxa"/>
          </w:tcPr>
          <w:p w14:paraId="031582B0" w14:textId="60C66377" w:rsidR="1221C075" w:rsidRDefault="1221C075" w:rsidP="00B2C625">
            <w:pPr>
              <w:pStyle w:val="Compact"/>
              <w:rPr>
                <w:rFonts w:ascii="Arial" w:hAnsi="Arial" w:cs="Arial"/>
                <w:color w:val="000000" w:themeColor="text1"/>
              </w:rPr>
            </w:pPr>
            <w:r w:rsidRPr="00B2C625">
              <w:rPr>
                <w:rFonts w:eastAsiaTheme="minorEastAsia"/>
                <w:color w:val="000000" w:themeColor="text1"/>
              </w:rPr>
              <w:t>Estado (sigla)</w:t>
            </w:r>
          </w:p>
        </w:tc>
        <w:tc>
          <w:tcPr>
            <w:tcW w:w="3352" w:type="dxa"/>
          </w:tcPr>
          <w:p w14:paraId="20FCE24C" w14:textId="29279A12" w:rsidR="1221C075" w:rsidRDefault="1221C075" w:rsidP="00B2C625">
            <w:pPr>
              <w:pStyle w:val="Compact"/>
              <w:rPr>
                <w:rFonts w:ascii="Arial" w:hAnsi="Arial" w:cs="Arial"/>
                <w:color w:val="000000" w:themeColor="text1"/>
              </w:rPr>
            </w:pPr>
            <w:r w:rsidRPr="00B2C625">
              <w:rPr>
                <w:rFonts w:eastAsiaTheme="minorEastAsia"/>
                <w:color w:val="000000" w:themeColor="text1"/>
              </w:rPr>
              <w:t>Simples (CL01)</w:t>
            </w:r>
          </w:p>
        </w:tc>
      </w:tr>
      <w:tr w:rsidR="0007034D" w:rsidRPr="001E0D22" w14:paraId="72B017EF" w14:textId="77777777" w:rsidTr="4F47C6B0">
        <w:tc>
          <w:tcPr>
            <w:tcW w:w="0" w:type="auto"/>
          </w:tcPr>
          <w:p w14:paraId="0A946BE3" w14:textId="69E08FE6" w:rsidR="0007034D" w:rsidRPr="001E0D22" w:rsidRDefault="07080EB9">
            <w:pPr>
              <w:pStyle w:val="Compact"/>
              <w:rPr>
                <w:rFonts w:ascii="Arial" w:hAnsi="Arial" w:cs="Arial"/>
                <w:color w:val="000000" w:themeColor="text1"/>
              </w:rPr>
            </w:pPr>
            <w:proofErr w:type="spellStart"/>
            <w:r w:rsidRPr="431C5F7F">
              <w:rPr>
                <w:rFonts w:ascii="Arial" w:hAnsi="Arial" w:cs="Arial"/>
                <w:color w:val="000000" w:themeColor="text1"/>
              </w:rPr>
              <w:t>end_</w:t>
            </w:r>
            <w:r w:rsidR="3BF56466" w:rsidRPr="4F47C6B0">
              <w:rPr>
                <w:rFonts w:ascii="Arial" w:hAnsi="Arial" w:cs="Arial"/>
                <w:color w:val="000000" w:themeColor="text1"/>
              </w:rPr>
              <w:t>principal</w:t>
            </w:r>
            <w:proofErr w:type="spellEnd"/>
          </w:p>
        </w:tc>
        <w:tc>
          <w:tcPr>
            <w:tcW w:w="0" w:type="auto"/>
          </w:tcPr>
          <w:p w14:paraId="7AFB966A" w14:textId="77777777" w:rsidR="0007034D" w:rsidRPr="001E0D22" w:rsidRDefault="004845B0">
            <w:pPr>
              <w:pStyle w:val="Compact"/>
              <w:rPr>
                <w:rFonts w:ascii="Arial" w:hAnsi="Arial" w:cs="Arial"/>
                <w:color w:val="000000" w:themeColor="text1"/>
              </w:rPr>
            </w:pPr>
            <w:r w:rsidRPr="00B2C625">
              <w:rPr>
                <w:rFonts w:eastAsiaTheme="minorEastAsia"/>
                <w:color w:val="000000" w:themeColor="text1"/>
              </w:rPr>
              <w:t>Indica o endereço padrão</w:t>
            </w:r>
          </w:p>
        </w:tc>
        <w:tc>
          <w:tcPr>
            <w:tcW w:w="0" w:type="auto"/>
          </w:tcPr>
          <w:p w14:paraId="20C64E21" w14:textId="77777777" w:rsidR="0007034D" w:rsidRPr="001E0D22" w:rsidRDefault="004845B0">
            <w:pPr>
              <w:pStyle w:val="Compact"/>
              <w:rPr>
                <w:rFonts w:ascii="Arial" w:hAnsi="Arial" w:cs="Arial"/>
                <w:color w:val="000000" w:themeColor="text1"/>
              </w:rPr>
            </w:pPr>
            <w:r w:rsidRPr="00B2C625">
              <w:rPr>
                <w:rFonts w:eastAsiaTheme="minorEastAsia"/>
                <w:color w:val="000000" w:themeColor="text1"/>
              </w:rPr>
              <w:t>Uma cliente pode ter vários (RN02)</w:t>
            </w:r>
          </w:p>
        </w:tc>
      </w:tr>
    </w:tbl>
    <w:p w14:paraId="689324C2" w14:textId="77777777" w:rsidR="0007034D" w:rsidRPr="001E0D22" w:rsidRDefault="004845B0">
      <w:pPr>
        <w:pStyle w:val="Ttulo3"/>
        <w:rPr>
          <w:rFonts w:ascii="Arial" w:hAnsi="Arial" w:cs="Arial"/>
          <w:color w:val="000000" w:themeColor="text1"/>
        </w:rPr>
      </w:pPr>
      <w:bookmarkStart w:id="106" w:name="e03-produto-1"/>
      <w:bookmarkEnd w:id="105"/>
      <w:r w:rsidRPr="001E0D22">
        <w:rPr>
          <w:rFonts w:ascii="Arial" w:hAnsi="Arial" w:cs="Arial"/>
          <w:color w:val="000000" w:themeColor="text1"/>
        </w:rPr>
        <w:t>E03 — PRODUTO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9"/>
        <w:gridCol w:w="2419"/>
        <w:gridCol w:w="5484"/>
      </w:tblGrid>
      <w:tr w:rsidR="0007034D" w:rsidRPr="001E0D22" w14:paraId="673ED6C4"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FF606E8"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C73E9B7"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15DA0001"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72E72A18" w14:textId="77777777" w:rsidTr="00060A3A">
        <w:tc>
          <w:tcPr>
            <w:tcW w:w="0" w:type="auto"/>
          </w:tcPr>
          <w:p w14:paraId="70C2041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id_produto</w:t>
            </w:r>
            <w:proofErr w:type="spellEnd"/>
          </w:p>
        </w:tc>
        <w:tc>
          <w:tcPr>
            <w:tcW w:w="0" w:type="auto"/>
          </w:tcPr>
          <w:p w14:paraId="5E235C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produto</w:t>
            </w:r>
          </w:p>
        </w:tc>
        <w:tc>
          <w:tcPr>
            <w:tcW w:w="0" w:type="auto"/>
          </w:tcPr>
          <w:p w14:paraId="0D939C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3083C8D2" w14:textId="77777777" w:rsidTr="00060A3A">
        <w:tc>
          <w:tcPr>
            <w:tcW w:w="0" w:type="auto"/>
          </w:tcPr>
          <w:p w14:paraId="2946CDE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w:t>
            </w:r>
          </w:p>
        </w:tc>
        <w:tc>
          <w:tcPr>
            <w:tcW w:w="0" w:type="auto"/>
          </w:tcPr>
          <w:p w14:paraId="1C5537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 comercial da peça</w:t>
            </w:r>
          </w:p>
        </w:tc>
        <w:tc>
          <w:tcPr>
            <w:tcW w:w="0" w:type="auto"/>
          </w:tcPr>
          <w:p w14:paraId="0C5193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w:t>
            </w:r>
          </w:p>
        </w:tc>
      </w:tr>
      <w:tr w:rsidR="0007034D" w:rsidRPr="001E0D22" w14:paraId="52BC2E4D" w14:textId="77777777" w:rsidTr="00060A3A">
        <w:tc>
          <w:tcPr>
            <w:tcW w:w="0" w:type="auto"/>
          </w:tcPr>
          <w:p w14:paraId="4ABBEB5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tipo_produto</w:t>
            </w:r>
            <w:proofErr w:type="spellEnd"/>
          </w:p>
        </w:tc>
        <w:tc>
          <w:tcPr>
            <w:tcW w:w="0" w:type="auto"/>
          </w:tcPr>
          <w:p w14:paraId="26414F2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de venda ou insumo</w:t>
            </w:r>
          </w:p>
        </w:tc>
        <w:tc>
          <w:tcPr>
            <w:tcW w:w="0" w:type="auto"/>
          </w:tcPr>
          <w:p w14:paraId="3285D15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Insumo, como o fio, não é apresentado em live (FR08)</w:t>
            </w:r>
          </w:p>
        </w:tc>
      </w:tr>
      <w:tr w:rsidR="0007034D" w:rsidRPr="001E0D22" w14:paraId="13FBCF44" w14:textId="77777777" w:rsidTr="00060A3A">
        <w:tc>
          <w:tcPr>
            <w:tcW w:w="0" w:type="auto"/>
          </w:tcPr>
          <w:p w14:paraId="18490EF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tipo_pedra</w:t>
            </w:r>
            <w:proofErr w:type="spellEnd"/>
          </w:p>
        </w:tc>
        <w:tc>
          <w:tcPr>
            <w:tcW w:w="0" w:type="auto"/>
          </w:tcPr>
          <w:p w14:paraId="45CF44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Pedra utilizada</w:t>
            </w:r>
          </w:p>
        </w:tc>
        <w:tc>
          <w:tcPr>
            <w:tcW w:w="0" w:type="auto"/>
          </w:tcPr>
          <w:p w14:paraId="3B96670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Informado à cliente (ET05)</w:t>
            </w:r>
          </w:p>
        </w:tc>
      </w:tr>
      <w:tr w:rsidR="0007034D" w:rsidRPr="001E0D22" w14:paraId="1B05899F" w14:textId="77777777" w:rsidTr="00060A3A">
        <w:tc>
          <w:tcPr>
            <w:tcW w:w="0" w:type="auto"/>
          </w:tcPr>
          <w:p w14:paraId="3E4B150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tipo_banho</w:t>
            </w:r>
            <w:proofErr w:type="spellEnd"/>
          </w:p>
        </w:tc>
        <w:tc>
          <w:tcPr>
            <w:tcW w:w="0" w:type="auto"/>
          </w:tcPr>
          <w:p w14:paraId="6171B52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Banho aplicado</w:t>
            </w:r>
          </w:p>
        </w:tc>
        <w:tc>
          <w:tcPr>
            <w:tcW w:w="0" w:type="auto"/>
          </w:tcPr>
          <w:p w14:paraId="623EB72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Informado à cliente (ET05)</w:t>
            </w:r>
          </w:p>
        </w:tc>
      </w:tr>
      <w:tr w:rsidR="0007034D" w:rsidRPr="001E0D22" w14:paraId="1679AF6A" w14:textId="77777777" w:rsidTr="00060A3A">
        <w:tc>
          <w:tcPr>
            <w:tcW w:w="0" w:type="auto"/>
          </w:tcPr>
          <w:p w14:paraId="3E7D578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tipo_fecho</w:t>
            </w:r>
            <w:proofErr w:type="spellEnd"/>
          </w:p>
        </w:tc>
        <w:tc>
          <w:tcPr>
            <w:tcW w:w="0" w:type="auto"/>
          </w:tcPr>
          <w:p w14:paraId="69949E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Dourado ou prata</w:t>
            </w:r>
          </w:p>
        </w:tc>
        <w:tc>
          <w:tcPr>
            <w:tcW w:w="0" w:type="auto"/>
          </w:tcPr>
          <w:p w14:paraId="0589E7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Compõe o custo (CT08)</w:t>
            </w:r>
          </w:p>
        </w:tc>
      </w:tr>
      <w:tr w:rsidR="0007034D" w:rsidRPr="001E0D22" w14:paraId="4E7D40CC" w14:textId="77777777" w:rsidTr="00060A3A">
        <w:tc>
          <w:tcPr>
            <w:tcW w:w="0" w:type="auto"/>
          </w:tcPr>
          <w:p w14:paraId="554B203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tamanho</w:t>
            </w:r>
          </w:p>
        </w:tc>
        <w:tc>
          <w:tcPr>
            <w:tcW w:w="0" w:type="auto"/>
          </w:tcPr>
          <w:p w14:paraId="3E1FCC5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Medida da peça</w:t>
            </w:r>
          </w:p>
        </w:tc>
        <w:tc>
          <w:tcPr>
            <w:tcW w:w="0" w:type="auto"/>
          </w:tcPr>
          <w:p w14:paraId="64EF61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Varia conforme a pedra (ET03)</w:t>
            </w:r>
          </w:p>
        </w:tc>
      </w:tr>
      <w:tr w:rsidR="0007034D" w:rsidRPr="001E0D22" w14:paraId="16964614" w14:textId="77777777" w:rsidTr="00060A3A">
        <w:tc>
          <w:tcPr>
            <w:tcW w:w="0" w:type="auto"/>
          </w:tcPr>
          <w:p w14:paraId="362BBA4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cor</w:t>
            </w:r>
          </w:p>
        </w:tc>
        <w:tc>
          <w:tcPr>
            <w:tcW w:w="0" w:type="auto"/>
          </w:tcPr>
          <w:p w14:paraId="469562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Cor predominante</w:t>
            </w:r>
          </w:p>
        </w:tc>
        <w:tc>
          <w:tcPr>
            <w:tcW w:w="0" w:type="auto"/>
          </w:tcPr>
          <w:p w14:paraId="6BE6F6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Varia conforme a pedra (ET03)</w:t>
            </w:r>
          </w:p>
        </w:tc>
      </w:tr>
      <w:tr w:rsidR="0007034D" w:rsidRPr="001E0D22" w14:paraId="2E1399DB" w14:textId="77777777" w:rsidTr="00060A3A">
        <w:tc>
          <w:tcPr>
            <w:tcW w:w="0" w:type="auto"/>
          </w:tcPr>
          <w:p w14:paraId="1E0B24A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peso</w:t>
            </w:r>
          </w:p>
        </w:tc>
        <w:tc>
          <w:tcPr>
            <w:tcW w:w="0" w:type="auto"/>
          </w:tcPr>
          <w:p w14:paraId="2C8963F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Peso da peça</w:t>
            </w:r>
          </w:p>
        </w:tc>
        <w:tc>
          <w:tcPr>
            <w:tcW w:w="0" w:type="auto"/>
          </w:tcPr>
          <w:p w14:paraId="2DCD0A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Registrado no cadastro do produto (RF09)</w:t>
            </w:r>
          </w:p>
        </w:tc>
      </w:tr>
      <w:tr w:rsidR="0007034D" w:rsidRPr="001E0D22" w14:paraId="4C239EFE" w14:textId="77777777" w:rsidTr="00060A3A">
        <w:tc>
          <w:tcPr>
            <w:tcW w:w="0" w:type="auto"/>
          </w:tcPr>
          <w:p w14:paraId="41023B0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foto</w:t>
            </w:r>
          </w:p>
        </w:tc>
        <w:tc>
          <w:tcPr>
            <w:tcW w:w="0" w:type="auto"/>
          </w:tcPr>
          <w:p w14:paraId="0D9E640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Imagens de divulgação</w:t>
            </w:r>
          </w:p>
        </w:tc>
        <w:tc>
          <w:tcPr>
            <w:tcW w:w="0" w:type="auto"/>
          </w:tcPr>
          <w:p w14:paraId="1070A2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Multivalorado, cerca de duas por produto (ET04)</w:t>
            </w:r>
          </w:p>
        </w:tc>
      </w:tr>
      <w:tr w:rsidR="0007034D" w:rsidRPr="001E0D22" w14:paraId="4D964D50" w14:textId="77777777" w:rsidTr="00060A3A">
        <w:tc>
          <w:tcPr>
            <w:tcW w:w="0" w:type="auto"/>
          </w:tcPr>
          <w:p w14:paraId="0D97596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preco_</w:t>
            </w:r>
            <w:proofErr w:type="gramStart"/>
            <w:r w:rsidRPr="001E0D22">
              <w:rPr>
                <w:rFonts w:ascii="Arial" w:hAnsi="Arial" w:cs="Arial"/>
                <w:color w:val="000000" w:themeColor="text1"/>
              </w:rPr>
              <w:t>catalogo</w:t>
            </w:r>
            <w:proofErr w:type="spellEnd"/>
            <w:proofErr w:type="gramEnd"/>
          </w:p>
        </w:tc>
        <w:tc>
          <w:tcPr>
            <w:tcW w:w="0" w:type="auto"/>
          </w:tcPr>
          <w:p w14:paraId="024DAA2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Preço de referência</w:t>
            </w:r>
          </w:p>
        </w:tc>
        <w:tc>
          <w:tcPr>
            <w:tcW w:w="0" w:type="auto"/>
          </w:tcPr>
          <w:p w14:paraId="788627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Definido pela administração, sem regra formal (POL10)</w:t>
            </w:r>
          </w:p>
        </w:tc>
      </w:tr>
      <w:tr w:rsidR="0007034D" w:rsidRPr="001E0D22" w14:paraId="2FFAF3C7" w14:textId="77777777" w:rsidTr="00060A3A">
        <w:tc>
          <w:tcPr>
            <w:tcW w:w="0" w:type="auto"/>
          </w:tcPr>
          <w:p w14:paraId="1A20CA3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saldo_estoque</w:t>
            </w:r>
            <w:proofErr w:type="spellEnd"/>
          </w:p>
        </w:tc>
        <w:tc>
          <w:tcPr>
            <w:tcW w:w="0" w:type="auto"/>
          </w:tcPr>
          <w:p w14:paraId="76FA2C6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Quantidade disponível</w:t>
            </w:r>
          </w:p>
        </w:tc>
        <w:tc>
          <w:tcPr>
            <w:tcW w:w="0" w:type="auto"/>
          </w:tcPr>
          <w:p w14:paraId="7686E4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dos movimentos; nunca negativo; frequentemente igual a 1. Controlado apenas para peça de venda: o insumo (fio) não tem saldo de estoque controlado (ET17)</w:t>
            </w:r>
          </w:p>
        </w:tc>
      </w:tr>
      <w:tr w:rsidR="0007034D" w:rsidRPr="001E0D22" w14:paraId="528F55C5" w14:textId="77777777" w:rsidTr="00060A3A">
        <w:tc>
          <w:tcPr>
            <w:tcW w:w="0" w:type="auto"/>
          </w:tcPr>
          <w:p w14:paraId="4966EB30" w14:textId="0AF765E9" w:rsidR="0007034D" w:rsidRPr="001E0D22" w:rsidRDefault="49157E0D">
            <w:pPr>
              <w:pStyle w:val="Compact"/>
              <w:rPr>
                <w:rFonts w:ascii="Arial" w:hAnsi="Arial" w:cs="Arial"/>
                <w:color w:val="000000" w:themeColor="text1"/>
              </w:rPr>
            </w:pPr>
            <w:proofErr w:type="spellStart"/>
            <w:r w:rsidRPr="5A12C72A">
              <w:rPr>
                <w:rFonts w:ascii="Arial" w:hAnsi="Arial" w:cs="Arial"/>
                <w:color w:val="000000" w:themeColor="text1"/>
              </w:rPr>
              <w:t>s</w:t>
            </w:r>
            <w:r w:rsidR="004845B0" w:rsidRPr="5A12C72A">
              <w:rPr>
                <w:rFonts w:ascii="Arial" w:hAnsi="Arial" w:cs="Arial"/>
                <w:color w:val="000000" w:themeColor="text1"/>
              </w:rPr>
              <w:t>ituacao</w:t>
            </w:r>
            <w:r w:rsidR="483B145B" w:rsidRPr="5A12C72A">
              <w:rPr>
                <w:rFonts w:ascii="Arial" w:hAnsi="Arial" w:cs="Arial"/>
                <w:color w:val="000000" w:themeColor="text1"/>
              </w:rPr>
              <w:t>_produto</w:t>
            </w:r>
            <w:proofErr w:type="spellEnd"/>
          </w:p>
        </w:tc>
        <w:tc>
          <w:tcPr>
            <w:tcW w:w="0" w:type="auto"/>
          </w:tcPr>
          <w:p w14:paraId="0C597EB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Disponível, reservado, vendido ou em produção</w:t>
            </w:r>
          </w:p>
        </w:tc>
        <w:tc>
          <w:tcPr>
            <w:tcW w:w="0" w:type="auto"/>
          </w:tcPr>
          <w:p w14:paraId="605FB42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Situações mutuamente exclusivas (RN11)</w:t>
            </w:r>
          </w:p>
        </w:tc>
      </w:tr>
      <w:tr w:rsidR="0007034D" w:rsidRPr="001E0D22" w14:paraId="12EC0359" w14:textId="77777777" w:rsidTr="00060A3A">
        <w:tc>
          <w:tcPr>
            <w:tcW w:w="0" w:type="auto"/>
          </w:tcPr>
          <w:p w14:paraId="5FDA4E5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data_entrada_estoque</w:t>
            </w:r>
            <w:proofErr w:type="spellEnd"/>
          </w:p>
        </w:tc>
        <w:tc>
          <w:tcPr>
            <w:tcW w:w="0" w:type="auto"/>
          </w:tcPr>
          <w:p w14:paraId="54FC4F6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o produto entrou</w:t>
            </w:r>
          </w:p>
        </w:tc>
        <w:tc>
          <w:tcPr>
            <w:tcW w:w="0" w:type="auto"/>
          </w:tcPr>
          <w:p w14:paraId="6E7ED63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Reinicia na reposição por lista de espera (RN74)</w:t>
            </w:r>
          </w:p>
        </w:tc>
      </w:tr>
      <w:tr w:rsidR="0007034D" w:rsidRPr="001E0D22" w14:paraId="7CB3E90A" w14:textId="77777777" w:rsidTr="00060A3A">
        <w:tc>
          <w:tcPr>
            <w:tcW w:w="0" w:type="auto"/>
          </w:tcPr>
          <w:p w14:paraId="0349366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tempo_em_estoque</w:t>
            </w:r>
            <w:proofErr w:type="spellEnd"/>
          </w:p>
        </w:tc>
        <w:tc>
          <w:tcPr>
            <w:tcW w:w="0" w:type="auto"/>
          </w:tcPr>
          <w:p w14:paraId="2AB851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Dias parado</w:t>
            </w:r>
          </w:p>
        </w:tc>
        <w:tc>
          <w:tcPr>
            <w:tcW w:w="0" w:type="auto"/>
          </w:tcPr>
          <w:p w14:paraId="7C2042E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da data de entrada</w:t>
            </w:r>
          </w:p>
        </w:tc>
      </w:tr>
      <w:tr w:rsidR="0007034D" w:rsidRPr="001E0D22" w14:paraId="14A7499E" w14:textId="77777777" w:rsidTr="00060A3A">
        <w:tc>
          <w:tcPr>
            <w:tcW w:w="0" w:type="auto"/>
          </w:tcPr>
          <w:p w14:paraId="1D00235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candidato_promocao</w:t>
            </w:r>
            <w:proofErr w:type="spellEnd"/>
          </w:p>
        </w:tc>
        <w:tc>
          <w:tcPr>
            <w:tcW w:w="0" w:type="auto"/>
          </w:tcPr>
          <w:p w14:paraId="29587A1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Indica peça parada</w:t>
            </w:r>
          </w:p>
        </w:tc>
        <w:tc>
          <w:tcPr>
            <w:tcW w:w="0" w:type="auto"/>
          </w:tcPr>
          <w:p w14:paraId="425010F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verdadeiro acima de 50 dias (RN75)</w:t>
            </w:r>
          </w:p>
        </w:tc>
      </w:tr>
      <w:tr w:rsidR="0007034D" w:rsidRPr="001E0D22" w14:paraId="152F5A87" w14:textId="77777777" w:rsidTr="00060A3A">
        <w:tc>
          <w:tcPr>
            <w:tcW w:w="0" w:type="auto"/>
          </w:tcPr>
          <w:p w14:paraId="70BFF83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custo_total</w:t>
            </w:r>
            <w:proofErr w:type="spellEnd"/>
          </w:p>
        </w:tc>
        <w:tc>
          <w:tcPr>
            <w:tcW w:w="0" w:type="auto"/>
          </w:tcPr>
          <w:p w14:paraId="0FA2D45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Custo acumulado da peça</w:t>
            </w:r>
          </w:p>
        </w:tc>
        <w:tc>
          <w:tcPr>
            <w:tcW w:w="0" w:type="auto"/>
          </w:tcPr>
          <w:p w14:paraId="74B9C10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da soma dos componentes (RN16)</w:t>
            </w:r>
          </w:p>
        </w:tc>
      </w:tr>
    </w:tbl>
    <w:p w14:paraId="54B0A204" w14:textId="77777777" w:rsidR="0007034D" w:rsidRPr="001E0D22" w:rsidRDefault="004845B0">
      <w:pPr>
        <w:pStyle w:val="Ttulo3"/>
        <w:rPr>
          <w:rFonts w:ascii="Arial" w:hAnsi="Arial" w:cs="Arial"/>
          <w:color w:val="000000" w:themeColor="text1"/>
        </w:rPr>
      </w:pPr>
      <w:bookmarkStart w:id="107" w:name="e04-componente-de-custo-1"/>
      <w:bookmarkEnd w:id="106"/>
      <w:r w:rsidRPr="001E0D22">
        <w:rPr>
          <w:rFonts w:ascii="Arial" w:hAnsi="Arial" w:cs="Arial"/>
          <w:color w:val="000000" w:themeColor="text1"/>
        </w:rPr>
        <w:t>E04 — COMPONENTE DE CUSTO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4"/>
        <w:gridCol w:w="3852"/>
        <w:gridCol w:w="4506"/>
      </w:tblGrid>
      <w:tr w:rsidR="0007034D" w:rsidRPr="001E0D22" w14:paraId="24CDB1A9"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7445D68"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34C00C1D"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469D8A41"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090EFB1B" w14:textId="77777777" w:rsidTr="00060A3A">
        <w:tc>
          <w:tcPr>
            <w:tcW w:w="0" w:type="auto"/>
          </w:tcPr>
          <w:p w14:paraId="0225764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id_componente</w:t>
            </w:r>
            <w:proofErr w:type="spellEnd"/>
          </w:p>
        </w:tc>
        <w:tc>
          <w:tcPr>
            <w:tcW w:w="0" w:type="auto"/>
          </w:tcPr>
          <w:p w14:paraId="7236C85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componente</w:t>
            </w:r>
          </w:p>
        </w:tc>
        <w:tc>
          <w:tcPr>
            <w:tcW w:w="0" w:type="auto"/>
          </w:tcPr>
          <w:p w14:paraId="3AAFE5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4100090E" w14:textId="77777777" w:rsidTr="00060A3A">
        <w:tc>
          <w:tcPr>
            <w:tcW w:w="0" w:type="auto"/>
          </w:tcPr>
          <w:p w14:paraId="1EC3FF4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lastRenderedPageBreak/>
              <w:t>tipo_custo</w:t>
            </w:r>
            <w:proofErr w:type="spellEnd"/>
          </w:p>
        </w:tc>
        <w:tc>
          <w:tcPr>
            <w:tcW w:w="0" w:type="auto"/>
          </w:tcPr>
          <w:p w14:paraId="6025BAD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Material, fecho, embalagem, etiqueta, frete, deslocamento ou montagem</w:t>
            </w:r>
          </w:p>
        </w:tc>
        <w:tc>
          <w:tcPr>
            <w:tcW w:w="0" w:type="auto"/>
          </w:tcPr>
          <w:p w14:paraId="227D6E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Lista definida pela empresa (CT08)</w:t>
            </w:r>
          </w:p>
        </w:tc>
      </w:tr>
      <w:tr w:rsidR="0007034D" w:rsidRPr="001E0D22" w14:paraId="3AF195F0" w14:textId="77777777" w:rsidTr="00060A3A">
        <w:tc>
          <w:tcPr>
            <w:tcW w:w="0" w:type="auto"/>
          </w:tcPr>
          <w:p w14:paraId="3968300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w:t>
            </w:r>
            <w:proofErr w:type="spellEnd"/>
          </w:p>
        </w:tc>
        <w:tc>
          <w:tcPr>
            <w:tcW w:w="0" w:type="auto"/>
          </w:tcPr>
          <w:p w14:paraId="6D087E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Detalhamento do custo</w:t>
            </w:r>
          </w:p>
        </w:tc>
        <w:tc>
          <w:tcPr>
            <w:tcW w:w="0" w:type="auto"/>
          </w:tcPr>
          <w:p w14:paraId="79E400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5E1D4A1F" w14:textId="77777777" w:rsidTr="00060A3A">
        <w:tc>
          <w:tcPr>
            <w:tcW w:w="0" w:type="auto"/>
          </w:tcPr>
          <w:p w14:paraId="6111FC84" w14:textId="700AD606" w:rsidR="0007034D" w:rsidRPr="001E0D22" w:rsidRDefault="5436004B">
            <w:pPr>
              <w:pStyle w:val="Compact"/>
              <w:rPr>
                <w:rFonts w:ascii="Arial" w:hAnsi="Arial" w:cs="Arial"/>
                <w:color w:val="000000" w:themeColor="text1"/>
              </w:rPr>
            </w:pPr>
            <w:proofErr w:type="spellStart"/>
            <w:r w:rsidRPr="3326E6FB">
              <w:rPr>
                <w:rFonts w:ascii="Arial" w:hAnsi="Arial" w:cs="Arial"/>
                <w:color w:val="000000" w:themeColor="text1"/>
              </w:rPr>
              <w:t>v</w:t>
            </w:r>
            <w:r w:rsidR="004845B0" w:rsidRPr="3326E6FB">
              <w:rPr>
                <w:rFonts w:ascii="Arial" w:hAnsi="Arial" w:cs="Arial"/>
                <w:color w:val="000000" w:themeColor="text1"/>
              </w:rPr>
              <w:t>alor</w:t>
            </w:r>
            <w:r w:rsidR="28A8544F" w:rsidRPr="3326E6FB">
              <w:rPr>
                <w:rFonts w:ascii="Arial" w:hAnsi="Arial" w:cs="Arial"/>
                <w:color w:val="000000" w:themeColor="text1"/>
              </w:rPr>
              <w:t>_comp_custo</w:t>
            </w:r>
            <w:proofErr w:type="spellEnd"/>
          </w:p>
        </w:tc>
        <w:tc>
          <w:tcPr>
            <w:tcW w:w="0" w:type="auto"/>
          </w:tcPr>
          <w:p w14:paraId="0A11361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em reais</w:t>
            </w:r>
          </w:p>
        </w:tc>
        <w:tc>
          <w:tcPr>
            <w:tcW w:w="0" w:type="auto"/>
          </w:tcPr>
          <w:p w14:paraId="5155A81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092BC238" w14:textId="77777777" w:rsidTr="00060A3A">
        <w:tc>
          <w:tcPr>
            <w:tcW w:w="0" w:type="auto"/>
          </w:tcPr>
          <w:p w14:paraId="24B17F1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w:t>
            </w:r>
            <w:proofErr w:type="gramStart"/>
            <w:r w:rsidRPr="001E0D22">
              <w:rPr>
                <w:rFonts w:ascii="Arial" w:hAnsi="Arial" w:cs="Arial"/>
                <w:color w:val="000000" w:themeColor="text1"/>
              </w:rPr>
              <w:t>referencia</w:t>
            </w:r>
            <w:proofErr w:type="spellEnd"/>
            <w:proofErr w:type="gramEnd"/>
          </w:p>
        </w:tc>
        <w:tc>
          <w:tcPr>
            <w:tcW w:w="0" w:type="auto"/>
          </w:tcPr>
          <w:p w14:paraId="4864C06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do lançamento</w:t>
            </w:r>
          </w:p>
        </w:tc>
        <w:tc>
          <w:tcPr>
            <w:tcW w:w="0" w:type="auto"/>
          </w:tcPr>
          <w:p w14:paraId="5C3570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18F81B86" w14:textId="77777777" w:rsidTr="00060A3A">
        <w:tc>
          <w:tcPr>
            <w:tcW w:w="0" w:type="auto"/>
          </w:tcPr>
          <w:p w14:paraId="6EC68E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52567C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5AF8E1B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Todo componente pertence a um produto </w:t>
            </w:r>
            <w:r w:rsidRPr="001E0D22">
              <w:rPr>
                <w:rFonts w:ascii="Arial" w:hAnsi="Arial" w:cs="Arial"/>
                <w:b/>
                <w:bCs/>
                <w:color w:val="000000" w:themeColor="text1"/>
              </w:rPr>
              <w:t>ou</w:t>
            </w:r>
            <w:r w:rsidRPr="001E0D22">
              <w:rPr>
                <w:rFonts w:ascii="Arial" w:hAnsi="Arial" w:cs="Arial"/>
                <w:color w:val="000000" w:themeColor="text1"/>
              </w:rPr>
              <w:t xml:space="preserve"> a um envio, nunca a ambos (RN77)</w:t>
            </w:r>
          </w:p>
        </w:tc>
      </w:tr>
    </w:tbl>
    <w:p w14:paraId="0144A8B1" w14:textId="77777777" w:rsidR="0007034D" w:rsidRPr="001E0D22" w:rsidRDefault="004845B0">
      <w:pPr>
        <w:pStyle w:val="Ttulo3"/>
        <w:rPr>
          <w:rFonts w:ascii="Arial" w:hAnsi="Arial" w:cs="Arial"/>
          <w:color w:val="000000" w:themeColor="text1"/>
        </w:rPr>
      </w:pPr>
      <w:bookmarkStart w:id="108" w:name="e05-fornecedor-1"/>
      <w:bookmarkEnd w:id="107"/>
      <w:r w:rsidRPr="001E0D22">
        <w:rPr>
          <w:rFonts w:ascii="Arial" w:hAnsi="Arial" w:cs="Arial"/>
          <w:color w:val="000000" w:themeColor="text1"/>
        </w:rPr>
        <w:t>E05 — FORNECEDOR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05"/>
        <w:gridCol w:w="2770"/>
        <w:gridCol w:w="4947"/>
      </w:tblGrid>
      <w:tr w:rsidR="0007034D" w:rsidRPr="001E0D22" w14:paraId="0BE176EA"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2084CF1"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537C8DB2"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6C54CA4A"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0F403E5E" w14:textId="77777777" w:rsidTr="00060A3A">
        <w:tc>
          <w:tcPr>
            <w:tcW w:w="0" w:type="auto"/>
          </w:tcPr>
          <w:p w14:paraId="639BB69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id_fornecedor</w:t>
            </w:r>
            <w:proofErr w:type="spellEnd"/>
          </w:p>
        </w:tc>
        <w:tc>
          <w:tcPr>
            <w:tcW w:w="0" w:type="auto"/>
          </w:tcPr>
          <w:p w14:paraId="67B79E0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fornecedor</w:t>
            </w:r>
          </w:p>
        </w:tc>
        <w:tc>
          <w:tcPr>
            <w:tcW w:w="0" w:type="auto"/>
          </w:tcPr>
          <w:p w14:paraId="0A3786E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3B41CCF8" w14:textId="77777777" w:rsidTr="00060A3A">
        <w:tc>
          <w:tcPr>
            <w:tcW w:w="0" w:type="auto"/>
          </w:tcPr>
          <w:p w14:paraId="2EA550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w:t>
            </w:r>
          </w:p>
        </w:tc>
        <w:tc>
          <w:tcPr>
            <w:tcW w:w="0" w:type="auto"/>
          </w:tcPr>
          <w:p w14:paraId="171A7CB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Razão social ou nome</w:t>
            </w:r>
          </w:p>
        </w:tc>
        <w:tc>
          <w:tcPr>
            <w:tcW w:w="0" w:type="auto"/>
          </w:tcPr>
          <w:p w14:paraId="6E2FCFB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w:t>
            </w:r>
          </w:p>
        </w:tc>
      </w:tr>
      <w:tr w:rsidR="0007034D" w:rsidRPr="001E0D22" w14:paraId="520CE44D" w14:textId="77777777" w:rsidTr="00060A3A">
        <w:tc>
          <w:tcPr>
            <w:tcW w:w="0" w:type="auto"/>
          </w:tcPr>
          <w:p w14:paraId="666126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tipo</w:t>
            </w:r>
          </w:p>
        </w:tc>
        <w:tc>
          <w:tcPr>
            <w:tcW w:w="0" w:type="auto"/>
          </w:tcPr>
          <w:p w14:paraId="38045A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Natureza do fornecedor</w:t>
            </w:r>
          </w:p>
        </w:tc>
        <w:tc>
          <w:tcPr>
            <w:tcW w:w="0" w:type="auto"/>
          </w:tcPr>
          <w:p w14:paraId="1A15D15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Todos são importadores (FR01)</w:t>
            </w:r>
          </w:p>
        </w:tc>
      </w:tr>
      <w:tr w:rsidR="0007034D" w:rsidRPr="001E0D22" w14:paraId="18674A8E" w14:textId="77777777" w:rsidTr="00060A3A">
        <w:tc>
          <w:tcPr>
            <w:tcW w:w="0" w:type="auto"/>
          </w:tcPr>
          <w:p w14:paraId="539F34D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contato</w:t>
            </w:r>
          </w:p>
        </w:tc>
        <w:tc>
          <w:tcPr>
            <w:tcW w:w="0" w:type="auto"/>
          </w:tcPr>
          <w:p w14:paraId="1DB9FD6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Telefone ou e-mail</w:t>
            </w:r>
          </w:p>
        </w:tc>
        <w:tc>
          <w:tcPr>
            <w:tcW w:w="0" w:type="auto"/>
          </w:tcPr>
          <w:p w14:paraId="033B63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Multivalorado</w:t>
            </w:r>
          </w:p>
        </w:tc>
      </w:tr>
      <w:tr w:rsidR="0007034D" w:rsidRPr="001E0D22" w14:paraId="1436E8FB" w14:textId="77777777" w:rsidTr="00060A3A">
        <w:tc>
          <w:tcPr>
            <w:tcW w:w="0" w:type="auto"/>
          </w:tcPr>
          <w:p w14:paraId="4DA3E8C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prazo_entrega_medio</w:t>
            </w:r>
            <w:proofErr w:type="spellEnd"/>
          </w:p>
        </w:tc>
        <w:tc>
          <w:tcPr>
            <w:tcW w:w="0" w:type="auto"/>
          </w:tcPr>
          <w:p w14:paraId="242503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Prazo habitual</w:t>
            </w:r>
          </w:p>
        </w:tc>
        <w:tc>
          <w:tcPr>
            <w:tcW w:w="0" w:type="auto"/>
          </w:tcPr>
          <w:p w14:paraId="3AFCEDA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cerca de 1 dia (FR05)</w:t>
            </w:r>
          </w:p>
        </w:tc>
      </w:tr>
      <w:tr w:rsidR="0007034D" w:rsidRPr="001E0D22" w14:paraId="39090F24" w14:textId="77777777" w:rsidTr="00060A3A">
        <w:tc>
          <w:tcPr>
            <w:tcW w:w="0" w:type="auto"/>
          </w:tcPr>
          <w:p w14:paraId="1994A49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total_comprado_periodo</w:t>
            </w:r>
            <w:proofErr w:type="spellEnd"/>
          </w:p>
        </w:tc>
        <w:tc>
          <w:tcPr>
            <w:tcW w:w="0" w:type="auto"/>
          </w:tcPr>
          <w:p w14:paraId="767A68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Volume comprado</w:t>
            </w:r>
          </w:p>
        </w:tc>
        <w:tc>
          <w:tcPr>
            <w:tcW w:w="0" w:type="auto"/>
          </w:tcPr>
          <w:p w14:paraId="5107F3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base da avaliação de fornecedor (FR07)</w:t>
            </w:r>
          </w:p>
        </w:tc>
      </w:tr>
    </w:tbl>
    <w:p w14:paraId="2B96B358" w14:textId="77777777" w:rsidR="0007034D" w:rsidRPr="001E0D22" w:rsidRDefault="004845B0">
      <w:pPr>
        <w:pStyle w:val="Ttulo3"/>
        <w:rPr>
          <w:rFonts w:ascii="Arial" w:hAnsi="Arial" w:cs="Arial"/>
          <w:color w:val="000000" w:themeColor="text1"/>
        </w:rPr>
      </w:pPr>
      <w:bookmarkStart w:id="109" w:name="e06-compra-1"/>
      <w:bookmarkEnd w:id="108"/>
      <w:r w:rsidRPr="001E0D22">
        <w:rPr>
          <w:rFonts w:ascii="Arial" w:hAnsi="Arial" w:cs="Arial"/>
          <w:color w:val="000000" w:themeColor="text1"/>
        </w:rPr>
        <w:t>E06 — COMPRA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1"/>
        <w:gridCol w:w="2832"/>
        <w:gridCol w:w="3191"/>
      </w:tblGrid>
      <w:tr w:rsidR="0007034D" w:rsidRPr="001E0D22" w14:paraId="10C11891"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F6AF396"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550F994F"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5279410B"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1C86FF61" w14:textId="77777777" w:rsidTr="00060A3A">
        <w:tc>
          <w:tcPr>
            <w:tcW w:w="0" w:type="auto"/>
          </w:tcPr>
          <w:p w14:paraId="5AD836C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id_compra</w:t>
            </w:r>
            <w:proofErr w:type="spellEnd"/>
          </w:p>
        </w:tc>
        <w:tc>
          <w:tcPr>
            <w:tcW w:w="0" w:type="auto"/>
          </w:tcPr>
          <w:p w14:paraId="33BA9B2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da compra</w:t>
            </w:r>
          </w:p>
        </w:tc>
        <w:tc>
          <w:tcPr>
            <w:tcW w:w="0" w:type="auto"/>
          </w:tcPr>
          <w:p w14:paraId="18DE20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6B896389" w14:textId="77777777" w:rsidTr="00060A3A">
        <w:tc>
          <w:tcPr>
            <w:tcW w:w="0" w:type="auto"/>
          </w:tcPr>
          <w:p w14:paraId="01FFE97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data_compra</w:t>
            </w:r>
            <w:proofErr w:type="spellEnd"/>
          </w:p>
        </w:tc>
        <w:tc>
          <w:tcPr>
            <w:tcW w:w="0" w:type="auto"/>
          </w:tcPr>
          <w:p w14:paraId="51ABF05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da aquisição</w:t>
            </w:r>
          </w:p>
        </w:tc>
        <w:tc>
          <w:tcPr>
            <w:tcW w:w="0" w:type="auto"/>
          </w:tcPr>
          <w:p w14:paraId="4C30145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w:t>
            </w:r>
          </w:p>
        </w:tc>
      </w:tr>
      <w:tr w:rsidR="0007034D" w:rsidRPr="001E0D22" w14:paraId="354F16B4" w14:textId="77777777" w:rsidTr="00060A3A">
        <w:tc>
          <w:tcPr>
            <w:tcW w:w="0" w:type="auto"/>
          </w:tcPr>
          <w:p w14:paraId="10BC6A5F" w14:textId="77777777" w:rsidR="0007034D" w:rsidRPr="001E0D22" w:rsidRDefault="004845B0">
            <w:pPr>
              <w:pStyle w:val="Compact"/>
              <w:rPr>
                <w:rFonts w:ascii="Arial" w:hAnsi="Arial" w:cs="Arial"/>
                <w:color w:val="000000" w:themeColor="text1"/>
              </w:rPr>
            </w:pPr>
            <w:proofErr w:type="spellStart"/>
            <w:proofErr w:type="gramStart"/>
            <w:r w:rsidRPr="001E0D22">
              <w:rPr>
                <w:rFonts w:ascii="Arial" w:hAnsi="Arial" w:cs="Arial"/>
                <w:color w:val="000000" w:themeColor="text1"/>
              </w:rPr>
              <w:t>numero</w:t>
            </w:r>
            <w:proofErr w:type="gramEnd"/>
            <w:r w:rsidRPr="001E0D22">
              <w:rPr>
                <w:rFonts w:ascii="Arial" w:hAnsi="Arial" w:cs="Arial"/>
                <w:color w:val="000000" w:themeColor="text1"/>
              </w:rPr>
              <w:t>_nota_fiscal</w:t>
            </w:r>
            <w:proofErr w:type="spellEnd"/>
          </w:p>
        </w:tc>
        <w:tc>
          <w:tcPr>
            <w:tcW w:w="0" w:type="auto"/>
          </w:tcPr>
          <w:p w14:paraId="27496B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Documento fiscal</w:t>
            </w:r>
          </w:p>
        </w:tc>
        <w:tc>
          <w:tcPr>
            <w:tcW w:w="0" w:type="auto"/>
          </w:tcPr>
          <w:p w14:paraId="46B553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Registrado conforme FR04</w:t>
            </w:r>
          </w:p>
        </w:tc>
      </w:tr>
      <w:tr w:rsidR="0007034D" w:rsidRPr="001E0D22" w14:paraId="203EACFB" w14:textId="77777777" w:rsidTr="00060A3A">
        <w:tc>
          <w:tcPr>
            <w:tcW w:w="0" w:type="auto"/>
          </w:tcPr>
          <w:p w14:paraId="3626CC83" w14:textId="1D03B8F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valor_total</w:t>
            </w:r>
            <w:r w:rsidR="0CA2FF38" w:rsidRPr="431C5F7F">
              <w:rPr>
                <w:rFonts w:ascii="Arial" w:hAnsi="Arial" w:cs="Arial"/>
                <w:color w:val="000000" w:themeColor="text1"/>
              </w:rPr>
              <w:t>_</w:t>
            </w:r>
            <w:r w:rsidR="5F16234F" w:rsidRPr="431C5F7F">
              <w:rPr>
                <w:rFonts w:ascii="Arial" w:hAnsi="Arial" w:cs="Arial"/>
                <w:color w:val="000000" w:themeColor="text1"/>
              </w:rPr>
              <w:t>nota</w:t>
            </w:r>
            <w:proofErr w:type="spellEnd"/>
          </w:p>
        </w:tc>
        <w:tc>
          <w:tcPr>
            <w:tcW w:w="0" w:type="auto"/>
          </w:tcPr>
          <w:p w14:paraId="09807E4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da nota</w:t>
            </w:r>
          </w:p>
        </w:tc>
        <w:tc>
          <w:tcPr>
            <w:tcW w:w="0" w:type="auto"/>
          </w:tcPr>
          <w:p w14:paraId="2178541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da soma dos itens</w:t>
            </w:r>
          </w:p>
        </w:tc>
      </w:tr>
      <w:tr w:rsidR="0007034D" w:rsidRPr="001E0D22" w14:paraId="5D54FE17" w14:textId="77777777" w:rsidTr="00060A3A">
        <w:tc>
          <w:tcPr>
            <w:tcW w:w="0" w:type="auto"/>
          </w:tcPr>
          <w:p w14:paraId="1F7EDC9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forma_pagamento</w:t>
            </w:r>
            <w:proofErr w:type="spellEnd"/>
          </w:p>
        </w:tc>
        <w:tc>
          <w:tcPr>
            <w:tcW w:w="0" w:type="auto"/>
          </w:tcPr>
          <w:p w14:paraId="60E285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Condição de pagamento</w:t>
            </w:r>
          </w:p>
        </w:tc>
        <w:tc>
          <w:tcPr>
            <w:tcW w:w="0" w:type="auto"/>
          </w:tcPr>
          <w:p w14:paraId="6D291D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Sempre à vista (RN64)</w:t>
            </w:r>
          </w:p>
        </w:tc>
      </w:tr>
    </w:tbl>
    <w:p w14:paraId="20A49558" w14:textId="77777777" w:rsidR="0007034D" w:rsidRPr="001E0D22" w:rsidRDefault="004845B0">
      <w:pPr>
        <w:pStyle w:val="Ttulo3"/>
        <w:rPr>
          <w:rFonts w:ascii="Arial" w:hAnsi="Arial" w:cs="Arial"/>
          <w:color w:val="000000" w:themeColor="text1"/>
        </w:rPr>
      </w:pPr>
      <w:bookmarkStart w:id="110" w:name="e07-produção-1"/>
      <w:bookmarkEnd w:id="109"/>
      <w:r w:rsidRPr="001E0D22">
        <w:rPr>
          <w:rFonts w:ascii="Arial" w:hAnsi="Arial" w:cs="Arial"/>
          <w:color w:val="000000" w:themeColor="text1"/>
        </w:rPr>
        <w:t>E07 — PRODUÇÃO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65"/>
        <w:gridCol w:w="2494"/>
        <w:gridCol w:w="5463"/>
      </w:tblGrid>
      <w:tr w:rsidR="0007034D" w:rsidRPr="001E0D22" w14:paraId="23251D05"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5021467"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1BD59F8B"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6D564F17"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34D0E995" w14:textId="77777777" w:rsidTr="00060A3A">
        <w:tc>
          <w:tcPr>
            <w:tcW w:w="0" w:type="auto"/>
          </w:tcPr>
          <w:p w14:paraId="61D6FF7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id_producao</w:t>
            </w:r>
            <w:proofErr w:type="spellEnd"/>
          </w:p>
        </w:tc>
        <w:tc>
          <w:tcPr>
            <w:tcW w:w="0" w:type="auto"/>
          </w:tcPr>
          <w:p w14:paraId="101255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da produção</w:t>
            </w:r>
          </w:p>
        </w:tc>
        <w:tc>
          <w:tcPr>
            <w:tcW w:w="0" w:type="auto"/>
          </w:tcPr>
          <w:p w14:paraId="2A66622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31806354" w14:textId="77777777" w:rsidTr="00060A3A">
        <w:tc>
          <w:tcPr>
            <w:tcW w:w="0" w:type="auto"/>
          </w:tcPr>
          <w:p w14:paraId="4D9DCA6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w:t>
            </w:r>
            <w:proofErr w:type="gramStart"/>
            <w:r w:rsidRPr="001E0D22">
              <w:rPr>
                <w:rFonts w:ascii="Arial" w:hAnsi="Arial" w:cs="Arial"/>
                <w:color w:val="000000" w:themeColor="text1"/>
              </w:rPr>
              <w:t>inicio</w:t>
            </w:r>
            <w:proofErr w:type="spellEnd"/>
            <w:proofErr w:type="gramEnd"/>
          </w:p>
        </w:tc>
        <w:tc>
          <w:tcPr>
            <w:tcW w:w="0" w:type="auto"/>
          </w:tcPr>
          <w:p w14:paraId="396B94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Início da montagem</w:t>
            </w:r>
          </w:p>
        </w:tc>
        <w:tc>
          <w:tcPr>
            <w:tcW w:w="0" w:type="auto"/>
          </w:tcPr>
          <w:p w14:paraId="6F2D220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399AA2EC" w14:textId="77777777" w:rsidTr="00060A3A">
        <w:tc>
          <w:tcPr>
            <w:tcW w:w="0" w:type="auto"/>
          </w:tcPr>
          <w:p w14:paraId="256F6B4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data_conclusao</w:t>
            </w:r>
            <w:proofErr w:type="spellEnd"/>
          </w:p>
        </w:tc>
        <w:tc>
          <w:tcPr>
            <w:tcW w:w="0" w:type="auto"/>
          </w:tcPr>
          <w:p w14:paraId="3E72590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Conclusão da montagem</w:t>
            </w:r>
          </w:p>
        </w:tc>
        <w:tc>
          <w:tcPr>
            <w:tcW w:w="0" w:type="auto"/>
          </w:tcPr>
          <w:p w14:paraId="43CD64A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Vazia enquanto em produção</w:t>
            </w:r>
          </w:p>
        </w:tc>
      </w:tr>
      <w:tr w:rsidR="0007034D" w:rsidRPr="001E0D22" w14:paraId="4CAD9C9D" w14:textId="77777777" w:rsidTr="00060A3A">
        <w:tc>
          <w:tcPr>
            <w:tcW w:w="0" w:type="auto"/>
          </w:tcPr>
          <w:p w14:paraId="7C690C2D" w14:textId="6C47FD12" w:rsidR="0007034D" w:rsidRPr="001E0D22" w:rsidRDefault="055D072A">
            <w:pPr>
              <w:pStyle w:val="Compact"/>
              <w:rPr>
                <w:rFonts w:ascii="Arial" w:hAnsi="Arial" w:cs="Arial"/>
                <w:color w:val="000000" w:themeColor="text1"/>
              </w:rPr>
            </w:pPr>
            <w:proofErr w:type="spellStart"/>
            <w:r w:rsidRPr="0C3D68B3">
              <w:rPr>
                <w:rFonts w:ascii="Arial" w:hAnsi="Arial" w:cs="Arial"/>
                <w:color w:val="000000" w:themeColor="text1"/>
              </w:rPr>
              <w:t>s</w:t>
            </w:r>
            <w:r w:rsidR="004845B0" w:rsidRPr="0C3D68B3">
              <w:rPr>
                <w:rFonts w:ascii="Arial" w:hAnsi="Arial" w:cs="Arial"/>
                <w:color w:val="000000" w:themeColor="text1"/>
              </w:rPr>
              <w:t>ituacao</w:t>
            </w:r>
            <w:r w:rsidR="07FF98FF" w:rsidRPr="0C3D68B3">
              <w:rPr>
                <w:rFonts w:ascii="Arial" w:hAnsi="Arial" w:cs="Arial"/>
                <w:color w:val="000000" w:themeColor="text1"/>
              </w:rPr>
              <w:t>_produ</w:t>
            </w:r>
            <w:r w:rsidR="579282C0" w:rsidRPr="0C3D68B3">
              <w:rPr>
                <w:rFonts w:ascii="Arial" w:hAnsi="Arial" w:cs="Arial"/>
                <w:color w:val="000000" w:themeColor="text1"/>
              </w:rPr>
              <w:t>cao</w:t>
            </w:r>
            <w:proofErr w:type="spellEnd"/>
          </w:p>
        </w:tc>
        <w:tc>
          <w:tcPr>
            <w:tcW w:w="0" w:type="auto"/>
          </w:tcPr>
          <w:p w14:paraId="65050F6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Em produção ou concluída</w:t>
            </w:r>
          </w:p>
        </w:tc>
        <w:tc>
          <w:tcPr>
            <w:tcW w:w="0" w:type="auto"/>
          </w:tcPr>
          <w:p w14:paraId="0E2C185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 em produção pode ser reservada, mas só é enviada depois de pronta (RN12)</w:t>
            </w:r>
          </w:p>
        </w:tc>
      </w:tr>
      <w:tr w:rsidR="0007034D" w:rsidRPr="001E0D22" w14:paraId="43DEDED0" w14:textId="77777777" w:rsidTr="00060A3A">
        <w:tc>
          <w:tcPr>
            <w:tcW w:w="0" w:type="auto"/>
          </w:tcPr>
          <w:p w14:paraId="3B5E0DE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custo_montagem</w:t>
            </w:r>
            <w:proofErr w:type="spellEnd"/>
          </w:p>
        </w:tc>
        <w:tc>
          <w:tcPr>
            <w:tcW w:w="0" w:type="auto"/>
          </w:tcPr>
          <w:p w14:paraId="2248FD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do trabalho de montagem</w:t>
            </w:r>
          </w:p>
        </w:tc>
        <w:tc>
          <w:tcPr>
            <w:tcW w:w="0" w:type="auto"/>
          </w:tcPr>
          <w:p w14:paraId="6527D33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Compõe o custo da peça nova (RN15)</w:t>
            </w:r>
          </w:p>
        </w:tc>
      </w:tr>
      <w:tr w:rsidR="0007034D" w:rsidRPr="001E0D22" w14:paraId="297BD0C8" w14:textId="77777777" w:rsidTr="00060A3A">
        <w:tc>
          <w:tcPr>
            <w:tcW w:w="0" w:type="auto"/>
          </w:tcPr>
          <w:p w14:paraId="5816B8B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custo_total_produzido</w:t>
            </w:r>
            <w:proofErr w:type="spellEnd"/>
          </w:p>
        </w:tc>
        <w:tc>
          <w:tcPr>
            <w:tcW w:w="0" w:type="auto"/>
          </w:tcPr>
          <w:p w14:paraId="7ABA09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Custo final da peça gerada</w:t>
            </w:r>
          </w:p>
        </w:tc>
        <w:tc>
          <w:tcPr>
            <w:tcW w:w="0" w:type="auto"/>
          </w:tcPr>
          <w:p w14:paraId="4DFACC4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origem + insumos + montagem (RN15)</w:t>
            </w:r>
          </w:p>
        </w:tc>
      </w:tr>
    </w:tbl>
    <w:p w14:paraId="0E054E58" w14:textId="77777777" w:rsidR="0007034D" w:rsidRPr="001E0D22" w:rsidRDefault="004845B0">
      <w:pPr>
        <w:pStyle w:val="Ttulo3"/>
        <w:rPr>
          <w:rFonts w:ascii="Arial" w:hAnsi="Arial" w:cs="Arial"/>
          <w:color w:val="000000" w:themeColor="text1"/>
        </w:rPr>
      </w:pPr>
      <w:bookmarkStart w:id="111" w:name="e08-movimento-de-estoque-1"/>
      <w:bookmarkEnd w:id="110"/>
      <w:r w:rsidRPr="001E0D22">
        <w:rPr>
          <w:rFonts w:ascii="Arial" w:hAnsi="Arial" w:cs="Arial"/>
          <w:color w:val="000000" w:themeColor="text1"/>
        </w:rPr>
        <w:t>E08 — MOVIMENTO DE ESTOQUE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8"/>
        <w:gridCol w:w="2979"/>
        <w:gridCol w:w="5565"/>
      </w:tblGrid>
      <w:tr w:rsidR="0007034D" w:rsidRPr="001E0D22" w14:paraId="3DB8831F"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C9B3698"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698A6100"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7CB81988"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56AB0729" w14:textId="77777777" w:rsidTr="00060A3A">
        <w:tc>
          <w:tcPr>
            <w:tcW w:w="0" w:type="auto"/>
          </w:tcPr>
          <w:p w14:paraId="6A8B1AE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lastRenderedPageBreak/>
              <w:t>id_movimento</w:t>
            </w:r>
            <w:proofErr w:type="spellEnd"/>
          </w:p>
        </w:tc>
        <w:tc>
          <w:tcPr>
            <w:tcW w:w="0" w:type="auto"/>
          </w:tcPr>
          <w:p w14:paraId="7593ACD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movimento</w:t>
            </w:r>
          </w:p>
        </w:tc>
        <w:tc>
          <w:tcPr>
            <w:tcW w:w="0" w:type="auto"/>
          </w:tcPr>
          <w:p w14:paraId="3D5A924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04B9F5DC" w14:textId="77777777" w:rsidTr="00060A3A">
        <w:tc>
          <w:tcPr>
            <w:tcW w:w="0" w:type="auto"/>
          </w:tcPr>
          <w:p w14:paraId="7A3E876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w:t>
            </w:r>
            <w:proofErr w:type="spellEnd"/>
          </w:p>
        </w:tc>
        <w:tc>
          <w:tcPr>
            <w:tcW w:w="0" w:type="auto"/>
          </w:tcPr>
          <w:p w14:paraId="4BDDA6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Momento do movimento</w:t>
            </w:r>
          </w:p>
        </w:tc>
        <w:tc>
          <w:tcPr>
            <w:tcW w:w="0" w:type="auto"/>
          </w:tcPr>
          <w:p w14:paraId="115BAAF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w:t>
            </w:r>
          </w:p>
        </w:tc>
      </w:tr>
      <w:tr w:rsidR="0007034D" w:rsidRPr="001E0D22" w14:paraId="5912D01E" w14:textId="77777777" w:rsidTr="00060A3A">
        <w:tc>
          <w:tcPr>
            <w:tcW w:w="0" w:type="auto"/>
          </w:tcPr>
          <w:p w14:paraId="6D19BA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tipo</w:t>
            </w:r>
          </w:p>
        </w:tc>
        <w:tc>
          <w:tcPr>
            <w:tcW w:w="0" w:type="auto"/>
          </w:tcPr>
          <w:p w14:paraId="0F19BE2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Entrada ou saída</w:t>
            </w:r>
          </w:p>
        </w:tc>
        <w:tc>
          <w:tcPr>
            <w:tcW w:w="0" w:type="auto"/>
          </w:tcPr>
          <w:p w14:paraId="69A0CE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w:t>
            </w:r>
          </w:p>
        </w:tc>
      </w:tr>
      <w:tr w:rsidR="0007034D" w:rsidRPr="001E0D22" w14:paraId="77E12329" w14:textId="77777777" w:rsidTr="00060A3A">
        <w:tc>
          <w:tcPr>
            <w:tcW w:w="0" w:type="auto"/>
          </w:tcPr>
          <w:p w14:paraId="41C6F0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motivo</w:t>
            </w:r>
          </w:p>
        </w:tc>
        <w:tc>
          <w:tcPr>
            <w:tcW w:w="0" w:type="auto"/>
          </w:tcPr>
          <w:p w14:paraId="07F51FA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Compra, venda, produção, desmontagem, brinde ou ajuste de inventário</w:t>
            </w:r>
          </w:p>
        </w:tc>
        <w:tc>
          <w:tcPr>
            <w:tcW w:w="0" w:type="auto"/>
          </w:tcPr>
          <w:p w14:paraId="61CC5B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Motivo obrigatório; peça sorteada sai como brinde (RN10, RN76). Devolução ao fornecedor não gera movimento, pois a conferência sempre acontece antes da entrada (FR10, RN67)</w:t>
            </w:r>
          </w:p>
        </w:tc>
      </w:tr>
      <w:tr w:rsidR="0007034D" w:rsidRPr="001E0D22" w14:paraId="6EDA3443" w14:textId="77777777" w:rsidTr="00060A3A">
        <w:tc>
          <w:tcPr>
            <w:tcW w:w="0" w:type="auto"/>
          </w:tcPr>
          <w:p w14:paraId="130ECE2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quantidade</w:t>
            </w:r>
          </w:p>
        </w:tc>
        <w:tc>
          <w:tcPr>
            <w:tcW w:w="0" w:type="auto"/>
          </w:tcPr>
          <w:p w14:paraId="3A07D4E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Unidades movimentadas</w:t>
            </w:r>
          </w:p>
        </w:tc>
        <w:tc>
          <w:tcPr>
            <w:tcW w:w="0" w:type="auto"/>
          </w:tcPr>
          <w:p w14:paraId="597EC1B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Saldo não pode ficar negativo (RN09)</w:t>
            </w:r>
          </w:p>
        </w:tc>
      </w:tr>
      <w:tr w:rsidR="0007034D" w:rsidRPr="001E0D22" w14:paraId="5BD1E2B2" w14:textId="77777777" w:rsidTr="00060A3A">
        <w:tc>
          <w:tcPr>
            <w:tcW w:w="0" w:type="auto"/>
          </w:tcPr>
          <w:p w14:paraId="4413E3A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saldo_resultante</w:t>
            </w:r>
            <w:proofErr w:type="spellEnd"/>
          </w:p>
        </w:tc>
        <w:tc>
          <w:tcPr>
            <w:tcW w:w="0" w:type="auto"/>
          </w:tcPr>
          <w:p w14:paraId="4A124F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Saldo após o movimento</w:t>
            </w:r>
          </w:p>
        </w:tc>
        <w:tc>
          <w:tcPr>
            <w:tcW w:w="0" w:type="auto"/>
          </w:tcPr>
          <w:p w14:paraId="3B703C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r w:rsidR="0007034D" w:rsidRPr="001E0D22" w14:paraId="10F8326C" w14:textId="77777777" w:rsidTr="00060A3A">
        <w:tc>
          <w:tcPr>
            <w:tcW w:w="0" w:type="auto"/>
          </w:tcPr>
          <w:p w14:paraId="1DF29F1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7FCDA8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0FD8F33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Origina-se de exatamente uma entre compra, produção, pedido ou inventário (RN78); não pode ser excluído, apenas estornado por outro (RNF12)</w:t>
            </w:r>
          </w:p>
        </w:tc>
      </w:tr>
    </w:tbl>
    <w:p w14:paraId="1CB302BF" w14:textId="77777777" w:rsidR="0007034D" w:rsidRPr="001E0D22" w:rsidRDefault="004845B0">
      <w:pPr>
        <w:pStyle w:val="Ttulo3"/>
        <w:rPr>
          <w:rFonts w:ascii="Arial" w:hAnsi="Arial" w:cs="Arial"/>
          <w:color w:val="000000" w:themeColor="text1"/>
        </w:rPr>
      </w:pPr>
      <w:bookmarkStart w:id="112" w:name="e09-inventário-1"/>
      <w:bookmarkEnd w:id="111"/>
      <w:r w:rsidRPr="001E0D22">
        <w:rPr>
          <w:rFonts w:ascii="Arial" w:hAnsi="Arial" w:cs="Arial"/>
          <w:color w:val="000000" w:themeColor="text1"/>
        </w:rPr>
        <w:t>E09 — INVENTÁRIO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1"/>
        <w:gridCol w:w="3183"/>
        <w:gridCol w:w="5188"/>
      </w:tblGrid>
      <w:tr w:rsidR="0007034D" w:rsidRPr="001E0D22" w14:paraId="28CF0536" w14:textId="77777777" w:rsidTr="00060A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A7D24FE"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E00E250"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12F70031" w14:textId="77777777" w:rsidR="0007034D" w:rsidRPr="00060A3A" w:rsidRDefault="004845B0">
            <w:pPr>
              <w:pStyle w:val="Compact"/>
              <w:rPr>
                <w:rFonts w:ascii="Arial" w:hAnsi="Arial" w:cs="Arial"/>
                <w:color w:val="FFFFFF" w:themeColor="background1"/>
              </w:rPr>
            </w:pPr>
            <w:r w:rsidRPr="00060A3A">
              <w:rPr>
                <w:rFonts w:ascii="Arial" w:hAnsi="Arial" w:cs="Arial"/>
                <w:color w:val="FFFFFF" w:themeColor="background1"/>
              </w:rPr>
              <w:t>Regra/Observação</w:t>
            </w:r>
          </w:p>
        </w:tc>
      </w:tr>
      <w:tr w:rsidR="0007034D" w:rsidRPr="001E0D22" w14:paraId="5A61EFC6" w14:textId="77777777" w:rsidTr="00060A3A">
        <w:tc>
          <w:tcPr>
            <w:tcW w:w="0" w:type="auto"/>
          </w:tcPr>
          <w:p w14:paraId="29079EF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id_inventario</w:t>
            </w:r>
            <w:proofErr w:type="spellEnd"/>
          </w:p>
        </w:tc>
        <w:tc>
          <w:tcPr>
            <w:tcW w:w="0" w:type="auto"/>
          </w:tcPr>
          <w:p w14:paraId="246951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da contagem</w:t>
            </w:r>
          </w:p>
        </w:tc>
        <w:tc>
          <w:tcPr>
            <w:tcW w:w="0" w:type="auto"/>
          </w:tcPr>
          <w:p w14:paraId="77678B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1FAD6E9A" w14:textId="77777777" w:rsidTr="00060A3A">
        <w:tc>
          <w:tcPr>
            <w:tcW w:w="0" w:type="auto"/>
          </w:tcPr>
          <w:p w14:paraId="7A385E7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data_realizacao</w:t>
            </w:r>
            <w:proofErr w:type="spellEnd"/>
          </w:p>
        </w:tc>
        <w:tc>
          <w:tcPr>
            <w:tcW w:w="0" w:type="auto"/>
          </w:tcPr>
          <w:p w14:paraId="5F8CC56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do inventário</w:t>
            </w:r>
          </w:p>
        </w:tc>
        <w:tc>
          <w:tcPr>
            <w:tcW w:w="0" w:type="auto"/>
          </w:tcPr>
          <w:p w14:paraId="367E20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inventário inicial é exigido na implantação (POL06)</w:t>
            </w:r>
          </w:p>
        </w:tc>
      </w:tr>
      <w:tr w:rsidR="0007034D" w:rsidRPr="001E0D22" w14:paraId="0CE81C8A" w14:textId="77777777" w:rsidTr="00060A3A">
        <w:tc>
          <w:tcPr>
            <w:tcW w:w="0" w:type="auto"/>
          </w:tcPr>
          <w:p w14:paraId="5B78CE5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observacao</w:t>
            </w:r>
            <w:proofErr w:type="spellEnd"/>
          </w:p>
        </w:tc>
        <w:tc>
          <w:tcPr>
            <w:tcW w:w="0" w:type="auto"/>
          </w:tcPr>
          <w:p w14:paraId="44914CA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Anotações da contagem</w:t>
            </w:r>
          </w:p>
        </w:tc>
        <w:tc>
          <w:tcPr>
            <w:tcW w:w="0" w:type="auto"/>
          </w:tcPr>
          <w:p w14:paraId="15377DF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6322B3E2" w14:textId="77777777" w:rsidTr="00060A3A">
        <w:tc>
          <w:tcPr>
            <w:tcW w:w="0" w:type="auto"/>
          </w:tcPr>
          <w:p w14:paraId="3F9B894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total_divergencias</w:t>
            </w:r>
            <w:proofErr w:type="spellEnd"/>
          </w:p>
        </w:tc>
        <w:tc>
          <w:tcPr>
            <w:tcW w:w="0" w:type="auto"/>
          </w:tcPr>
          <w:p w14:paraId="4CEDB2D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Quantidade de itens divergentes</w:t>
            </w:r>
          </w:p>
        </w:tc>
        <w:tc>
          <w:tcPr>
            <w:tcW w:w="0" w:type="auto"/>
          </w:tcPr>
          <w:p w14:paraId="55F2EA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bl>
    <w:p w14:paraId="455BE3A8" w14:textId="77777777" w:rsidR="0007034D" w:rsidRPr="001E0D22" w:rsidRDefault="004845B0">
      <w:pPr>
        <w:pStyle w:val="Ttulo3"/>
        <w:rPr>
          <w:rFonts w:ascii="Arial" w:hAnsi="Arial" w:cs="Arial"/>
          <w:color w:val="000000" w:themeColor="text1"/>
        </w:rPr>
      </w:pPr>
      <w:bookmarkStart w:id="113" w:name="e10-live-1"/>
      <w:bookmarkEnd w:id="112"/>
      <w:r w:rsidRPr="001E0D22">
        <w:rPr>
          <w:rFonts w:ascii="Arial" w:hAnsi="Arial" w:cs="Arial"/>
          <w:color w:val="000000" w:themeColor="text1"/>
        </w:rPr>
        <w:t>E10 — LIVE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05"/>
        <w:gridCol w:w="2483"/>
        <w:gridCol w:w="4834"/>
      </w:tblGrid>
      <w:tr w:rsidR="0007034D" w:rsidRPr="001E0D22" w14:paraId="488D4321" w14:textId="77777777" w:rsidTr="007B725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13975DA" w14:textId="77777777" w:rsidR="0007034D" w:rsidRPr="007B7259" w:rsidRDefault="004845B0">
            <w:pPr>
              <w:pStyle w:val="Compact"/>
              <w:rPr>
                <w:rFonts w:ascii="Arial" w:hAnsi="Arial" w:cs="Arial"/>
                <w:color w:val="FFFFFF" w:themeColor="background1"/>
              </w:rPr>
            </w:pPr>
            <w:r w:rsidRPr="007B7259">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46B1386" w14:textId="77777777" w:rsidR="0007034D" w:rsidRPr="007B7259" w:rsidRDefault="004845B0">
            <w:pPr>
              <w:pStyle w:val="Compact"/>
              <w:rPr>
                <w:rFonts w:ascii="Arial" w:hAnsi="Arial" w:cs="Arial"/>
                <w:color w:val="FFFFFF" w:themeColor="background1"/>
              </w:rPr>
            </w:pPr>
            <w:r w:rsidRPr="007B7259">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5AD8C1BD" w14:textId="77777777" w:rsidR="0007034D" w:rsidRPr="007B7259" w:rsidRDefault="004845B0">
            <w:pPr>
              <w:pStyle w:val="Compact"/>
              <w:rPr>
                <w:rFonts w:ascii="Arial" w:hAnsi="Arial" w:cs="Arial"/>
                <w:color w:val="FFFFFF" w:themeColor="background1"/>
              </w:rPr>
            </w:pPr>
            <w:r w:rsidRPr="007B7259">
              <w:rPr>
                <w:rFonts w:ascii="Arial" w:hAnsi="Arial" w:cs="Arial"/>
                <w:color w:val="FFFFFF" w:themeColor="background1"/>
              </w:rPr>
              <w:t>Regra/Observação</w:t>
            </w:r>
          </w:p>
        </w:tc>
      </w:tr>
      <w:tr w:rsidR="0007034D" w:rsidRPr="001E0D22" w14:paraId="70D84DD5" w14:textId="77777777" w:rsidTr="00461156">
        <w:tc>
          <w:tcPr>
            <w:tcW w:w="0" w:type="auto"/>
          </w:tcPr>
          <w:p w14:paraId="6E55302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id_live</w:t>
            </w:r>
            <w:proofErr w:type="spellEnd"/>
          </w:p>
        </w:tc>
        <w:tc>
          <w:tcPr>
            <w:tcW w:w="0" w:type="auto"/>
          </w:tcPr>
          <w:p w14:paraId="552599A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da live</w:t>
            </w:r>
          </w:p>
        </w:tc>
        <w:tc>
          <w:tcPr>
            <w:tcW w:w="0" w:type="auto"/>
          </w:tcPr>
          <w:p w14:paraId="1E8509D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29D81B00" w14:textId="77777777" w:rsidTr="00461156">
        <w:tc>
          <w:tcPr>
            <w:tcW w:w="0" w:type="auto"/>
          </w:tcPr>
          <w:p w14:paraId="352EC97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w:t>
            </w:r>
          </w:p>
        </w:tc>
        <w:tc>
          <w:tcPr>
            <w:tcW w:w="0" w:type="auto"/>
          </w:tcPr>
          <w:p w14:paraId="5EF368B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da transmissão</w:t>
            </w:r>
          </w:p>
        </w:tc>
        <w:tc>
          <w:tcPr>
            <w:tcW w:w="0" w:type="auto"/>
          </w:tcPr>
          <w:p w14:paraId="3B042A5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Duas por mês (RN18)</w:t>
            </w:r>
          </w:p>
        </w:tc>
      </w:tr>
      <w:tr w:rsidR="0007034D" w:rsidRPr="001E0D22" w14:paraId="2DBD229F" w14:textId="77777777" w:rsidTr="00461156">
        <w:tc>
          <w:tcPr>
            <w:tcW w:w="0" w:type="auto"/>
          </w:tcPr>
          <w:p w14:paraId="6290A3F8" w14:textId="7ABF48D5"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hora_</w:t>
            </w:r>
            <w:proofErr w:type="gramStart"/>
            <w:r w:rsidRPr="001E0D22">
              <w:rPr>
                <w:rFonts w:ascii="Arial" w:hAnsi="Arial" w:cs="Arial"/>
                <w:color w:val="000000" w:themeColor="text1"/>
              </w:rPr>
              <w:t>inicio</w:t>
            </w:r>
            <w:proofErr w:type="spellEnd"/>
            <w:proofErr w:type="gramEnd"/>
          </w:p>
        </w:tc>
        <w:tc>
          <w:tcPr>
            <w:tcW w:w="0" w:type="auto"/>
          </w:tcPr>
          <w:p w14:paraId="61EF3A2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Horários da transmissão</w:t>
            </w:r>
          </w:p>
        </w:tc>
        <w:tc>
          <w:tcPr>
            <w:tcW w:w="0" w:type="auto"/>
          </w:tcPr>
          <w:p w14:paraId="3197F5C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Duração de 6 a 7 horas (LV04)</w:t>
            </w:r>
          </w:p>
        </w:tc>
      </w:tr>
      <w:tr w:rsidR="00B2C625" w14:paraId="19D55755" w14:textId="77777777" w:rsidTr="00B2C625">
        <w:trPr>
          <w:trHeight w:val="300"/>
        </w:trPr>
        <w:tc>
          <w:tcPr>
            <w:tcW w:w="3205" w:type="dxa"/>
          </w:tcPr>
          <w:p w14:paraId="07BA5304" w14:textId="5D3AED1A" w:rsidR="37F69CFE" w:rsidRDefault="37F69CFE" w:rsidP="00B2C625">
            <w:pPr>
              <w:pStyle w:val="Compact"/>
              <w:rPr>
                <w:rFonts w:ascii="Arial" w:hAnsi="Arial" w:cs="Arial"/>
                <w:color w:val="000000" w:themeColor="text1"/>
              </w:rPr>
            </w:pPr>
            <w:proofErr w:type="spellStart"/>
            <w:r w:rsidRPr="00B2C625">
              <w:rPr>
                <w:rFonts w:ascii="Arial" w:hAnsi="Arial" w:cs="Arial"/>
                <w:color w:val="000000" w:themeColor="text1"/>
              </w:rPr>
              <w:t>hora_</w:t>
            </w:r>
            <w:proofErr w:type="gramStart"/>
            <w:r w:rsidRPr="00B2C625">
              <w:rPr>
                <w:rFonts w:ascii="Arial" w:hAnsi="Arial" w:cs="Arial"/>
                <w:color w:val="000000" w:themeColor="text1"/>
              </w:rPr>
              <w:t>termino</w:t>
            </w:r>
            <w:proofErr w:type="spellEnd"/>
            <w:proofErr w:type="gramEnd"/>
          </w:p>
        </w:tc>
        <w:tc>
          <w:tcPr>
            <w:tcW w:w="2610" w:type="dxa"/>
          </w:tcPr>
          <w:p w14:paraId="78E602D5" w14:textId="2801E48D" w:rsidR="37F69CFE" w:rsidRDefault="37F69CFE" w:rsidP="00B2C625">
            <w:pPr>
              <w:pStyle w:val="Compact"/>
              <w:rPr>
                <w:rFonts w:ascii="Arial" w:hAnsi="Arial" w:cs="Arial"/>
                <w:color w:val="000000" w:themeColor="text1"/>
              </w:rPr>
            </w:pPr>
            <w:r w:rsidRPr="00B2C625">
              <w:rPr>
                <w:rFonts w:ascii="Arial" w:hAnsi="Arial" w:cs="Arial"/>
                <w:color w:val="000000" w:themeColor="text1"/>
              </w:rPr>
              <w:t>Horários da transmissão</w:t>
            </w:r>
          </w:p>
        </w:tc>
        <w:tc>
          <w:tcPr>
            <w:tcW w:w="4707" w:type="dxa"/>
          </w:tcPr>
          <w:p w14:paraId="6A5247DD" w14:textId="77777777" w:rsidR="37F69CFE" w:rsidRDefault="37F69CFE" w:rsidP="00B2C625">
            <w:pPr>
              <w:pStyle w:val="Compact"/>
              <w:rPr>
                <w:rFonts w:ascii="Arial" w:hAnsi="Arial" w:cs="Arial"/>
                <w:color w:val="000000" w:themeColor="text1"/>
              </w:rPr>
            </w:pPr>
            <w:r w:rsidRPr="00B2C625">
              <w:rPr>
                <w:rFonts w:ascii="Arial" w:hAnsi="Arial" w:cs="Arial"/>
                <w:color w:val="000000" w:themeColor="text1"/>
              </w:rPr>
              <w:t>Duração de 6 a 7 horas (LV04)</w:t>
            </w:r>
          </w:p>
          <w:p w14:paraId="3B3EFD57" w14:textId="4E684F64" w:rsidR="00B2C625" w:rsidRDefault="00B2C625" w:rsidP="00B2C625">
            <w:pPr>
              <w:pStyle w:val="Compact"/>
              <w:rPr>
                <w:rFonts w:ascii="Arial" w:hAnsi="Arial" w:cs="Arial"/>
                <w:color w:val="000000" w:themeColor="text1"/>
              </w:rPr>
            </w:pPr>
          </w:p>
        </w:tc>
      </w:tr>
      <w:tr w:rsidR="0007034D" w:rsidRPr="001E0D22" w14:paraId="5F6D780A" w14:textId="77777777" w:rsidTr="00461156">
        <w:tc>
          <w:tcPr>
            <w:tcW w:w="0" w:type="auto"/>
          </w:tcPr>
          <w:p w14:paraId="4BE5F83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duracao</w:t>
            </w:r>
            <w:proofErr w:type="spellEnd"/>
          </w:p>
        </w:tc>
        <w:tc>
          <w:tcPr>
            <w:tcW w:w="0" w:type="auto"/>
          </w:tcPr>
          <w:p w14:paraId="50712B2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Tempo total</w:t>
            </w:r>
          </w:p>
        </w:tc>
        <w:tc>
          <w:tcPr>
            <w:tcW w:w="0" w:type="auto"/>
          </w:tcPr>
          <w:p w14:paraId="20906B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r w:rsidR="0007034D" w:rsidRPr="001E0D22" w14:paraId="6B99D9CD" w14:textId="77777777" w:rsidTr="00461156">
        <w:tc>
          <w:tcPr>
            <w:tcW w:w="0" w:type="auto"/>
          </w:tcPr>
          <w:p w14:paraId="05A302C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qtd_produtos_apresentados</w:t>
            </w:r>
            <w:proofErr w:type="spellEnd"/>
          </w:p>
        </w:tc>
        <w:tc>
          <w:tcPr>
            <w:tcW w:w="0" w:type="auto"/>
          </w:tcPr>
          <w:p w14:paraId="59AE82C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Peças na grade</w:t>
            </w:r>
          </w:p>
        </w:tc>
        <w:tc>
          <w:tcPr>
            <w:tcW w:w="0" w:type="auto"/>
          </w:tcPr>
          <w:p w14:paraId="16DB06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r w:rsidR="0007034D" w:rsidRPr="001E0D22" w14:paraId="4E043080" w14:textId="77777777" w:rsidTr="00461156">
        <w:tc>
          <w:tcPr>
            <w:tcW w:w="0" w:type="auto"/>
          </w:tcPr>
          <w:p w14:paraId="084577B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qtd_produtos_vendidos</w:t>
            </w:r>
            <w:proofErr w:type="spellEnd"/>
          </w:p>
        </w:tc>
        <w:tc>
          <w:tcPr>
            <w:tcW w:w="0" w:type="auto"/>
          </w:tcPr>
          <w:p w14:paraId="6C0EBD8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Peças vendidas</w:t>
            </w:r>
          </w:p>
        </w:tc>
        <w:tc>
          <w:tcPr>
            <w:tcW w:w="0" w:type="auto"/>
          </w:tcPr>
          <w:p w14:paraId="0C8B10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r w:rsidR="0007034D" w:rsidRPr="001E0D22" w14:paraId="2457742D" w14:textId="77777777" w:rsidTr="00461156">
        <w:tc>
          <w:tcPr>
            <w:tcW w:w="0" w:type="auto"/>
          </w:tcPr>
          <w:p w14:paraId="11C574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faturamento</w:t>
            </w:r>
          </w:p>
        </w:tc>
        <w:tc>
          <w:tcPr>
            <w:tcW w:w="0" w:type="auto"/>
          </w:tcPr>
          <w:p w14:paraId="5F2519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gerado na live</w:t>
            </w:r>
          </w:p>
        </w:tc>
        <w:tc>
          <w:tcPr>
            <w:tcW w:w="0" w:type="auto"/>
          </w:tcPr>
          <w:p w14:paraId="2D40A71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a empresa quer acompanhar (LV08)</w:t>
            </w:r>
          </w:p>
        </w:tc>
      </w:tr>
    </w:tbl>
    <w:p w14:paraId="4A10B31F" w14:textId="77777777" w:rsidR="0007034D" w:rsidRPr="001E0D22" w:rsidRDefault="004845B0">
      <w:pPr>
        <w:pStyle w:val="Ttulo3"/>
        <w:rPr>
          <w:rFonts w:ascii="Arial" w:hAnsi="Arial" w:cs="Arial"/>
          <w:color w:val="000000" w:themeColor="text1"/>
        </w:rPr>
      </w:pPr>
      <w:bookmarkStart w:id="114" w:name="e11-reserva-1"/>
      <w:bookmarkEnd w:id="113"/>
      <w:r w:rsidRPr="001E0D22">
        <w:rPr>
          <w:rFonts w:ascii="Arial" w:hAnsi="Arial" w:cs="Arial"/>
          <w:color w:val="000000" w:themeColor="text1"/>
        </w:rPr>
        <w:t>E11 — RESERVA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2945"/>
        <w:gridCol w:w="4758"/>
      </w:tblGrid>
      <w:tr w:rsidR="0007034D" w:rsidRPr="001E0D22" w14:paraId="4FAF763C" w14:textId="77777777" w:rsidTr="002119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7DB47EC1" w14:textId="77777777" w:rsidR="0007034D" w:rsidRPr="00211964" w:rsidRDefault="004845B0">
            <w:pPr>
              <w:pStyle w:val="Compact"/>
              <w:rPr>
                <w:rFonts w:ascii="Arial" w:hAnsi="Arial" w:cs="Arial"/>
                <w:color w:val="FFFFFF" w:themeColor="background1"/>
              </w:rPr>
            </w:pPr>
            <w:r w:rsidRPr="00211964">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106FB1CB" w14:textId="77777777" w:rsidR="0007034D" w:rsidRPr="00211964" w:rsidRDefault="004845B0">
            <w:pPr>
              <w:pStyle w:val="Compact"/>
              <w:rPr>
                <w:rFonts w:ascii="Arial" w:hAnsi="Arial" w:cs="Arial"/>
                <w:color w:val="FFFFFF" w:themeColor="background1"/>
              </w:rPr>
            </w:pPr>
            <w:r w:rsidRPr="00211964">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28048001" w14:textId="77777777" w:rsidR="0007034D" w:rsidRPr="00211964" w:rsidRDefault="004845B0">
            <w:pPr>
              <w:pStyle w:val="Compact"/>
              <w:rPr>
                <w:rFonts w:ascii="Arial" w:hAnsi="Arial" w:cs="Arial"/>
                <w:color w:val="FFFFFF" w:themeColor="background1"/>
              </w:rPr>
            </w:pPr>
            <w:r w:rsidRPr="00211964">
              <w:rPr>
                <w:rFonts w:ascii="Arial" w:hAnsi="Arial" w:cs="Arial"/>
                <w:color w:val="FFFFFF" w:themeColor="background1"/>
              </w:rPr>
              <w:t>Regra/Observação</w:t>
            </w:r>
          </w:p>
        </w:tc>
      </w:tr>
      <w:tr w:rsidR="0007034D" w:rsidRPr="001E0D22" w14:paraId="5A210113" w14:textId="77777777" w:rsidTr="00211964">
        <w:tc>
          <w:tcPr>
            <w:tcW w:w="0" w:type="auto"/>
          </w:tcPr>
          <w:p w14:paraId="1957CDC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id_reserva</w:t>
            </w:r>
            <w:proofErr w:type="spellEnd"/>
          </w:p>
        </w:tc>
        <w:tc>
          <w:tcPr>
            <w:tcW w:w="0" w:type="auto"/>
          </w:tcPr>
          <w:p w14:paraId="587D963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da reserva</w:t>
            </w:r>
          </w:p>
        </w:tc>
        <w:tc>
          <w:tcPr>
            <w:tcW w:w="0" w:type="auto"/>
          </w:tcPr>
          <w:p w14:paraId="64F9B1A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5566E204" w14:textId="77777777" w:rsidTr="00211964">
        <w:tc>
          <w:tcPr>
            <w:tcW w:w="0" w:type="auto"/>
          </w:tcPr>
          <w:p w14:paraId="3F33129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data_hora_comentario</w:t>
            </w:r>
            <w:proofErr w:type="spellEnd"/>
          </w:p>
        </w:tc>
        <w:tc>
          <w:tcPr>
            <w:tcW w:w="0" w:type="auto"/>
          </w:tcPr>
          <w:p w14:paraId="255CF8C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Momento em que a peça foi fechada</w:t>
            </w:r>
          </w:p>
        </w:tc>
        <w:tc>
          <w:tcPr>
            <w:tcW w:w="0" w:type="auto"/>
          </w:tcPr>
          <w:p w14:paraId="7AC0E6E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Define a precedência; vale quem comentou primeiro (RN22)</w:t>
            </w:r>
          </w:p>
        </w:tc>
      </w:tr>
      <w:tr w:rsidR="0007034D" w:rsidRPr="001E0D22" w14:paraId="42E8657A" w14:textId="77777777" w:rsidTr="00211964">
        <w:tc>
          <w:tcPr>
            <w:tcW w:w="0" w:type="auto"/>
          </w:tcPr>
          <w:p w14:paraId="66F992F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data_vencimento</w:t>
            </w:r>
            <w:proofErr w:type="spellEnd"/>
          </w:p>
        </w:tc>
        <w:tc>
          <w:tcPr>
            <w:tcW w:w="0" w:type="auto"/>
          </w:tcPr>
          <w:p w14:paraId="0F88BE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Prazo final para pagamento</w:t>
            </w:r>
          </w:p>
        </w:tc>
        <w:tc>
          <w:tcPr>
            <w:tcW w:w="0" w:type="auto"/>
          </w:tcPr>
          <w:p w14:paraId="0BF14B7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comentário + 3 dias (RN23)</w:t>
            </w:r>
          </w:p>
        </w:tc>
      </w:tr>
      <w:tr w:rsidR="0007034D" w:rsidRPr="001E0D22" w14:paraId="402A3FB7" w14:textId="77777777" w:rsidTr="00211964">
        <w:tc>
          <w:tcPr>
            <w:tcW w:w="0" w:type="auto"/>
          </w:tcPr>
          <w:p w14:paraId="6889C5F8" w14:textId="518BE475" w:rsidR="0007034D" w:rsidRPr="001E0D22" w:rsidRDefault="4365E2CC">
            <w:pPr>
              <w:pStyle w:val="Compact"/>
              <w:rPr>
                <w:rFonts w:ascii="Arial" w:hAnsi="Arial" w:cs="Arial"/>
                <w:color w:val="000000" w:themeColor="text1"/>
              </w:rPr>
            </w:pPr>
            <w:proofErr w:type="spellStart"/>
            <w:r w:rsidRPr="72237174">
              <w:rPr>
                <w:rFonts w:ascii="Arial" w:hAnsi="Arial" w:cs="Arial"/>
                <w:color w:val="000000" w:themeColor="text1"/>
              </w:rPr>
              <w:lastRenderedPageBreak/>
              <w:t>s</w:t>
            </w:r>
            <w:r w:rsidR="004845B0" w:rsidRPr="72237174">
              <w:rPr>
                <w:rFonts w:ascii="Arial" w:hAnsi="Arial" w:cs="Arial"/>
                <w:color w:val="000000" w:themeColor="text1"/>
              </w:rPr>
              <w:t>ituacao</w:t>
            </w:r>
            <w:r w:rsidR="0EE24639" w:rsidRPr="72237174">
              <w:rPr>
                <w:rFonts w:ascii="Arial" w:hAnsi="Arial" w:cs="Arial"/>
                <w:color w:val="000000" w:themeColor="text1"/>
              </w:rPr>
              <w:t>_reserva</w:t>
            </w:r>
            <w:proofErr w:type="spellEnd"/>
          </w:p>
        </w:tc>
        <w:tc>
          <w:tcPr>
            <w:tcW w:w="0" w:type="auto"/>
          </w:tcPr>
          <w:p w14:paraId="087CB4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Ativa, convertida, cancelada ou expirada</w:t>
            </w:r>
          </w:p>
        </w:tc>
        <w:tc>
          <w:tcPr>
            <w:tcW w:w="0" w:type="auto"/>
          </w:tcPr>
          <w:p w14:paraId="331ED04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Histórico preservado, inclusive expiradas (RN25)</w:t>
            </w:r>
          </w:p>
        </w:tc>
      </w:tr>
      <w:tr w:rsidR="0007034D" w:rsidRPr="001E0D22" w14:paraId="0021444F" w14:textId="77777777" w:rsidTr="00211964">
        <w:tc>
          <w:tcPr>
            <w:tcW w:w="0" w:type="auto"/>
          </w:tcPr>
          <w:p w14:paraId="2FDB213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canal</w:t>
            </w:r>
          </w:p>
        </w:tc>
        <w:tc>
          <w:tcPr>
            <w:tcW w:w="0" w:type="auto"/>
          </w:tcPr>
          <w:p w14:paraId="04968E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Live, grupo VIP ou direct e WhatsApp</w:t>
            </w:r>
          </w:p>
        </w:tc>
        <w:tc>
          <w:tcPr>
            <w:tcW w:w="0" w:type="auto"/>
          </w:tcPr>
          <w:p w14:paraId="1EE2DC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Toda venda passa por uma reserva (RN35)</w:t>
            </w:r>
          </w:p>
        </w:tc>
      </w:tr>
      <w:tr w:rsidR="0007034D" w:rsidRPr="001E0D22" w14:paraId="0B351AA9" w14:textId="77777777" w:rsidTr="00211964">
        <w:tc>
          <w:tcPr>
            <w:tcW w:w="0" w:type="auto"/>
          </w:tcPr>
          <w:p w14:paraId="17462CC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data_entrada_grupo_vip</w:t>
            </w:r>
            <w:proofErr w:type="spellEnd"/>
          </w:p>
        </w:tc>
        <w:tc>
          <w:tcPr>
            <w:tcW w:w="0" w:type="auto"/>
          </w:tcPr>
          <w:p w14:paraId="7A31340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a peça foi ao grupo VIP</w:t>
            </w:r>
          </w:p>
        </w:tc>
        <w:tc>
          <w:tcPr>
            <w:tcW w:w="0" w:type="auto"/>
          </w:tcPr>
          <w:p w14:paraId="4CA5AEF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Permanece até vender ou até a live seguinte (RN33)</w:t>
            </w:r>
          </w:p>
        </w:tc>
      </w:tr>
      <w:tr w:rsidR="0007034D" w:rsidRPr="001E0D22" w14:paraId="716F4716" w14:textId="77777777" w:rsidTr="00211964">
        <w:tc>
          <w:tcPr>
            <w:tcW w:w="0" w:type="auto"/>
          </w:tcPr>
          <w:p w14:paraId="0F4C875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preco_praticado</w:t>
            </w:r>
            <w:proofErr w:type="spellEnd"/>
          </w:p>
        </w:tc>
        <w:tc>
          <w:tcPr>
            <w:tcW w:w="0" w:type="auto"/>
          </w:tcPr>
          <w:p w14:paraId="05F09B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Preço acordado ao reservar a peça</w:t>
            </w:r>
          </w:p>
        </w:tc>
        <w:tc>
          <w:tcPr>
            <w:tcW w:w="0" w:type="auto"/>
          </w:tcPr>
          <w:p w14:paraId="7A92EBD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Pode diferir do catálogo por promoção ou condição da cliente (RN40)</w:t>
            </w:r>
          </w:p>
        </w:tc>
      </w:tr>
      <w:tr w:rsidR="0007034D" w:rsidRPr="001E0D22" w14:paraId="636700F3" w14:textId="77777777" w:rsidTr="00211964">
        <w:tc>
          <w:tcPr>
            <w:tcW w:w="0" w:type="auto"/>
          </w:tcPr>
          <w:p w14:paraId="5507140C" w14:textId="0F714E9E"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quantidade</w:t>
            </w:r>
            <w:r w:rsidR="729BFAA3" w:rsidRPr="431C5F7F">
              <w:rPr>
                <w:rFonts w:ascii="Arial" w:hAnsi="Arial" w:cs="Arial"/>
                <w:color w:val="000000" w:themeColor="text1"/>
              </w:rPr>
              <w:t>_reserva</w:t>
            </w:r>
            <w:proofErr w:type="spellEnd"/>
          </w:p>
        </w:tc>
        <w:tc>
          <w:tcPr>
            <w:tcW w:w="0" w:type="auto"/>
          </w:tcPr>
          <w:p w14:paraId="0B98F05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Unidades reservadas</w:t>
            </w:r>
          </w:p>
        </w:tc>
        <w:tc>
          <w:tcPr>
            <w:tcW w:w="0" w:type="auto"/>
          </w:tcPr>
          <w:p w14:paraId="05492D9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Normalmente 1, limitada ao saldo (RN08)</w:t>
            </w:r>
          </w:p>
        </w:tc>
      </w:tr>
    </w:tbl>
    <w:p w14:paraId="019C573A" w14:textId="77777777" w:rsidR="0007034D" w:rsidRPr="001E0D22" w:rsidRDefault="004845B0">
      <w:pPr>
        <w:pStyle w:val="Ttulo3"/>
        <w:rPr>
          <w:rFonts w:ascii="Arial" w:hAnsi="Arial" w:cs="Arial"/>
          <w:color w:val="000000" w:themeColor="text1"/>
        </w:rPr>
      </w:pPr>
      <w:bookmarkStart w:id="115" w:name="e12-lista-de-espera-1"/>
      <w:bookmarkEnd w:id="114"/>
      <w:r w:rsidRPr="001E0D22">
        <w:rPr>
          <w:rFonts w:ascii="Arial" w:hAnsi="Arial" w:cs="Arial"/>
          <w:color w:val="000000" w:themeColor="text1"/>
        </w:rPr>
        <w:t>E12 — LISTA DE ESPERA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3786"/>
        <w:gridCol w:w="3878"/>
      </w:tblGrid>
      <w:tr w:rsidR="0007034D" w:rsidRPr="00BA3BA0" w14:paraId="4EFE507F" w14:textId="77777777" w:rsidTr="00BA3BA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5CB0397" w14:textId="77777777" w:rsidR="0007034D" w:rsidRPr="00BA3BA0" w:rsidRDefault="004845B0">
            <w:pPr>
              <w:pStyle w:val="Compact"/>
              <w:rPr>
                <w:rFonts w:ascii="Arial" w:hAnsi="Arial" w:cs="Arial"/>
                <w:color w:val="FFFFFF" w:themeColor="background1"/>
              </w:rPr>
            </w:pPr>
            <w:r w:rsidRPr="00BA3BA0">
              <w:rPr>
                <w:rFonts w:ascii="Arial" w:hAnsi="Arial" w:cs="Arial"/>
                <w:color w:val="FFFFFF" w:themeColor="background1"/>
              </w:rPr>
              <w:t>Atributo</w:t>
            </w:r>
          </w:p>
        </w:tc>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855A88D" w14:textId="77777777" w:rsidR="0007034D" w:rsidRPr="00BA3BA0" w:rsidRDefault="004845B0">
            <w:pPr>
              <w:pStyle w:val="Compact"/>
              <w:rPr>
                <w:rFonts w:ascii="Arial" w:hAnsi="Arial" w:cs="Arial"/>
                <w:color w:val="FFFFFF" w:themeColor="background1"/>
              </w:rPr>
            </w:pPr>
            <w:r w:rsidRPr="00BA3BA0">
              <w:rPr>
                <w:rFonts w:ascii="Arial" w:hAnsi="Arial" w:cs="Arial"/>
                <w:color w:val="FFFFFF" w:themeColor="background1"/>
              </w:rPr>
              <w:t>Descrição</w:t>
            </w:r>
          </w:p>
        </w:tc>
        <w:tc>
          <w:tcPr>
            <w:tcW w:w="0" w:type="auto"/>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92FEF5B" w14:textId="77777777" w:rsidR="0007034D" w:rsidRPr="00BA3BA0" w:rsidRDefault="004845B0">
            <w:pPr>
              <w:pStyle w:val="Compact"/>
              <w:rPr>
                <w:rFonts w:ascii="Arial" w:hAnsi="Arial" w:cs="Arial"/>
                <w:color w:val="FFFFFF" w:themeColor="background1"/>
              </w:rPr>
            </w:pPr>
            <w:r w:rsidRPr="00BA3BA0">
              <w:rPr>
                <w:rFonts w:ascii="Arial" w:hAnsi="Arial" w:cs="Arial"/>
                <w:color w:val="FFFFFF" w:themeColor="background1"/>
              </w:rPr>
              <w:t>Regra/Observação</w:t>
            </w:r>
          </w:p>
        </w:tc>
      </w:tr>
      <w:tr w:rsidR="0007034D" w:rsidRPr="001E0D22" w14:paraId="24DFCE6D" w14:textId="77777777" w:rsidTr="00BA3BA0">
        <w:tc>
          <w:tcPr>
            <w:tcW w:w="0" w:type="auto"/>
            <w:tcBorders>
              <w:top w:val="single" w:sz="4" w:space="0" w:color="auto"/>
            </w:tcBorders>
          </w:tcPr>
          <w:p w14:paraId="0D62FB3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id_interesse</w:t>
            </w:r>
            <w:proofErr w:type="spellEnd"/>
          </w:p>
        </w:tc>
        <w:tc>
          <w:tcPr>
            <w:tcW w:w="0" w:type="auto"/>
            <w:tcBorders>
              <w:top w:val="single" w:sz="4" w:space="0" w:color="auto"/>
            </w:tcBorders>
          </w:tcPr>
          <w:p w14:paraId="294B659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interesse</w:t>
            </w:r>
          </w:p>
        </w:tc>
        <w:tc>
          <w:tcPr>
            <w:tcW w:w="0" w:type="auto"/>
            <w:tcBorders>
              <w:top w:val="single" w:sz="4" w:space="0" w:color="auto"/>
            </w:tcBorders>
          </w:tcPr>
          <w:p w14:paraId="4C84FCB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13424275" w14:textId="77777777" w:rsidTr="00211964">
        <w:tc>
          <w:tcPr>
            <w:tcW w:w="0" w:type="auto"/>
          </w:tcPr>
          <w:p w14:paraId="38FEEC3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data_hora_manifestacao</w:t>
            </w:r>
            <w:proofErr w:type="spellEnd"/>
          </w:p>
        </w:tc>
        <w:tc>
          <w:tcPr>
            <w:tcW w:w="0" w:type="auto"/>
          </w:tcPr>
          <w:p w14:paraId="26B7B6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a cliente manifestou interesse</w:t>
            </w:r>
          </w:p>
        </w:tc>
        <w:tc>
          <w:tcPr>
            <w:tcW w:w="0" w:type="auto"/>
          </w:tcPr>
          <w:p w14:paraId="70F21CA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Define a ordem de atendimento (RN28)</w:t>
            </w:r>
          </w:p>
        </w:tc>
      </w:tr>
      <w:tr w:rsidR="0007034D" w:rsidRPr="001E0D22" w14:paraId="15389C74" w14:textId="77777777" w:rsidTr="00211964">
        <w:tc>
          <w:tcPr>
            <w:tcW w:w="0" w:type="auto"/>
          </w:tcPr>
          <w:p w14:paraId="6FFC4BD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posicao</w:t>
            </w:r>
            <w:proofErr w:type="spellEnd"/>
          </w:p>
        </w:tc>
        <w:tc>
          <w:tcPr>
            <w:tcW w:w="0" w:type="auto"/>
          </w:tcPr>
          <w:p w14:paraId="3CF70A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Ordem na fila</w:t>
            </w:r>
          </w:p>
        </w:tc>
        <w:tc>
          <w:tcPr>
            <w:tcW w:w="0" w:type="auto"/>
          </w:tcPr>
          <w:p w14:paraId="6C4B062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da manifestação</w:t>
            </w:r>
          </w:p>
        </w:tc>
      </w:tr>
      <w:tr w:rsidR="0007034D" w:rsidRPr="001E0D22" w14:paraId="440F73C3" w14:textId="77777777" w:rsidTr="00211964">
        <w:tc>
          <w:tcPr>
            <w:tcW w:w="0" w:type="auto"/>
          </w:tcPr>
          <w:p w14:paraId="37D6D94B" w14:textId="56312714" w:rsidR="0007034D" w:rsidRPr="001E0D22" w:rsidRDefault="728BC210">
            <w:pPr>
              <w:pStyle w:val="Compact"/>
              <w:rPr>
                <w:rFonts w:ascii="Arial" w:hAnsi="Arial" w:cs="Arial"/>
                <w:color w:val="000000" w:themeColor="text1"/>
              </w:rPr>
            </w:pPr>
            <w:proofErr w:type="spellStart"/>
            <w:r w:rsidRPr="6421B074">
              <w:rPr>
                <w:rFonts w:ascii="Arial" w:hAnsi="Arial" w:cs="Arial"/>
                <w:color w:val="000000" w:themeColor="text1"/>
              </w:rPr>
              <w:t>s</w:t>
            </w:r>
            <w:r w:rsidR="004845B0" w:rsidRPr="6421B074">
              <w:rPr>
                <w:rFonts w:ascii="Arial" w:hAnsi="Arial" w:cs="Arial"/>
                <w:color w:val="000000" w:themeColor="text1"/>
              </w:rPr>
              <w:t>ituacao</w:t>
            </w:r>
            <w:r w:rsidR="7268ED05" w:rsidRPr="6421B074">
              <w:rPr>
                <w:rFonts w:ascii="Arial" w:hAnsi="Arial" w:cs="Arial"/>
                <w:color w:val="000000" w:themeColor="text1"/>
              </w:rPr>
              <w:t>_lista</w:t>
            </w:r>
            <w:proofErr w:type="spellEnd"/>
          </w:p>
        </w:tc>
        <w:tc>
          <w:tcPr>
            <w:tcW w:w="0" w:type="auto"/>
          </w:tcPr>
          <w:p w14:paraId="485AF3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Aguardando, avisada, atendida ou encerrada</w:t>
            </w:r>
          </w:p>
        </w:tc>
        <w:tc>
          <w:tcPr>
            <w:tcW w:w="0" w:type="auto"/>
          </w:tcPr>
          <w:p w14:paraId="6430ED6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78A74510" w14:textId="77777777" w:rsidTr="00211964">
        <w:tc>
          <w:tcPr>
            <w:tcW w:w="0" w:type="auto"/>
          </w:tcPr>
          <w:p w14:paraId="1FD8CB4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data_aviso</w:t>
            </w:r>
            <w:proofErr w:type="spellEnd"/>
          </w:p>
        </w:tc>
        <w:tc>
          <w:tcPr>
            <w:tcW w:w="0" w:type="auto"/>
          </w:tcPr>
          <w:p w14:paraId="5AFBD2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a cliente foi avisada</w:t>
            </w:r>
          </w:p>
        </w:tc>
        <w:tc>
          <w:tcPr>
            <w:tcW w:w="0" w:type="auto"/>
          </w:tcPr>
          <w:p w14:paraId="09CF817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Tem preferência sobre o grupo VIP (RN30)</w:t>
            </w:r>
          </w:p>
        </w:tc>
      </w:tr>
    </w:tbl>
    <w:p w14:paraId="441180E8" w14:textId="77777777" w:rsidR="0007034D" w:rsidRPr="001E0D22" w:rsidRDefault="004845B0">
      <w:pPr>
        <w:pStyle w:val="Ttulo3"/>
        <w:rPr>
          <w:rFonts w:ascii="Arial" w:hAnsi="Arial" w:cs="Arial"/>
          <w:color w:val="000000" w:themeColor="text1"/>
        </w:rPr>
      </w:pPr>
      <w:bookmarkStart w:id="116" w:name="e13-pedido-1"/>
      <w:bookmarkEnd w:id="115"/>
      <w:r w:rsidRPr="001E0D22">
        <w:rPr>
          <w:rFonts w:ascii="Arial" w:hAnsi="Arial" w:cs="Arial"/>
          <w:color w:val="000000" w:themeColor="text1"/>
        </w:rPr>
        <w:t>E13 — PEDIDO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5"/>
        <w:gridCol w:w="2489"/>
        <w:gridCol w:w="5588"/>
      </w:tblGrid>
      <w:tr w:rsidR="0007034D" w:rsidRPr="001E0D22" w14:paraId="6A3A319D" w14:textId="77777777" w:rsidTr="210FA3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E8B1520" w14:textId="77777777" w:rsidR="0007034D" w:rsidRPr="00BA3BA0" w:rsidRDefault="004845B0">
            <w:pPr>
              <w:pStyle w:val="Compact"/>
              <w:rPr>
                <w:rFonts w:ascii="Arial" w:hAnsi="Arial" w:cs="Arial"/>
                <w:color w:val="FFFFFF" w:themeColor="background1"/>
              </w:rPr>
            </w:pPr>
            <w:r w:rsidRPr="00BA3BA0">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68B66C73" w14:textId="77777777" w:rsidR="0007034D" w:rsidRPr="00BA3BA0" w:rsidRDefault="004845B0">
            <w:pPr>
              <w:pStyle w:val="Compact"/>
              <w:rPr>
                <w:rFonts w:ascii="Arial" w:hAnsi="Arial" w:cs="Arial"/>
                <w:color w:val="FFFFFF" w:themeColor="background1"/>
              </w:rPr>
            </w:pPr>
            <w:r w:rsidRPr="00BA3BA0">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396B737C" w14:textId="77777777" w:rsidR="0007034D" w:rsidRPr="00BA3BA0" w:rsidRDefault="004845B0">
            <w:pPr>
              <w:pStyle w:val="Compact"/>
              <w:rPr>
                <w:rFonts w:ascii="Arial" w:hAnsi="Arial" w:cs="Arial"/>
                <w:color w:val="FFFFFF" w:themeColor="background1"/>
              </w:rPr>
            </w:pPr>
            <w:r w:rsidRPr="00BA3BA0">
              <w:rPr>
                <w:rFonts w:ascii="Arial" w:hAnsi="Arial" w:cs="Arial"/>
                <w:color w:val="FFFFFF" w:themeColor="background1"/>
              </w:rPr>
              <w:t>Regra/Observação</w:t>
            </w:r>
          </w:p>
        </w:tc>
      </w:tr>
      <w:tr w:rsidR="0007034D" w:rsidRPr="001E0D22" w14:paraId="4198ADFD" w14:textId="77777777" w:rsidTr="210FA393">
        <w:tc>
          <w:tcPr>
            <w:tcW w:w="0" w:type="auto"/>
          </w:tcPr>
          <w:p w14:paraId="558E3E8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id_pedido</w:t>
            </w:r>
            <w:proofErr w:type="spellEnd"/>
          </w:p>
        </w:tc>
        <w:tc>
          <w:tcPr>
            <w:tcW w:w="0" w:type="auto"/>
          </w:tcPr>
          <w:p w14:paraId="4D00DF5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pedido</w:t>
            </w:r>
          </w:p>
        </w:tc>
        <w:tc>
          <w:tcPr>
            <w:tcW w:w="0" w:type="auto"/>
          </w:tcPr>
          <w:p w14:paraId="3584C57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265A05B6" w14:textId="77777777" w:rsidTr="210FA393">
        <w:tc>
          <w:tcPr>
            <w:tcW w:w="0" w:type="auto"/>
          </w:tcPr>
          <w:p w14:paraId="1957A67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data_abertura</w:t>
            </w:r>
            <w:proofErr w:type="spellEnd"/>
          </w:p>
        </w:tc>
        <w:tc>
          <w:tcPr>
            <w:tcW w:w="0" w:type="auto"/>
          </w:tcPr>
          <w:p w14:paraId="529AF29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o pedido foi formado</w:t>
            </w:r>
          </w:p>
        </w:tc>
        <w:tc>
          <w:tcPr>
            <w:tcW w:w="0" w:type="auto"/>
          </w:tcPr>
          <w:p w14:paraId="1D5A256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35751929" w14:textId="77777777" w:rsidTr="210FA393">
        <w:tc>
          <w:tcPr>
            <w:tcW w:w="0" w:type="auto"/>
          </w:tcPr>
          <w:p w14:paraId="6699E56A" w14:textId="464829AA"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53C14FC1" w:rsidRPr="6421B074">
              <w:rPr>
                <w:rFonts w:ascii="Arial" w:hAnsi="Arial" w:cs="Arial"/>
                <w:color w:val="000000" w:themeColor="text1"/>
              </w:rPr>
              <w:t>_pedido</w:t>
            </w:r>
            <w:proofErr w:type="spellEnd"/>
          </w:p>
        </w:tc>
        <w:tc>
          <w:tcPr>
            <w:tcW w:w="0" w:type="auto"/>
          </w:tcPr>
          <w:p w14:paraId="39030C9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Reservado, pago, enviado, entregue ou cancelado</w:t>
            </w:r>
          </w:p>
        </w:tc>
        <w:tc>
          <w:tcPr>
            <w:tcW w:w="0" w:type="auto"/>
          </w:tcPr>
          <w:p w14:paraId="4506EB1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Envio só após pagamento integral (RN48)</w:t>
            </w:r>
          </w:p>
        </w:tc>
      </w:tr>
      <w:tr w:rsidR="0007034D" w:rsidRPr="001E0D22" w14:paraId="55FE8658" w14:textId="77777777" w:rsidTr="210FA393">
        <w:tc>
          <w:tcPr>
            <w:tcW w:w="0" w:type="auto"/>
          </w:tcPr>
          <w:p w14:paraId="68530AE4"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canal_origem</w:t>
            </w:r>
            <w:proofErr w:type="spellEnd"/>
          </w:p>
        </w:tc>
        <w:tc>
          <w:tcPr>
            <w:tcW w:w="0" w:type="auto"/>
          </w:tcPr>
          <w:p w14:paraId="54D5B4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Canal predominante da venda</w:t>
            </w:r>
          </w:p>
        </w:tc>
        <w:tc>
          <w:tcPr>
            <w:tcW w:w="0" w:type="auto"/>
          </w:tcPr>
          <w:p w14:paraId="2570086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(RN34)</w:t>
            </w:r>
          </w:p>
        </w:tc>
      </w:tr>
      <w:tr w:rsidR="0007034D" w:rsidRPr="001E0D22" w14:paraId="6C9E1AE6" w14:textId="77777777" w:rsidTr="210FA393">
        <w:tc>
          <w:tcPr>
            <w:tcW w:w="0" w:type="auto"/>
          </w:tcPr>
          <w:p w14:paraId="2074C9A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valor_itens</w:t>
            </w:r>
            <w:proofErr w:type="spellEnd"/>
          </w:p>
        </w:tc>
        <w:tc>
          <w:tcPr>
            <w:tcW w:w="0" w:type="auto"/>
          </w:tcPr>
          <w:p w14:paraId="3B6873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Soma das reservas convertidas</w:t>
            </w:r>
          </w:p>
        </w:tc>
        <w:tc>
          <w:tcPr>
            <w:tcW w:w="0" w:type="auto"/>
          </w:tcPr>
          <w:p w14:paraId="311423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r w:rsidR="0007034D" w:rsidRPr="001E0D22" w14:paraId="4D954FFA" w14:textId="77777777" w:rsidTr="210FA393">
        <w:tc>
          <w:tcPr>
            <w:tcW w:w="0" w:type="auto"/>
          </w:tcPr>
          <w:p w14:paraId="087AE18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valor_frete</w:t>
            </w:r>
            <w:proofErr w:type="spellEnd"/>
          </w:p>
        </w:tc>
        <w:tc>
          <w:tcPr>
            <w:tcW w:w="0" w:type="auto"/>
          </w:tcPr>
          <w:p w14:paraId="6D2A577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Frete aplicado</w:t>
            </w:r>
          </w:p>
        </w:tc>
        <w:tc>
          <w:tcPr>
            <w:tcW w:w="0" w:type="auto"/>
          </w:tcPr>
          <w:p w14:paraId="0C69B01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Fixo de R$ 20 na modalidade padrão (RN55)</w:t>
            </w:r>
          </w:p>
        </w:tc>
      </w:tr>
      <w:tr w:rsidR="0007034D" w:rsidRPr="001E0D22" w14:paraId="27838ACE" w14:textId="77777777" w:rsidTr="210FA393">
        <w:tc>
          <w:tcPr>
            <w:tcW w:w="0" w:type="auto"/>
          </w:tcPr>
          <w:p w14:paraId="7429F9B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percentual_desconto</w:t>
            </w:r>
            <w:proofErr w:type="spellEnd"/>
          </w:p>
        </w:tc>
        <w:tc>
          <w:tcPr>
            <w:tcW w:w="0" w:type="auto"/>
          </w:tcPr>
          <w:p w14:paraId="095CED4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Percentual concedido</w:t>
            </w:r>
          </w:p>
        </w:tc>
        <w:tc>
          <w:tcPr>
            <w:tcW w:w="0" w:type="auto"/>
          </w:tcPr>
          <w:p w14:paraId="4D072E2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Apenas em Pix; até 12% de forma automática, conforme o perfil. Acima disso, só com autorização manual do administrador, sem percentual máximo definido (RN73, RN81)</w:t>
            </w:r>
          </w:p>
        </w:tc>
      </w:tr>
      <w:tr w:rsidR="0007034D" w:rsidRPr="001E0D22" w14:paraId="074ACD26" w14:textId="77777777" w:rsidTr="210FA393">
        <w:tc>
          <w:tcPr>
            <w:tcW w:w="0" w:type="auto"/>
          </w:tcPr>
          <w:p w14:paraId="7C70D07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valor_desconto</w:t>
            </w:r>
            <w:proofErr w:type="spellEnd"/>
          </w:p>
        </w:tc>
        <w:tc>
          <w:tcPr>
            <w:tcW w:w="0" w:type="auto"/>
          </w:tcPr>
          <w:p w14:paraId="0EFB02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abatido</w:t>
            </w:r>
          </w:p>
        </w:tc>
        <w:tc>
          <w:tcPr>
            <w:tcW w:w="0" w:type="auto"/>
          </w:tcPr>
          <w:p w14:paraId="4E8CB6B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w:t>
            </w:r>
          </w:p>
        </w:tc>
      </w:tr>
      <w:tr w:rsidR="0007034D" w:rsidRPr="001E0D22" w14:paraId="1EA628DF" w14:textId="77777777" w:rsidTr="210FA393">
        <w:tc>
          <w:tcPr>
            <w:tcW w:w="0" w:type="auto"/>
          </w:tcPr>
          <w:p w14:paraId="5BACDA8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valor_cupom</w:t>
            </w:r>
            <w:proofErr w:type="spellEnd"/>
          </w:p>
        </w:tc>
        <w:tc>
          <w:tcPr>
            <w:tcW w:w="0" w:type="auto"/>
          </w:tcPr>
          <w:p w14:paraId="114888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Vale-compras aplicado</w:t>
            </w:r>
          </w:p>
        </w:tc>
        <w:tc>
          <w:tcPr>
            <w:tcW w:w="0" w:type="auto"/>
          </w:tcPr>
          <w:p w14:paraId="26A18CE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Até R$ 100, uso único, validade de 30 dias (RN51, RN52)</w:t>
            </w:r>
          </w:p>
        </w:tc>
      </w:tr>
      <w:tr w:rsidR="0007034D" w:rsidRPr="001E0D22" w14:paraId="3AA6DB28" w14:textId="77777777" w:rsidTr="210FA393">
        <w:tc>
          <w:tcPr>
            <w:tcW w:w="0" w:type="auto"/>
          </w:tcPr>
          <w:p w14:paraId="677AAF07"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valor_entrada</w:t>
            </w:r>
            <w:proofErr w:type="spellEnd"/>
          </w:p>
        </w:tc>
        <w:tc>
          <w:tcPr>
            <w:tcW w:w="0" w:type="auto"/>
          </w:tcPr>
          <w:p w14:paraId="68998C5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Entrada paga para reter peças entre lives</w:t>
            </w:r>
          </w:p>
        </w:tc>
        <w:tc>
          <w:tcPr>
            <w:tcW w:w="0" w:type="auto"/>
          </w:tcPr>
          <w:p w14:paraId="65A9B58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Metade do valor; abatida do total; não devolvida em desistência (RN38, RN39)</w:t>
            </w:r>
          </w:p>
        </w:tc>
      </w:tr>
      <w:tr w:rsidR="0007034D" w:rsidRPr="001E0D22" w14:paraId="60DB69E4" w14:textId="77777777" w:rsidTr="210FA393">
        <w:tc>
          <w:tcPr>
            <w:tcW w:w="0" w:type="auto"/>
          </w:tcPr>
          <w:p w14:paraId="2E326DD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valor_total</w:t>
            </w:r>
            <w:proofErr w:type="spellEnd"/>
          </w:p>
        </w:tc>
        <w:tc>
          <w:tcPr>
            <w:tcW w:w="0" w:type="auto"/>
          </w:tcPr>
          <w:p w14:paraId="5FABAE0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final</w:t>
            </w:r>
          </w:p>
        </w:tc>
        <w:tc>
          <w:tcPr>
            <w:tcW w:w="0" w:type="auto"/>
          </w:tcPr>
          <w:p w14:paraId="58416C0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Derivado: itens + frete − vale − desconto − </w:t>
            </w:r>
            <w:r w:rsidRPr="001E0D22">
              <w:rPr>
                <w:rFonts w:ascii="Arial" w:hAnsi="Arial" w:cs="Arial"/>
                <w:color w:val="000000" w:themeColor="text1"/>
              </w:rPr>
              <w:lastRenderedPageBreak/>
              <w:t>entrada (RN38)</w:t>
            </w:r>
          </w:p>
        </w:tc>
      </w:tr>
      <w:tr w:rsidR="0007034D" w:rsidRPr="001E0D22" w14:paraId="4FBD1096" w14:textId="77777777" w:rsidTr="210FA393">
        <w:tc>
          <w:tcPr>
            <w:tcW w:w="0" w:type="auto"/>
          </w:tcPr>
          <w:p w14:paraId="5C7A45FD" w14:textId="6311D346" w:rsidR="0007034D" w:rsidRPr="001E0D22" w:rsidRDefault="004845B0">
            <w:pPr>
              <w:pStyle w:val="Compact"/>
              <w:rPr>
                <w:rFonts w:ascii="Arial" w:hAnsi="Arial" w:cs="Arial"/>
                <w:color w:val="000000" w:themeColor="text1"/>
              </w:rPr>
            </w:pPr>
            <w:proofErr w:type="spellStart"/>
            <w:r w:rsidRPr="210FA393">
              <w:rPr>
                <w:rFonts w:ascii="Arial" w:hAnsi="Arial" w:cs="Arial"/>
                <w:color w:val="000000" w:themeColor="text1"/>
              </w:rPr>
              <w:lastRenderedPageBreak/>
              <w:t>primeira_compra</w:t>
            </w:r>
            <w:proofErr w:type="spellEnd"/>
          </w:p>
        </w:tc>
        <w:tc>
          <w:tcPr>
            <w:tcW w:w="0" w:type="auto"/>
          </w:tcPr>
          <w:p w14:paraId="59DBE5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Indica primeira compra da cliente</w:t>
            </w:r>
          </w:p>
        </w:tc>
        <w:tc>
          <w:tcPr>
            <w:tcW w:w="0" w:type="auto"/>
          </w:tcPr>
          <w:p w14:paraId="640FDDC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dá direito a brinde (RN53)</w:t>
            </w:r>
          </w:p>
        </w:tc>
      </w:tr>
      <w:tr w:rsidR="0007034D" w:rsidRPr="001E0D22" w14:paraId="3076B25E" w14:textId="77777777" w:rsidTr="210FA393">
        <w:tc>
          <w:tcPr>
            <w:tcW w:w="0" w:type="auto"/>
          </w:tcPr>
          <w:p w14:paraId="233221C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brinde_concedido</w:t>
            </w:r>
            <w:proofErr w:type="spellEnd"/>
          </w:p>
        </w:tc>
        <w:tc>
          <w:tcPr>
            <w:tcW w:w="0" w:type="auto"/>
          </w:tcPr>
          <w:p w14:paraId="5546E6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Brinde entregue</w:t>
            </w:r>
          </w:p>
        </w:tc>
        <w:tc>
          <w:tcPr>
            <w:tcW w:w="0" w:type="auto"/>
          </w:tcPr>
          <w:p w14:paraId="1C16C4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Gera saída de estoque quando for produto (RN54)</w:t>
            </w:r>
          </w:p>
        </w:tc>
      </w:tr>
    </w:tbl>
    <w:p w14:paraId="54A5908C" w14:textId="77777777" w:rsidR="0007034D" w:rsidRPr="001E0D22" w:rsidRDefault="004845B0">
      <w:pPr>
        <w:pStyle w:val="Ttulo3"/>
        <w:rPr>
          <w:rFonts w:ascii="Arial" w:hAnsi="Arial" w:cs="Arial"/>
          <w:color w:val="000000" w:themeColor="text1"/>
        </w:rPr>
      </w:pPr>
      <w:bookmarkStart w:id="117" w:name="e14-pagamento-1"/>
      <w:bookmarkEnd w:id="116"/>
      <w:r w:rsidRPr="001E0D22">
        <w:rPr>
          <w:rFonts w:ascii="Arial" w:hAnsi="Arial" w:cs="Arial"/>
          <w:color w:val="000000" w:themeColor="text1"/>
        </w:rPr>
        <w:t>E14 — PAGAMENTO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25"/>
        <w:gridCol w:w="2644"/>
        <w:gridCol w:w="5153"/>
      </w:tblGrid>
      <w:tr w:rsidR="0007034D" w:rsidRPr="001E0D22" w14:paraId="0F74B0A1" w14:textId="77777777" w:rsidTr="008929C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EA720E0" w14:textId="77777777" w:rsidR="0007034D" w:rsidRPr="008929C2" w:rsidRDefault="004845B0">
            <w:pPr>
              <w:pStyle w:val="Compact"/>
              <w:rPr>
                <w:rFonts w:ascii="Arial" w:hAnsi="Arial" w:cs="Arial"/>
                <w:color w:val="FFFFFF" w:themeColor="background1"/>
              </w:rPr>
            </w:pPr>
            <w:r w:rsidRPr="008929C2">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1CA51F4C" w14:textId="77777777" w:rsidR="0007034D" w:rsidRPr="008929C2" w:rsidRDefault="004845B0">
            <w:pPr>
              <w:pStyle w:val="Compact"/>
              <w:rPr>
                <w:rFonts w:ascii="Arial" w:hAnsi="Arial" w:cs="Arial"/>
                <w:color w:val="FFFFFF" w:themeColor="background1"/>
              </w:rPr>
            </w:pPr>
            <w:r w:rsidRPr="008929C2">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05AE6C12" w14:textId="77777777" w:rsidR="0007034D" w:rsidRPr="008929C2" w:rsidRDefault="004845B0">
            <w:pPr>
              <w:pStyle w:val="Compact"/>
              <w:rPr>
                <w:rFonts w:ascii="Arial" w:hAnsi="Arial" w:cs="Arial"/>
                <w:color w:val="FFFFFF" w:themeColor="background1"/>
              </w:rPr>
            </w:pPr>
            <w:r w:rsidRPr="008929C2">
              <w:rPr>
                <w:rFonts w:ascii="Arial" w:hAnsi="Arial" w:cs="Arial"/>
                <w:color w:val="FFFFFF" w:themeColor="background1"/>
              </w:rPr>
              <w:t>Regra/Observação</w:t>
            </w:r>
          </w:p>
        </w:tc>
      </w:tr>
      <w:tr w:rsidR="0007034D" w:rsidRPr="001E0D22" w14:paraId="5AC03CEB" w14:textId="77777777" w:rsidTr="008929C2">
        <w:tc>
          <w:tcPr>
            <w:tcW w:w="0" w:type="auto"/>
          </w:tcPr>
          <w:p w14:paraId="0AA8CBE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id_pagamento</w:t>
            </w:r>
            <w:proofErr w:type="spellEnd"/>
          </w:p>
        </w:tc>
        <w:tc>
          <w:tcPr>
            <w:tcW w:w="0" w:type="auto"/>
          </w:tcPr>
          <w:p w14:paraId="08A35E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pagamento</w:t>
            </w:r>
          </w:p>
        </w:tc>
        <w:tc>
          <w:tcPr>
            <w:tcW w:w="0" w:type="auto"/>
          </w:tcPr>
          <w:p w14:paraId="7E749D3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73D7B3EB" w14:textId="77777777" w:rsidTr="008929C2">
        <w:tc>
          <w:tcPr>
            <w:tcW w:w="0" w:type="auto"/>
          </w:tcPr>
          <w:p w14:paraId="1BEDD99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w:t>
            </w:r>
            <w:proofErr w:type="spellEnd"/>
          </w:p>
        </w:tc>
        <w:tc>
          <w:tcPr>
            <w:tcW w:w="0" w:type="auto"/>
          </w:tcPr>
          <w:p w14:paraId="0EC2388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Momento do pagamento</w:t>
            </w:r>
          </w:p>
        </w:tc>
        <w:tc>
          <w:tcPr>
            <w:tcW w:w="0" w:type="auto"/>
          </w:tcPr>
          <w:p w14:paraId="4BFE3F8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280CFA6B" w14:textId="77777777" w:rsidTr="008929C2">
        <w:tc>
          <w:tcPr>
            <w:tcW w:w="0" w:type="auto"/>
          </w:tcPr>
          <w:p w14:paraId="351E4013" w14:textId="3BFA47F8"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forma</w:t>
            </w:r>
          </w:p>
        </w:tc>
        <w:tc>
          <w:tcPr>
            <w:tcW w:w="0" w:type="auto"/>
          </w:tcPr>
          <w:p w14:paraId="648CDC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Crédito, débito ou Pix</w:t>
            </w:r>
          </w:p>
        </w:tc>
        <w:tc>
          <w:tcPr>
            <w:tcW w:w="0" w:type="auto"/>
          </w:tcPr>
          <w:p w14:paraId="0AF65A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venda a prazo informal (RN41)</w:t>
            </w:r>
          </w:p>
        </w:tc>
      </w:tr>
      <w:tr w:rsidR="0007034D" w:rsidRPr="001E0D22" w14:paraId="3788EF15" w14:textId="77777777" w:rsidTr="008929C2">
        <w:tc>
          <w:tcPr>
            <w:tcW w:w="0" w:type="auto"/>
          </w:tcPr>
          <w:p w14:paraId="14EFAD4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natureza</w:t>
            </w:r>
          </w:p>
        </w:tc>
        <w:tc>
          <w:tcPr>
            <w:tcW w:w="0" w:type="auto"/>
          </w:tcPr>
          <w:p w14:paraId="49D7E89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Entrada ou quitação</w:t>
            </w:r>
          </w:p>
        </w:tc>
        <w:tc>
          <w:tcPr>
            <w:tcW w:w="0" w:type="auto"/>
          </w:tcPr>
          <w:p w14:paraId="7B02DA9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Um pedido pode ter os dois (PG02)</w:t>
            </w:r>
          </w:p>
        </w:tc>
      </w:tr>
      <w:tr w:rsidR="0007034D" w:rsidRPr="001E0D22" w14:paraId="079A9B28" w14:textId="77777777" w:rsidTr="008929C2">
        <w:tc>
          <w:tcPr>
            <w:tcW w:w="0" w:type="auto"/>
          </w:tcPr>
          <w:p w14:paraId="1B48C7D5" w14:textId="344F7EDB" w:rsidR="0007034D" w:rsidRPr="001E0D22" w:rsidRDefault="7C2571A1">
            <w:pPr>
              <w:pStyle w:val="Compact"/>
              <w:rPr>
                <w:rFonts w:ascii="Arial" w:hAnsi="Arial" w:cs="Arial"/>
                <w:color w:val="000000" w:themeColor="text1"/>
              </w:rPr>
            </w:pPr>
            <w:proofErr w:type="spellStart"/>
            <w:r w:rsidRPr="3879E29F">
              <w:rPr>
                <w:rFonts w:ascii="Arial" w:hAnsi="Arial" w:cs="Arial"/>
                <w:color w:val="000000" w:themeColor="text1"/>
              </w:rPr>
              <w:t>v</w:t>
            </w:r>
            <w:r w:rsidR="004845B0" w:rsidRPr="3879E29F">
              <w:rPr>
                <w:rFonts w:ascii="Arial" w:hAnsi="Arial" w:cs="Arial"/>
                <w:color w:val="000000" w:themeColor="text1"/>
              </w:rPr>
              <w:t>alor</w:t>
            </w:r>
            <w:r w:rsidR="08467FF9" w:rsidRPr="3879E29F">
              <w:rPr>
                <w:rFonts w:ascii="Arial" w:hAnsi="Arial" w:cs="Arial"/>
                <w:color w:val="000000" w:themeColor="text1"/>
              </w:rPr>
              <w:t>_pagamento</w:t>
            </w:r>
            <w:proofErr w:type="spellEnd"/>
          </w:p>
        </w:tc>
        <w:tc>
          <w:tcPr>
            <w:tcW w:w="0" w:type="auto"/>
          </w:tcPr>
          <w:p w14:paraId="5226E9A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pago</w:t>
            </w:r>
          </w:p>
        </w:tc>
        <w:tc>
          <w:tcPr>
            <w:tcW w:w="0" w:type="auto"/>
          </w:tcPr>
          <w:p w14:paraId="39DDA89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estorno (RN49)</w:t>
            </w:r>
          </w:p>
        </w:tc>
      </w:tr>
      <w:tr w:rsidR="0007034D" w:rsidRPr="001E0D22" w14:paraId="612A8E3E" w14:textId="77777777" w:rsidTr="008929C2">
        <w:tc>
          <w:tcPr>
            <w:tcW w:w="0" w:type="auto"/>
          </w:tcPr>
          <w:p w14:paraId="513EF445" w14:textId="77777777" w:rsidR="0007034D" w:rsidRPr="001E0D22" w:rsidRDefault="004845B0">
            <w:pPr>
              <w:pStyle w:val="Compact"/>
              <w:rPr>
                <w:rFonts w:ascii="Arial" w:hAnsi="Arial" w:cs="Arial"/>
                <w:color w:val="000000" w:themeColor="text1"/>
              </w:rPr>
            </w:pPr>
            <w:proofErr w:type="spellStart"/>
            <w:proofErr w:type="gramStart"/>
            <w:r w:rsidRPr="001E0D22">
              <w:rPr>
                <w:rFonts w:ascii="Arial" w:hAnsi="Arial" w:cs="Arial"/>
                <w:color w:val="000000" w:themeColor="text1"/>
              </w:rPr>
              <w:t>numero</w:t>
            </w:r>
            <w:proofErr w:type="gramEnd"/>
            <w:r w:rsidRPr="001E0D22">
              <w:rPr>
                <w:rFonts w:ascii="Arial" w:hAnsi="Arial" w:cs="Arial"/>
                <w:color w:val="000000" w:themeColor="text1"/>
              </w:rPr>
              <w:t>_parcelas</w:t>
            </w:r>
            <w:proofErr w:type="spellEnd"/>
          </w:p>
        </w:tc>
        <w:tc>
          <w:tcPr>
            <w:tcW w:w="0" w:type="auto"/>
          </w:tcPr>
          <w:p w14:paraId="772DD16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Parcelas do cartão</w:t>
            </w:r>
          </w:p>
        </w:tc>
        <w:tc>
          <w:tcPr>
            <w:tcW w:w="0" w:type="auto"/>
          </w:tcPr>
          <w:p w14:paraId="33C680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Até 10 sem juros a partir de R$ 400 (RN46)</w:t>
            </w:r>
          </w:p>
        </w:tc>
      </w:tr>
      <w:tr w:rsidR="0007034D" w:rsidRPr="001E0D22" w14:paraId="76A2E302" w14:textId="77777777" w:rsidTr="008929C2">
        <w:tc>
          <w:tcPr>
            <w:tcW w:w="0" w:type="auto"/>
          </w:tcPr>
          <w:p w14:paraId="389FCA7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taxa_operadora</w:t>
            </w:r>
            <w:proofErr w:type="spellEnd"/>
          </w:p>
        </w:tc>
        <w:tc>
          <w:tcPr>
            <w:tcW w:w="0" w:type="auto"/>
          </w:tcPr>
          <w:p w14:paraId="652757A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Taxa cobrada pela operadora</w:t>
            </w:r>
          </w:p>
        </w:tc>
        <w:tc>
          <w:tcPr>
            <w:tcW w:w="0" w:type="auto"/>
          </w:tcPr>
          <w:p w14:paraId="315A776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repassada à cliente, mas considerada no resultado (RN44, RN50)</w:t>
            </w:r>
          </w:p>
        </w:tc>
      </w:tr>
      <w:tr w:rsidR="0007034D" w:rsidRPr="001E0D22" w14:paraId="43C43849" w14:textId="77777777" w:rsidTr="008929C2">
        <w:tc>
          <w:tcPr>
            <w:tcW w:w="0" w:type="auto"/>
          </w:tcPr>
          <w:p w14:paraId="61EBBFF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comprovante_conferido</w:t>
            </w:r>
            <w:proofErr w:type="spellEnd"/>
          </w:p>
        </w:tc>
        <w:tc>
          <w:tcPr>
            <w:tcW w:w="0" w:type="auto"/>
          </w:tcPr>
          <w:p w14:paraId="2C2FFA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Confirmação da administração</w:t>
            </w:r>
          </w:p>
        </w:tc>
        <w:tc>
          <w:tcPr>
            <w:tcW w:w="0" w:type="auto"/>
          </w:tcPr>
          <w:p w14:paraId="479BEC4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 antes da expedição (PG06)</w:t>
            </w:r>
          </w:p>
        </w:tc>
      </w:tr>
    </w:tbl>
    <w:p w14:paraId="59B00FDA" w14:textId="77777777" w:rsidR="0007034D" w:rsidRPr="001E0D22" w:rsidRDefault="004845B0">
      <w:pPr>
        <w:pStyle w:val="Ttulo3"/>
        <w:rPr>
          <w:rFonts w:ascii="Arial" w:hAnsi="Arial" w:cs="Arial"/>
          <w:color w:val="000000" w:themeColor="text1"/>
        </w:rPr>
      </w:pPr>
      <w:bookmarkStart w:id="118" w:name="e15-envio-1"/>
      <w:bookmarkEnd w:id="117"/>
      <w:r w:rsidRPr="001E0D22">
        <w:rPr>
          <w:rFonts w:ascii="Arial" w:hAnsi="Arial" w:cs="Arial"/>
          <w:color w:val="000000" w:themeColor="text1"/>
        </w:rPr>
        <w:t>E15 — ENVIO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8"/>
        <w:gridCol w:w="3720"/>
        <w:gridCol w:w="4624"/>
      </w:tblGrid>
      <w:tr w:rsidR="0007034D" w:rsidRPr="001E0D22" w14:paraId="6B4393AA" w14:textId="77777777" w:rsidTr="007512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25CF509"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5331481D"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24A86551"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Regra/Observação</w:t>
            </w:r>
          </w:p>
        </w:tc>
      </w:tr>
      <w:tr w:rsidR="0007034D" w:rsidRPr="001E0D22" w14:paraId="756EB242" w14:textId="77777777" w:rsidTr="00751271">
        <w:tc>
          <w:tcPr>
            <w:tcW w:w="0" w:type="auto"/>
          </w:tcPr>
          <w:p w14:paraId="1A84C64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id_envio</w:t>
            </w:r>
            <w:proofErr w:type="spellEnd"/>
          </w:p>
        </w:tc>
        <w:tc>
          <w:tcPr>
            <w:tcW w:w="0" w:type="auto"/>
          </w:tcPr>
          <w:p w14:paraId="72B7BD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envio</w:t>
            </w:r>
          </w:p>
        </w:tc>
        <w:tc>
          <w:tcPr>
            <w:tcW w:w="0" w:type="auto"/>
          </w:tcPr>
          <w:p w14:paraId="0DE06AD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6C5955A2" w14:textId="77777777" w:rsidTr="00751271">
        <w:tc>
          <w:tcPr>
            <w:tcW w:w="0" w:type="auto"/>
          </w:tcPr>
          <w:p w14:paraId="32B982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transportadora</w:t>
            </w:r>
          </w:p>
        </w:tc>
        <w:tc>
          <w:tcPr>
            <w:tcW w:w="0" w:type="auto"/>
          </w:tcPr>
          <w:p w14:paraId="11C1815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Empresa responsável</w:t>
            </w:r>
          </w:p>
        </w:tc>
        <w:tc>
          <w:tcPr>
            <w:tcW w:w="0" w:type="auto"/>
          </w:tcPr>
          <w:p w14:paraId="478C4C5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Superfrete</w:t>
            </w:r>
            <w:proofErr w:type="spellEnd"/>
            <w:r w:rsidRPr="001E0D22">
              <w:rPr>
                <w:rFonts w:ascii="Arial" w:hAnsi="Arial" w:cs="Arial"/>
                <w:color w:val="000000" w:themeColor="text1"/>
              </w:rPr>
              <w:t xml:space="preserve"> na modalidade padrão (RN55)</w:t>
            </w:r>
          </w:p>
        </w:tc>
      </w:tr>
      <w:tr w:rsidR="0007034D" w:rsidRPr="001E0D22" w14:paraId="7C56C904" w14:textId="77777777" w:rsidTr="00751271">
        <w:tc>
          <w:tcPr>
            <w:tcW w:w="0" w:type="auto"/>
          </w:tcPr>
          <w:p w14:paraId="3A37124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modalidade</w:t>
            </w:r>
          </w:p>
        </w:tc>
        <w:tc>
          <w:tcPr>
            <w:tcW w:w="0" w:type="auto"/>
          </w:tcPr>
          <w:p w14:paraId="6DC3F86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Padrão ou alternativa</w:t>
            </w:r>
          </w:p>
        </w:tc>
        <w:tc>
          <w:tcPr>
            <w:tcW w:w="0" w:type="auto"/>
          </w:tcPr>
          <w:p w14:paraId="121CF7B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Alternativa é cobrada à parte (RN56)</w:t>
            </w:r>
          </w:p>
        </w:tc>
      </w:tr>
      <w:tr w:rsidR="0007034D" w:rsidRPr="001E0D22" w14:paraId="01CFBA74" w14:textId="77777777" w:rsidTr="00751271">
        <w:tc>
          <w:tcPr>
            <w:tcW w:w="0" w:type="auto"/>
          </w:tcPr>
          <w:p w14:paraId="286A937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valor_frete</w:t>
            </w:r>
            <w:proofErr w:type="spellEnd"/>
          </w:p>
        </w:tc>
        <w:tc>
          <w:tcPr>
            <w:tcW w:w="0" w:type="auto"/>
          </w:tcPr>
          <w:p w14:paraId="1BA918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Frete padrão</w:t>
            </w:r>
          </w:p>
        </w:tc>
        <w:tc>
          <w:tcPr>
            <w:tcW w:w="0" w:type="auto"/>
          </w:tcPr>
          <w:p w14:paraId="410F44D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R$ 20 fixo (RN55)</w:t>
            </w:r>
          </w:p>
        </w:tc>
      </w:tr>
      <w:tr w:rsidR="0007034D" w:rsidRPr="001E0D22" w14:paraId="17215C54" w14:textId="77777777" w:rsidTr="00751271">
        <w:tc>
          <w:tcPr>
            <w:tcW w:w="0" w:type="auto"/>
          </w:tcPr>
          <w:p w14:paraId="1930B44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valor_adicional</w:t>
            </w:r>
            <w:proofErr w:type="spellEnd"/>
          </w:p>
        </w:tc>
        <w:tc>
          <w:tcPr>
            <w:tcW w:w="0" w:type="auto"/>
          </w:tcPr>
          <w:p w14:paraId="7C80F43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Diferença da modalidade escolhida</w:t>
            </w:r>
          </w:p>
        </w:tc>
        <w:tc>
          <w:tcPr>
            <w:tcW w:w="0" w:type="auto"/>
          </w:tcPr>
          <w:p w14:paraId="7A25CC7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(RN56)</w:t>
            </w:r>
          </w:p>
        </w:tc>
      </w:tr>
      <w:tr w:rsidR="0007034D" w:rsidRPr="001E0D22" w14:paraId="75903B38" w14:textId="77777777" w:rsidTr="00751271">
        <w:tc>
          <w:tcPr>
            <w:tcW w:w="0" w:type="auto"/>
          </w:tcPr>
          <w:p w14:paraId="75DFC26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custo_embalagem</w:t>
            </w:r>
            <w:proofErr w:type="spellEnd"/>
          </w:p>
        </w:tc>
        <w:tc>
          <w:tcPr>
            <w:tcW w:w="0" w:type="auto"/>
          </w:tcPr>
          <w:p w14:paraId="2432CD7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Custo da embalagem e da etiqueta</w:t>
            </w:r>
          </w:p>
        </w:tc>
        <w:tc>
          <w:tcPr>
            <w:tcW w:w="0" w:type="auto"/>
          </w:tcPr>
          <w:p w14:paraId="4C01A12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Compõe o custo da venda (CT08)</w:t>
            </w:r>
          </w:p>
        </w:tc>
      </w:tr>
      <w:tr w:rsidR="0007034D" w:rsidRPr="001E0D22" w14:paraId="55E4085E" w14:textId="77777777" w:rsidTr="00751271">
        <w:tc>
          <w:tcPr>
            <w:tcW w:w="0" w:type="auto"/>
          </w:tcPr>
          <w:p w14:paraId="393CBC5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data_postagem</w:t>
            </w:r>
            <w:proofErr w:type="spellEnd"/>
          </w:p>
        </w:tc>
        <w:tc>
          <w:tcPr>
            <w:tcW w:w="0" w:type="auto"/>
          </w:tcPr>
          <w:p w14:paraId="6A115BB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do envio</w:t>
            </w:r>
          </w:p>
        </w:tc>
        <w:tc>
          <w:tcPr>
            <w:tcW w:w="0" w:type="auto"/>
          </w:tcPr>
          <w:p w14:paraId="36F7A7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Entre 7 e 10 dias após o pagamento (RN59)</w:t>
            </w:r>
          </w:p>
        </w:tc>
      </w:tr>
      <w:tr w:rsidR="0007034D" w:rsidRPr="001E0D22" w14:paraId="194F15E3" w14:textId="77777777" w:rsidTr="00751271">
        <w:tc>
          <w:tcPr>
            <w:tcW w:w="0" w:type="auto"/>
          </w:tcPr>
          <w:p w14:paraId="2821DBD0"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codigo_rastreio</w:t>
            </w:r>
            <w:proofErr w:type="spellEnd"/>
          </w:p>
        </w:tc>
        <w:tc>
          <w:tcPr>
            <w:tcW w:w="0" w:type="auto"/>
          </w:tcPr>
          <w:p w14:paraId="35FA6FF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Código da transportadora</w:t>
            </w:r>
          </w:p>
        </w:tc>
        <w:tc>
          <w:tcPr>
            <w:tcW w:w="0" w:type="auto"/>
          </w:tcPr>
          <w:p w14:paraId="63A703F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Obrigatório e informado à cliente (RN58)</w:t>
            </w:r>
          </w:p>
        </w:tc>
      </w:tr>
      <w:tr w:rsidR="0007034D" w:rsidRPr="001E0D22" w14:paraId="0DFD6B3E" w14:textId="77777777" w:rsidTr="00751271">
        <w:tc>
          <w:tcPr>
            <w:tcW w:w="0" w:type="auto"/>
          </w:tcPr>
          <w:p w14:paraId="0A07571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data_entrega</w:t>
            </w:r>
            <w:proofErr w:type="spellEnd"/>
          </w:p>
        </w:tc>
        <w:tc>
          <w:tcPr>
            <w:tcW w:w="0" w:type="auto"/>
          </w:tcPr>
          <w:p w14:paraId="56A40A7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Data de recebimento</w:t>
            </w:r>
          </w:p>
        </w:tc>
        <w:tc>
          <w:tcPr>
            <w:tcW w:w="0" w:type="auto"/>
          </w:tcPr>
          <w:p w14:paraId="6E31F7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Marco inicial da garantia (RN61)</w:t>
            </w:r>
          </w:p>
        </w:tc>
      </w:tr>
      <w:tr w:rsidR="0007034D" w:rsidRPr="001E0D22" w14:paraId="3141454D" w14:textId="77777777" w:rsidTr="00751271">
        <w:tc>
          <w:tcPr>
            <w:tcW w:w="0" w:type="auto"/>
          </w:tcPr>
          <w:p w14:paraId="4E07DA4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prazo_postagem</w:t>
            </w:r>
            <w:proofErr w:type="spellEnd"/>
          </w:p>
        </w:tc>
        <w:tc>
          <w:tcPr>
            <w:tcW w:w="0" w:type="auto"/>
          </w:tcPr>
          <w:p w14:paraId="1E4E9F5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Dias entre pagamento e postagem</w:t>
            </w:r>
          </w:p>
        </w:tc>
        <w:tc>
          <w:tcPr>
            <w:tcW w:w="0" w:type="auto"/>
          </w:tcPr>
          <w:p w14:paraId="49432D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(RF63)</w:t>
            </w:r>
          </w:p>
        </w:tc>
      </w:tr>
      <w:tr w:rsidR="0007034D" w:rsidRPr="001E0D22" w14:paraId="1F93FD2D" w14:textId="77777777" w:rsidTr="00751271">
        <w:tc>
          <w:tcPr>
            <w:tcW w:w="0" w:type="auto"/>
          </w:tcPr>
          <w:p w14:paraId="300C726A" w14:textId="1CB38A03"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5BFCF14D" w:rsidRPr="6421B074">
              <w:rPr>
                <w:rFonts w:ascii="Arial" w:hAnsi="Arial" w:cs="Arial"/>
                <w:color w:val="000000" w:themeColor="text1"/>
              </w:rPr>
              <w:t>_envio</w:t>
            </w:r>
            <w:proofErr w:type="spellEnd"/>
          </w:p>
        </w:tc>
        <w:tc>
          <w:tcPr>
            <w:tcW w:w="0" w:type="auto"/>
          </w:tcPr>
          <w:p w14:paraId="688E255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Postado, entregue ou devolvido</w:t>
            </w:r>
          </w:p>
        </w:tc>
        <w:tc>
          <w:tcPr>
            <w:tcW w:w="0" w:type="auto"/>
          </w:tcPr>
          <w:p w14:paraId="303C97B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Devolução gera novo envio (EN07)</w:t>
            </w:r>
          </w:p>
        </w:tc>
      </w:tr>
    </w:tbl>
    <w:p w14:paraId="0B6470B5" w14:textId="77777777" w:rsidR="0007034D" w:rsidRPr="001E0D22" w:rsidRDefault="004845B0">
      <w:pPr>
        <w:pStyle w:val="Ttulo3"/>
        <w:rPr>
          <w:rFonts w:ascii="Arial" w:hAnsi="Arial" w:cs="Arial"/>
          <w:color w:val="000000" w:themeColor="text1"/>
        </w:rPr>
      </w:pPr>
      <w:bookmarkStart w:id="119" w:name="e16-cupom-vale-compras-1"/>
      <w:bookmarkEnd w:id="118"/>
      <w:r w:rsidRPr="001E0D22">
        <w:rPr>
          <w:rFonts w:ascii="Arial" w:hAnsi="Arial" w:cs="Arial"/>
          <w:color w:val="000000" w:themeColor="text1"/>
        </w:rPr>
        <w:t>E16 — CUPOM (vale-compras)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64"/>
        <w:gridCol w:w="2886"/>
        <w:gridCol w:w="5672"/>
      </w:tblGrid>
      <w:tr w:rsidR="0007034D" w:rsidRPr="001E0D22" w14:paraId="692301B4" w14:textId="77777777" w:rsidTr="007512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27447C90"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096B6B9E"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790C54ED"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Regra/Observação</w:t>
            </w:r>
          </w:p>
        </w:tc>
      </w:tr>
      <w:tr w:rsidR="0007034D" w:rsidRPr="001E0D22" w14:paraId="326D1809" w14:textId="77777777" w:rsidTr="00751271">
        <w:tc>
          <w:tcPr>
            <w:tcW w:w="0" w:type="auto"/>
          </w:tcPr>
          <w:p w14:paraId="7F054F1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codigo_cupom</w:t>
            </w:r>
            <w:proofErr w:type="spellEnd"/>
          </w:p>
        </w:tc>
        <w:tc>
          <w:tcPr>
            <w:tcW w:w="0" w:type="auto"/>
          </w:tcPr>
          <w:p w14:paraId="09B863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vale-compras</w:t>
            </w:r>
          </w:p>
        </w:tc>
        <w:tc>
          <w:tcPr>
            <w:tcW w:w="0" w:type="auto"/>
          </w:tcPr>
          <w:p w14:paraId="01DA654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0C3725D0" w14:textId="77777777" w:rsidTr="00751271">
        <w:tc>
          <w:tcPr>
            <w:tcW w:w="0" w:type="auto"/>
          </w:tcPr>
          <w:p w14:paraId="1E3FDBA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valor_fixo</w:t>
            </w:r>
            <w:proofErr w:type="spellEnd"/>
          </w:p>
        </w:tc>
        <w:tc>
          <w:tcPr>
            <w:tcW w:w="0" w:type="auto"/>
          </w:tcPr>
          <w:p w14:paraId="12DB547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do vale</w:t>
            </w:r>
          </w:p>
        </w:tc>
        <w:tc>
          <w:tcPr>
            <w:tcW w:w="0" w:type="auto"/>
          </w:tcPr>
          <w:p w14:paraId="034514A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Até R$ 100 (RN51)</w:t>
            </w:r>
          </w:p>
        </w:tc>
      </w:tr>
      <w:tr w:rsidR="0007034D" w:rsidRPr="001E0D22" w14:paraId="7CA87F34" w14:textId="77777777" w:rsidTr="00751271">
        <w:tc>
          <w:tcPr>
            <w:tcW w:w="0" w:type="auto"/>
          </w:tcPr>
          <w:p w14:paraId="3AB264CC"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lastRenderedPageBreak/>
              <w:t>data_validade</w:t>
            </w:r>
            <w:proofErr w:type="spellEnd"/>
          </w:p>
        </w:tc>
        <w:tc>
          <w:tcPr>
            <w:tcW w:w="0" w:type="auto"/>
          </w:tcPr>
          <w:p w14:paraId="68D1B47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Prazo para uso</w:t>
            </w:r>
          </w:p>
        </w:tc>
        <w:tc>
          <w:tcPr>
            <w:tcW w:w="0" w:type="auto"/>
          </w:tcPr>
          <w:p w14:paraId="500576B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30 dias a partir da emissão (LV15)</w:t>
            </w:r>
          </w:p>
        </w:tc>
      </w:tr>
      <w:tr w:rsidR="0007034D" w:rsidRPr="001E0D22" w14:paraId="45D9D820" w14:textId="77777777" w:rsidTr="00751271">
        <w:tc>
          <w:tcPr>
            <w:tcW w:w="0" w:type="auto"/>
          </w:tcPr>
          <w:p w14:paraId="6724F296" w14:textId="2E5F79BF" w:rsidR="0007034D" w:rsidRPr="001E0D22" w:rsidRDefault="21A5B147">
            <w:pPr>
              <w:pStyle w:val="Compact"/>
              <w:rPr>
                <w:rFonts w:ascii="Arial" w:hAnsi="Arial" w:cs="Arial"/>
                <w:color w:val="000000" w:themeColor="text1"/>
              </w:rPr>
            </w:pPr>
            <w:proofErr w:type="spellStart"/>
            <w:r w:rsidRPr="0FA9BDDE">
              <w:rPr>
                <w:rFonts w:ascii="Arial" w:hAnsi="Arial" w:cs="Arial"/>
                <w:color w:val="000000" w:themeColor="text1"/>
              </w:rPr>
              <w:t>s</w:t>
            </w:r>
            <w:r w:rsidR="004845B0" w:rsidRPr="0FA9BDDE">
              <w:rPr>
                <w:rFonts w:ascii="Arial" w:hAnsi="Arial" w:cs="Arial"/>
                <w:color w:val="000000" w:themeColor="text1"/>
              </w:rPr>
              <w:t>ituacao</w:t>
            </w:r>
            <w:r w:rsidR="7D8A5068" w:rsidRPr="0FA9BDDE">
              <w:rPr>
                <w:rFonts w:ascii="Arial" w:hAnsi="Arial" w:cs="Arial"/>
                <w:color w:val="000000" w:themeColor="text1"/>
              </w:rPr>
              <w:t>_cupom</w:t>
            </w:r>
            <w:proofErr w:type="spellEnd"/>
          </w:p>
        </w:tc>
        <w:tc>
          <w:tcPr>
            <w:tcW w:w="0" w:type="auto"/>
          </w:tcPr>
          <w:p w14:paraId="0F7B58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Disponível, utilizado ou expirado</w:t>
            </w:r>
          </w:p>
        </w:tc>
        <w:tc>
          <w:tcPr>
            <w:tcW w:w="0" w:type="auto"/>
          </w:tcPr>
          <w:p w14:paraId="0A06E70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Uso único (RN52)</w:t>
            </w:r>
          </w:p>
        </w:tc>
      </w:tr>
      <w:tr w:rsidR="0007034D" w:rsidRPr="001E0D22" w14:paraId="2C3264EB" w14:textId="77777777" w:rsidTr="00751271">
        <w:tc>
          <w:tcPr>
            <w:tcW w:w="0" w:type="auto"/>
          </w:tcPr>
          <w:p w14:paraId="514522A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644E86F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c>
          <w:tcPr>
            <w:tcW w:w="0" w:type="auto"/>
          </w:tcPr>
          <w:p w14:paraId="339D14C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Gerado exclusivamente por sorteio e nominal da contemplada (RN51)</w:t>
            </w:r>
          </w:p>
        </w:tc>
      </w:tr>
    </w:tbl>
    <w:p w14:paraId="24564A50" w14:textId="77777777" w:rsidR="0007034D" w:rsidRPr="001E0D22" w:rsidRDefault="004845B0">
      <w:pPr>
        <w:pStyle w:val="Ttulo3"/>
        <w:rPr>
          <w:rFonts w:ascii="Arial" w:hAnsi="Arial" w:cs="Arial"/>
          <w:color w:val="000000" w:themeColor="text1"/>
        </w:rPr>
      </w:pPr>
      <w:bookmarkStart w:id="120" w:name="e17-sorteio-1"/>
      <w:bookmarkEnd w:id="119"/>
      <w:r w:rsidRPr="001E0D22">
        <w:rPr>
          <w:rFonts w:ascii="Arial" w:hAnsi="Arial" w:cs="Arial"/>
          <w:color w:val="000000" w:themeColor="text1"/>
        </w:rPr>
        <w:t>E17 — SORTEIO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1"/>
        <w:gridCol w:w="2558"/>
        <w:gridCol w:w="5853"/>
      </w:tblGrid>
      <w:tr w:rsidR="0007034D" w:rsidRPr="001E0D22" w14:paraId="13C7A451" w14:textId="77777777" w:rsidTr="007512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D6DA8B8"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12EE6387"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5E6CECDC"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Regra/Observação</w:t>
            </w:r>
          </w:p>
        </w:tc>
      </w:tr>
      <w:tr w:rsidR="0007034D" w:rsidRPr="001E0D22" w14:paraId="3D4B79C8" w14:textId="77777777" w:rsidTr="00751271">
        <w:tc>
          <w:tcPr>
            <w:tcW w:w="0" w:type="auto"/>
          </w:tcPr>
          <w:p w14:paraId="6CF77C95"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id_sorteio</w:t>
            </w:r>
            <w:proofErr w:type="spellEnd"/>
          </w:p>
        </w:tc>
        <w:tc>
          <w:tcPr>
            <w:tcW w:w="0" w:type="auto"/>
          </w:tcPr>
          <w:p w14:paraId="6D73531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sorteio</w:t>
            </w:r>
          </w:p>
        </w:tc>
        <w:tc>
          <w:tcPr>
            <w:tcW w:w="0" w:type="auto"/>
          </w:tcPr>
          <w:p w14:paraId="7C46A59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63E652AA" w14:textId="77777777" w:rsidTr="00751271">
        <w:tc>
          <w:tcPr>
            <w:tcW w:w="0" w:type="auto"/>
          </w:tcPr>
          <w:p w14:paraId="138BC51A"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w:t>
            </w:r>
            <w:proofErr w:type="gramStart"/>
            <w:r w:rsidRPr="001E0D22">
              <w:rPr>
                <w:rFonts w:ascii="Arial" w:hAnsi="Arial" w:cs="Arial"/>
                <w:color w:val="000000" w:themeColor="text1"/>
              </w:rPr>
              <w:t>premio</w:t>
            </w:r>
            <w:proofErr w:type="spellEnd"/>
            <w:proofErr w:type="gramEnd"/>
          </w:p>
        </w:tc>
        <w:tc>
          <w:tcPr>
            <w:tcW w:w="0" w:type="auto"/>
          </w:tcPr>
          <w:p w14:paraId="741528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Vale-compras ou produto</w:t>
            </w:r>
          </w:p>
        </w:tc>
        <w:tc>
          <w:tcPr>
            <w:tcW w:w="0" w:type="auto"/>
          </w:tcPr>
          <w:p w14:paraId="6AD0B61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(RN76)</w:t>
            </w:r>
          </w:p>
        </w:tc>
      </w:tr>
      <w:tr w:rsidR="0007034D" w:rsidRPr="001E0D22" w14:paraId="556F45DB" w14:textId="77777777" w:rsidTr="00751271">
        <w:tc>
          <w:tcPr>
            <w:tcW w:w="0" w:type="auto"/>
          </w:tcPr>
          <w:p w14:paraId="15FE3A86"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descricao_</w:t>
            </w:r>
            <w:proofErr w:type="gramStart"/>
            <w:r w:rsidRPr="001E0D22">
              <w:rPr>
                <w:rFonts w:ascii="Arial" w:hAnsi="Arial" w:cs="Arial"/>
                <w:color w:val="000000" w:themeColor="text1"/>
              </w:rPr>
              <w:t>premio</w:t>
            </w:r>
            <w:proofErr w:type="spellEnd"/>
            <w:proofErr w:type="gramEnd"/>
          </w:p>
        </w:tc>
        <w:tc>
          <w:tcPr>
            <w:tcW w:w="0" w:type="auto"/>
          </w:tcPr>
          <w:p w14:paraId="5517D65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Descrição do prêmio</w:t>
            </w:r>
          </w:p>
        </w:tc>
        <w:tc>
          <w:tcPr>
            <w:tcW w:w="0" w:type="auto"/>
          </w:tcPr>
          <w:p w14:paraId="0E8668C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é peça, costuma ser produto parado no estoque (RN75)</w:t>
            </w:r>
          </w:p>
        </w:tc>
      </w:tr>
      <w:tr w:rsidR="0007034D" w:rsidRPr="001E0D22" w14:paraId="0E0D8E5A" w14:textId="77777777" w:rsidTr="00751271">
        <w:tc>
          <w:tcPr>
            <w:tcW w:w="0" w:type="auto"/>
          </w:tcPr>
          <w:p w14:paraId="28D7C40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w:t>
            </w:r>
            <w:proofErr w:type="spellEnd"/>
          </w:p>
        </w:tc>
        <w:tc>
          <w:tcPr>
            <w:tcW w:w="0" w:type="auto"/>
          </w:tcPr>
          <w:p w14:paraId="788899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Momento da realização</w:t>
            </w:r>
          </w:p>
        </w:tc>
        <w:tc>
          <w:tcPr>
            <w:tcW w:w="0" w:type="auto"/>
          </w:tcPr>
          <w:p w14:paraId="2B76F7C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Ocorre durante a live (LV09)</w:t>
            </w:r>
          </w:p>
        </w:tc>
      </w:tr>
    </w:tbl>
    <w:p w14:paraId="391AD77B" w14:textId="77777777" w:rsidR="0007034D" w:rsidRPr="001E0D22" w:rsidRDefault="004845B0">
      <w:pPr>
        <w:pStyle w:val="Ttulo3"/>
        <w:rPr>
          <w:rFonts w:ascii="Arial" w:hAnsi="Arial" w:cs="Arial"/>
          <w:color w:val="000000" w:themeColor="text1"/>
        </w:rPr>
      </w:pPr>
      <w:bookmarkStart w:id="121" w:name="e18-atendimento-de-pós-venda-1"/>
      <w:bookmarkEnd w:id="120"/>
      <w:r w:rsidRPr="001E0D22">
        <w:rPr>
          <w:rFonts w:ascii="Arial" w:hAnsi="Arial" w:cs="Arial"/>
          <w:color w:val="000000" w:themeColor="text1"/>
        </w:rPr>
        <w:t>E18 — ATENDIMENTO DE PÓS-VENDA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45"/>
        <w:gridCol w:w="4156"/>
        <w:gridCol w:w="4121"/>
      </w:tblGrid>
      <w:tr w:rsidR="0007034D" w:rsidRPr="001E0D22" w14:paraId="7B8E22DB" w14:textId="77777777" w:rsidTr="007512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55C959C8"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28862E2A"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3EA5D94D"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Regra/Observação</w:t>
            </w:r>
          </w:p>
        </w:tc>
      </w:tr>
      <w:tr w:rsidR="0007034D" w:rsidRPr="001E0D22" w14:paraId="127C4B4A" w14:textId="77777777" w:rsidTr="00751271">
        <w:tc>
          <w:tcPr>
            <w:tcW w:w="0" w:type="auto"/>
          </w:tcPr>
          <w:p w14:paraId="16DC1B21"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id_atendimento</w:t>
            </w:r>
            <w:proofErr w:type="spellEnd"/>
          </w:p>
        </w:tc>
        <w:tc>
          <w:tcPr>
            <w:tcW w:w="0" w:type="auto"/>
          </w:tcPr>
          <w:p w14:paraId="150986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atendimento</w:t>
            </w:r>
          </w:p>
        </w:tc>
        <w:tc>
          <w:tcPr>
            <w:tcW w:w="0" w:type="auto"/>
          </w:tcPr>
          <w:p w14:paraId="2971EC2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2B7DBCA1" w14:textId="77777777" w:rsidTr="00751271">
        <w:tc>
          <w:tcPr>
            <w:tcW w:w="0" w:type="auto"/>
          </w:tcPr>
          <w:p w14:paraId="45610A2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data_abertura</w:t>
            </w:r>
            <w:proofErr w:type="spellEnd"/>
          </w:p>
        </w:tc>
        <w:tc>
          <w:tcPr>
            <w:tcW w:w="0" w:type="auto"/>
          </w:tcPr>
          <w:p w14:paraId="36D07EA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Quando a cliente relatou o problema</w:t>
            </w:r>
          </w:p>
        </w:tc>
        <w:tc>
          <w:tcPr>
            <w:tcW w:w="0" w:type="auto"/>
          </w:tcPr>
          <w:p w14:paraId="77985EE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23C21450" w14:textId="77777777" w:rsidTr="00751271">
        <w:tc>
          <w:tcPr>
            <w:tcW w:w="0" w:type="auto"/>
          </w:tcPr>
          <w:p w14:paraId="11BA37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motivo</w:t>
            </w:r>
          </w:p>
        </w:tc>
        <w:tc>
          <w:tcPr>
            <w:tcW w:w="0" w:type="auto"/>
          </w:tcPr>
          <w:p w14:paraId="3000EF0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Avaria no transporte, acabamento ou outro</w:t>
            </w:r>
          </w:p>
        </w:tc>
        <w:tc>
          <w:tcPr>
            <w:tcW w:w="0" w:type="auto"/>
          </w:tcPr>
          <w:p w14:paraId="2EDE5DD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Troca só por avaria (RN60)</w:t>
            </w:r>
          </w:p>
        </w:tc>
      </w:tr>
      <w:tr w:rsidR="0007034D" w:rsidRPr="001E0D22" w14:paraId="1C2A2D10" w14:textId="77777777" w:rsidTr="00751271">
        <w:tc>
          <w:tcPr>
            <w:tcW w:w="0" w:type="auto"/>
          </w:tcPr>
          <w:p w14:paraId="6791FE6D"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w:t>
            </w:r>
            <w:proofErr w:type="spellEnd"/>
          </w:p>
        </w:tc>
        <w:tc>
          <w:tcPr>
            <w:tcW w:w="0" w:type="auto"/>
          </w:tcPr>
          <w:p w14:paraId="66DA92B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Relato do problema</w:t>
            </w:r>
          </w:p>
        </w:tc>
        <w:tc>
          <w:tcPr>
            <w:tcW w:w="0" w:type="auto"/>
          </w:tcPr>
          <w:p w14:paraId="6A3C08C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7674FC93" w14:textId="77777777" w:rsidTr="00751271">
        <w:tc>
          <w:tcPr>
            <w:tcW w:w="0" w:type="auto"/>
          </w:tcPr>
          <w:p w14:paraId="190F8612"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dentro_garantia</w:t>
            </w:r>
            <w:proofErr w:type="spellEnd"/>
          </w:p>
        </w:tc>
        <w:tc>
          <w:tcPr>
            <w:tcW w:w="0" w:type="auto"/>
          </w:tcPr>
          <w:p w14:paraId="0397306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Indica se está no prazo</w:t>
            </w:r>
          </w:p>
        </w:tc>
        <w:tc>
          <w:tcPr>
            <w:tcW w:w="0" w:type="auto"/>
          </w:tcPr>
          <w:p w14:paraId="5A291E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até 1 ano da entrega (RN61)</w:t>
            </w:r>
          </w:p>
        </w:tc>
      </w:tr>
      <w:tr w:rsidR="0007034D" w:rsidRPr="001E0D22" w14:paraId="01EA2C92" w14:textId="77777777" w:rsidTr="00751271">
        <w:tc>
          <w:tcPr>
            <w:tcW w:w="0" w:type="auto"/>
          </w:tcPr>
          <w:p w14:paraId="010A7C88"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solucao</w:t>
            </w:r>
            <w:proofErr w:type="spellEnd"/>
          </w:p>
        </w:tc>
        <w:tc>
          <w:tcPr>
            <w:tcW w:w="0" w:type="auto"/>
          </w:tcPr>
          <w:p w14:paraId="0A581AE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Troca, conserto ou recusado</w:t>
            </w:r>
          </w:p>
        </w:tc>
        <w:tc>
          <w:tcPr>
            <w:tcW w:w="0" w:type="auto"/>
          </w:tcPr>
          <w:p w14:paraId="710C5A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(RF67)</w:t>
            </w:r>
          </w:p>
        </w:tc>
      </w:tr>
      <w:tr w:rsidR="0007034D" w:rsidRPr="001E0D22" w14:paraId="41E9E5B4" w14:textId="77777777" w:rsidTr="00751271">
        <w:tc>
          <w:tcPr>
            <w:tcW w:w="0" w:type="auto"/>
          </w:tcPr>
          <w:p w14:paraId="0FBC9C0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custo_atendimento</w:t>
            </w:r>
            <w:proofErr w:type="spellEnd"/>
          </w:p>
        </w:tc>
        <w:tc>
          <w:tcPr>
            <w:tcW w:w="0" w:type="auto"/>
          </w:tcPr>
          <w:p w14:paraId="51BB95B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Custo incorrido</w:t>
            </w:r>
          </w:p>
        </w:tc>
        <w:tc>
          <w:tcPr>
            <w:tcW w:w="0" w:type="auto"/>
          </w:tcPr>
          <w:p w14:paraId="246B42AE" w14:textId="77777777" w:rsidR="0007034D" w:rsidRPr="001E0D22" w:rsidRDefault="004845B0">
            <w:pPr>
              <w:pStyle w:val="Compact"/>
              <w:rPr>
                <w:rFonts w:ascii="Arial" w:hAnsi="Arial" w:cs="Arial"/>
                <w:color w:val="000000" w:themeColor="text1"/>
              </w:rPr>
            </w:pPr>
            <w:proofErr w:type="gramStart"/>
            <w:r w:rsidRPr="001E0D22">
              <w:rPr>
                <w:rFonts w:ascii="Arial" w:hAnsi="Arial" w:cs="Arial"/>
                <w:color w:val="000000" w:themeColor="text1"/>
              </w:rPr>
              <w:t>Conserto</w:t>
            </w:r>
            <w:proofErr w:type="gramEnd"/>
            <w:r w:rsidRPr="001E0D22">
              <w:rPr>
                <w:rFonts w:ascii="Arial" w:hAnsi="Arial" w:cs="Arial"/>
                <w:color w:val="000000" w:themeColor="text1"/>
              </w:rPr>
              <w:t xml:space="preserve"> é gratuito para a cliente (RN62)</w:t>
            </w:r>
          </w:p>
        </w:tc>
      </w:tr>
      <w:tr w:rsidR="0007034D" w:rsidRPr="001E0D22" w14:paraId="351106AC" w14:textId="77777777" w:rsidTr="00751271">
        <w:tc>
          <w:tcPr>
            <w:tcW w:w="0" w:type="auto"/>
          </w:tcPr>
          <w:p w14:paraId="451DF1B9"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data_conclusao</w:t>
            </w:r>
            <w:proofErr w:type="spellEnd"/>
          </w:p>
        </w:tc>
        <w:tc>
          <w:tcPr>
            <w:tcW w:w="0" w:type="auto"/>
          </w:tcPr>
          <w:p w14:paraId="28CF1D0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Encerramento do atendimento</w:t>
            </w:r>
          </w:p>
        </w:tc>
        <w:tc>
          <w:tcPr>
            <w:tcW w:w="0" w:type="auto"/>
          </w:tcPr>
          <w:p w14:paraId="2C9A433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bl>
    <w:p w14:paraId="6939B3B9" w14:textId="77777777" w:rsidR="0007034D" w:rsidRPr="001E0D22" w:rsidRDefault="004845B0">
      <w:pPr>
        <w:pStyle w:val="Ttulo3"/>
        <w:rPr>
          <w:rFonts w:ascii="Arial" w:hAnsi="Arial" w:cs="Arial"/>
          <w:color w:val="000000" w:themeColor="text1"/>
        </w:rPr>
      </w:pPr>
      <w:bookmarkStart w:id="122" w:name="e19-usuário-1"/>
      <w:bookmarkEnd w:id="121"/>
      <w:r w:rsidRPr="001E0D22">
        <w:rPr>
          <w:rFonts w:ascii="Arial" w:hAnsi="Arial" w:cs="Arial"/>
          <w:color w:val="000000" w:themeColor="text1"/>
        </w:rPr>
        <w:t>E19 — USUÁRIO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1"/>
        <w:gridCol w:w="2458"/>
        <w:gridCol w:w="6033"/>
      </w:tblGrid>
      <w:tr w:rsidR="0007034D" w:rsidRPr="001E0D22" w14:paraId="555E7D77" w14:textId="77777777" w:rsidTr="007512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65B0A5BC"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44D2FBDB"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6D14E33D" w14:textId="77777777" w:rsidR="0007034D" w:rsidRPr="00751271" w:rsidRDefault="004845B0">
            <w:pPr>
              <w:pStyle w:val="Compact"/>
              <w:rPr>
                <w:rFonts w:ascii="Arial" w:hAnsi="Arial" w:cs="Arial"/>
                <w:color w:val="FFFFFF" w:themeColor="background1"/>
              </w:rPr>
            </w:pPr>
            <w:r w:rsidRPr="00751271">
              <w:rPr>
                <w:rFonts w:ascii="Arial" w:hAnsi="Arial" w:cs="Arial"/>
                <w:color w:val="FFFFFF" w:themeColor="background1"/>
              </w:rPr>
              <w:t>Regra/Observação</w:t>
            </w:r>
          </w:p>
        </w:tc>
      </w:tr>
      <w:tr w:rsidR="0007034D" w:rsidRPr="001E0D22" w14:paraId="6083E465" w14:textId="77777777" w:rsidTr="00751271">
        <w:tc>
          <w:tcPr>
            <w:tcW w:w="0" w:type="auto"/>
          </w:tcPr>
          <w:p w14:paraId="2500240F"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id_usuario</w:t>
            </w:r>
            <w:proofErr w:type="spellEnd"/>
          </w:p>
        </w:tc>
        <w:tc>
          <w:tcPr>
            <w:tcW w:w="0" w:type="auto"/>
          </w:tcPr>
          <w:p w14:paraId="1174278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usuário</w:t>
            </w:r>
          </w:p>
        </w:tc>
        <w:tc>
          <w:tcPr>
            <w:tcW w:w="0" w:type="auto"/>
          </w:tcPr>
          <w:p w14:paraId="301CEB8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3F2BC894" w14:textId="77777777" w:rsidTr="00751271">
        <w:tc>
          <w:tcPr>
            <w:tcW w:w="0" w:type="auto"/>
          </w:tcPr>
          <w:p w14:paraId="3EDDCE6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w:t>
            </w:r>
          </w:p>
        </w:tc>
        <w:tc>
          <w:tcPr>
            <w:tcW w:w="0" w:type="auto"/>
          </w:tcPr>
          <w:p w14:paraId="5E4546B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Nome do usuário</w:t>
            </w:r>
          </w:p>
        </w:tc>
        <w:tc>
          <w:tcPr>
            <w:tcW w:w="0" w:type="auto"/>
          </w:tcPr>
          <w:p w14:paraId="22B61AB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4BC556B7" w14:textId="77777777" w:rsidTr="00751271">
        <w:tc>
          <w:tcPr>
            <w:tcW w:w="0" w:type="auto"/>
          </w:tcPr>
          <w:p w14:paraId="0DBAB7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perfil</w:t>
            </w:r>
          </w:p>
        </w:tc>
        <w:tc>
          <w:tcPr>
            <w:tcW w:w="0" w:type="auto"/>
          </w:tcPr>
          <w:p w14:paraId="4F1A918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Administrador ou operador</w:t>
            </w:r>
          </w:p>
        </w:tc>
        <w:tc>
          <w:tcPr>
            <w:tcW w:w="0" w:type="auto"/>
          </w:tcPr>
          <w:p w14:paraId="494DE13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Desconto, preço, cancelamento e estoque são exclusivos do administrador (RN68)</w:t>
            </w:r>
          </w:p>
        </w:tc>
      </w:tr>
      <w:tr w:rsidR="0007034D" w:rsidRPr="001E0D22" w14:paraId="355569DE" w14:textId="77777777" w:rsidTr="00751271">
        <w:tc>
          <w:tcPr>
            <w:tcW w:w="0" w:type="auto"/>
          </w:tcPr>
          <w:p w14:paraId="6C9C879D" w14:textId="01A67C9B"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situacao</w:t>
            </w:r>
            <w:r w:rsidR="6086E9D9" w:rsidRPr="0FA9BDDE">
              <w:rPr>
                <w:rFonts w:ascii="Arial" w:hAnsi="Arial" w:cs="Arial"/>
                <w:color w:val="000000" w:themeColor="text1"/>
              </w:rPr>
              <w:t>_usuario</w:t>
            </w:r>
            <w:proofErr w:type="spellEnd"/>
          </w:p>
        </w:tc>
        <w:tc>
          <w:tcPr>
            <w:tcW w:w="0" w:type="auto"/>
          </w:tcPr>
          <w:p w14:paraId="4C0B89C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Ativo ou inativo</w:t>
            </w:r>
          </w:p>
        </w:tc>
        <w:tc>
          <w:tcPr>
            <w:tcW w:w="0" w:type="auto"/>
          </w:tcPr>
          <w:p w14:paraId="71B12E9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Estrutura preparada para ampliação da equipe (AC02)</w:t>
            </w:r>
          </w:p>
        </w:tc>
      </w:tr>
    </w:tbl>
    <w:p w14:paraId="28CB2BD0" w14:textId="77777777" w:rsidR="0007034D" w:rsidRPr="001E0D22" w:rsidRDefault="004845B0">
      <w:pPr>
        <w:pStyle w:val="Ttulo3"/>
        <w:rPr>
          <w:rFonts w:ascii="Arial" w:hAnsi="Arial" w:cs="Arial"/>
          <w:color w:val="000000" w:themeColor="text1"/>
        </w:rPr>
      </w:pPr>
      <w:bookmarkStart w:id="123" w:name="e20-registro-de-operação-1"/>
      <w:bookmarkEnd w:id="122"/>
      <w:r w:rsidRPr="001E0D22">
        <w:rPr>
          <w:rFonts w:ascii="Arial" w:hAnsi="Arial" w:cs="Arial"/>
          <w:color w:val="000000" w:themeColor="text1"/>
        </w:rPr>
        <w:t>E20 — REGISTRO DE OPERAÇÃO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5"/>
        <w:gridCol w:w="4964"/>
        <w:gridCol w:w="3113"/>
      </w:tblGrid>
      <w:tr w:rsidR="0007034D" w:rsidRPr="001E0D22" w14:paraId="6E03DA25" w14:textId="77777777" w:rsidTr="00F34D0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155C8CF4" w14:textId="77777777" w:rsidR="0007034D" w:rsidRPr="00F34D0A" w:rsidRDefault="004845B0">
            <w:pPr>
              <w:pStyle w:val="Compact"/>
              <w:rPr>
                <w:rFonts w:ascii="Arial" w:hAnsi="Arial" w:cs="Arial"/>
                <w:color w:val="FFFFFF" w:themeColor="background1"/>
              </w:rPr>
            </w:pPr>
            <w:r w:rsidRPr="00F34D0A">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1A981D92" w14:textId="77777777" w:rsidR="0007034D" w:rsidRPr="00F34D0A" w:rsidRDefault="004845B0">
            <w:pPr>
              <w:pStyle w:val="Compact"/>
              <w:rPr>
                <w:rFonts w:ascii="Arial" w:hAnsi="Arial" w:cs="Arial"/>
                <w:color w:val="FFFFFF" w:themeColor="background1"/>
              </w:rPr>
            </w:pPr>
            <w:r w:rsidRPr="00F34D0A">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58B334F7" w14:textId="77777777" w:rsidR="0007034D" w:rsidRPr="00F34D0A" w:rsidRDefault="004845B0">
            <w:pPr>
              <w:pStyle w:val="Compact"/>
              <w:rPr>
                <w:rFonts w:ascii="Arial" w:hAnsi="Arial" w:cs="Arial"/>
                <w:color w:val="FFFFFF" w:themeColor="background1"/>
              </w:rPr>
            </w:pPr>
            <w:r w:rsidRPr="00F34D0A">
              <w:rPr>
                <w:rFonts w:ascii="Arial" w:hAnsi="Arial" w:cs="Arial"/>
                <w:color w:val="FFFFFF" w:themeColor="background1"/>
              </w:rPr>
              <w:t>Regra/Observação</w:t>
            </w:r>
          </w:p>
        </w:tc>
      </w:tr>
      <w:tr w:rsidR="0007034D" w:rsidRPr="001E0D22" w14:paraId="7A27D9B4" w14:textId="77777777" w:rsidTr="00F34D0A">
        <w:tc>
          <w:tcPr>
            <w:tcW w:w="0" w:type="auto"/>
          </w:tcPr>
          <w:p w14:paraId="24D4A54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id_registro</w:t>
            </w:r>
            <w:proofErr w:type="spellEnd"/>
          </w:p>
        </w:tc>
        <w:tc>
          <w:tcPr>
            <w:tcW w:w="0" w:type="auto"/>
          </w:tcPr>
          <w:p w14:paraId="0CD5FEC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Identificador do registro</w:t>
            </w:r>
          </w:p>
        </w:tc>
        <w:tc>
          <w:tcPr>
            <w:tcW w:w="0" w:type="auto"/>
          </w:tcPr>
          <w:p w14:paraId="089C95B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Identificação única</w:t>
            </w:r>
          </w:p>
        </w:tc>
      </w:tr>
      <w:tr w:rsidR="0007034D" w:rsidRPr="001E0D22" w14:paraId="70AC9F3D" w14:textId="77777777" w:rsidTr="00F34D0A">
        <w:tc>
          <w:tcPr>
            <w:tcW w:w="0" w:type="auto"/>
          </w:tcPr>
          <w:p w14:paraId="65D7BAE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data_hora</w:t>
            </w:r>
            <w:proofErr w:type="spellEnd"/>
          </w:p>
        </w:tc>
        <w:tc>
          <w:tcPr>
            <w:tcW w:w="0" w:type="auto"/>
          </w:tcPr>
          <w:p w14:paraId="202970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Momento da operação</w:t>
            </w:r>
          </w:p>
        </w:tc>
        <w:tc>
          <w:tcPr>
            <w:tcW w:w="0" w:type="auto"/>
          </w:tcPr>
          <w:p w14:paraId="70DD30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45DD1B31" w14:textId="77777777" w:rsidTr="00F34D0A">
        <w:tc>
          <w:tcPr>
            <w:tcW w:w="0" w:type="auto"/>
          </w:tcPr>
          <w:p w14:paraId="2965DED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tipo_operacao</w:t>
            </w:r>
            <w:proofErr w:type="spellEnd"/>
          </w:p>
        </w:tc>
        <w:tc>
          <w:tcPr>
            <w:tcW w:w="0" w:type="auto"/>
          </w:tcPr>
          <w:p w14:paraId="4421FB4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Inclusão, alteração, cancelamento ou autorização</w:t>
            </w:r>
          </w:p>
        </w:tc>
        <w:tc>
          <w:tcPr>
            <w:tcW w:w="0" w:type="auto"/>
          </w:tcPr>
          <w:p w14:paraId="66B1963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534B99F4" w14:textId="77777777" w:rsidTr="00F34D0A">
        <w:tc>
          <w:tcPr>
            <w:tcW w:w="0" w:type="auto"/>
          </w:tcPr>
          <w:p w14:paraId="4E6904C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lastRenderedPageBreak/>
              <w:t>entidade_afetada</w:t>
            </w:r>
            <w:proofErr w:type="spellEnd"/>
          </w:p>
        </w:tc>
        <w:tc>
          <w:tcPr>
            <w:tcW w:w="0" w:type="auto"/>
          </w:tcPr>
          <w:p w14:paraId="2DE87E2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Qual informação foi alterada</w:t>
            </w:r>
          </w:p>
        </w:tc>
        <w:tc>
          <w:tcPr>
            <w:tcW w:w="0" w:type="auto"/>
          </w:tcPr>
          <w:p w14:paraId="4B3BE1A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661DFDA1" w14:textId="77777777" w:rsidTr="00F34D0A">
        <w:tc>
          <w:tcPr>
            <w:tcW w:w="0" w:type="auto"/>
          </w:tcPr>
          <w:p w14:paraId="165E15E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identificador_afetado</w:t>
            </w:r>
            <w:proofErr w:type="spellEnd"/>
          </w:p>
        </w:tc>
        <w:tc>
          <w:tcPr>
            <w:tcW w:w="0" w:type="auto"/>
          </w:tcPr>
          <w:p w14:paraId="327A5CB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Qual ocorrência foi alterada</w:t>
            </w:r>
          </w:p>
        </w:tc>
        <w:tc>
          <w:tcPr>
            <w:tcW w:w="0" w:type="auto"/>
          </w:tcPr>
          <w:p w14:paraId="1B42A0C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4D4C0F81" w14:textId="77777777" w:rsidTr="00F34D0A">
        <w:tc>
          <w:tcPr>
            <w:tcW w:w="0" w:type="auto"/>
          </w:tcPr>
          <w:p w14:paraId="2797EA73"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descricao</w:t>
            </w:r>
            <w:proofErr w:type="spellEnd"/>
          </w:p>
        </w:tc>
        <w:tc>
          <w:tcPr>
            <w:tcW w:w="0" w:type="auto"/>
          </w:tcPr>
          <w:p w14:paraId="0A09F2E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Detalhe da operação</w:t>
            </w:r>
          </w:p>
        </w:tc>
        <w:tc>
          <w:tcPr>
            <w:tcW w:w="0" w:type="auto"/>
          </w:tcPr>
          <w:p w14:paraId="3AB8597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Registro inalterável (RNF02)</w:t>
            </w:r>
          </w:p>
        </w:tc>
      </w:tr>
    </w:tbl>
    <w:p w14:paraId="79FB9E54" w14:textId="77777777" w:rsidR="0007034D" w:rsidRPr="001E0D22" w:rsidRDefault="004845B0">
      <w:pPr>
        <w:pStyle w:val="Ttulo3"/>
        <w:rPr>
          <w:rFonts w:ascii="Arial" w:hAnsi="Arial" w:cs="Arial"/>
          <w:color w:val="000000" w:themeColor="text1"/>
        </w:rPr>
      </w:pPr>
      <w:bookmarkStart w:id="124" w:name="atributos-de-relacionamento"/>
      <w:bookmarkEnd w:id="123"/>
      <w:r w:rsidRPr="001E0D22">
        <w:rPr>
          <w:rFonts w:ascii="Arial" w:hAnsi="Arial" w:cs="Arial"/>
          <w:color w:val="000000" w:themeColor="text1"/>
        </w:rPr>
        <w:t>Atributos de relacionamento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8"/>
        <w:gridCol w:w="2698"/>
        <w:gridCol w:w="2444"/>
        <w:gridCol w:w="2992"/>
      </w:tblGrid>
      <w:tr w:rsidR="0007034D" w:rsidRPr="001E0D22" w14:paraId="7BBB6621" w14:textId="77777777" w:rsidTr="00D021A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44F5EDE2" w14:textId="77777777" w:rsidR="0007034D" w:rsidRPr="00D021A8" w:rsidRDefault="004845B0">
            <w:pPr>
              <w:pStyle w:val="Compact"/>
              <w:rPr>
                <w:rFonts w:ascii="Arial" w:hAnsi="Arial" w:cs="Arial"/>
                <w:color w:val="FFFFFF" w:themeColor="background1"/>
              </w:rPr>
            </w:pPr>
            <w:r w:rsidRPr="00D021A8">
              <w:rPr>
                <w:rFonts w:ascii="Arial" w:hAnsi="Arial" w:cs="Arial"/>
                <w:color w:val="FFFFFF" w:themeColor="background1"/>
              </w:rPr>
              <w:t>Relacionamento</w:t>
            </w:r>
          </w:p>
        </w:tc>
        <w:tc>
          <w:tcPr>
            <w:tcW w:w="0" w:type="auto"/>
            <w:tcBorders>
              <w:bottom w:val="none" w:sz="0" w:space="0" w:color="auto"/>
            </w:tcBorders>
            <w:shd w:val="clear" w:color="auto" w:fill="808080" w:themeFill="background1" w:themeFillShade="80"/>
          </w:tcPr>
          <w:p w14:paraId="29B3CA33" w14:textId="77777777" w:rsidR="0007034D" w:rsidRPr="00D021A8" w:rsidRDefault="004845B0">
            <w:pPr>
              <w:pStyle w:val="Compact"/>
              <w:rPr>
                <w:rFonts w:ascii="Arial" w:hAnsi="Arial" w:cs="Arial"/>
                <w:color w:val="FFFFFF" w:themeColor="background1"/>
              </w:rPr>
            </w:pPr>
            <w:r w:rsidRPr="00D021A8">
              <w:rPr>
                <w:rFonts w:ascii="Arial" w:hAnsi="Arial" w:cs="Arial"/>
                <w:color w:val="FFFFFF" w:themeColor="background1"/>
              </w:rPr>
              <w:t>Atributo</w:t>
            </w:r>
          </w:p>
        </w:tc>
        <w:tc>
          <w:tcPr>
            <w:tcW w:w="0" w:type="auto"/>
            <w:tcBorders>
              <w:bottom w:val="none" w:sz="0" w:space="0" w:color="auto"/>
            </w:tcBorders>
            <w:shd w:val="clear" w:color="auto" w:fill="808080" w:themeFill="background1" w:themeFillShade="80"/>
          </w:tcPr>
          <w:p w14:paraId="7160CADC" w14:textId="77777777" w:rsidR="0007034D" w:rsidRPr="00D021A8" w:rsidRDefault="004845B0">
            <w:pPr>
              <w:pStyle w:val="Compact"/>
              <w:rPr>
                <w:rFonts w:ascii="Arial" w:hAnsi="Arial" w:cs="Arial"/>
                <w:color w:val="FFFFFF" w:themeColor="background1"/>
              </w:rPr>
            </w:pPr>
            <w:r w:rsidRPr="00D021A8">
              <w:rPr>
                <w:rFonts w:ascii="Arial" w:hAnsi="Arial" w:cs="Arial"/>
                <w:color w:val="FFFFFF" w:themeColor="background1"/>
              </w:rPr>
              <w:t>Descrição</w:t>
            </w:r>
          </w:p>
        </w:tc>
        <w:tc>
          <w:tcPr>
            <w:tcW w:w="0" w:type="auto"/>
            <w:tcBorders>
              <w:bottom w:val="none" w:sz="0" w:space="0" w:color="auto"/>
            </w:tcBorders>
            <w:shd w:val="clear" w:color="auto" w:fill="808080" w:themeFill="background1" w:themeFillShade="80"/>
          </w:tcPr>
          <w:p w14:paraId="29534CF0" w14:textId="77777777" w:rsidR="0007034D" w:rsidRPr="00D021A8" w:rsidRDefault="004845B0">
            <w:pPr>
              <w:pStyle w:val="Compact"/>
              <w:rPr>
                <w:rFonts w:ascii="Arial" w:hAnsi="Arial" w:cs="Arial"/>
                <w:color w:val="FFFFFF" w:themeColor="background1"/>
              </w:rPr>
            </w:pPr>
            <w:r w:rsidRPr="00D021A8">
              <w:rPr>
                <w:rFonts w:ascii="Arial" w:hAnsi="Arial" w:cs="Arial"/>
                <w:color w:val="FFFFFF" w:themeColor="background1"/>
              </w:rPr>
              <w:t>Regra/Observação</w:t>
            </w:r>
          </w:p>
        </w:tc>
      </w:tr>
      <w:tr w:rsidR="0007034D" w:rsidRPr="001E0D22" w14:paraId="718B9D7F" w14:textId="77777777" w:rsidTr="00D021A8">
        <w:tc>
          <w:tcPr>
            <w:tcW w:w="0" w:type="auto"/>
          </w:tcPr>
          <w:p w14:paraId="5F4A031C"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LIVE apresenta PRODUTO</w:t>
            </w:r>
          </w:p>
        </w:tc>
        <w:tc>
          <w:tcPr>
            <w:tcW w:w="0" w:type="auto"/>
          </w:tcPr>
          <w:p w14:paraId="35664494" w14:textId="77777777" w:rsidR="0007034D" w:rsidRPr="001E0D22" w:rsidRDefault="004845B0">
            <w:pPr>
              <w:pStyle w:val="Compact"/>
              <w:rPr>
                <w:rFonts w:ascii="Arial" w:hAnsi="Arial" w:cs="Arial"/>
                <w:color w:val="000000" w:themeColor="text1"/>
              </w:rPr>
            </w:pPr>
            <w:proofErr w:type="spellStart"/>
            <w:proofErr w:type="gramStart"/>
            <w:r w:rsidRPr="001E0D22">
              <w:rPr>
                <w:rFonts w:ascii="Arial" w:hAnsi="Arial" w:cs="Arial"/>
                <w:color w:val="000000" w:themeColor="text1"/>
              </w:rPr>
              <w:t>numero</w:t>
            </w:r>
            <w:proofErr w:type="gramEnd"/>
            <w:r w:rsidRPr="001E0D22">
              <w:rPr>
                <w:rFonts w:ascii="Arial" w:hAnsi="Arial" w:cs="Arial"/>
                <w:color w:val="000000" w:themeColor="text1"/>
              </w:rPr>
              <w:t>_exibicao</w:t>
            </w:r>
            <w:proofErr w:type="spellEnd"/>
          </w:p>
        </w:tc>
        <w:tc>
          <w:tcPr>
            <w:tcW w:w="0" w:type="auto"/>
          </w:tcPr>
          <w:p w14:paraId="2F61C1D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Número usado para chamar a peça na transmissão</w:t>
            </w:r>
          </w:p>
        </w:tc>
        <w:tc>
          <w:tcPr>
            <w:tcW w:w="0" w:type="auto"/>
          </w:tcPr>
          <w:p w14:paraId="5455903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Vale só naquela live e se repete entre lives (RN19)</w:t>
            </w:r>
          </w:p>
        </w:tc>
      </w:tr>
      <w:tr w:rsidR="0007034D" w:rsidRPr="001E0D22" w14:paraId="5FBAC6F0" w14:textId="77777777" w:rsidTr="00D021A8">
        <w:tc>
          <w:tcPr>
            <w:tcW w:w="0" w:type="auto"/>
          </w:tcPr>
          <w:p w14:paraId="1425FE7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COMPRA contém PRODUTO</w:t>
            </w:r>
          </w:p>
        </w:tc>
        <w:tc>
          <w:tcPr>
            <w:tcW w:w="0" w:type="auto"/>
          </w:tcPr>
          <w:p w14:paraId="109FA8F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quantidade</w:t>
            </w:r>
          </w:p>
        </w:tc>
        <w:tc>
          <w:tcPr>
            <w:tcW w:w="0" w:type="auto"/>
          </w:tcPr>
          <w:p w14:paraId="582108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Unidades adquiridas naquele item</w:t>
            </w:r>
          </w:p>
        </w:tc>
        <w:tc>
          <w:tcPr>
            <w:tcW w:w="0" w:type="auto"/>
          </w:tcPr>
          <w:p w14:paraId="0654011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Gera entrada em estoque (RN10)</w:t>
            </w:r>
          </w:p>
        </w:tc>
      </w:tr>
      <w:tr w:rsidR="0007034D" w:rsidRPr="001E0D22" w14:paraId="09FD1227" w14:textId="77777777" w:rsidTr="00D021A8">
        <w:tc>
          <w:tcPr>
            <w:tcW w:w="0" w:type="auto"/>
          </w:tcPr>
          <w:p w14:paraId="1B6EE17F"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COMPRA contém PRODUTO</w:t>
            </w:r>
          </w:p>
        </w:tc>
        <w:tc>
          <w:tcPr>
            <w:tcW w:w="0" w:type="auto"/>
          </w:tcPr>
          <w:p w14:paraId="07CD85B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valor_unitario</w:t>
            </w:r>
            <w:proofErr w:type="spellEnd"/>
          </w:p>
        </w:tc>
        <w:tc>
          <w:tcPr>
            <w:tcW w:w="0" w:type="auto"/>
          </w:tcPr>
          <w:p w14:paraId="728FFA1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Valor pago por unidade naquela compra</w:t>
            </w:r>
          </w:p>
        </w:tc>
        <w:tc>
          <w:tcPr>
            <w:tcW w:w="0" w:type="auto"/>
          </w:tcPr>
          <w:p w14:paraId="18798C0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Base do custo de aquisição (RN16)</w:t>
            </w:r>
          </w:p>
        </w:tc>
      </w:tr>
      <w:tr w:rsidR="0007034D" w:rsidRPr="001E0D22" w14:paraId="4D1E2DC8" w14:textId="77777777" w:rsidTr="00D021A8">
        <w:tc>
          <w:tcPr>
            <w:tcW w:w="0" w:type="auto"/>
          </w:tcPr>
          <w:p w14:paraId="4CAE2B73"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PRODUÇÃO consome PRODUTO</w:t>
            </w:r>
          </w:p>
        </w:tc>
        <w:tc>
          <w:tcPr>
            <w:tcW w:w="0" w:type="auto"/>
          </w:tcPr>
          <w:p w14:paraId="50C5A6FB"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quantidade_consumida</w:t>
            </w:r>
            <w:proofErr w:type="spellEnd"/>
          </w:p>
        </w:tc>
        <w:tc>
          <w:tcPr>
            <w:tcW w:w="0" w:type="auto"/>
          </w:tcPr>
          <w:p w14:paraId="49A3BA9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Quanto foi consumido naquela montagem</w:t>
            </w:r>
          </w:p>
        </w:tc>
        <w:tc>
          <w:tcPr>
            <w:tcW w:w="0" w:type="auto"/>
          </w:tcPr>
          <w:p w14:paraId="293ABAD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Gera baixa de estoque (RN13)</w:t>
            </w:r>
          </w:p>
        </w:tc>
      </w:tr>
      <w:tr w:rsidR="0007034D" w:rsidRPr="001E0D22" w14:paraId="25A94CBD" w14:textId="77777777" w:rsidTr="00D021A8">
        <w:tc>
          <w:tcPr>
            <w:tcW w:w="0" w:type="auto"/>
          </w:tcPr>
          <w:p w14:paraId="19CF38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INVENTÁRIO confere PRODUTO</w:t>
            </w:r>
          </w:p>
        </w:tc>
        <w:tc>
          <w:tcPr>
            <w:tcW w:w="0" w:type="auto"/>
          </w:tcPr>
          <w:p w14:paraId="3DB8A24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saldo_sistema</w:t>
            </w:r>
            <w:proofErr w:type="spellEnd"/>
          </w:p>
        </w:tc>
        <w:tc>
          <w:tcPr>
            <w:tcW w:w="0" w:type="auto"/>
          </w:tcPr>
          <w:p w14:paraId="6F376F9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Saldo registrado no momento da contagem</w:t>
            </w:r>
          </w:p>
        </w:tc>
        <w:tc>
          <w:tcPr>
            <w:tcW w:w="0" w:type="auto"/>
          </w:tcPr>
          <w:p w14:paraId="3CBFD05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6D46E41C" w14:textId="77777777" w:rsidTr="00D021A8">
        <w:tc>
          <w:tcPr>
            <w:tcW w:w="0" w:type="auto"/>
          </w:tcPr>
          <w:p w14:paraId="6AF1B70A"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INVENTÁRIO confere PRODUTO</w:t>
            </w:r>
          </w:p>
        </w:tc>
        <w:tc>
          <w:tcPr>
            <w:tcW w:w="0" w:type="auto"/>
          </w:tcPr>
          <w:p w14:paraId="5607E64E" w14:textId="77777777" w:rsidR="0007034D" w:rsidRPr="001E0D22" w:rsidRDefault="004845B0">
            <w:pPr>
              <w:pStyle w:val="Compact"/>
              <w:rPr>
                <w:rFonts w:ascii="Arial" w:hAnsi="Arial" w:cs="Arial"/>
                <w:color w:val="000000" w:themeColor="text1"/>
              </w:rPr>
            </w:pPr>
            <w:proofErr w:type="spellStart"/>
            <w:r w:rsidRPr="001E0D22">
              <w:rPr>
                <w:rFonts w:ascii="Arial" w:hAnsi="Arial" w:cs="Arial"/>
                <w:color w:val="000000" w:themeColor="text1"/>
              </w:rPr>
              <w:t>saldo_contado</w:t>
            </w:r>
            <w:proofErr w:type="spellEnd"/>
          </w:p>
        </w:tc>
        <w:tc>
          <w:tcPr>
            <w:tcW w:w="0" w:type="auto"/>
          </w:tcPr>
          <w:p w14:paraId="081B18E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Saldo apurado fisicamente</w:t>
            </w:r>
          </w:p>
        </w:tc>
        <w:tc>
          <w:tcPr>
            <w:tcW w:w="0" w:type="auto"/>
          </w:tcPr>
          <w:p w14:paraId="129806B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w:t>
            </w:r>
          </w:p>
        </w:tc>
      </w:tr>
      <w:tr w:rsidR="0007034D" w:rsidRPr="001E0D22" w14:paraId="21546DD0" w14:textId="77777777" w:rsidTr="00D021A8">
        <w:tc>
          <w:tcPr>
            <w:tcW w:w="0" w:type="auto"/>
          </w:tcPr>
          <w:p w14:paraId="53A9FE81"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INVENTÁRIO confere PRODUTO</w:t>
            </w:r>
          </w:p>
        </w:tc>
        <w:tc>
          <w:tcPr>
            <w:tcW w:w="0" w:type="auto"/>
          </w:tcPr>
          <w:p w14:paraId="3B959047" w14:textId="4811EAC3" w:rsidR="0007034D" w:rsidRPr="001E0D22" w:rsidRDefault="0ECB6D1B">
            <w:pPr>
              <w:pStyle w:val="Compact"/>
              <w:rPr>
                <w:rFonts w:ascii="Arial" w:hAnsi="Arial" w:cs="Arial"/>
                <w:color w:val="000000" w:themeColor="text1"/>
              </w:rPr>
            </w:pPr>
            <w:proofErr w:type="spellStart"/>
            <w:r w:rsidRPr="044724D7">
              <w:rPr>
                <w:rFonts w:ascii="Arial" w:hAnsi="Arial" w:cs="Arial"/>
                <w:color w:val="000000" w:themeColor="text1"/>
              </w:rPr>
              <w:t>t</w:t>
            </w:r>
            <w:r w:rsidR="0A4F23BB" w:rsidRPr="044724D7">
              <w:rPr>
                <w:rFonts w:ascii="Arial" w:hAnsi="Arial" w:cs="Arial"/>
                <w:color w:val="000000" w:themeColor="text1"/>
              </w:rPr>
              <w:t>otal_</w:t>
            </w:r>
            <w:r w:rsidR="004845B0" w:rsidRPr="044724D7">
              <w:rPr>
                <w:rFonts w:ascii="Arial" w:hAnsi="Arial" w:cs="Arial"/>
                <w:color w:val="000000" w:themeColor="text1"/>
              </w:rPr>
              <w:t>divergencia</w:t>
            </w:r>
            <w:r w:rsidR="298C5CC4" w:rsidRPr="044724D7">
              <w:rPr>
                <w:rFonts w:ascii="Arial" w:hAnsi="Arial" w:cs="Arial"/>
                <w:color w:val="000000" w:themeColor="text1"/>
              </w:rPr>
              <w:t>s</w:t>
            </w:r>
            <w:proofErr w:type="spellEnd"/>
          </w:p>
        </w:tc>
        <w:tc>
          <w:tcPr>
            <w:tcW w:w="0" w:type="auto"/>
          </w:tcPr>
          <w:p w14:paraId="73CCBF7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Diferença entre contado e registrado</w:t>
            </w:r>
          </w:p>
        </w:tc>
        <w:tc>
          <w:tcPr>
            <w:tcW w:w="0" w:type="auto"/>
          </w:tcPr>
          <w:p w14:paraId="10DA49F8"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Derivado; gera movimento de ajuste (RF16)</w:t>
            </w:r>
          </w:p>
        </w:tc>
      </w:tr>
    </w:tbl>
    <w:p w14:paraId="3F057950" w14:textId="77777777" w:rsidR="0007034D" w:rsidRPr="001E0D22" w:rsidRDefault="00573841">
      <w:pPr>
        <w:rPr>
          <w:rFonts w:ascii="Arial" w:hAnsi="Arial" w:cs="Arial"/>
          <w:color w:val="000000" w:themeColor="text1"/>
        </w:rPr>
      </w:pPr>
      <w:r>
        <w:rPr>
          <w:rFonts w:ascii="Arial" w:hAnsi="Arial" w:cs="Arial"/>
          <w:color w:val="000000" w:themeColor="text1"/>
        </w:rPr>
        <w:pict w14:anchorId="0DC4C5B5">
          <v:rect id="_x0000_i1202" style="width:0;height:1.5pt" o:hralign="center" o:hrstd="t" o:hr="t"/>
        </w:pict>
      </w:r>
    </w:p>
    <w:p w14:paraId="500BC71B" w14:textId="77777777" w:rsidR="0007034D" w:rsidRPr="001E0D22" w:rsidRDefault="004845B0">
      <w:pPr>
        <w:pStyle w:val="Ttulo2"/>
        <w:rPr>
          <w:rFonts w:ascii="Arial" w:hAnsi="Arial" w:cs="Arial"/>
          <w:color w:val="000000" w:themeColor="text1"/>
        </w:rPr>
      </w:pPr>
      <w:bookmarkStart w:id="125" w:name="der-diagrama-entidade-relacionamento"/>
      <w:bookmarkEnd w:id="103"/>
      <w:bookmarkEnd w:id="124"/>
      <w:r w:rsidRPr="001E0D22">
        <w:rPr>
          <w:rFonts w:ascii="Arial" w:hAnsi="Arial" w:cs="Arial"/>
          <w:color w:val="000000" w:themeColor="text1"/>
        </w:rPr>
        <w:t>16. DER — Diagrama Entidade-Relacionamento</w:t>
      </w:r>
    </w:p>
    <w:p w14:paraId="6EE236DD" w14:textId="77777777" w:rsidR="0007034D" w:rsidRPr="001E0D22" w:rsidRDefault="004845B0">
      <w:pPr>
        <w:pStyle w:val="Ttulo3"/>
        <w:rPr>
          <w:rFonts w:ascii="Arial" w:hAnsi="Arial" w:cs="Arial"/>
          <w:color w:val="000000" w:themeColor="text1"/>
        </w:rPr>
      </w:pPr>
      <w:bookmarkStart w:id="126" w:name="diagrama"/>
      <w:r w:rsidRPr="001E0D22">
        <w:rPr>
          <w:rFonts w:ascii="Arial" w:hAnsi="Arial" w:cs="Arial"/>
          <w:color w:val="000000" w:themeColor="text1"/>
        </w:rPr>
        <w:t>16.1 Diagrama</w:t>
      </w:r>
    </w:p>
    <w:p w14:paraId="775FB73D" w14:textId="38C37F65" w:rsidR="0007034D" w:rsidRPr="001E0D22" w:rsidRDefault="004845B0">
      <w:pPr>
        <w:pStyle w:val="Textoembloco"/>
        <w:rPr>
          <w:rFonts w:ascii="Arial" w:hAnsi="Arial" w:cs="Arial"/>
          <w:color w:val="000000" w:themeColor="text1"/>
        </w:rPr>
      </w:pPr>
      <w:r w:rsidRPr="001E0D22">
        <w:rPr>
          <w:rFonts w:ascii="Arial" w:hAnsi="Arial" w:cs="Arial"/>
          <w:b/>
          <w:bCs/>
          <w:color w:val="000000" w:themeColor="text1"/>
        </w:rPr>
        <w:t>Versões desenhadas.</w:t>
      </w:r>
      <w:r w:rsidRPr="001E0D22">
        <w:rPr>
          <w:rFonts w:ascii="Arial" w:hAnsi="Arial" w:cs="Arial"/>
          <w:color w:val="000000" w:themeColor="text1"/>
        </w:rPr>
        <w:t xml:space="preserve"> O código </w:t>
      </w:r>
      <w:proofErr w:type="spellStart"/>
      <w:r w:rsidRPr="001E0D22">
        <w:rPr>
          <w:rFonts w:ascii="Arial" w:hAnsi="Arial" w:cs="Arial"/>
          <w:color w:val="000000" w:themeColor="text1"/>
        </w:rPr>
        <w:t>Mermaid</w:t>
      </w:r>
      <w:proofErr w:type="spellEnd"/>
      <w:r w:rsidRPr="001E0D22">
        <w:rPr>
          <w:rFonts w:ascii="Arial" w:hAnsi="Arial" w:cs="Arial"/>
          <w:color w:val="000000" w:themeColor="text1"/>
        </w:rPr>
        <w:t xml:space="preserve"> abaixo é renderizado automaticamente pelo GitHub. Os dez diagramas do documento também estão desenhados em </w:t>
      </w:r>
      <w:hyperlink r:id="rId20">
        <w:proofErr w:type="spellStart"/>
        <w:r w:rsidRPr="001E0D22">
          <w:rPr>
            <w:rStyle w:val="VerbatimChar"/>
            <w:rFonts w:ascii="Arial" w:hAnsi="Arial" w:cs="Arial"/>
            <w:color w:val="000000" w:themeColor="text1"/>
          </w:rPr>
          <w:t>docs</w:t>
        </w:r>
        <w:proofErr w:type="spellEnd"/>
        <w:r w:rsidRPr="001E0D22">
          <w:rPr>
            <w:rStyle w:val="VerbatimChar"/>
            <w:rFonts w:ascii="Arial" w:hAnsi="Arial" w:cs="Arial"/>
            <w:color w:val="000000" w:themeColor="text1"/>
          </w:rPr>
          <w:t>/diagramas/</w:t>
        </w:r>
      </w:hyperlink>
      <w:r w:rsidRPr="001E0D22">
        <w:rPr>
          <w:rFonts w:ascii="Arial" w:hAnsi="Arial" w:cs="Arial"/>
          <w:color w:val="000000" w:themeColor="text1"/>
        </w:rPr>
        <w:t xml:space="preserve">, em PNG e SVG, e reunidos em </w:t>
      </w:r>
      <w:r w:rsidRPr="001E0D22">
        <w:rPr>
          <w:rStyle w:val="VerbatimChar"/>
          <w:rFonts w:ascii="Arial" w:hAnsi="Arial" w:cs="Arial"/>
          <w:color w:val="000000" w:themeColor="text1"/>
        </w:rPr>
        <w:t>diagramas-sibels.pdf</w:t>
      </w:r>
      <w:r w:rsidRPr="001E0D22">
        <w:rPr>
          <w:rFonts w:ascii="Arial" w:hAnsi="Arial" w:cs="Arial"/>
          <w:color w:val="000000" w:themeColor="text1"/>
        </w:rPr>
        <w:t>. No PDF do projeto eles aparecem no Apêndice A.</w:t>
      </w:r>
    </w:p>
    <w:p w14:paraId="2E05A236"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DER — Diagrama Entidade-Relacionamento</w:t>
      </w:r>
    </w:p>
    <w:p w14:paraId="292CBF9F" w14:textId="68AC80D1" w:rsidR="0007034D" w:rsidRPr="001E0D22" w:rsidRDefault="2B898181">
      <w:pPr>
        <w:pStyle w:val="Corpodetexto"/>
      </w:pPr>
      <w:r>
        <w:rPr>
          <w:noProof/>
        </w:rPr>
        <w:lastRenderedPageBreak/>
        <w:drawing>
          <wp:inline distT="0" distB="0" distL="0" distR="0" wp14:anchorId="08AFEBB1" wp14:editId="03A33E04">
            <wp:extent cx="5732673" cy="9882505"/>
            <wp:effectExtent l="0" t="0" r="0" b="0"/>
            <wp:docPr id="184333276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3332761" name="Picture 1843332761"/>
                    <pic:cNvPicPr/>
                  </pic:nvPicPr>
                  <pic:blipFill>
                    <a:blip r:embed="rId21">
                      <a:extLst>
                        <a:ext uri="{28A0092B-C50C-407E-A947-70E740481C1C}">
                          <a14:useLocalDpi xmlns:a14="http://schemas.microsoft.com/office/drawing/2010/main"/>
                        </a:ext>
                      </a:extLst>
                    </a:blip>
                    <a:stretch>
                      <a:fillRect/>
                    </a:stretch>
                  </pic:blipFill>
                  <pic:spPr>
                    <a:xfrm>
                      <a:off x="0" y="0"/>
                      <a:ext cx="5739312" cy="9893949"/>
                    </a:xfrm>
                    <a:prstGeom prst="rect">
                      <a:avLst/>
                    </a:prstGeom>
                  </pic:spPr>
                </pic:pic>
              </a:graphicData>
            </a:graphic>
          </wp:inline>
        </w:drawing>
      </w:r>
    </w:p>
    <w:p w14:paraId="4D9D8FEA" w14:textId="77777777" w:rsidR="0007034D" w:rsidRPr="001E0D22" w:rsidRDefault="004845B0">
      <w:pPr>
        <w:pStyle w:val="Ttulo3"/>
        <w:rPr>
          <w:rFonts w:ascii="Arial" w:hAnsi="Arial" w:cs="Arial"/>
          <w:color w:val="000000" w:themeColor="text1"/>
        </w:rPr>
      </w:pPr>
      <w:bookmarkStart w:id="127" w:name="descrição-textual-do-der"/>
      <w:bookmarkEnd w:id="126"/>
      <w:r w:rsidRPr="001E0D22">
        <w:rPr>
          <w:rFonts w:ascii="Arial" w:hAnsi="Arial" w:cs="Arial"/>
          <w:color w:val="000000" w:themeColor="text1"/>
        </w:rPr>
        <w:lastRenderedPageBreak/>
        <w:t>16.2 Descrição textual do DER</w:t>
      </w:r>
    </w:p>
    <w:p w14:paraId="30A6F11B"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Núcleo de vendas.</w:t>
      </w:r>
      <w:r w:rsidRPr="001E0D22">
        <w:rPr>
          <w:rFonts w:ascii="Arial" w:hAnsi="Arial" w:cs="Arial"/>
          <w:color w:val="000000" w:themeColor="text1"/>
        </w:rPr>
        <w:t xml:space="preserve"> A </w:t>
      </w:r>
      <w:r w:rsidRPr="001E0D22">
        <w:rPr>
          <w:rFonts w:ascii="Arial" w:hAnsi="Arial" w:cs="Arial"/>
          <w:b/>
          <w:bCs/>
          <w:color w:val="000000" w:themeColor="text1"/>
        </w:rPr>
        <w:t>CLIENTE</w:t>
      </w:r>
      <w:r w:rsidRPr="001E0D22">
        <w:rPr>
          <w:rFonts w:ascii="Arial" w:hAnsi="Arial" w:cs="Arial"/>
          <w:color w:val="000000" w:themeColor="text1"/>
        </w:rPr>
        <w:t xml:space="preserve">, identificada pelo CPF e podendo existir no cadastro sem nunca ter comprado, </w:t>
      </w:r>
      <w:r w:rsidRPr="001E0D22">
        <w:rPr>
          <w:rFonts w:ascii="Arial" w:hAnsi="Arial" w:cs="Arial"/>
          <w:b/>
          <w:bCs/>
          <w:color w:val="000000" w:themeColor="text1"/>
        </w:rPr>
        <w:t>possui</w:t>
      </w:r>
      <w:r w:rsidRPr="001E0D22">
        <w:rPr>
          <w:rFonts w:ascii="Arial" w:hAnsi="Arial" w:cs="Arial"/>
          <w:color w:val="000000" w:themeColor="text1"/>
        </w:rPr>
        <w:t xml:space="preserve"> um ou mais </w:t>
      </w:r>
      <w:r w:rsidRPr="001E0D22">
        <w:rPr>
          <w:rFonts w:ascii="Arial" w:hAnsi="Arial" w:cs="Arial"/>
          <w:b/>
          <w:bCs/>
          <w:color w:val="000000" w:themeColor="text1"/>
        </w:rPr>
        <w:t>ENDEREÇOS</w:t>
      </w:r>
      <w:r w:rsidRPr="001E0D22">
        <w:rPr>
          <w:rFonts w:ascii="Arial" w:hAnsi="Arial" w:cs="Arial"/>
          <w:color w:val="000000" w:themeColor="text1"/>
        </w:rPr>
        <w:t xml:space="preserve"> e </w:t>
      </w:r>
      <w:r w:rsidRPr="001E0D22">
        <w:rPr>
          <w:rFonts w:ascii="Arial" w:hAnsi="Arial" w:cs="Arial"/>
          <w:b/>
          <w:bCs/>
          <w:color w:val="000000" w:themeColor="text1"/>
        </w:rPr>
        <w:t>realiza RESERVAS</w:t>
      </w:r>
      <w:r w:rsidRPr="001E0D22">
        <w:rPr>
          <w:rFonts w:ascii="Arial" w:hAnsi="Arial" w:cs="Arial"/>
          <w:color w:val="000000" w:themeColor="text1"/>
        </w:rPr>
        <w:t xml:space="preserve">. Cada reserva refere-se a um </w:t>
      </w:r>
      <w:r w:rsidRPr="001E0D22">
        <w:rPr>
          <w:rFonts w:ascii="Arial" w:hAnsi="Arial" w:cs="Arial"/>
          <w:b/>
          <w:bCs/>
          <w:color w:val="000000" w:themeColor="text1"/>
        </w:rPr>
        <w:t>PRODUTO</w:t>
      </w:r>
      <w:r w:rsidRPr="001E0D22">
        <w:rPr>
          <w:rFonts w:ascii="Arial" w:hAnsi="Arial" w:cs="Arial"/>
          <w:color w:val="000000" w:themeColor="text1"/>
        </w:rPr>
        <w:t xml:space="preserve">, registra o momento exato do comentário — o que resolve a disputa entre duas interessadas — e guarda o preço praticado. A reserva </w:t>
      </w:r>
      <w:r w:rsidRPr="001E0D22">
        <w:rPr>
          <w:rFonts w:ascii="Arial" w:hAnsi="Arial" w:cs="Arial"/>
          <w:b/>
          <w:bCs/>
          <w:color w:val="000000" w:themeColor="text1"/>
        </w:rPr>
        <w:t>ocorre em</w:t>
      </w:r>
      <w:r w:rsidRPr="001E0D22">
        <w:rPr>
          <w:rFonts w:ascii="Arial" w:hAnsi="Arial" w:cs="Arial"/>
          <w:color w:val="000000" w:themeColor="text1"/>
        </w:rPr>
        <w:t xml:space="preserve"> uma </w:t>
      </w:r>
      <w:r w:rsidRPr="001E0D22">
        <w:rPr>
          <w:rFonts w:ascii="Arial" w:hAnsi="Arial" w:cs="Arial"/>
          <w:b/>
          <w:bCs/>
          <w:color w:val="000000" w:themeColor="text1"/>
        </w:rPr>
        <w:t>LIVE</w:t>
      </w:r>
      <w:r w:rsidRPr="001E0D22">
        <w:rPr>
          <w:rFonts w:ascii="Arial" w:hAnsi="Arial" w:cs="Arial"/>
          <w:color w:val="000000" w:themeColor="text1"/>
        </w:rPr>
        <w:t xml:space="preserve"> ou nasce fora dela, pelo grupo VIP ou pelo direct. Reservas pagas </w:t>
      </w:r>
      <w:r w:rsidRPr="001E0D22">
        <w:rPr>
          <w:rFonts w:ascii="Arial" w:hAnsi="Arial" w:cs="Arial"/>
          <w:b/>
          <w:bCs/>
          <w:color w:val="000000" w:themeColor="text1"/>
        </w:rPr>
        <w:t>convertem-se em PEDIDO</w:t>
      </w:r>
      <w:r w:rsidRPr="001E0D22">
        <w:rPr>
          <w:rFonts w:ascii="Arial" w:hAnsi="Arial" w:cs="Arial"/>
          <w:color w:val="000000" w:themeColor="text1"/>
        </w:rPr>
        <w:t xml:space="preserve">, que reúne itens de uma ou mais lives e pertence a uma única cliente. O pedido </w:t>
      </w:r>
      <w:r w:rsidRPr="001E0D22">
        <w:rPr>
          <w:rFonts w:ascii="Arial" w:hAnsi="Arial" w:cs="Arial"/>
          <w:b/>
          <w:bCs/>
          <w:color w:val="000000" w:themeColor="text1"/>
        </w:rPr>
        <w:t>recebe</w:t>
      </w:r>
      <w:r w:rsidRPr="001E0D22">
        <w:rPr>
          <w:rFonts w:ascii="Arial" w:hAnsi="Arial" w:cs="Arial"/>
          <w:color w:val="000000" w:themeColor="text1"/>
        </w:rPr>
        <w:t xml:space="preserve"> um ou mais </w:t>
      </w:r>
      <w:r w:rsidRPr="001E0D22">
        <w:rPr>
          <w:rFonts w:ascii="Arial" w:hAnsi="Arial" w:cs="Arial"/>
          <w:b/>
          <w:bCs/>
          <w:color w:val="000000" w:themeColor="text1"/>
        </w:rPr>
        <w:t>PAGAMENTOS</w:t>
      </w:r>
      <w:r w:rsidRPr="001E0D22">
        <w:rPr>
          <w:rFonts w:ascii="Arial" w:hAnsi="Arial" w:cs="Arial"/>
          <w:color w:val="000000" w:themeColor="text1"/>
        </w:rPr>
        <w:t xml:space="preserve">, admitindo entrada e quitação, pode </w:t>
      </w:r>
      <w:r w:rsidRPr="001E0D22">
        <w:rPr>
          <w:rFonts w:ascii="Arial" w:hAnsi="Arial" w:cs="Arial"/>
          <w:b/>
          <w:bCs/>
          <w:color w:val="000000" w:themeColor="text1"/>
        </w:rPr>
        <w:t>utilizar</w:t>
      </w:r>
      <w:r w:rsidRPr="001E0D22">
        <w:rPr>
          <w:rFonts w:ascii="Arial" w:hAnsi="Arial" w:cs="Arial"/>
          <w:color w:val="000000" w:themeColor="text1"/>
        </w:rPr>
        <w:t xml:space="preserve"> um </w:t>
      </w:r>
      <w:r w:rsidRPr="001E0D22">
        <w:rPr>
          <w:rFonts w:ascii="Arial" w:hAnsi="Arial" w:cs="Arial"/>
          <w:b/>
          <w:bCs/>
          <w:color w:val="000000" w:themeColor="text1"/>
        </w:rPr>
        <w:t>CUPOM</w:t>
      </w:r>
      <w:r w:rsidRPr="001E0D22">
        <w:rPr>
          <w:rFonts w:ascii="Arial" w:hAnsi="Arial" w:cs="Arial"/>
          <w:color w:val="000000" w:themeColor="text1"/>
        </w:rPr>
        <w:t xml:space="preserve"> e </w:t>
      </w:r>
      <w:r w:rsidRPr="001E0D22">
        <w:rPr>
          <w:rFonts w:ascii="Arial" w:hAnsi="Arial" w:cs="Arial"/>
          <w:b/>
          <w:bCs/>
          <w:color w:val="000000" w:themeColor="text1"/>
        </w:rPr>
        <w:t>gera</w:t>
      </w:r>
      <w:r w:rsidRPr="001E0D22">
        <w:rPr>
          <w:rFonts w:ascii="Arial" w:hAnsi="Arial" w:cs="Arial"/>
          <w:color w:val="000000" w:themeColor="text1"/>
        </w:rPr>
        <w:t xml:space="preserve"> um único </w:t>
      </w:r>
      <w:r w:rsidRPr="001E0D22">
        <w:rPr>
          <w:rFonts w:ascii="Arial" w:hAnsi="Arial" w:cs="Arial"/>
          <w:b/>
          <w:bCs/>
          <w:color w:val="000000" w:themeColor="text1"/>
        </w:rPr>
        <w:t>ENVIO</w:t>
      </w:r>
      <w:r w:rsidRPr="001E0D22">
        <w:rPr>
          <w:rFonts w:ascii="Arial" w:hAnsi="Arial" w:cs="Arial"/>
          <w:color w:val="000000" w:themeColor="text1"/>
        </w:rPr>
        <w:t xml:space="preserve">, que </w:t>
      </w:r>
      <w:proofErr w:type="gramStart"/>
      <w:r w:rsidRPr="001E0D22">
        <w:rPr>
          <w:rFonts w:ascii="Arial" w:hAnsi="Arial" w:cs="Arial"/>
          <w:b/>
          <w:bCs/>
          <w:color w:val="000000" w:themeColor="text1"/>
        </w:rPr>
        <w:t>destina-se</w:t>
      </w:r>
      <w:proofErr w:type="gramEnd"/>
      <w:r w:rsidRPr="001E0D22">
        <w:rPr>
          <w:rFonts w:ascii="Arial" w:hAnsi="Arial" w:cs="Arial"/>
          <w:b/>
          <w:bCs/>
          <w:color w:val="000000" w:themeColor="text1"/>
        </w:rPr>
        <w:t xml:space="preserve"> a</w:t>
      </w:r>
      <w:r w:rsidRPr="001E0D22">
        <w:rPr>
          <w:rFonts w:ascii="Arial" w:hAnsi="Arial" w:cs="Arial"/>
          <w:color w:val="000000" w:themeColor="text1"/>
        </w:rPr>
        <w:t xml:space="preserve"> um dos endereços cadastrados. A partir da entrega, o pedido pode </w:t>
      </w:r>
      <w:r w:rsidRPr="001E0D22">
        <w:rPr>
          <w:rFonts w:ascii="Arial" w:hAnsi="Arial" w:cs="Arial"/>
          <w:b/>
          <w:bCs/>
          <w:color w:val="000000" w:themeColor="text1"/>
        </w:rPr>
        <w:t>originar ATENDIMENTOS DE PÓS-VENDA</w:t>
      </w:r>
      <w:r w:rsidRPr="001E0D22">
        <w:rPr>
          <w:rFonts w:ascii="Arial" w:hAnsi="Arial" w:cs="Arial"/>
          <w:color w:val="000000" w:themeColor="text1"/>
        </w:rPr>
        <w:t xml:space="preserve"> cobertos pela garantia.</w:t>
      </w:r>
    </w:p>
    <w:p w14:paraId="0F7C5E45"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Demanda não atendida.</w:t>
      </w:r>
      <w:r w:rsidRPr="001E0D22">
        <w:rPr>
          <w:rFonts w:ascii="Arial" w:hAnsi="Arial" w:cs="Arial"/>
          <w:color w:val="000000" w:themeColor="text1"/>
        </w:rPr>
        <w:t xml:space="preserve"> Quando o saldo se esgota, a cliente </w:t>
      </w:r>
      <w:r w:rsidRPr="001E0D22">
        <w:rPr>
          <w:rFonts w:ascii="Arial" w:hAnsi="Arial" w:cs="Arial"/>
          <w:b/>
          <w:bCs/>
          <w:color w:val="000000" w:themeColor="text1"/>
        </w:rPr>
        <w:t>manifesta interesse</w:t>
      </w:r>
      <w:r w:rsidRPr="001E0D22">
        <w:rPr>
          <w:rFonts w:ascii="Arial" w:hAnsi="Arial" w:cs="Arial"/>
          <w:color w:val="000000" w:themeColor="text1"/>
        </w:rPr>
        <w:t xml:space="preserve"> na </w:t>
      </w:r>
      <w:r w:rsidRPr="001E0D22">
        <w:rPr>
          <w:rFonts w:ascii="Arial" w:hAnsi="Arial" w:cs="Arial"/>
          <w:b/>
          <w:bCs/>
          <w:color w:val="000000" w:themeColor="text1"/>
        </w:rPr>
        <w:t>LISTA DE ESPERA</w:t>
      </w:r>
      <w:r w:rsidRPr="001E0D22">
        <w:rPr>
          <w:rFonts w:ascii="Arial" w:hAnsi="Arial" w:cs="Arial"/>
          <w:color w:val="000000" w:themeColor="text1"/>
        </w:rPr>
        <w:t>, que registra a ordem de manifestação e alimenta a decisão de compra junto ao importador. É a entidade que transforma em informação algo hoje perdido ao fim de cada live.</w:t>
      </w:r>
    </w:p>
    <w:p w14:paraId="31393F28"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Núcleo de estoque.</w:t>
      </w:r>
      <w:r w:rsidRPr="001E0D22">
        <w:rPr>
          <w:rFonts w:ascii="Arial" w:hAnsi="Arial" w:cs="Arial"/>
          <w:color w:val="000000" w:themeColor="text1"/>
        </w:rPr>
        <w:t xml:space="preserve"> O </w:t>
      </w:r>
      <w:r w:rsidRPr="001E0D22">
        <w:rPr>
          <w:rFonts w:ascii="Arial" w:hAnsi="Arial" w:cs="Arial"/>
          <w:b/>
          <w:bCs/>
          <w:color w:val="000000" w:themeColor="text1"/>
        </w:rPr>
        <w:t>PRODUTO</w:t>
      </w:r>
      <w:r w:rsidRPr="001E0D22">
        <w:rPr>
          <w:rFonts w:ascii="Arial" w:hAnsi="Arial" w:cs="Arial"/>
          <w:color w:val="000000" w:themeColor="text1"/>
        </w:rPr>
        <w:t xml:space="preserve"> é o centro do modelo. Seu saldo resulta dos </w:t>
      </w:r>
      <w:r w:rsidRPr="001E0D22">
        <w:rPr>
          <w:rFonts w:ascii="Arial" w:hAnsi="Arial" w:cs="Arial"/>
          <w:b/>
          <w:bCs/>
          <w:color w:val="000000" w:themeColor="text1"/>
        </w:rPr>
        <w:t>MOVIMENTOS DE ESTOQUE</w:t>
      </w:r>
      <w:r w:rsidRPr="001E0D22">
        <w:rPr>
          <w:rFonts w:ascii="Arial" w:hAnsi="Arial" w:cs="Arial"/>
          <w:color w:val="000000" w:themeColor="text1"/>
        </w:rPr>
        <w:t xml:space="preserve">, e cada movimento tem motivo obrigatório e uma única origem. As origens são quatro: </w:t>
      </w:r>
      <w:r w:rsidRPr="001E0D22">
        <w:rPr>
          <w:rFonts w:ascii="Arial" w:hAnsi="Arial" w:cs="Arial"/>
          <w:b/>
          <w:bCs/>
          <w:color w:val="000000" w:themeColor="text1"/>
        </w:rPr>
        <w:t>COMPRA</w:t>
      </w:r>
      <w:r w:rsidRPr="001E0D22">
        <w:rPr>
          <w:rFonts w:ascii="Arial" w:hAnsi="Arial" w:cs="Arial"/>
          <w:color w:val="000000" w:themeColor="text1"/>
        </w:rPr>
        <w:t xml:space="preserve">, </w:t>
      </w:r>
      <w:r w:rsidRPr="001E0D22">
        <w:rPr>
          <w:rFonts w:ascii="Arial" w:hAnsi="Arial" w:cs="Arial"/>
          <w:b/>
          <w:bCs/>
          <w:color w:val="000000" w:themeColor="text1"/>
        </w:rPr>
        <w:t>PRODUÇÃO</w:t>
      </w:r>
      <w:r w:rsidRPr="001E0D22">
        <w:rPr>
          <w:rFonts w:ascii="Arial" w:hAnsi="Arial" w:cs="Arial"/>
          <w:color w:val="000000" w:themeColor="text1"/>
        </w:rPr>
        <w:t xml:space="preserve">, </w:t>
      </w:r>
      <w:r w:rsidRPr="001E0D22">
        <w:rPr>
          <w:rFonts w:ascii="Arial" w:hAnsi="Arial" w:cs="Arial"/>
          <w:b/>
          <w:bCs/>
          <w:color w:val="000000" w:themeColor="text1"/>
        </w:rPr>
        <w:t>PEDIDO</w:t>
      </w:r>
      <w:r w:rsidRPr="001E0D22">
        <w:rPr>
          <w:rFonts w:ascii="Arial" w:hAnsi="Arial" w:cs="Arial"/>
          <w:color w:val="000000" w:themeColor="text1"/>
        </w:rPr>
        <w:t xml:space="preserve"> e </w:t>
      </w:r>
      <w:r w:rsidRPr="001E0D22">
        <w:rPr>
          <w:rFonts w:ascii="Arial" w:hAnsi="Arial" w:cs="Arial"/>
          <w:b/>
          <w:bCs/>
          <w:color w:val="000000" w:themeColor="text1"/>
        </w:rPr>
        <w:t>INVENTÁRIO</w:t>
      </w:r>
      <w:r w:rsidRPr="001E0D22">
        <w:rPr>
          <w:rFonts w:ascii="Arial" w:hAnsi="Arial" w:cs="Arial"/>
          <w:color w:val="000000" w:themeColor="text1"/>
        </w:rPr>
        <w:t xml:space="preserve">. A </w:t>
      </w:r>
      <w:r w:rsidRPr="001E0D22">
        <w:rPr>
          <w:rFonts w:ascii="Arial" w:hAnsi="Arial" w:cs="Arial"/>
          <w:b/>
          <w:bCs/>
          <w:color w:val="000000" w:themeColor="text1"/>
        </w:rPr>
        <w:t>COMPRA</w:t>
      </w:r>
      <w:r w:rsidRPr="001E0D22">
        <w:rPr>
          <w:rFonts w:ascii="Arial" w:hAnsi="Arial" w:cs="Arial"/>
          <w:color w:val="000000" w:themeColor="text1"/>
        </w:rPr>
        <w:t xml:space="preserve"> é feita a um </w:t>
      </w:r>
      <w:r w:rsidRPr="001E0D22">
        <w:rPr>
          <w:rFonts w:ascii="Arial" w:hAnsi="Arial" w:cs="Arial"/>
          <w:b/>
          <w:bCs/>
          <w:color w:val="000000" w:themeColor="text1"/>
        </w:rPr>
        <w:t>FORNECEDOR</w:t>
      </w:r>
      <w:r w:rsidRPr="001E0D22">
        <w:rPr>
          <w:rFonts w:ascii="Arial" w:hAnsi="Arial" w:cs="Arial"/>
          <w:color w:val="000000" w:themeColor="text1"/>
        </w:rPr>
        <w:t xml:space="preserve"> e contém vários produtos, com quantidade e valor unitário registrados no próprio item. A </w:t>
      </w:r>
      <w:r w:rsidRPr="001E0D22">
        <w:rPr>
          <w:rFonts w:ascii="Arial" w:hAnsi="Arial" w:cs="Arial"/>
          <w:b/>
          <w:bCs/>
          <w:color w:val="000000" w:themeColor="text1"/>
        </w:rPr>
        <w:t>PRODUÇÃO consome</w:t>
      </w:r>
      <w:r w:rsidRPr="001E0D22">
        <w:rPr>
          <w:rFonts w:ascii="Arial" w:hAnsi="Arial" w:cs="Arial"/>
          <w:color w:val="000000" w:themeColor="text1"/>
        </w:rPr>
        <w:t xml:space="preserve"> a peça desmontada e o fio e </w:t>
      </w:r>
      <w:r w:rsidRPr="001E0D22">
        <w:rPr>
          <w:rFonts w:ascii="Arial" w:hAnsi="Arial" w:cs="Arial"/>
          <w:b/>
          <w:bCs/>
          <w:color w:val="000000" w:themeColor="text1"/>
        </w:rPr>
        <w:t>gera</w:t>
      </w:r>
      <w:r w:rsidRPr="001E0D22">
        <w:rPr>
          <w:rFonts w:ascii="Arial" w:hAnsi="Arial" w:cs="Arial"/>
          <w:color w:val="000000" w:themeColor="text1"/>
        </w:rPr>
        <w:t xml:space="preserve"> um produto novo, produzindo no mínimo dois movimentos. O </w:t>
      </w:r>
      <w:r w:rsidRPr="001E0D22">
        <w:rPr>
          <w:rFonts w:ascii="Arial" w:hAnsi="Arial" w:cs="Arial"/>
          <w:b/>
          <w:bCs/>
          <w:color w:val="000000" w:themeColor="text1"/>
        </w:rPr>
        <w:t>INVENTÁRIO confere</w:t>
      </w:r>
      <w:r w:rsidRPr="001E0D22">
        <w:rPr>
          <w:rFonts w:ascii="Arial" w:hAnsi="Arial" w:cs="Arial"/>
          <w:color w:val="000000" w:themeColor="text1"/>
        </w:rPr>
        <w:t xml:space="preserve"> os produtos, guardando saldo de sistema, saldo contado e divergência.</w:t>
      </w:r>
    </w:p>
    <w:p w14:paraId="7C389CF2"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Custo e resultado.</w:t>
      </w:r>
      <w:r w:rsidRPr="001E0D22">
        <w:rPr>
          <w:rFonts w:ascii="Arial" w:hAnsi="Arial" w:cs="Arial"/>
          <w:color w:val="000000" w:themeColor="text1"/>
        </w:rPr>
        <w:t xml:space="preserve"> Os </w:t>
      </w:r>
      <w:r w:rsidRPr="001E0D22">
        <w:rPr>
          <w:rFonts w:ascii="Arial" w:hAnsi="Arial" w:cs="Arial"/>
          <w:b/>
          <w:bCs/>
          <w:color w:val="000000" w:themeColor="text1"/>
        </w:rPr>
        <w:t>COMPONENTES DE CUSTO</w:t>
      </w:r>
      <w:r w:rsidRPr="001E0D22">
        <w:rPr>
          <w:rFonts w:ascii="Arial" w:hAnsi="Arial" w:cs="Arial"/>
          <w:color w:val="000000" w:themeColor="text1"/>
        </w:rPr>
        <w:t xml:space="preserve"> — material, fecho, embalagem, etiqueta, frete e deslocamento — ligam-se ao </w:t>
      </w:r>
      <w:r w:rsidRPr="001E0D22">
        <w:rPr>
          <w:rFonts w:ascii="Arial" w:hAnsi="Arial" w:cs="Arial"/>
          <w:b/>
          <w:bCs/>
          <w:color w:val="000000" w:themeColor="text1"/>
        </w:rPr>
        <w:t>PRODUTO</w:t>
      </w:r>
      <w:r w:rsidRPr="001E0D22">
        <w:rPr>
          <w:rFonts w:ascii="Arial" w:hAnsi="Arial" w:cs="Arial"/>
          <w:color w:val="000000" w:themeColor="text1"/>
        </w:rPr>
        <w:t xml:space="preserve"> ou ao </w:t>
      </w:r>
      <w:r w:rsidRPr="001E0D22">
        <w:rPr>
          <w:rFonts w:ascii="Arial" w:hAnsi="Arial" w:cs="Arial"/>
          <w:b/>
          <w:bCs/>
          <w:color w:val="000000" w:themeColor="text1"/>
        </w:rPr>
        <w:t>ENVIO</w:t>
      </w:r>
      <w:r w:rsidRPr="001E0D22">
        <w:rPr>
          <w:rFonts w:ascii="Arial" w:hAnsi="Arial" w:cs="Arial"/>
          <w:color w:val="000000" w:themeColor="text1"/>
        </w:rPr>
        <w:t>, nunca a ambos. Somados, produzem o custo que, confrontado com o preço praticado na reserva, revela a margem que hoje a empresa não enxerga.</w:t>
      </w:r>
    </w:p>
    <w:p w14:paraId="22E9F1B1"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Live e promoção.</w:t>
      </w:r>
      <w:r w:rsidRPr="001E0D22">
        <w:rPr>
          <w:rFonts w:ascii="Arial" w:hAnsi="Arial" w:cs="Arial"/>
          <w:color w:val="000000" w:themeColor="text1"/>
        </w:rPr>
        <w:t xml:space="preserve"> A </w:t>
      </w:r>
      <w:r w:rsidRPr="001E0D22">
        <w:rPr>
          <w:rFonts w:ascii="Arial" w:hAnsi="Arial" w:cs="Arial"/>
          <w:b/>
          <w:bCs/>
          <w:color w:val="000000" w:themeColor="text1"/>
        </w:rPr>
        <w:t>LIVE apresenta</w:t>
      </w:r>
      <w:r w:rsidRPr="001E0D22">
        <w:rPr>
          <w:rFonts w:ascii="Arial" w:hAnsi="Arial" w:cs="Arial"/>
          <w:color w:val="000000" w:themeColor="text1"/>
        </w:rPr>
        <w:t xml:space="preserve"> produtos, com número de exibição válido apenas naquela transmissão, e </w:t>
      </w:r>
      <w:r w:rsidRPr="001E0D22">
        <w:rPr>
          <w:rFonts w:ascii="Arial" w:hAnsi="Arial" w:cs="Arial"/>
          <w:b/>
          <w:bCs/>
          <w:color w:val="000000" w:themeColor="text1"/>
        </w:rPr>
        <w:t>realiza SORTEIOS</w:t>
      </w:r>
      <w:r w:rsidRPr="001E0D22">
        <w:rPr>
          <w:rFonts w:ascii="Arial" w:hAnsi="Arial" w:cs="Arial"/>
          <w:color w:val="000000" w:themeColor="text1"/>
        </w:rPr>
        <w:t xml:space="preserve">. O sorteio </w:t>
      </w:r>
      <w:r w:rsidRPr="001E0D22">
        <w:rPr>
          <w:rFonts w:ascii="Arial" w:hAnsi="Arial" w:cs="Arial"/>
          <w:b/>
          <w:bCs/>
          <w:color w:val="000000" w:themeColor="text1"/>
        </w:rPr>
        <w:t>contempla</w:t>
      </w:r>
      <w:r w:rsidRPr="001E0D22">
        <w:rPr>
          <w:rFonts w:ascii="Arial" w:hAnsi="Arial" w:cs="Arial"/>
          <w:color w:val="000000" w:themeColor="text1"/>
        </w:rPr>
        <w:t xml:space="preserve"> uma cliente e </w:t>
      </w:r>
      <w:r w:rsidRPr="001E0D22">
        <w:rPr>
          <w:rFonts w:ascii="Arial" w:hAnsi="Arial" w:cs="Arial"/>
          <w:b/>
          <w:bCs/>
          <w:color w:val="000000" w:themeColor="text1"/>
        </w:rPr>
        <w:t>gera</w:t>
      </w:r>
      <w:r w:rsidRPr="001E0D22">
        <w:rPr>
          <w:rFonts w:ascii="Arial" w:hAnsi="Arial" w:cs="Arial"/>
          <w:color w:val="000000" w:themeColor="text1"/>
        </w:rPr>
        <w:t xml:space="preserve"> um vale-compras, quando o prêmio é de R$ 100, ou </w:t>
      </w:r>
      <w:r w:rsidRPr="001E0D22">
        <w:rPr>
          <w:rFonts w:ascii="Arial" w:hAnsi="Arial" w:cs="Arial"/>
          <w:b/>
          <w:bCs/>
          <w:color w:val="000000" w:themeColor="text1"/>
        </w:rPr>
        <w:t>premia com</w:t>
      </w:r>
      <w:r w:rsidRPr="001E0D22">
        <w:rPr>
          <w:rFonts w:ascii="Arial" w:hAnsi="Arial" w:cs="Arial"/>
          <w:color w:val="000000" w:themeColor="text1"/>
        </w:rPr>
        <w:t xml:space="preserve"> um produto, normalmente uma peça parada há mais de 50 dias.</w:t>
      </w:r>
    </w:p>
    <w:p w14:paraId="03E9DDDC"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Controle.</w:t>
      </w:r>
      <w:r w:rsidRPr="001E0D22">
        <w:rPr>
          <w:rFonts w:ascii="Arial" w:hAnsi="Arial" w:cs="Arial"/>
          <w:color w:val="000000" w:themeColor="text1"/>
        </w:rPr>
        <w:t xml:space="preserve"> O </w:t>
      </w:r>
      <w:r w:rsidRPr="001E0D22">
        <w:rPr>
          <w:rFonts w:ascii="Arial" w:hAnsi="Arial" w:cs="Arial"/>
          <w:b/>
          <w:bCs/>
          <w:color w:val="000000" w:themeColor="text1"/>
        </w:rPr>
        <w:t>USUÁRIO registra</w:t>
      </w:r>
      <w:r w:rsidRPr="001E0D22">
        <w:rPr>
          <w:rFonts w:ascii="Arial" w:hAnsi="Arial" w:cs="Arial"/>
          <w:color w:val="000000" w:themeColor="text1"/>
        </w:rPr>
        <w:t xml:space="preserve"> reservas, </w:t>
      </w:r>
      <w:r w:rsidRPr="001E0D22">
        <w:rPr>
          <w:rFonts w:ascii="Arial" w:hAnsi="Arial" w:cs="Arial"/>
          <w:b/>
          <w:bCs/>
          <w:color w:val="000000" w:themeColor="text1"/>
        </w:rPr>
        <w:t>autoriza</w:t>
      </w:r>
      <w:r w:rsidRPr="001E0D22">
        <w:rPr>
          <w:rFonts w:ascii="Arial" w:hAnsi="Arial" w:cs="Arial"/>
          <w:color w:val="000000" w:themeColor="text1"/>
        </w:rPr>
        <w:t xml:space="preserve"> descontos acima do automático, </w:t>
      </w:r>
      <w:r w:rsidRPr="001E0D22">
        <w:rPr>
          <w:rFonts w:ascii="Arial" w:hAnsi="Arial" w:cs="Arial"/>
          <w:b/>
          <w:bCs/>
          <w:color w:val="000000" w:themeColor="text1"/>
        </w:rPr>
        <w:t>confere</w:t>
      </w:r>
      <w:r w:rsidRPr="001E0D22">
        <w:rPr>
          <w:rFonts w:ascii="Arial" w:hAnsi="Arial" w:cs="Arial"/>
          <w:color w:val="000000" w:themeColor="text1"/>
        </w:rPr>
        <w:t xml:space="preserve"> pagamentos, </w:t>
      </w:r>
      <w:r w:rsidRPr="001E0D22">
        <w:rPr>
          <w:rFonts w:ascii="Arial" w:hAnsi="Arial" w:cs="Arial"/>
          <w:b/>
          <w:bCs/>
          <w:color w:val="000000" w:themeColor="text1"/>
        </w:rPr>
        <w:t>conduz</w:t>
      </w:r>
      <w:r w:rsidRPr="001E0D22">
        <w:rPr>
          <w:rFonts w:ascii="Arial" w:hAnsi="Arial" w:cs="Arial"/>
          <w:color w:val="000000" w:themeColor="text1"/>
        </w:rPr>
        <w:t xml:space="preserve"> inventários e </w:t>
      </w:r>
      <w:r w:rsidRPr="001E0D22">
        <w:rPr>
          <w:rFonts w:ascii="Arial" w:hAnsi="Arial" w:cs="Arial"/>
          <w:b/>
          <w:bCs/>
          <w:color w:val="000000" w:themeColor="text1"/>
        </w:rPr>
        <w:t>executa</w:t>
      </w:r>
      <w:r w:rsidRPr="001E0D22">
        <w:rPr>
          <w:rFonts w:ascii="Arial" w:hAnsi="Arial" w:cs="Arial"/>
          <w:color w:val="000000" w:themeColor="text1"/>
        </w:rPr>
        <w:t xml:space="preserve"> operações gravadas no </w:t>
      </w:r>
      <w:r w:rsidRPr="001E0D22">
        <w:rPr>
          <w:rFonts w:ascii="Arial" w:hAnsi="Arial" w:cs="Arial"/>
          <w:b/>
          <w:bCs/>
          <w:color w:val="000000" w:themeColor="text1"/>
        </w:rPr>
        <w:t>REGISTRO DE OPERAÇÃO</w:t>
      </w:r>
      <w:r w:rsidRPr="001E0D22">
        <w:rPr>
          <w:rFonts w:ascii="Arial" w:hAnsi="Arial" w:cs="Arial"/>
          <w:color w:val="000000" w:themeColor="text1"/>
        </w:rPr>
        <w:t>, inalterável.</w:t>
      </w:r>
    </w:p>
    <w:p w14:paraId="3DF0EA22" w14:textId="77777777" w:rsidR="0007034D" w:rsidRPr="001E0D22" w:rsidRDefault="00573841">
      <w:pPr>
        <w:rPr>
          <w:rFonts w:ascii="Arial" w:hAnsi="Arial" w:cs="Arial"/>
          <w:color w:val="000000" w:themeColor="text1"/>
        </w:rPr>
      </w:pPr>
      <w:r>
        <w:rPr>
          <w:rFonts w:ascii="Arial" w:hAnsi="Arial" w:cs="Arial"/>
          <w:color w:val="000000" w:themeColor="text1"/>
        </w:rPr>
        <w:pict w14:anchorId="7D96F246">
          <v:rect id="_x0000_i1203" style="width:0;height:1.5pt" o:hralign="center" o:hrstd="t" o:hr="t"/>
        </w:pict>
      </w:r>
    </w:p>
    <w:p w14:paraId="5E52F071" w14:textId="77777777" w:rsidR="0007034D" w:rsidRPr="001E0D22" w:rsidRDefault="004845B0">
      <w:pPr>
        <w:pStyle w:val="Ttulo2"/>
        <w:rPr>
          <w:rFonts w:ascii="Arial" w:hAnsi="Arial" w:cs="Arial"/>
          <w:color w:val="000000" w:themeColor="text1"/>
        </w:rPr>
      </w:pPr>
      <w:bookmarkStart w:id="128" w:name="justificativas-técnicas"/>
      <w:bookmarkEnd w:id="125"/>
      <w:bookmarkEnd w:id="127"/>
      <w:r w:rsidRPr="001E0D22">
        <w:rPr>
          <w:rFonts w:ascii="Arial" w:hAnsi="Arial" w:cs="Arial"/>
          <w:color w:val="000000" w:themeColor="text1"/>
        </w:rPr>
        <w:t>17. Justificativas técnicas</w:t>
      </w:r>
    </w:p>
    <w:p w14:paraId="2EDF13F1" w14:textId="77777777" w:rsidR="0007034D" w:rsidRPr="001E0D22" w:rsidRDefault="004845B0">
      <w:pPr>
        <w:pStyle w:val="FirstParagraph"/>
        <w:rPr>
          <w:rFonts w:ascii="Arial" w:hAnsi="Arial" w:cs="Arial"/>
          <w:color w:val="000000" w:themeColor="text1"/>
        </w:rPr>
      </w:pPr>
      <w:r w:rsidRPr="001E0D22">
        <w:rPr>
          <w:rFonts w:ascii="Arial" w:hAnsi="Arial" w:cs="Arial"/>
          <w:color w:val="000000" w:themeColor="text1"/>
        </w:rPr>
        <w:t>Cada decisão responde: o que decidimos, por que decidimos assim e qual regra ou necessidade sustenta.</w:t>
      </w:r>
    </w:p>
    <w:p w14:paraId="3F0CC5D0" w14:textId="77777777" w:rsidR="0007034D" w:rsidRPr="001E0D22" w:rsidRDefault="004845B0">
      <w:pPr>
        <w:pStyle w:val="Ttulo3"/>
        <w:rPr>
          <w:rFonts w:ascii="Arial" w:hAnsi="Arial" w:cs="Arial"/>
          <w:color w:val="000000" w:themeColor="text1"/>
        </w:rPr>
      </w:pPr>
      <w:bookmarkStart w:id="129" w:name="decisões-de-abstração"/>
      <w:r w:rsidRPr="001E0D22">
        <w:rPr>
          <w:rFonts w:ascii="Arial" w:hAnsi="Arial" w:cs="Arial"/>
          <w:color w:val="000000" w:themeColor="text1"/>
        </w:rPr>
        <w:t>17.1 Decisões de abstração</w:t>
      </w:r>
    </w:p>
    <w:p w14:paraId="680D9E6B"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1. Não existe entidade de peça única.</w:t>
      </w:r>
      <w:r w:rsidRPr="001E0D22">
        <w:rPr>
          <w:rFonts w:ascii="Arial" w:hAnsi="Arial" w:cs="Arial"/>
          <w:color w:val="000000" w:themeColor="text1"/>
        </w:rPr>
        <w:t xml:space="preserve"> O briefing inicial afirmava que peças com pedra natural seriam peça única. A entrevista mostrou outra coisa: o controle é por quantidade do modelo, e na live existe apenas aquela peça, de modo que o saldo costuma ser 1. Criar identificação unitária resolveria um problema inexistente e tornaria impossível a reposição, que a empresa trata como o mesmo produto. </w:t>
      </w:r>
      <w:r w:rsidRPr="001E0D22">
        <w:rPr>
          <w:rFonts w:ascii="Arial" w:hAnsi="Arial" w:cs="Arial"/>
          <w:i/>
          <w:iCs/>
          <w:color w:val="000000" w:themeColor="text1"/>
        </w:rPr>
        <w:t>Sustenta:</w:t>
      </w:r>
      <w:r w:rsidRPr="001E0D22">
        <w:rPr>
          <w:rFonts w:ascii="Arial" w:hAnsi="Arial" w:cs="Arial"/>
          <w:color w:val="000000" w:themeColor="text1"/>
        </w:rPr>
        <w:t xml:space="preserve"> ET01, ET11, ET13, ET14, RN07, RN72.</w:t>
      </w:r>
    </w:p>
    <w:p w14:paraId="6D835140"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2. Insumo é PRODUTO, com atributo de tipo.</w:t>
      </w:r>
      <w:r w:rsidRPr="001E0D22">
        <w:rPr>
          <w:rFonts w:ascii="Arial" w:hAnsi="Arial" w:cs="Arial"/>
          <w:color w:val="000000" w:themeColor="text1"/>
        </w:rPr>
        <w:t xml:space="preserve"> O fio é comprado do mesmo fornecedor, tem custo e é consumido. Uma entidade separada duplicaria estrutura idêntica sem acrescentar significado. </w:t>
      </w:r>
      <w:r w:rsidRPr="001E0D22">
        <w:rPr>
          <w:rFonts w:ascii="Arial" w:hAnsi="Arial" w:cs="Arial"/>
          <w:b/>
          <w:bCs/>
          <w:color w:val="000000" w:themeColor="text1"/>
        </w:rPr>
        <w:t>Diferença confirmada na rodada 9 (ET17):</w:t>
      </w:r>
      <w:r w:rsidRPr="001E0D22">
        <w:rPr>
          <w:rFonts w:ascii="Arial" w:hAnsi="Arial" w:cs="Arial"/>
          <w:color w:val="000000" w:themeColor="text1"/>
        </w:rPr>
        <w:t xml:space="preserve"> ao contrário da peça de venda, o fio não tem saldo de estoque controlado — o consumo em produção (R21) é registrado para fins de custo, mas não precisa dar baixa em </w:t>
      </w:r>
      <w:proofErr w:type="spellStart"/>
      <w:r w:rsidRPr="001E0D22">
        <w:rPr>
          <w:rStyle w:val="VerbatimChar"/>
          <w:rFonts w:ascii="Arial" w:hAnsi="Arial" w:cs="Arial"/>
          <w:color w:val="000000" w:themeColor="text1"/>
        </w:rPr>
        <w:t>saldo_estoque</w:t>
      </w:r>
      <w:proofErr w:type="spellEnd"/>
      <w:r w:rsidRPr="001E0D22">
        <w:rPr>
          <w:rFonts w:ascii="Arial" w:hAnsi="Arial" w:cs="Arial"/>
          <w:color w:val="000000" w:themeColor="text1"/>
        </w:rPr>
        <w:t xml:space="preserve">. </w:t>
      </w:r>
      <w:r w:rsidRPr="001E0D22">
        <w:rPr>
          <w:rFonts w:ascii="Arial" w:hAnsi="Arial" w:cs="Arial"/>
          <w:i/>
          <w:iCs/>
          <w:color w:val="000000" w:themeColor="text1"/>
        </w:rPr>
        <w:t>Sustenta:</w:t>
      </w:r>
      <w:r w:rsidRPr="001E0D22">
        <w:rPr>
          <w:rFonts w:ascii="Arial" w:hAnsi="Arial" w:cs="Arial"/>
          <w:color w:val="000000" w:themeColor="text1"/>
        </w:rPr>
        <w:t xml:space="preserve"> FR08, RF09, ET17.</w:t>
      </w:r>
    </w:p>
    <w:p w14:paraId="61D0F10B"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lastRenderedPageBreak/>
        <w:t>3. LISTA DE ESPERA é entidade, e não anotação.</w:t>
      </w:r>
      <w:r w:rsidRPr="001E0D22">
        <w:rPr>
          <w:rFonts w:ascii="Arial" w:hAnsi="Arial" w:cs="Arial"/>
          <w:color w:val="000000" w:themeColor="text1"/>
        </w:rPr>
        <w:t xml:space="preserve"> Ela tem ordem, prazo, situação e destino próprio, e conecta a venda à decisão de compra. É o único registro capaz de responder qual peça teve procura acima do estoque. </w:t>
      </w:r>
      <w:r w:rsidRPr="001E0D22">
        <w:rPr>
          <w:rFonts w:ascii="Arial" w:hAnsi="Arial" w:cs="Arial"/>
          <w:i/>
          <w:iCs/>
          <w:color w:val="000000" w:themeColor="text1"/>
        </w:rPr>
        <w:t>Sustenta:</w:t>
      </w:r>
      <w:r w:rsidRPr="001E0D22">
        <w:rPr>
          <w:rFonts w:ascii="Arial" w:hAnsi="Arial" w:cs="Arial"/>
          <w:color w:val="000000" w:themeColor="text1"/>
        </w:rPr>
        <w:t xml:space="preserve"> ET13, RN28, RN29, RN30, P23.</w:t>
      </w:r>
    </w:p>
    <w:p w14:paraId="27BC294F"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4. MOVIMENTO DE ESTOQUE é entidade.</w:t>
      </w:r>
      <w:r w:rsidRPr="001E0D22">
        <w:rPr>
          <w:rFonts w:ascii="Arial" w:hAnsi="Arial" w:cs="Arial"/>
          <w:color w:val="000000" w:themeColor="text1"/>
        </w:rPr>
        <w:t xml:space="preserve"> O problema mais grave levantado é não se saber o saldo real. Tratar entradas e saídas como atualização direta do produto tornaria o saldo inexplicável. Com movimento, cada unidade tem motivo, origem e autor. </w:t>
      </w:r>
      <w:r w:rsidRPr="001E0D22">
        <w:rPr>
          <w:rFonts w:ascii="Arial" w:hAnsi="Arial" w:cs="Arial"/>
          <w:i/>
          <w:iCs/>
          <w:color w:val="000000" w:themeColor="text1"/>
        </w:rPr>
        <w:t>Sustenta:</w:t>
      </w:r>
      <w:r w:rsidRPr="001E0D22">
        <w:rPr>
          <w:rFonts w:ascii="Arial" w:hAnsi="Arial" w:cs="Arial"/>
          <w:color w:val="000000" w:themeColor="text1"/>
        </w:rPr>
        <w:t xml:space="preserve"> P05, P06, RN09, RN10, RN78, RF12.</w:t>
      </w:r>
    </w:p>
    <w:p w14:paraId="78898E44"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5. PRODUÇÃO é entidade, e não apenas um status.</w:t>
      </w:r>
      <w:r w:rsidRPr="001E0D22">
        <w:rPr>
          <w:rFonts w:ascii="Arial" w:hAnsi="Arial" w:cs="Arial"/>
          <w:color w:val="000000" w:themeColor="text1"/>
        </w:rPr>
        <w:t xml:space="preserve"> A desmontagem tira uma peça do estoque e faz nascer outra, transferindo custo. Sem registrar o evento, duas alterações de saldo ficam sem explicação e a peça nova nasce sem custo. </w:t>
      </w:r>
      <w:r w:rsidRPr="001E0D22">
        <w:rPr>
          <w:rFonts w:ascii="Arial" w:hAnsi="Arial" w:cs="Arial"/>
          <w:i/>
          <w:iCs/>
          <w:color w:val="000000" w:themeColor="text1"/>
        </w:rPr>
        <w:t>Sustenta:</w:t>
      </w:r>
      <w:r w:rsidRPr="001E0D22">
        <w:rPr>
          <w:rFonts w:ascii="Arial" w:hAnsi="Arial" w:cs="Arial"/>
          <w:color w:val="000000" w:themeColor="text1"/>
        </w:rPr>
        <w:t xml:space="preserve"> ET12, RN13, RN14, RN15, RF17 a RF19.</w:t>
      </w:r>
    </w:p>
    <w:p w14:paraId="5023CD59"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6. Contato, foto, canal e variação ficaram como atributos.</w:t>
      </w:r>
      <w:r w:rsidRPr="001E0D22">
        <w:rPr>
          <w:rFonts w:ascii="Arial" w:hAnsi="Arial" w:cs="Arial"/>
          <w:color w:val="000000" w:themeColor="text1"/>
        </w:rPr>
        <w:t xml:space="preserve"> Nenhum deles se relaciona com outra coisa no modelo nem possui informação própria. Em especial, tamanho e cor não viraram entidade de variação porque o saldo é contado pelo modelo inteiro, e não por variação. Transformar todo substantivo em entidade produz modelo inflado, erro expressamente apontado no manual. </w:t>
      </w:r>
      <w:r w:rsidRPr="001E0D22">
        <w:rPr>
          <w:rFonts w:ascii="Arial" w:hAnsi="Arial" w:cs="Arial"/>
          <w:i/>
          <w:iCs/>
          <w:color w:val="000000" w:themeColor="text1"/>
        </w:rPr>
        <w:t>Sustenta:</w:t>
      </w:r>
      <w:r w:rsidRPr="001E0D22">
        <w:rPr>
          <w:rFonts w:ascii="Arial" w:hAnsi="Arial" w:cs="Arial"/>
          <w:color w:val="000000" w:themeColor="text1"/>
        </w:rPr>
        <w:t xml:space="preserve"> CL03, ET03, ET04, ET11, LV07.</w:t>
      </w:r>
    </w:p>
    <w:p w14:paraId="0889B8E9" w14:textId="77777777" w:rsidR="0007034D" w:rsidRPr="001E0D22" w:rsidRDefault="004845B0">
      <w:pPr>
        <w:pStyle w:val="Ttulo3"/>
        <w:rPr>
          <w:rFonts w:ascii="Arial" w:hAnsi="Arial" w:cs="Arial"/>
          <w:color w:val="000000" w:themeColor="text1"/>
        </w:rPr>
      </w:pPr>
      <w:bookmarkStart w:id="130" w:name="decisões-de-relacionamento"/>
      <w:bookmarkEnd w:id="129"/>
      <w:r w:rsidRPr="001E0D22">
        <w:rPr>
          <w:rFonts w:ascii="Arial" w:hAnsi="Arial" w:cs="Arial"/>
          <w:color w:val="000000" w:themeColor="text1"/>
        </w:rPr>
        <w:t>17.2 Decisões de relacionamento</w:t>
      </w:r>
    </w:p>
    <w:p w14:paraId="26877380"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7. Eliminamos PEDIDO — CONTÉM — PRODUTO.</w:t>
      </w:r>
      <w:r w:rsidRPr="001E0D22">
        <w:rPr>
          <w:rFonts w:ascii="Arial" w:hAnsi="Arial" w:cs="Arial"/>
          <w:color w:val="000000" w:themeColor="text1"/>
        </w:rPr>
        <w:t xml:space="preserve"> Havia um triângulo entre pedido, reserva e produto, permitindo dois caminhos para a mesma informação. A dona do negócio confirmou que toda peça vendida passa por um registro de peça fechada, inclusive no WhatsApp. Logo, os itens do pedido são as reservas convertidas. O preço praticado migrou para a reserva, o que também corresponde melhor à realidade: ele é acordado quando a peça é fechada. </w:t>
      </w:r>
      <w:r w:rsidRPr="001E0D22">
        <w:rPr>
          <w:rFonts w:ascii="Arial" w:hAnsi="Arial" w:cs="Arial"/>
          <w:i/>
          <w:iCs/>
          <w:color w:val="000000" w:themeColor="text1"/>
        </w:rPr>
        <w:t>Sustenta:</w:t>
      </w:r>
      <w:r w:rsidRPr="001E0D22">
        <w:rPr>
          <w:rFonts w:ascii="Arial" w:hAnsi="Arial" w:cs="Arial"/>
          <w:color w:val="000000" w:themeColor="text1"/>
        </w:rPr>
        <w:t xml:space="preserve"> RS11, RN35, RN40.</w:t>
      </w:r>
    </w:p>
    <w:p w14:paraId="3566B976"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8. Não criamos relacionamento entre CUPOM e CLIENTE.</w:t>
      </w:r>
      <w:r w:rsidRPr="001E0D22">
        <w:rPr>
          <w:rFonts w:ascii="Arial" w:hAnsi="Arial" w:cs="Arial"/>
          <w:color w:val="000000" w:themeColor="text1"/>
        </w:rPr>
        <w:t xml:space="preserve"> O vale-compras nasce exclusivamente do sorteio, que já aponta a contemplada. Um vínculo direto seria um terceiro caminho para o mesmo dado. </w:t>
      </w:r>
      <w:r w:rsidRPr="001E0D22">
        <w:rPr>
          <w:rFonts w:ascii="Arial" w:hAnsi="Arial" w:cs="Arial"/>
          <w:i/>
          <w:iCs/>
          <w:color w:val="000000" w:themeColor="text1"/>
        </w:rPr>
        <w:t>Sustenta:</w:t>
      </w:r>
      <w:r w:rsidRPr="001E0D22">
        <w:rPr>
          <w:rFonts w:ascii="Arial" w:hAnsi="Arial" w:cs="Arial"/>
          <w:color w:val="000000" w:themeColor="text1"/>
        </w:rPr>
        <w:t xml:space="preserve"> LV13, LV14, RN51.</w:t>
      </w:r>
    </w:p>
    <w:p w14:paraId="40E5B40A"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9. COMPONENTE DE CUSTO liga-se a PRODUTO ou a ENVIO, nunca a ambos.</w:t>
      </w:r>
      <w:r w:rsidRPr="001E0D22">
        <w:rPr>
          <w:rFonts w:ascii="Arial" w:hAnsi="Arial" w:cs="Arial"/>
          <w:color w:val="000000" w:themeColor="text1"/>
        </w:rPr>
        <w:t xml:space="preserve"> Embalagem e etiqueta são custo da remessa; material e fecho são custo da peça. Permitir vínculo duplo levaria à contagem em dobro na apuração da margem. </w:t>
      </w:r>
      <w:r w:rsidRPr="001E0D22">
        <w:rPr>
          <w:rFonts w:ascii="Arial" w:hAnsi="Arial" w:cs="Arial"/>
          <w:i/>
          <w:iCs/>
          <w:color w:val="000000" w:themeColor="text1"/>
        </w:rPr>
        <w:t>Sustenta:</w:t>
      </w:r>
      <w:r w:rsidRPr="001E0D22">
        <w:rPr>
          <w:rFonts w:ascii="Arial" w:hAnsi="Arial" w:cs="Arial"/>
          <w:color w:val="000000" w:themeColor="text1"/>
        </w:rPr>
        <w:t xml:space="preserve"> CT08, RN16, RN77.</w:t>
      </w:r>
    </w:p>
    <w:p w14:paraId="4738CB1C" w14:textId="77777777" w:rsidR="0007034D" w:rsidRPr="001E0D22" w:rsidRDefault="004845B0">
      <w:pPr>
        <w:pStyle w:val="Ttulo3"/>
        <w:rPr>
          <w:rFonts w:ascii="Arial" w:hAnsi="Arial" w:cs="Arial"/>
          <w:color w:val="000000" w:themeColor="text1"/>
        </w:rPr>
      </w:pPr>
      <w:bookmarkStart w:id="131" w:name="decisões-de-cardinalidade"/>
      <w:bookmarkEnd w:id="130"/>
      <w:r w:rsidRPr="001E0D22">
        <w:rPr>
          <w:rFonts w:ascii="Arial" w:hAnsi="Arial" w:cs="Arial"/>
          <w:color w:val="000000" w:themeColor="text1"/>
        </w:rPr>
        <w:t>17.3 Decisões de cardinalidade</w:t>
      </w:r>
    </w:p>
    <w:p w14:paraId="68D4C517"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10. CLIENTE (</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 — REALIZA — RESERVA (1,1).</w:t>
      </w:r>
      <w:r w:rsidRPr="001E0D22">
        <w:rPr>
          <w:rFonts w:ascii="Arial" w:hAnsi="Arial" w:cs="Arial"/>
          <w:color w:val="000000" w:themeColor="text1"/>
        </w:rPr>
        <w:t xml:space="preserve"> O mínimo zero existe porque a empresa cadastra clientes que nunca compraram; sem isso, o modelo proibiria uma prática corrente. O (1,1) do outro lado decorre da regra de que a peça é de quem comentou primeiro: uma reserva pertence a uma só cliente. </w:t>
      </w:r>
      <w:r w:rsidRPr="001E0D22">
        <w:rPr>
          <w:rFonts w:ascii="Arial" w:hAnsi="Arial" w:cs="Arial"/>
          <w:i/>
          <w:iCs/>
          <w:color w:val="000000" w:themeColor="text1"/>
        </w:rPr>
        <w:t>Sustenta:</w:t>
      </w:r>
      <w:r w:rsidRPr="001E0D22">
        <w:rPr>
          <w:rFonts w:ascii="Arial" w:hAnsi="Arial" w:cs="Arial"/>
          <w:color w:val="000000" w:themeColor="text1"/>
        </w:rPr>
        <w:t xml:space="preserve"> RN01, RN22, CL07.</w:t>
      </w:r>
    </w:p>
    <w:p w14:paraId="4599EDFA"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11. RESERVA (0,1) — OCORRE EM — LIVE (</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O mínimo zero na reserva é indispensável porque 20% das vendas nascem no direct e no grupo VIP. Um (1,1) tornaria essas vendas impossíveis de registrar. </w:t>
      </w:r>
      <w:r w:rsidRPr="001E0D22">
        <w:rPr>
          <w:rFonts w:ascii="Arial" w:hAnsi="Arial" w:cs="Arial"/>
          <w:i/>
          <w:iCs/>
          <w:color w:val="000000" w:themeColor="text1"/>
        </w:rPr>
        <w:t>Sustenta:</w:t>
      </w:r>
      <w:r w:rsidRPr="001E0D22">
        <w:rPr>
          <w:rFonts w:ascii="Arial" w:hAnsi="Arial" w:cs="Arial"/>
          <w:color w:val="000000" w:themeColor="text1"/>
        </w:rPr>
        <w:t xml:space="preserve"> LV07, RN34, RS08.</w:t>
      </w:r>
    </w:p>
    <w:p w14:paraId="3D4B7BDE"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12. LIVE (</w:t>
      </w:r>
      <w:proofErr w:type="gramStart"/>
      <w:r w:rsidRPr="001E0D22">
        <w:rPr>
          <w:rFonts w:ascii="Arial" w:hAnsi="Arial" w:cs="Arial"/>
          <w:b/>
          <w:bCs/>
          <w:color w:val="000000" w:themeColor="text1"/>
        </w:rPr>
        <w:t>1,N</w:t>
      </w:r>
      <w:proofErr w:type="gramEnd"/>
      <w:r w:rsidRPr="001E0D22">
        <w:rPr>
          <w:rFonts w:ascii="Arial" w:hAnsi="Arial" w:cs="Arial"/>
          <w:b/>
          <w:bCs/>
          <w:color w:val="000000" w:themeColor="text1"/>
        </w:rPr>
        <w:t>) — APRESENTA — PRODUTO (</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 com atributo.</w:t>
      </w:r>
      <w:r w:rsidRPr="001E0D22">
        <w:rPr>
          <w:rFonts w:ascii="Arial" w:hAnsi="Arial" w:cs="Arial"/>
          <w:color w:val="000000" w:themeColor="text1"/>
        </w:rPr>
        <w:t xml:space="preserve"> É N:N porque a peça não vendida volta na live seguinte. O </w:t>
      </w:r>
      <w:proofErr w:type="spellStart"/>
      <w:proofErr w:type="gramStart"/>
      <w:r w:rsidRPr="001E0D22">
        <w:rPr>
          <w:rStyle w:val="VerbatimChar"/>
          <w:rFonts w:ascii="Arial" w:hAnsi="Arial" w:cs="Arial"/>
          <w:color w:val="000000" w:themeColor="text1"/>
        </w:rPr>
        <w:t>numero</w:t>
      </w:r>
      <w:proofErr w:type="gramEnd"/>
      <w:r w:rsidRPr="001E0D22">
        <w:rPr>
          <w:rStyle w:val="VerbatimChar"/>
          <w:rFonts w:ascii="Arial" w:hAnsi="Arial" w:cs="Arial"/>
          <w:color w:val="000000" w:themeColor="text1"/>
        </w:rPr>
        <w:t>_exibicao</w:t>
      </w:r>
      <w:proofErr w:type="spellEnd"/>
      <w:r w:rsidRPr="001E0D22">
        <w:rPr>
          <w:rFonts w:ascii="Arial" w:hAnsi="Arial" w:cs="Arial"/>
          <w:color w:val="000000" w:themeColor="text1"/>
        </w:rPr>
        <w:t xml:space="preserve"> não pertence ao produto, já que se repete entre lives, nem à live, já que varia a cada peça: existe apenas no encontro dos dois. É o caso mais nítido de atributo de relacionamento no modelo. </w:t>
      </w:r>
      <w:r w:rsidRPr="001E0D22">
        <w:rPr>
          <w:rFonts w:ascii="Arial" w:hAnsi="Arial" w:cs="Arial"/>
          <w:i/>
          <w:iCs/>
          <w:color w:val="000000" w:themeColor="text1"/>
        </w:rPr>
        <w:t>Sustenta:</w:t>
      </w:r>
      <w:r w:rsidRPr="001E0D22">
        <w:rPr>
          <w:rFonts w:ascii="Arial" w:hAnsi="Arial" w:cs="Arial"/>
          <w:color w:val="000000" w:themeColor="text1"/>
        </w:rPr>
        <w:t xml:space="preserve"> LV05, LV06, RN19, RN20.</w:t>
      </w:r>
    </w:p>
    <w:p w14:paraId="13DBCAA5" w14:textId="2B28EA4B"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13. PRODUÇÃO (</w:t>
      </w:r>
      <w:proofErr w:type="gramStart"/>
      <w:r w:rsidRPr="001E0D22">
        <w:rPr>
          <w:rFonts w:ascii="Arial" w:hAnsi="Arial" w:cs="Arial"/>
          <w:b/>
          <w:bCs/>
          <w:color w:val="000000" w:themeColor="text1"/>
        </w:rPr>
        <w:t>2,N</w:t>
      </w:r>
      <w:proofErr w:type="gramEnd"/>
      <w:r w:rsidRPr="001E0D22">
        <w:rPr>
          <w:rFonts w:ascii="Arial" w:hAnsi="Arial" w:cs="Arial"/>
          <w:b/>
          <w:bCs/>
          <w:color w:val="000000" w:themeColor="text1"/>
        </w:rPr>
        <w:t xml:space="preserve">) — </w:t>
      </w:r>
      <w:r w:rsidRPr="4D6E6158">
        <w:rPr>
          <w:rFonts w:ascii="Arial" w:hAnsi="Arial" w:cs="Arial"/>
          <w:b/>
          <w:bCs/>
          <w:color w:val="000000" w:themeColor="text1"/>
        </w:rPr>
        <w:t>PRO</w:t>
      </w:r>
      <w:r w:rsidR="1CD43F33" w:rsidRPr="4D6E6158">
        <w:rPr>
          <w:rFonts w:ascii="Arial" w:hAnsi="Arial" w:cs="Arial"/>
          <w:b/>
          <w:bCs/>
          <w:color w:val="000000" w:themeColor="text1"/>
        </w:rPr>
        <w:t>VOCA</w:t>
      </w:r>
      <w:r w:rsidRPr="001E0D22">
        <w:rPr>
          <w:rFonts w:ascii="Arial" w:hAnsi="Arial" w:cs="Arial"/>
          <w:b/>
          <w:bCs/>
          <w:color w:val="000000" w:themeColor="text1"/>
        </w:rPr>
        <w:t>— MOVIMENTO</w:t>
      </w:r>
      <w:r w:rsidR="115886EA" w:rsidRPr="14F59DA5">
        <w:rPr>
          <w:rFonts w:ascii="Arial" w:hAnsi="Arial" w:cs="Arial"/>
          <w:b/>
          <w:bCs/>
          <w:color w:val="000000" w:themeColor="text1"/>
        </w:rPr>
        <w:t xml:space="preserve"> </w:t>
      </w:r>
      <w:r w:rsidR="20A48928" w:rsidRPr="4D6E6158">
        <w:rPr>
          <w:rFonts w:ascii="Arial" w:hAnsi="Arial" w:cs="Arial"/>
          <w:b/>
          <w:bCs/>
          <w:color w:val="000000" w:themeColor="text1"/>
        </w:rPr>
        <w:t>(0</w:t>
      </w:r>
      <w:r w:rsidR="20A48928" w:rsidRPr="48EFB55C">
        <w:rPr>
          <w:rFonts w:ascii="Arial" w:hAnsi="Arial" w:cs="Arial"/>
          <w:b/>
          <w:bCs/>
          <w:color w:val="000000" w:themeColor="text1"/>
        </w:rPr>
        <w:t>,1)</w:t>
      </w:r>
      <w:r w:rsidRPr="48EFB55C">
        <w:rPr>
          <w:rFonts w:ascii="Arial" w:hAnsi="Arial" w:cs="Arial"/>
          <w:b/>
          <w:bCs/>
          <w:color w:val="000000" w:themeColor="text1"/>
        </w:rPr>
        <w:t>.</w:t>
      </w:r>
      <w:r w:rsidRPr="001E0D22">
        <w:rPr>
          <w:rFonts w:ascii="Arial" w:hAnsi="Arial" w:cs="Arial"/>
          <w:color w:val="000000" w:themeColor="text1"/>
        </w:rPr>
        <w:t xml:space="preserve"> A cardinalidade mínima dois não é convenção: toda produção baixa a peça de origem e dá entrada na peça nova. Um único movimento significaria produção incompleta. </w:t>
      </w:r>
      <w:r w:rsidRPr="001E0D22">
        <w:rPr>
          <w:rFonts w:ascii="Arial" w:hAnsi="Arial" w:cs="Arial"/>
          <w:i/>
          <w:iCs/>
          <w:color w:val="000000" w:themeColor="text1"/>
        </w:rPr>
        <w:t>Sustenta:</w:t>
      </w:r>
      <w:r w:rsidRPr="001E0D22">
        <w:rPr>
          <w:rFonts w:ascii="Arial" w:hAnsi="Arial" w:cs="Arial"/>
          <w:color w:val="000000" w:themeColor="text1"/>
        </w:rPr>
        <w:t xml:space="preserve"> RN13, RN14.</w:t>
      </w:r>
    </w:p>
    <w:p w14:paraId="71F9CAFE"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lastRenderedPageBreak/>
        <w:t>14. PEDIDO (</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 — RECEBE — PAGAMENTO (1,1).</w:t>
      </w:r>
      <w:r w:rsidRPr="001E0D22">
        <w:rPr>
          <w:rFonts w:ascii="Arial" w:hAnsi="Arial" w:cs="Arial"/>
          <w:color w:val="000000" w:themeColor="text1"/>
        </w:rPr>
        <w:t xml:space="preserve"> O máximo N decorre da entrada de metade do valor para reter peças entre lives, seguida da quitação. Um pagamento único impediria registrar a prática. </w:t>
      </w:r>
      <w:r w:rsidRPr="001E0D22">
        <w:rPr>
          <w:rFonts w:ascii="Arial" w:hAnsi="Arial" w:cs="Arial"/>
          <w:i/>
          <w:iCs/>
          <w:color w:val="000000" w:themeColor="text1"/>
        </w:rPr>
        <w:t>Sustenta:</w:t>
      </w:r>
      <w:r w:rsidRPr="001E0D22">
        <w:rPr>
          <w:rFonts w:ascii="Arial" w:hAnsi="Arial" w:cs="Arial"/>
          <w:color w:val="000000" w:themeColor="text1"/>
        </w:rPr>
        <w:t xml:space="preserve"> PG02, RS07, RN38, S08.</w:t>
      </w:r>
    </w:p>
    <w:p w14:paraId="16ED752D"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15. PEDIDO (0,1) — GERA — ENVIO (1,1).</w:t>
      </w:r>
      <w:r w:rsidRPr="001E0D22">
        <w:rPr>
          <w:rFonts w:ascii="Arial" w:hAnsi="Arial" w:cs="Arial"/>
          <w:color w:val="000000" w:themeColor="text1"/>
        </w:rPr>
        <w:t xml:space="preserve"> O máximo um contraria o padrão de e-commerce, que admite envio parcial, mas corresponde à regra da empresa: todos os itens seguem juntos. Modelar envio múltiplo criaria possibilidade que a operação não admite. </w:t>
      </w:r>
      <w:r w:rsidRPr="001E0D22">
        <w:rPr>
          <w:rFonts w:ascii="Arial" w:hAnsi="Arial" w:cs="Arial"/>
          <w:i/>
          <w:iCs/>
          <w:color w:val="000000" w:themeColor="text1"/>
        </w:rPr>
        <w:t>Sustenta:</w:t>
      </w:r>
      <w:r w:rsidRPr="001E0D22">
        <w:rPr>
          <w:rFonts w:ascii="Arial" w:hAnsi="Arial" w:cs="Arial"/>
          <w:color w:val="000000" w:themeColor="text1"/>
        </w:rPr>
        <w:t xml:space="preserve"> EN03, RN57.</w:t>
      </w:r>
    </w:p>
    <w:p w14:paraId="2EB4FF6A"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16. FORNECEDOR (</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 — FORNECE — PRODUTO (</w:t>
      </w:r>
      <w:proofErr w:type="gramStart"/>
      <w:r w:rsidRPr="001E0D22">
        <w:rPr>
          <w:rFonts w:ascii="Arial" w:hAnsi="Arial" w:cs="Arial"/>
          <w:b/>
          <w:bCs/>
          <w:color w:val="000000" w:themeColor="text1"/>
        </w:rPr>
        <w:t>0,N</w:t>
      </w:r>
      <w:proofErr w:type="gramEnd"/>
      <w:r w:rsidRPr="001E0D22">
        <w:rPr>
          <w:rFonts w:ascii="Arial" w:hAnsi="Arial" w:cs="Arial"/>
          <w:b/>
          <w:bCs/>
          <w:color w:val="000000" w:themeColor="text1"/>
        </w:rPr>
        <w:t>).</w:t>
      </w:r>
      <w:r w:rsidRPr="001E0D22">
        <w:rPr>
          <w:rFonts w:ascii="Arial" w:hAnsi="Arial" w:cs="Arial"/>
          <w:color w:val="000000" w:themeColor="text1"/>
        </w:rPr>
        <w:t xml:space="preserve"> N:N confirmado porque o mesmo produto vem de mais de um importador. O mínimo zero do lado do produto é necessário para as peças que resultam de montagem interna e nunca foram compradas. </w:t>
      </w:r>
      <w:r w:rsidRPr="001E0D22">
        <w:rPr>
          <w:rFonts w:ascii="Arial" w:hAnsi="Arial" w:cs="Arial"/>
          <w:i/>
          <w:iCs/>
          <w:color w:val="000000" w:themeColor="text1"/>
        </w:rPr>
        <w:t>Sustenta:</w:t>
      </w:r>
      <w:r w:rsidRPr="001E0D22">
        <w:rPr>
          <w:rFonts w:ascii="Arial" w:hAnsi="Arial" w:cs="Arial"/>
          <w:color w:val="000000" w:themeColor="text1"/>
        </w:rPr>
        <w:t xml:space="preserve"> FR02, RN66, ET12.</w:t>
      </w:r>
    </w:p>
    <w:p w14:paraId="70B74498" w14:textId="77777777" w:rsidR="0007034D" w:rsidRPr="001E0D22" w:rsidRDefault="004845B0">
      <w:pPr>
        <w:pStyle w:val="Ttulo3"/>
        <w:rPr>
          <w:rFonts w:ascii="Arial" w:hAnsi="Arial" w:cs="Arial"/>
          <w:color w:val="000000" w:themeColor="text1"/>
        </w:rPr>
      </w:pPr>
      <w:bookmarkStart w:id="132" w:name="decisões-sobre-atributos"/>
      <w:bookmarkEnd w:id="131"/>
      <w:r w:rsidRPr="001E0D22">
        <w:rPr>
          <w:rFonts w:ascii="Arial" w:hAnsi="Arial" w:cs="Arial"/>
          <w:color w:val="000000" w:themeColor="text1"/>
        </w:rPr>
        <w:t>17.4 Decisões sobre atributos</w:t>
      </w:r>
    </w:p>
    <w:p w14:paraId="41CF792C" w14:textId="77777777" w:rsidR="0007034D" w:rsidRPr="001E0D22" w:rsidRDefault="004845B0">
      <w:pPr>
        <w:pStyle w:val="FirstParagraph"/>
        <w:rPr>
          <w:rFonts w:ascii="Arial" w:hAnsi="Arial" w:cs="Arial"/>
          <w:color w:val="000000" w:themeColor="text1"/>
        </w:rPr>
      </w:pPr>
      <w:r w:rsidRPr="001E0D22">
        <w:rPr>
          <w:rFonts w:ascii="Arial" w:hAnsi="Arial" w:cs="Arial"/>
          <w:b/>
          <w:bCs/>
          <w:color w:val="000000" w:themeColor="text1"/>
        </w:rPr>
        <w:t>17. Vinte e seis atributos derivados foram marcados como tais.</w:t>
      </w:r>
      <w:r w:rsidRPr="001E0D22">
        <w:rPr>
          <w:rFonts w:ascii="Arial" w:hAnsi="Arial" w:cs="Arial"/>
          <w:color w:val="000000" w:themeColor="text1"/>
        </w:rPr>
        <w:t xml:space="preserve"> Saldo, custo total, valor acumulado, condição de fiel, tempo em estoque e faturamento da live não são digitados: resultam de outras informações. Marcá-los evita que sejam preenchidos manualmente e fiquem inconsistentes. </w:t>
      </w:r>
      <w:r w:rsidRPr="001E0D22">
        <w:rPr>
          <w:rFonts w:ascii="Arial" w:hAnsi="Arial" w:cs="Arial"/>
          <w:i/>
          <w:iCs/>
          <w:color w:val="000000" w:themeColor="text1"/>
        </w:rPr>
        <w:t>Sustenta:</w:t>
      </w:r>
      <w:r w:rsidRPr="001E0D22">
        <w:rPr>
          <w:rFonts w:ascii="Arial" w:hAnsi="Arial" w:cs="Arial"/>
          <w:color w:val="000000" w:themeColor="text1"/>
        </w:rPr>
        <w:t xml:space="preserve"> RF06, RF11, RF15, RF32, RF68, RN05.</w:t>
      </w:r>
    </w:p>
    <w:p w14:paraId="4F6873DC"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 xml:space="preserve">18. </w:t>
      </w:r>
      <w:proofErr w:type="spellStart"/>
      <w:r w:rsidRPr="001E0D22">
        <w:rPr>
          <w:rStyle w:val="VerbatimChar"/>
          <w:rFonts w:ascii="Arial" w:hAnsi="Arial" w:cs="Arial"/>
          <w:b/>
          <w:bCs/>
          <w:color w:val="000000" w:themeColor="text1"/>
        </w:rPr>
        <w:t>preco_praticado</w:t>
      </w:r>
      <w:proofErr w:type="spellEnd"/>
      <w:r w:rsidRPr="001E0D22">
        <w:rPr>
          <w:rFonts w:ascii="Arial" w:hAnsi="Arial" w:cs="Arial"/>
          <w:b/>
          <w:bCs/>
          <w:color w:val="000000" w:themeColor="text1"/>
        </w:rPr>
        <w:t xml:space="preserve"> fica na RESERVA e </w:t>
      </w:r>
      <w:proofErr w:type="spellStart"/>
      <w:r w:rsidRPr="001E0D22">
        <w:rPr>
          <w:rStyle w:val="VerbatimChar"/>
          <w:rFonts w:ascii="Arial" w:hAnsi="Arial" w:cs="Arial"/>
          <w:b/>
          <w:bCs/>
          <w:color w:val="000000" w:themeColor="text1"/>
        </w:rPr>
        <w:t>preco_</w:t>
      </w:r>
      <w:proofErr w:type="gramStart"/>
      <w:r w:rsidRPr="001E0D22">
        <w:rPr>
          <w:rStyle w:val="VerbatimChar"/>
          <w:rFonts w:ascii="Arial" w:hAnsi="Arial" w:cs="Arial"/>
          <w:b/>
          <w:bCs/>
          <w:color w:val="000000" w:themeColor="text1"/>
        </w:rPr>
        <w:t>catalogo</w:t>
      </w:r>
      <w:proofErr w:type="spellEnd"/>
      <w:proofErr w:type="gramEnd"/>
      <w:r w:rsidRPr="001E0D22">
        <w:rPr>
          <w:rFonts w:ascii="Arial" w:hAnsi="Arial" w:cs="Arial"/>
          <w:b/>
          <w:bCs/>
          <w:color w:val="000000" w:themeColor="text1"/>
        </w:rPr>
        <w:t xml:space="preserve"> no PRODUTO.</w:t>
      </w:r>
      <w:r w:rsidRPr="001E0D22">
        <w:rPr>
          <w:rFonts w:ascii="Arial" w:hAnsi="Arial" w:cs="Arial"/>
          <w:color w:val="000000" w:themeColor="text1"/>
        </w:rPr>
        <w:t xml:space="preserve"> São valores diferentes: o de catálogo é referência, o praticado é o acordado ao fechar a peça, afetado por promoção e pela condição da cliente. Guardar apenas um impediria calcular a margem real. </w:t>
      </w:r>
      <w:r w:rsidRPr="001E0D22">
        <w:rPr>
          <w:rFonts w:ascii="Arial" w:hAnsi="Arial" w:cs="Arial"/>
          <w:i/>
          <w:iCs/>
          <w:color w:val="000000" w:themeColor="text1"/>
        </w:rPr>
        <w:t>Sustenta:</w:t>
      </w:r>
      <w:r w:rsidRPr="001E0D22">
        <w:rPr>
          <w:rFonts w:ascii="Arial" w:hAnsi="Arial" w:cs="Arial"/>
          <w:color w:val="000000" w:themeColor="text1"/>
        </w:rPr>
        <w:t xml:space="preserve"> CT01, RN40, RN73, POL10.</w:t>
      </w:r>
    </w:p>
    <w:p w14:paraId="7531A7D2"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 xml:space="preserve">19. </w:t>
      </w:r>
      <w:proofErr w:type="spellStart"/>
      <w:r w:rsidRPr="001E0D22">
        <w:rPr>
          <w:rStyle w:val="VerbatimChar"/>
          <w:rFonts w:ascii="Arial" w:hAnsi="Arial" w:cs="Arial"/>
          <w:b/>
          <w:bCs/>
          <w:color w:val="000000" w:themeColor="text1"/>
        </w:rPr>
        <w:t>data_entrada_estoque</w:t>
      </w:r>
      <w:proofErr w:type="spellEnd"/>
      <w:r w:rsidRPr="001E0D22">
        <w:rPr>
          <w:rFonts w:ascii="Arial" w:hAnsi="Arial" w:cs="Arial"/>
          <w:b/>
          <w:bCs/>
          <w:color w:val="000000" w:themeColor="text1"/>
        </w:rPr>
        <w:t xml:space="preserve"> reinicia na reposição.</w:t>
      </w:r>
      <w:r w:rsidRPr="001E0D22">
        <w:rPr>
          <w:rFonts w:ascii="Arial" w:hAnsi="Arial" w:cs="Arial"/>
          <w:color w:val="000000" w:themeColor="text1"/>
        </w:rPr>
        <w:t xml:space="preserve"> Decisão da empresa. Sem isso, a peça reposta nasceria já marcada como parada há mais de 50 dias e entraria em promoção indevidamente. </w:t>
      </w:r>
      <w:r w:rsidRPr="001E0D22">
        <w:rPr>
          <w:rFonts w:ascii="Arial" w:hAnsi="Arial" w:cs="Arial"/>
          <w:i/>
          <w:iCs/>
          <w:color w:val="000000" w:themeColor="text1"/>
        </w:rPr>
        <w:t>Sustenta:</w:t>
      </w:r>
      <w:r w:rsidRPr="001E0D22">
        <w:rPr>
          <w:rFonts w:ascii="Arial" w:hAnsi="Arial" w:cs="Arial"/>
          <w:color w:val="000000" w:themeColor="text1"/>
        </w:rPr>
        <w:t xml:space="preserve"> ET15, RN74, RN75.</w:t>
      </w:r>
    </w:p>
    <w:p w14:paraId="0D000885" w14:textId="77777777" w:rsidR="0007034D" w:rsidRPr="001E0D22" w:rsidRDefault="004845B0">
      <w:pPr>
        <w:pStyle w:val="Corpodetexto"/>
        <w:rPr>
          <w:rFonts w:ascii="Arial" w:hAnsi="Arial" w:cs="Arial"/>
          <w:color w:val="000000" w:themeColor="text1"/>
        </w:rPr>
      </w:pPr>
      <w:r w:rsidRPr="001E0D22">
        <w:rPr>
          <w:rFonts w:ascii="Arial" w:hAnsi="Arial" w:cs="Arial"/>
          <w:b/>
          <w:bCs/>
          <w:color w:val="000000" w:themeColor="text1"/>
        </w:rPr>
        <w:t xml:space="preserve">20. </w:t>
      </w:r>
      <w:proofErr w:type="spellStart"/>
      <w:r w:rsidRPr="001E0D22">
        <w:rPr>
          <w:rStyle w:val="VerbatimChar"/>
          <w:rFonts w:ascii="Arial" w:hAnsi="Arial" w:cs="Arial"/>
          <w:b/>
          <w:bCs/>
          <w:color w:val="000000" w:themeColor="text1"/>
        </w:rPr>
        <w:t>taxa_operadora</w:t>
      </w:r>
      <w:proofErr w:type="spellEnd"/>
      <w:r w:rsidRPr="001E0D22">
        <w:rPr>
          <w:rFonts w:ascii="Arial" w:hAnsi="Arial" w:cs="Arial"/>
          <w:b/>
          <w:bCs/>
          <w:color w:val="000000" w:themeColor="text1"/>
        </w:rPr>
        <w:t xml:space="preserve"> é registrada mesmo sem ser repassada à cliente.</w:t>
      </w:r>
      <w:r w:rsidRPr="001E0D22">
        <w:rPr>
          <w:rFonts w:ascii="Arial" w:hAnsi="Arial" w:cs="Arial"/>
          <w:color w:val="000000" w:themeColor="text1"/>
        </w:rPr>
        <w:t xml:space="preserve"> Não há desconto no cartão justamente porque a empresa absorve a taxa. Registrá-la é o que permitirá enxergar o custo real do parcelamento em dez vezes, hoje invisível, e comparar com o custo do desconto de até 12% no Pix. </w:t>
      </w:r>
      <w:r w:rsidRPr="001E0D22">
        <w:rPr>
          <w:rFonts w:ascii="Arial" w:hAnsi="Arial" w:cs="Arial"/>
          <w:i/>
          <w:iCs/>
          <w:color w:val="000000" w:themeColor="text1"/>
        </w:rPr>
        <w:t>Sustenta:</w:t>
      </w:r>
      <w:r w:rsidRPr="001E0D22">
        <w:rPr>
          <w:rFonts w:ascii="Arial" w:hAnsi="Arial" w:cs="Arial"/>
          <w:color w:val="000000" w:themeColor="text1"/>
        </w:rPr>
        <w:t xml:space="preserve"> PG07, PG10, RN44, RN50, RN73, P12.</w:t>
      </w:r>
    </w:p>
    <w:p w14:paraId="55539914" w14:textId="77777777" w:rsidR="0007034D" w:rsidRPr="001E0D22" w:rsidRDefault="004845B0">
      <w:pPr>
        <w:pStyle w:val="Ttulo3"/>
        <w:rPr>
          <w:rFonts w:ascii="Arial" w:hAnsi="Arial" w:cs="Arial"/>
          <w:color w:val="000000" w:themeColor="text1"/>
        </w:rPr>
      </w:pPr>
      <w:bookmarkStart w:id="133" w:name="limitações-conscientes"/>
      <w:bookmarkEnd w:id="132"/>
      <w:r w:rsidRPr="001E0D22">
        <w:rPr>
          <w:rFonts w:ascii="Arial" w:hAnsi="Arial" w:cs="Arial"/>
          <w:color w:val="000000" w:themeColor="text1"/>
        </w:rPr>
        <w:t>17.5 Limitações conscientes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3"/>
        <w:gridCol w:w="6829"/>
      </w:tblGrid>
      <w:tr w:rsidR="0007034D" w:rsidRPr="001E0D22" w14:paraId="7B966DEE" w14:textId="77777777" w:rsidTr="00660C6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808080" w:themeFill="background1" w:themeFillShade="80"/>
          </w:tcPr>
          <w:p w14:paraId="0324680A" w14:textId="77777777" w:rsidR="0007034D" w:rsidRPr="00660C6D" w:rsidRDefault="004845B0">
            <w:pPr>
              <w:pStyle w:val="Compact"/>
              <w:rPr>
                <w:rFonts w:ascii="Arial" w:hAnsi="Arial" w:cs="Arial"/>
                <w:color w:val="FFFFFF" w:themeColor="background1"/>
              </w:rPr>
            </w:pPr>
            <w:r w:rsidRPr="00660C6D">
              <w:rPr>
                <w:rFonts w:ascii="Arial" w:hAnsi="Arial" w:cs="Arial"/>
                <w:color w:val="FFFFFF" w:themeColor="background1"/>
              </w:rPr>
              <w:t>Limitação</w:t>
            </w:r>
          </w:p>
        </w:tc>
        <w:tc>
          <w:tcPr>
            <w:tcW w:w="0" w:type="auto"/>
            <w:tcBorders>
              <w:bottom w:val="none" w:sz="0" w:space="0" w:color="auto"/>
            </w:tcBorders>
            <w:shd w:val="clear" w:color="auto" w:fill="808080" w:themeFill="background1" w:themeFillShade="80"/>
          </w:tcPr>
          <w:p w14:paraId="26B7FDF5" w14:textId="77777777" w:rsidR="0007034D" w:rsidRPr="00660C6D" w:rsidRDefault="004845B0">
            <w:pPr>
              <w:pStyle w:val="Compact"/>
              <w:rPr>
                <w:rFonts w:ascii="Arial" w:hAnsi="Arial" w:cs="Arial"/>
                <w:color w:val="FFFFFF" w:themeColor="background1"/>
              </w:rPr>
            </w:pPr>
            <w:r w:rsidRPr="00660C6D">
              <w:rPr>
                <w:rFonts w:ascii="Arial" w:hAnsi="Arial" w:cs="Arial"/>
                <w:color w:val="FFFFFF" w:themeColor="background1"/>
              </w:rPr>
              <w:t>Motivo</w:t>
            </w:r>
          </w:p>
        </w:tc>
      </w:tr>
      <w:tr w:rsidR="0007034D" w:rsidRPr="001E0D22" w14:paraId="0E6748C2" w14:textId="77777777" w:rsidTr="00660C6D">
        <w:tc>
          <w:tcPr>
            <w:tcW w:w="0" w:type="auto"/>
          </w:tcPr>
          <w:p w14:paraId="550430B5"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entidade de custo fixo mensal</w:t>
            </w:r>
          </w:p>
        </w:tc>
        <w:tc>
          <w:tcPr>
            <w:tcW w:w="0" w:type="auto"/>
          </w:tcPr>
          <w:p w14:paraId="1CCD634D"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Decisão da empresa: apenas componentes de custo de produto e de envio (CT10)</w:t>
            </w:r>
          </w:p>
        </w:tc>
      </w:tr>
      <w:tr w:rsidR="0007034D" w:rsidRPr="001E0D22" w14:paraId="5BBD00CB" w14:textId="77777777" w:rsidTr="00660C6D">
        <w:tc>
          <w:tcPr>
            <w:tcW w:w="0" w:type="auto"/>
          </w:tcPr>
          <w:p w14:paraId="2B5EEE6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Perfil de acesso tem dois valores fixos</w:t>
            </w:r>
          </w:p>
        </w:tc>
        <w:tc>
          <w:tcPr>
            <w:tcW w:w="0" w:type="auto"/>
          </w:tcPr>
          <w:p w14:paraId="73ECBA89"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Permissões configuráveis não foram solicitadas (AC01)</w:t>
            </w:r>
          </w:p>
        </w:tc>
      </w:tr>
      <w:tr w:rsidR="0007034D" w:rsidRPr="001E0D22" w14:paraId="0B816B61" w14:textId="77777777" w:rsidTr="00660C6D">
        <w:tc>
          <w:tcPr>
            <w:tcW w:w="0" w:type="auto"/>
          </w:tcPr>
          <w:p w14:paraId="7CD462A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controle de parcelas a receber</w:t>
            </w:r>
          </w:p>
        </w:tc>
        <w:tc>
          <w:tcPr>
            <w:tcW w:w="0" w:type="auto"/>
          </w:tcPr>
          <w:p w14:paraId="7AD9AA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empresa não acompanha recebíveis parcela a parcela (PG03)</w:t>
            </w:r>
          </w:p>
        </w:tc>
      </w:tr>
      <w:tr w:rsidR="0007034D" w:rsidRPr="001E0D22" w14:paraId="62CAFB04" w14:textId="77777777" w:rsidTr="00660C6D">
        <w:tc>
          <w:tcPr>
            <w:tcW w:w="0" w:type="auto"/>
          </w:tcPr>
          <w:p w14:paraId="7F01160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histórico de revogação de consentimento</w:t>
            </w:r>
          </w:p>
        </w:tc>
        <w:tc>
          <w:tcPr>
            <w:tcW w:w="0" w:type="auto"/>
          </w:tcPr>
          <w:p w14:paraId="67B696FB"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Registra-se apenas o aceite vigente (CL08)</w:t>
            </w:r>
          </w:p>
        </w:tc>
      </w:tr>
      <w:tr w:rsidR="0007034D" w:rsidRPr="001E0D22" w14:paraId="175BC4F1" w14:textId="77777777" w:rsidTr="00660C6D">
        <w:tc>
          <w:tcPr>
            <w:tcW w:w="0" w:type="auto"/>
          </w:tcPr>
          <w:p w14:paraId="200CAE82"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Preço não é imposto pelo sistema</w:t>
            </w:r>
          </w:p>
        </w:tc>
        <w:tc>
          <w:tcPr>
            <w:tcW w:w="0" w:type="auto"/>
          </w:tcPr>
          <w:p w14:paraId="218F73D7"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A precificação é no olho; o sistema registra e calcula a margem, mas não decide (CT01, POL10)</w:t>
            </w:r>
          </w:p>
        </w:tc>
      </w:tr>
      <w:tr w:rsidR="0007034D" w:rsidRPr="001E0D22" w14:paraId="4353E230" w14:textId="77777777" w:rsidTr="00660C6D">
        <w:tc>
          <w:tcPr>
            <w:tcW w:w="0" w:type="auto"/>
          </w:tcPr>
          <w:p w14:paraId="369F101E"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O fio (insumo) não tem saldo de estoque controlado</w:t>
            </w:r>
          </w:p>
        </w:tc>
        <w:tc>
          <w:tcPr>
            <w:tcW w:w="0" w:type="auto"/>
          </w:tcPr>
          <w:p w14:paraId="0F3A1C14"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 xml:space="preserve">Decisão da empresa; só a peça de venda tem </w:t>
            </w:r>
            <w:proofErr w:type="spellStart"/>
            <w:r w:rsidRPr="001E0D22">
              <w:rPr>
                <w:rStyle w:val="VerbatimChar"/>
                <w:rFonts w:ascii="Arial" w:hAnsi="Arial" w:cs="Arial"/>
                <w:color w:val="000000" w:themeColor="text1"/>
              </w:rPr>
              <w:t>saldo_estoque</w:t>
            </w:r>
            <w:proofErr w:type="spellEnd"/>
            <w:r w:rsidRPr="001E0D22">
              <w:rPr>
                <w:rFonts w:ascii="Arial" w:hAnsi="Arial" w:cs="Arial"/>
                <w:color w:val="000000" w:themeColor="text1"/>
              </w:rPr>
              <w:t xml:space="preserve"> derivado dos movimentos. O consumo do fio em produção é registrado em R21 apenas para compor o custo (ET17)</w:t>
            </w:r>
          </w:p>
        </w:tc>
      </w:tr>
      <w:tr w:rsidR="0007034D" w:rsidRPr="001E0D22" w14:paraId="43256EA3" w14:textId="77777777" w:rsidTr="00660C6D">
        <w:tc>
          <w:tcPr>
            <w:tcW w:w="0" w:type="auto"/>
          </w:tcPr>
          <w:p w14:paraId="04192AC0"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Não há percentual máximo definido para desconto autorizado manualmente</w:t>
            </w:r>
          </w:p>
        </w:tc>
        <w:tc>
          <w:tcPr>
            <w:tcW w:w="0" w:type="auto"/>
          </w:tcPr>
          <w:p w14:paraId="5489BD06" w14:textId="77777777" w:rsidR="0007034D" w:rsidRPr="001E0D22" w:rsidRDefault="004845B0">
            <w:pPr>
              <w:pStyle w:val="Compact"/>
              <w:rPr>
                <w:rFonts w:ascii="Arial" w:hAnsi="Arial" w:cs="Arial"/>
                <w:color w:val="000000" w:themeColor="text1"/>
              </w:rPr>
            </w:pPr>
            <w:r w:rsidRPr="001E0D22">
              <w:rPr>
                <w:rFonts w:ascii="Arial" w:hAnsi="Arial" w:cs="Arial"/>
                <w:color w:val="000000" w:themeColor="text1"/>
              </w:rPr>
              <w:t>Decisão da empresa: acima da faixa automática (5/10/12%), o limite fica ao critério do administrador, pedido a pedido, e só em Pix (RN47, RN81, PG14, PG15)</w:t>
            </w:r>
          </w:p>
        </w:tc>
      </w:tr>
      <w:bookmarkEnd w:id="0"/>
      <w:bookmarkEnd w:id="128"/>
      <w:bookmarkEnd w:id="133"/>
    </w:tbl>
    <w:p w14:paraId="0E124CCB" w14:textId="015A6746" w:rsidR="0007034D" w:rsidRPr="001E0D22" w:rsidRDefault="0007034D">
      <w:pPr>
        <w:rPr>
          <w:rFonts w:ascii="Arial" w:hAnsi="Arial" w:cs="Arial"/>
          <w:color w:val="000000" w:themeColor="text1"/>
        </w:rPr>
      </w:pPr>
    </w:p>
    <w:sectPr w:rsidR="0007034D" w:rsidRPr="001E0D22">
      <w:headerReference w:type="default" r:id="rId22"/>
      <w:footerReference w:type="even" r:id="rId23"/>
      <w:footerReference w:type="default" r:id="rId24"/>
      <w:headerReference w:type="first" r:id="rId25"/>
      <w:footerReference w:type="first" r:id="rId26"/>
      <w:pgSz w:w="11906" w:h="16838"/>
      <w:pgMar w:top="850" w:right="800" w:bottom="850" w:left="800" w:header="450" w:footer="4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6552" w14:textId="77777777" w:rsidR="00B17A3F" w:rsidRDefault="00B17A3F">
      <w:pPr>
        <w:spacing w:after="0"/>
      </w:pPr>
      <w:r>
        <w:separator/>
      </w:r>
    </w:p>
  </w:endnote>
  <w:endnote w:type="continuationSeparator" w:id="0">
    <w:p w14:paraId="7A541D79" w14:textId="77777777" w:rsidR="00B17A3F" w:rsidRDefault="00B17A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35"/>
      <w:gridCol w:w="3435"/>
      <w:gridCol w:w="3435"/>
    </w:tblGrid>
    <w:tr w:rsidR="0E73942D" w14:paraId="4999B371" w14:textId="77777777" w:rsidTr="0E73942D">
      <w:trPr>
        <w:trHeight w:val="300"/>
      </w:trPr>
      <w:tc>
        <w:tcPr>
          <w:tcW w:w="3435" w:type="dxa"/>
        </w:tcPr>
        <w:p w14:paraId="3730F587" w14:textId="23357914" w:rsidR="0E73942D" w:rsidRDefault="0E73942D" w:rsidP="0E73942D">
          <w:pPr>
            <w:pStyle w:val="Cabealho"/>
            <w:ind w:left="-115"/>
          </w:pPr>
        </w:p>
      </w:tc>
      <w:tc>
        <w:tcPr>
          <w:tcW w:w="3435" w:type="dxa"/>
        </w:tcPr>
        <w:p w14:paraId="036EEC43" w14:textId="11383125" w:rsidR="0E73942D" w:rsidRDefault="0E73942D" w:rsidP="0E73942D">
          <w:pPr>
            <w:pStyle w:val="Cabealho"/>
            <w:jc w:val="center"/>
          </w:pPr>
        </w:p>
      </w:tc>
      <w:tc>
        <w:tcPr>
          <w:tcW w:w="3435" w:type="dxa"/>
        </w:tcPr>
        <w:p w14:paraId="6FE7DE1E" w14:textId="0DE612CC" w:rsidR="0E73942D" w:rsidRDefault="0E73942D" w:rsidP="0E73942D">
          <w:pPr>
            <w:pStyle w:val="Cabealho"/>
            <w:ind w:right="-115"/>
            <w:jc w:val="right"/>
          </w:pPr>
        </w:p>
      </w:tc>
    </w:tr>
  </w:tbl>
  <w:p w14:paraId="25EFB332" w14:textId="3A889EC3" w:rsidR="001769F6" w:rsidRDefault="001769F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35"/>
      <w:gridCol w:w="3435"/>
      <w:gridCol w:w="3435"/>
    </w:tblGrid>
    <w:tr w:rsidR="18791058" w14:paraId="4205854B" w14:textId="77777777" w:rsidTr="18791058">
      <w:trPr>
        <w:trHeight w:val="300"/>
      </w:trPr>
      <w:tc>
        <w:tcPr>
          <w:tcW w:w="3435" w:type="dxa"/>
        </w:tcPr>
        <w:p w14:paraId="10929B64" w14:textId="095AD07B" w:rsidR="18791058" w:rsidRDefault="18791058" w:rsidP="18791058">
          <w:pPr>
            <w:pStyle w:val="Cabealho"/>
            <w:ind w:left="-115"/>
          </w:pPr>
        </w:p>
      </w:tc>
      <w:tc>
        <w:tcPr>
          <w:tcW w:w="3435" w:type="dxa"/>
        </w:tcPr>
        <w:p w14:paraId="142E75CE" w14:textId="4BFD6D87" w:rsidR="18791058" w:rsidRDefault="18791058" w:rsidP="18791058">
          <w:pPr>
            <w:pStyle w:val="Cabealho"/>
            <w:jc w:val="center"/>
          </w:pPr>
        </w:p>
      </w:tc>
      <w:tc>
        <w:tcPr>
          <w:tcW w:w="3435" w:type="dxa"/>
        </w:tcPr>
        <w:p w14:paraId="21889985" w14:textId="70D14C0C" w:rsidR="18791058" w:rsidRDefault="18791058" w:rsidP="18791058">
          <w:pPr>
            <w:pStyle w:val="Cabealho"/>
            <w:jc w:val="right"/>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35"/>
      <w:gridCol w:w="3435"/>
      <w:gridCol w:w="3435"/>
    </w:tblGrid>
    <w:tr w:rsidR="0E73942D" w14:paraId="04F90B88" w14:textId="77777777" w:rsidTr="0E73942D">
      <w:trPr>
        <w:trHeight w:val="300"/>
      </w:trPr>
      <w:tc>
        <w:tcPr>
          <w:tcW w:w="3435" w:type="dxa"/>
        </w:tcPr>
        <w:p w14:paraId="69031C85" w14:textId="285D301C" w:rsidR="0E73942D" w:rsidRDefault="0E73942D" w:rsidP="0E73942D">
          <w:pPr>
            <w:pStyle w:val="Cabealho"/>
            <w:ind w:left="-115"/>
          </w:pPr>
        </w:p>
      </w:tc>
      <w:tc>
        <w:tcPr>
          <w:tcW w:w="3435" w:type="dxa"/>
        </w:tcPr>
        <w:p w14:paraId="4DB75934" w14:textId="2FE3C3AD" w:rsidR="0E73942D" w:rsidRDefault="0E73942D" w:rsidP="0E73942D">
          <w:pPr>
            <w:pStyle w:val="Cabealho"/>
            <w:jc w:val="center"/>
          </w:pPr>
        </w:p>
      </w:tc>
      <w:tc>
        <w:tcPr>
          <w:tcW w:w="3435" w:type="dxa"/>
        </w:tcPr>
        <w:p w14:paraId="1194BE02" w14:textId="27B594B9" w:rsidR="0E73942D" w:rsidRDefault="0E73942D" w:rsidP="0E73942D">
          <w:pPr>
            <w:pStyle w:val="Cabealho"/>
            <w:ind w:right="-115"/>
            <w:jc w:val="right"/>
          </w:pPr>
        </w:p>
      </w:tc>
    </w:tr>
  </w:tbl>
  <w:p w14:paraId="0913EC0C" w14:textId="6AB335EB" w:rsidR="001769F6" w:rsidRDefault="001769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65E11" w14:textId="77777777" w:rsidR="00B17A3F" w:rsidRDefault="00B17A3F">
      <w:r>
        <w:separator/>
      </w:r>
    </w:p>
  </w:footnote>
  <w:footnote w:type="continuationSeparator" w:id="0">
    <w:p w14:paraId="233A1011" w14:textId="77777777" w:rsidR="00B17A3F" w:rsidRDefault="00B17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35"/>
      <w:gridCol w:w="3435"/>
      <w:gridCol w:w="3435"/>
    </w:tblGrid>
    <w:tr w:rsidR="0E73942D" w14:paraId="05712EF9" w14:textId="77777777" w:rsidTr="0E73942D">
      <w:trPr>
        <w:trHeight w:val="300"/>
      </w:trPr>
      <w:tc>
        <w:tcPr>
          <w:tcW w:w="3435" w:type="dxa"/>
        </w:tcPr>
        <w:p w14:paraId="12998A9C" w14:textId="169DD43D" w:rsidR="0E73942D" w:rsidRDefault="0E73942D" w:rsidP="0E73942D">
          <w:pPr>
            <w:pStyle w:val="Cabealho"/>
            <w:ind w:left="-115"/>
            <w:rPr>
              <w:b/>
              <w:bCs/>
            </w:rPr>
          </w:pPr>
        </w:p>
      </w:tc>
      <w:tc>
        <w:tcPr>
          <w:tcW w:w="3435" w:type="dxa"/>
        </w:tcPr>
        <w:p w14:paraId="221927F0" w14:textId="6E0535B1" w:rsidR="0E73942D" w:rsidRDefault="0E73942D" w:rsidP="0E73942D">
          <w:pPr>
            <w:pStyle w:val="Cabealho"/>
            <w:jc w:val="center"/>
          </w:pPr>
        </w:p>
      </w:tc>
      <w:tc>
        <w:tcPr>
          <w:tcW w:w="3435" w:type="dxa"/>
        </w:tcPr>
        <w:p w14:paraId="7E9E1997" w14:textId="73BDBD06" w:rsidR="0E73942D" w:rsidRDefault="0E73942D" w:rsidP="0E73942D">
          <w:pPr>
            <w:pStyle w:val="Cabealho"/>
            <w:ind w:right="-115"/>
            <w:jc w:val="right"/>
          </w:pPr>
        </w:p>
      </w:tc>
    </w:tr>
  </w:tbl>
  <w:p w14:paraId="2EE0CBE0" w14:textId="500F2A3C" w:rsidR="001769F6" w:rsidRDefault="001769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35"/>
      <w:gridCol w:w="3435"/>
      <w:gridCol w:w="3435"/>
    </w:tblGrid>
    <w:tr w:rsidR="0E73942D" w14:paraId="6F5BEAD3" w14:textId="77777777" w:rsidTr="0E73942D">
      <w:trPr>
        <w:trHeight w:val="300"/>
      </w:trPr>
      <w:tc>
        <w:tcPr>
          <w:tcW w:w="3435" w:type="dxa"/>
        </w:tcPr>
        <w:p w14:paraId="2A0C0C87" w14:textId="34DD449F" w:rsidR="0E73942D" w:rsidRDefault="0E73942D" w:rsidP="0E73942D">
          <w:pPr>
            <w:pStyle w:val="Cabealho"/>
            <w:ind w:left="-115"/>
          </w:pPr>
        </w:p>
      </w:tc>
      <w:tc>
        <w:tcPr>
          <w:tcW w:w="3435" w:type="dxa"/>
        </w:tcPr>
        <w:p w14:paraId="69FB0FE5" w14:textId="64659F54" w:rsidR="0E73942D" w:rsidRDefault="0E73942D" w:rsidP="0E73942D">
          <w:pPr>
            <w:pStyle w:val="Cabealho"/>
            <w:jc w:val="center"/>
          </w:pPr>
        </w:p>
      </w:tc>
      <w:tc>
        <w:tcPr>
          <w:tcW w:w="3435" w:type="dxa"/>
        </w:tcPr>
        <w:p w14:paraId="707D66CD" w14:textId="01F55389" w:rsidR="0E73942D" w:rsidRDefault="0E73942D" w:rsidP="0E73942D">
          <w:pPr>
            <w:pStyle w:val="Cabealho"/>
            <w:ind w:right="-115"/>
            <w:jc w:val="right"/>
          </w:pPr>
        </w:p>
      </w:tc>
    </w:tr>
  </w:tbl>
  <w:p w14:paraId="6EE3CBD7" w14:textId="03762397" w:rsidR="001769F6" w:rsidRDefault="001769F6">
    <w:pPr>
      <w:pStyle w:val="Cabealho"/>
    </w:pPr>
  </w:p>
</w:hdr>
</file>

<file path=word/intelligence2.xml><?xml version="1.0" encoding="utf-8"?>
<int2:intelligence xmlns:int2="http://schemas.microsoft.com/office/intelligence/2020/intelligence" xmlns:oel="http://schemas.microsoft.com/office/2019/extlst">
  <int2:observations>
    <int2:textHash int2:hashCode="FLm+hx0CRqyK3h" int2:id="7LOy0VB7">
      <int2:state int2:value="Rejected" int2:type="spell"/>
    </int2:textHash>
    <int2:textHash int2:hashCode="xitKxx+L2F/T6/" int2:id="7iSZ3ywi">
      <int2:state int2:value="Rejected" int2:type="spell"/>
    </int2:textHash>
    <int2:textHash int2:hashCode="BH9IL8QhloStFE" int2:id="BQWi4JV6">
      <int2:state int2:value="Rejected" int2:type="spell"/>
    </int2:textHash>
    <int2:textHash int2:hashCode="S6YPtcAm+I9Gzd" int2:id="C1HjGboY">
      <int2:state int2:value="Rejected" int2:type="spell"/>
    </int2:textHash>
    <int2:textHash int2:hashCode="x+w7otOP97BPYF" int2:id="DvmvJ9eE">
      <int2:state int2:value="Rejected" int2:type="spell"/>
    </int2:textHash>
    <int2:textHash int2:hashCode="HTRc5kPDQuNgwN" int2:id="L3x1N7tC">
      <int2:state int2:value="Rejected" int2:type="spell"/>
    </int2:textHash>
    <int2:textHash int2:hashCode="2ehx9CEpYUz9hs" int2:id="MaRrBeQ0">
      <int2:state int2:value="Rejected" int2:type="spell"/>
    </int2:textHash>
    <int2:textHash int2:hashCode="4i7eSOvy3wnFYk" int2:id="ODbJeW6Z">
      <int2:state int2:value="Rejected" int2:type="spell"/>
    </int2:textHash>
    <int2:textHash int2:hashCode="1CfP4auzgAQEEo" int2:id="U0yrPIOJ">
      <int2:state int2:value="Rejected" int2:type="spell"/>
    </int2:textHash>
    <int2:textHash int2:hashCode="tmk7jKx60bwQkL" int2:id="ZUXOoHNB">
      <int2:state int2:value="Rejected" int2:type="spell"/>
    </int2:textHash>
    <int2:textHash int2:hashCode="pMAkg61LZVKs+p" int2:id="bO7yrY6j">
      <int2:state int2:value="Rejected" int2:type="spell"/>
    </int2:textHash>
    <int2:textHash int2:hashCode="QiESca17pBnYMt" int2:id="dZfHoRWw">
      <int2:state int2:value="Rejected" int2:type="spell"/>
    </int2:textHash>
    <int2:textHash int2:hashCode="IlvU+ENY1t83Hh" int2:id="h3FMTlbO">
      <int2:state int2:value="Rejected" int2:type="spell"/>
    </int2:textHash>
    <int2:textHash int2:hashCode="SQ5WGe8Kh/AaDM" int2:id="k3bYKDZe">
      <int2:state int2:value="Rejected" int2:type="spell"/>
    </int2:textHash>
    <int2:textHash int2:hashCode="lvfhV6Z1AbsQbx" int2:id="l9iu4NVW">
      <int2:state int2:value="Rejected" int2:type="spell"/>
    </int2:textHash>
    <int2:textHash int2:hashCode="lg+XNjxqFf75De" int2:id="mlMnMwcL">
      <int2:state int2:value="Rejected" int2:type="spell"/>
    </int2:textHash>
    <int2:textHash int2:hashCode="NhUhW/amNYJTQW" int2:id="wqKboe9G">
      <int2:state int2:value="Rejected" int2:type="spell"/>
    </int2:textHash>
    <int2:textHash int2:hashCode="cNJAO9qH2zhoKm" int2:id="zQx8sRx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7A13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6B2EF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F6A79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76352282">
    <w:abstractNumId w:val="0"/>
  </w:num>
  <w:num w:numId="2" w16cid:durableId="1939093955">
    <w:abstractNumId w:val="1"/>
  </w:num>
  <w:num w:numId="3" w16cid:durableId="1678995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037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034D"/>
    <w:rsid w:val="00001D4B"/>
    <w:rsid w:val="00004B7F"/>
    <w:rsid w:val="00007C01"/>
    <w:rsid w:val="00010295"/>
    <w:rsid w:val="0001231C"/>
    <w:rsid w:val="00015E18"/>
    <w:rsid w:val="00021BED"/>
    <w:rsid w:val="00021C05"/>
    <w:rsid w:val="00023C14"/>
    <w:rsid w:val="00027636"/>
    <w:rsid w:val="00037038"/>
    <w:rsid w:val="0004119A"/>
    <w:rsid w:val="0004312D"/>
    <w:rsid w:val="0004421F"/>
    <w:rsid w:val="00051302"/>
    <w:rsid w:val="000528A4"/>
    <w:rsid w:val="000558DE"/>
    <w:rsid w:val="00055F07"/>
    <w:rsid w:val="00057FD7"/>
    <w:rsid w:val="00060A3A"/>
    <w:rsid w:val="0006191A"/>
    <w:rsid w:val="00065862"/>
    <w:rsid w:val="0007034D"/>
    <w:rsid w:val="000705B0"/>
    <w:rsid w:val="00071860"/>
    <w:rsid w:val="000742A6"/>
    <w:rsid w:val="00074832"/>
    <w:rsid w:val="00075460"/>
    <w:rsid w:val="00082653"/>
    <w:rsid w:val="000828C2"/>
    <w:rsid w:val="00085DEA"/>
    <w:rsid w:val="0008618D"/>
    <w:rsid w:val="00094AEE"/>
    <w:rsid w:val="000A5AF5"/>
    <w:rsid w:val="000A6203"/>
    <w:rsid w:val="000B4B64"/>
    <w:rsid w:val="000C57AB"/>
    <w:rsid w:val="000D6194"/>
    <w:rsid w:val="000E045E"/>
    <w:rsid w:val="000E4F79"/>
    <w:rsid w:val="000F1CA4"/>
    <w:rsid w:val="000F2739"/>
    <w:rsid w:val="000F33C8"/>
    <w:rsid w:val="000F3939"/>
    <w:rsid w:val="000F42F1"/>
    <w:rsid w:val="000F7011"/>
    <w:rsid w:val="00101E78"/>
    <w:rsid w:val="001037B2"/>
    <w:rsid w:val="001060C8"/>
    <w:rsid w:val="001061B1"/>
    <w:rsid w:val="00113A37"/>
    <w:rsid w:val="00125F60"/>
    <w:rsid w:val="0012639B"/>
    <w:rsid w:val="00127583"/>
    <w:rsid w:val="00131A86"/>
    <w:rsid w:val="00131C09"/>
    <w:rsid w:val="0013349E"/>
    <w:rsid w:val="00135155"/>
    <w:rsid w:val="00136DBF"/>
    <w:rsid w:val="00137A4D"/>
    <w:rsid w:val="00137A50"/>
    <w:rsid w:val="001409D4"/>
    <w:rsid w:val="001438A8"/>
    <w:rsid w:val="00143BA6"/>
    <w:rsid w:val="00146217"/>
    <w:rsid w:val="00150786"/>
    <w:rsid w:val="0015213B"/>
    <w:rsid w:val="001526B0"/>
    <w:rsid w:val="00165C8E"/>
    <w:rsid w:val="00166ACA"/>
    <w:rsid w:val="001714D9"/>
    <w:rsid w:val="00172C8E"/>
    <w:rsid w:val="00173DA9"/>
    <w:rsid w:val="00174B67"/>
    <w:rsid w:val="001769F6"/>
    <w:rsid w:val="001810A9"/>
    <w:rsid w:val="00181DF7"/>
    <w:rsid w:val="00183946"/>
    <w:rsid w:val="00190704"/>
    <w:rsid w:val="001917BD"/>
    <w:rsid w:val="00195118"/>
    <w:rsid w:val="001A42C5"/>
    <w:rsid w:val="001A63FE"/>
    <w:rsid w:val="001B0E72"/>
    <w:rsid w:val="001B103C"/>
    <w:rsid w:val="001B2DD5"/>
    <w:rsid w:val="001B4F73"/>
    <w:rsid w:val="001C00B0"/>
    <w:rsid w:val="001C1C8D"/>
    <w:rsid w:val="001C3387"/>
    <w:rsid w:val="001C4F9F"/>
    <w:rsid w:val="001D4BF5"/>
    <w:rsid w:val="001D6A85"/>
    <w:rsid w:val="001E0D22"/>
    <w:rsid w:val="001F4910"/>
    <w:rsid w:val="001F7AAA"/>
    <w:rsid w:val="0020388E"/>
    <w:rsid w:val="002045E5"/>
    <w:rsid w:val="00211964"/>
    <w:rsid w:val="00221FF7"/>
    <w:rsid w:val="00222FDA"/>
    <w:rsid w:val="002321C6"/>
    <w:rsid w:val="00235298"/>
    <w:rsid w:val="00242A5B"/>
    <w:rsid w:val="0025295E"/>
    <w:rsid w:val="0025553B"/>
    <w:rsid w:val="002635AD"/>
    <w:rsid w:val="00263B99"/>
    <w:rsid w:val="0026477E"/>
    <w:rsid w:val="002742D9"/>
    <w:rsid w:val="0028024B"/>
    <w:rsid w:val="00280884"/>
    <w:rsid w:val="002833D1"/>
    <w:rsid w:val="00283B52"/>
    <w:rsid w:val="002976F3"/>
    <w:rsid w:val="002C1140"/>
    <w:rsid w:val="002C7D51"/>
    <w:rsid w:val="002D1C43"/>
    <w:rsid w:val="002D7B7C"/>
    <w:rsid w:val="002E01B4"/>
    <w:rsid w:val="002F228F"/>
    <w:rsid w:val="00307649"/>
    <w:rsid w:val="0031300E"/>
    <w:rsid w:val="00313C67"/>
    <w:rsid w:val="00313CBA"/>
    <w:rsid w:val="00313F00"/>
    <w:rsid w:val="00314AE9"/>
    <w:rsid w:val="00324458"/>
    <w:rsid w:val="003317BB"/>
    <w:rsid w:val="00333276"/>
    <w:rsid w:val="00334714"/>
    <w:rsid w:val="003405C7"/>
    <w:rsid w:val="0034523C"/>
    <w:rsid w:val="00345D05"/>
    <w:rsid w:val="00363B79"/>
    <w:rsid w:val="00374334"/>
    <w:rsid w:val="00375ACC"/>
    <w:rsid w:val="00376596"/>
    <w:rsid w:val="003805F2"/>
    <w:rsid w:val="0038441E"/>
    <w:rsid w:val="003850F0"/>
    <w:rsid w:val="0038695F"/>
    <w:rsid w:val="00391358"/>
    <w:rsid w:val="00394037"/>
    <w:rsid w:val="003975F5"/>
    <w:rsid w:val="003A536C"/>
    <w:rsid w:val="003B1540"/>
    <w:rsid w:val="003B1799"/>
    <w:rsid w:val="003B2031"/>
    <w:rsid w:val="003B3C77"/>
    <w:rsid w:val="003C25F0"/>
    <w:rsid w:val="003C5884"/>
    <w:rsid w:val="003D0B31"/>
    <w:rsid w:val="003D1BC1"/>
    <w:rsid w:val="003D3794"/>
    <w:rsid w:val="003D73C9"/>
    <w:rsid w:val="003E00C9"/>
    <w:rsid w:val="003F2645"/>
    <w:rsid w:val="003F4880"/>
    <w:rsid w:val="003F6039"/>
    <w:rsid w:val="00410289"/>
    <w:rsid w:val="00423BAE"/>
    <w:rsid w:val="00424DA2"/>
    <w:rsid w:val="004259CE"/>
    <w:rsid w:val="00432E14"/>
    <w:rsid w:val="00443D39"/>
    <w:rsid w:val="004463E2"/>
    <w:rsid w:val="00450AA5"/>
    <w:rsid w:val="00461156"/>
    <w:rsid w:val="00474B23"/>
    <w:rsid w:val="00474E6D"/>
    <w:rsid w:val="004768D7"/>
    <w:rsid w:val="00480740"/>
    <w:rsid w:val="00482583"/>
    <w:rsid w:val="004845B0"/>
    <w:rsid w:val="00484A7B"/>
    <w:rsid w:val="00485850"/>
    <w:rsid w:val="00485F41"/>
    <w:rsid w:val="00487FC3"/>
    <w:rsid w:val="00493C3A"/>
    <w:rsid w:val="004A5C0C"/>
    <w:rsid w:val="004A7254"/>
    <w:rsid w:val="004B12F6"/>
    <w:rsid w:val="004B642F"/>
    <w:rsid w:val="004B75E1"/>
    <w:rsid w:val="004C1294"/>
    <w:rsid w:val="004D03A5"/>
    <w:rsid w:val="004D0839"/>
    <w:rsid w:val="004D47C0"/>
    <w:rsid w:val="004D629A"/>
    <w:rsid w:val="004D6D63"/>
    <w:rsid w:val="004E04F1"/>
    <w:rsid w:val="004E0AB7"/>
    <w:rsid w:val="004E37F9"/>
    <w:rsid w:val="004E3B24"/>
    <w:rsid w:val="004F245E"/>
    <w:rsid w:val="004F645C"/>
    <w:rsid w:val="004F65AA"/>
    <w:rsid w:val="00500229"/>
    <w:rsid w:val="00500B8A"/>
    <w:rsid w:val="0051462B"/>
    <w:rsid w:val="00520A30"/>
    <w:rsid w:val="005220C0"/>
    <w:rsid w:val="00524110"/>
    <w:rsid w:val="00524E58"/>
    <w:rsid w:val="00531884"/>
    <w:rsid w:val="00532EF8"/>
    <w:rsid w:val="005330D3"/>
    <w:rsid w:val="00534C54"/>
    <w:rsid w:val="005454B1"/>
    <w:rsid w:val="00547404"/>
    <w:rsid w:val="005653B0"/>
    <w:rsid w:val="00571F0E"/>
    <w:rsid w:val="00573841"/>
    <w:rsid w:val="0058347F"/>
    <w:rsid w:val="00584BAB"/>
    <w:rsid w:val="005864AD"/>
    <w:rsid w:val="005909FD"/>
    <w:rsid w:val="00590B80"/>
    <w:rsid w:val="005923B1"/>
    <w:rsid w:val="005A706C"/>
    <w:rsid w:val="005A74C2"/>
    <w:rsid w:val="005B1AE4"/>
    <w:rsid w:val="005B369E"/>
    <w:rsid w:val="005B6339"/>
    <w:rsid w:val="005C3A1A"/>
    <w:rsid w:val="005C6F12"/>
    <w:rsid w:val="005D1FAD"/>
    <w:rsid w:val="005D453E"/>
    <w:rsid w:val="005D5C83"/>
    <w:rsid w:val="005D7EC0"/>
    <w:rsid w:val="005E1AF6"/>
    <w:rsid w:val="005E3E86"/>
    <w:rsid w:val="005F0542"/>
    <w:rsid w:val="005F1B6F"/>
    <w:rsid w:val="005F2563"/>
    <w:rsid w:val="005F3FAD"/>
    <w:rsid w:val="005F6866"/>
    <w:rsid w:val="0060450F"/>
    <w:rsid w:val="00614FFC"/>
    <w:rsid w:val="006177CD"/>
    <w:rsid w:val="00626C38"/>
    <w:rsid w:val="00630F00"/>
    <w:rsid w:val="00633F1E"/>
    <w:rsid w:val="006366AC"/>
    <w:rsid w:val="00640CDE"/>
    <w:rsid w:val="00642DC1"/>
    <w:rsid w:val="00642FA6"/>
    <w:rsid w:val="006452A1"/>
    <w:rsid w:val="0064563F"/>
    <w:rsid w:val="006467CC"/>
    <w:rsid w:val="006473F9"/>
    <w:rsid w:val="00650E8C"/>
    <w:rsid w:val="006518D9"/>
    <w:rsid w:val="00653302"/>
    <w:rsid w:val="00654CD0"/>
    <w:rsid w:val="00656FE6"/>
    <w:rsid w:val="00660C6D"/>
    <w:rsid w:val="00662A8B"/>
    <w:rsid w:val="00662FBF"/>
    <w:rsid w:val="00666C87"/>
    <w:rsid w:val="0067583D"/>
    <w:rsid w:val="0068763D"/>
    <w:rsid w:val="00691DF4"/>
    <w:rsid w:val="006A14DC"/>
    <w:rsid w:val="006A2CB3"/>
    <w:rsid w:val="006A3CA2"/>
    <w:rsid w:val="006B5B5D"/>
    <w:rsid w:val="006B7E82"/>
    <w:rsid w:val="006B7FA8"/>
    <w:rsid w:val="006C4597"/>
    <w:rsid w:val="006C546C"/>
    <w:rsid w:val="006C6B1C"/>
    <w:rsid w:val="006D0ECE"/>
    <w:rsid w:val="006D48FD"/>
    <w:rsid w:val="006D6E70"/>
    <w:rsid w:val="006D6E8B"/>
    <w:rsid w:val="006E708B"/>
    <w:rsid w:val="006F3B77"/>
    <w:rsid w:val="00704B10"/>
    <w:rsid w:val="00705B7F"/>
    <w:rsid w:val="00707188"/>
    <w:rsid w:val="007153C3"/>
    <w:rsid w:val="007202A4"/>
    <w:rsid w:val="00720747"/>
    <w:rsid w:val="00721B9A"/>
    <w:rsid w:val="00722A3C"/>
    <w:rsid w:val="00725098"/>
    <w:rsid w:val="007260DA"/>
    <w:rsid w:val="00726345"/>
    <w:rsid w:val="0073214A"/>
    <w:rsid w:val="007338D1"/>
    <w:rsid w:val="00733DD3"/>
    <w:rsid w:val="00734500"/>
    <w:rsid w:val="0074179B"/>
    <w:rsid w:val="007421E7"/>
    <w:rsid w:val="00745270"/>
    <w:rsid w:val="00750B09"/>
    <w:rsid w:val="00750D3B"/>
    <w:rsid w:val="00751271"/>
    <w:rsid w:val="007611E7"/>
    <w:rsid w:val="007676A6"/>
    <w:rsid w:val="00771AA9"/>
    <w:rsid w:val="00773D9E"/>
    <w:rsid w:val="00787851"/>
    <w:rsid w:val="00792942"/>
    <w:rsid w:val="00792A90"/>
    <w:rsid w:val="0079366C"/>
    <w:rsid w:val="00794AE6"/>
    <w:rsid w:val="00794DFF"/>
    <w:rsid w:val="00797DFA"/>
    <w:rsid w:val="007A04B8"/>
    <w:rsid w:val="007A2075"/>
    <w:rsid w:val="007A2F46"/>
    <w:rsid w:val="007B0836"/>
    <w:rsid w:val="007B0A14"/>
    <w:rsid w:val="007B7259"/>
    <w:rsid w:val="007C031F"/>
    <w:rsid w:val="007C11C7"/>
    <w:rsid w:val="007C19E8"/>
    <w:rsid w:val="007C3569"/>
    <w:rsid w:val="007D5A1A"/>
    <w:rsid w:val="007D73F2"/>
    <w:rsid w:val="007E5613"/>
    <w:rsid w:val="007E5C78"/>
    <w:rsid w:val="007F49B3"/>
    <w:rsid w:val="007F67A6"/>
    <w:rsid w:val="007F68FE"/>
    <w:rsid w:val="00801585"/>
    <w:rsid w:val="0081064C"/>
    <w:rsid w:val="00817791"/>
    <w:rsid w:val="008205D8"/>
    <w:rsid w:val="00824A4F"/>
    <w:rsid w:val="00825708"/>
    <w:rsid w:val="00826EE8"/>
    <w:rsid w:val="00841B8C"/>
    <w:rsid w:val="00843089"/>
    <w:rsid w:val="008430F1"/>
    <w:rsid w:val="008477FB"/>
    <w:rsid w:val="00855288"/>
    <w:rsid w:val="00860B20"/>
    <w:rsid w:val="00867435"/>
    <w:rsid w:val="00871A7A"/>
    <w:rsid w:val="00874FA4"/>
    <w:rsid w:val="008777CE"/>
    <w:rsid w:val="00883483"/>
    <w:rsid w:val="00883565"/>
    <w:rsid w:val="008870D5"/>
    <w:rsid w:val="00892495"/>
    <w:rsid w:val="008929C2"/>
    <w:rsid w:val="00896E93"/>
    <w:rsid w:val="008A26AC"/>
    <w:rsid w:val="008A5335"/>
    <w:rsid w:val="008B0B9C"/>
    <w:rsid w:val="008C599B"/>
    <w:rsid w:val="008D0B81"/>
    <w:rsid w:val="008D4D04"/>
    <w:rsid w:val="008D51A1"/>
    <w:rsid w:val="008E21D7"/>
    <w:rsid w:val="008E3F7E"/>
    <w:rsid w:val="008E4412"/>
    <w:rsid w:val="008E44EE"/>
    <w:rsid w:val="008E5C2B"/>
    <w:rsid w:val="008EE313"/>
    <w:rsid w:val="008F6597"/>
    <w:rsid w:val="008F65FD"/>
    <w:rsid w:val="008F7B9D"/>
    <w:rsid w:val="009060E0"/>
    <w:rsid w:val="009068AF"/>
    <w:rsid w:val="00906E0C"/>
    <w:rsid w:val="00911B98"/>
    <w:rsid w:val="00914052"/>
    <w:rsid w:val="00914221"/>
    <w:rsid w:val="009159CA"/>
    <w:rsid w:val="009215AA"/>
    <w:rsid w:val="00921D32"/>
    <w:rsid w:val="00930796"/>
    <w:rsid w:val="0093113F"/>
    <w:rsid w:val="00940F80"/>
    <w:rsid w:val="009455CD"/>
    <w:rsid w:val="00952725"/>
    <w:rsid w:val="00953C7F"/>
    <w:rsid w:val="0096077E"/>
    <w:rsid w:val="00960C2F"/>
    <w:rsid w:val="009665AF"/>
    <w:rsid w:val="00967C74"/>
    <w:rsid w:val="00967EFA"/>
    <w:rsid w:val="00970E09"/>
    <w:rsid w:val="00973623"/>
    <w:rsid w:val="00975605"/>
    <w:rsid w:val="00977734"/>
    <w:rsid w:val="00977AA5"/>
    <w:rsid w:val="00977FB3"/>
    <w:rsid w:val="0097F0B3"/>
    <w:rsid w:val="00980F61"/>
    <w:rsid w:val="00981B9A"/>
    <w:rsid w:val="00981CEC"/>
    <w:rsid w:val="00983CCE"/>
    <w:rsid w:val="009931F0"/>
    <w:rsid w:val="009B4FA2"/>
    <w:rsid w:val="009BCAED"/>
    <w:rsid w:val="009C2C93"/>
    <w:rsid w:val="009C6284"/>
    <w:rsid w:val="009C712C"/>
    <w:rsid w:val="009D4E87"/>
    <w:rsid w:val="009D5017"/>
    <w:rsid w:val="009D5F44"/>
    <w:rsid w:val="009D6491"/>
    <w:rsid w:val="009D6D8F"/>
    <w:rsid w:val="009E0227"/>
    <w:rsid w:val="009F5A71"/>
    <w:rsid w:val="00A02399"/>
    <w:rsid w:val="00A03413"/>
    <w:rsid w:val="00A06754"/>
    <w:rsid w:val="00A0715B"/>
    <w:rsid w:val="00A14B76"/>
    <w:rsid w:val="00A16583"/>
    <w:rsid w:val="00A20AC6"/>
    <w:rsid w:val="00A328EA"/>
    <w:rsid w:val="00A3524E"/>
    <w:rsid w:val="00A35929"/>
    <w:rsid w:val="00A406B6"/>
    <w:rsid w:val="00A4251F"/>
    <w:rsid w:val="00A45F81"/>
    <w:rsid w:val="00A47B77"/>
    <w:rsid w:val="00A55367"/>
    <w:rsid w:val="00A56B59"/>
    <w:rsid w:val="00A57125"/>
    <w:rsid w:val="00A6230F"/>
    <w:rsid w:val="00A63FEA"/>
    <w:rsid w:val="00A644F0"/>
    <w:rsid w:val="00A64830"/>
    <w:rsid w:val="00A66B99"/>
    <w:rsid w:val="00A738E5"/>
    <w:rsid w:val="00A73CA3"/>
    <w:rsid w:val="00A80EB7"/>
    <w:rsid w:val="00A86257"/>
    <w:rsid w:val="00A8633D"/>
    <w:rsid w:val="00A9050B"/>
    <w:rsid w:val="00A94906"/>
    <w:rsid w:val="00AA072B"/>
    <w:rsid w:val="00AA15FA"/>
    <w:rsid w:val="00AA6D50"/>
    <w:rsid w:val="00AB16D0"/>
    <w:rsid w:val="00AC1054"/>
    <w:rsid w:val="00AC5EFE"/>
    <w:rsid w:val="00AE7C55"/>
    <w:rsid w:val="00AE7EBF"/>
    <w:rsid w:val="00AF2D30"/>
    <w:rsid w:val="00AF4072"/>
    <w:rsid w:val="00AF50B0"/>
    <w:rsid w:val="00AF6CBA"/>
    <w:rsid w:val="00AF6EEA"/>
    <w:rsid w:val="00B01359"/>
    <w:rsid w:val="00B03CF2"/>
    <w:rsid w:val="00B065B3"/>
    <w:rsid w:val="00B130E3"/>
    <w:rsid w:val="00B1372F"/>
    <w:rsid w:val="00B17A3F"/>
    <w:rsid w:val="00B17D85"/>
    <w:rsid w:val="00B2015E"/>
    <w:rsid w:val="00B21220"/>
    <w:rsid w:val="00B21838"/>
    <w:rsid w:val="00B237B1"/>
    <w:rsid w:val="00B250CA"/>
    <w:rsid w:val="00B27646"/>
    <w:rsid w:val="00B27C78"/>
    <w:rsid w:val="00B2C625"/>
    <w:rsid w:val="00B31D8D"/>
    <w:rsid w:val="00B341BD"/>
    <w:rsid w:val="00B4524A"/>
    <w:rsid w:val="00B51C16"/>
    <w:rsid w:val="00B52DBD"/>
    <w:rsid w:val="00B56387"/>
    <w:rsid w:val="00B631A3"/>
    <w:rsid w:val="00B66A1E"/>
    <w:rsid w:val="00B72CB6"/>
    <w:rsid w:val="00B77FA2"/>
    <w:rsid w:val="00B8141F"/>
    <w:rsid w:val="00B903CB"/>
    <w:rsid w:val="00B95711"/>
    <w:rsid w:val="00B96EFD"/>
    <w:rsid w:val="00BA2F02"/>
    <w:rsid w:val="00BA3BA0"/>
    <w:rsid w:val="00BA3BF7"/>
    <w:rsid w:val="00BA7990"/>
    <w:rsid w:val="00BB1DA3"/>
    <w:rsid w:val="00BB2CED"/>
    <w:rsid w:val="00BB4672"/>
    <w:rsid w:val="00BB5B98"/>
    <w:rsid w:val="00BB5DF2"/>
    <w:rsid w:val="00BB68EB"/>
    <w:rsid w:val="00BC13E4"/>
    <w:rsid w:val="00BC3751"/>
    <w:rsid w:val="00BC3B6B"/>
    <w:rsid w:val="00BD06C9"/>
    <w:rsid w:val="00BD30B2"/>
    <w:rsid w:val="00BD47F3"/>
    <w:rsid w:val="00BE23BE"/>
    <w:rsid w:val="00BE2536"/>
    <w:rsid w:val="00BE2FC6"/>
    <w:rsid w:val="00BE68CD"/>
    <w:rsid w:val="00BE6C59"/>
    <w:rsid w:val="00BF3A5A"/>
    <w:rsid w:val="00BF3DD9"/>
    <w:rsid w:val="00C007CE"/>
    <w:rsid w:val="00C017A0"/>
    <w:rsid w:val="00C10FC5"/>
    <w:rsid w:val="00C12FC6"/>
    <w:rsid w:val="00C131C9"/>
    <w:rsid w:val="00C2442A"/>
    <w:rsid w:val="00C32F82"/>
    <w:rsid w:val="00C42575"/>
    <w:rsid w:val="00C449E0"/>
    <w:rsid w:val="00C460F4"/>
    <w:rsid w:val="00C47176"/>
    <w:rsid w:val="00C5038D"/>
    <w:rsid w:val="00C50930"/>
    <w:rsid w:val="00C530E0"/>
    <w:rsid w:val="00C5339D"/>
    <w:rsid w:val="00C62DBB"/>
    <w:rsid w:val="00C63306"/>
    <w:rsid w:val="00C633BE"/>
    <w:rsid w:val="00C66642"/>
    <w:rsid w:val="00C700A6"/>
    <w:rsid w:val="00C71F9A"/>
    <w:rsid w:val="00C75610"/>
    <w:rsid w:val="00C76557"/>
    <w:rsid w:val="00C81052"/>
    <w:rsid w:val="00C84174"/>
    <w:rsid w:val="00C858F9"/>
    <w:rsid w:val="00C904B8"/>
    <w:rsid w:val="00CA1C38"/>
    <w:rsid w:val="00CA1F47"/>
    <w:rsid w:val="00CA78F3"/>
    <w:rsid w:val="00CB142A"/>
    <w:rsid w:val="00CB3DF2"/>
    <w:rsid w:val="00CB3FF9"/>
    <w:rsid w:val="00CB6CFE"/>
    <w:rsid w:val="00CC086F"/>
    <w:rsid w:val="00CC62EB"/>
    <w:rsid w:val="00CC66B4"/>
    <w:rsid w:val="00CC721E"/>
    <w:rsid w:val="00CD4693"/>
    <w:rsid w:val="00CD557E"/>
    <w:rsid w:val="00CE03AD"/>
    <w:rsid w:val="00CE61BB"/>
    <w:rsid w:val="00CE7105"/>
    <w:rsid w:val="00CF203C"/>
    <w:rsid w:val="00CF3AC0"/>
    <w:rsid w:val="00D00B65"/>
    <w:rsid w:val="00D021A8"/>
    <w:rsid w:val="00D12F89"/>
    <w:rsid w:val="00D15099"/>
    <w:rsid w:val="00D205F9"/>
    <w:rsid w:val="00D23B52"/>
    <w:rsid w:val="00D25051"/>
    <w:rsid w:val="00D261C5"/>
    <w:rsid w:val="00D26FF1"/>
    <w:rsid w:val="00D350F4"/>
    <w:rsid w:val="00D351D5"/>
    <w:rsid w:val="00D45712"/>
    <w:rsid w:val="00D547F9"/>
    <w:rsid w:val="00D55854"/>
    <w:rsid w:val="00D55962"/>
    <w:rsid w:val="00D60161"/>
    <w:rsid w:val="00D63604"/>
    <w:rsid w:val="00D65900"/>
    <w:rsid w:val="00D65F55"/>
    <w:rsid w:val="00D70768"/>
    <w:rsid w:val="00D826FF"/>
    <w:rsid w:val="00D831FE"/>
    <w:rsid w:val="00D8391C"/>
    <w:rsid w:val="00D84C0E"/>
    <w:rsid w:val="00D859A3"/>
    <w:rsid w:val="00D871A0"/>
    <w:rsid w:val="00D9007E"/>
    <w:rsid w:val="00D908D7"/>
    <w:rsid w:val="00D92316"/>
    <w:rsid w:val="00DA1AB1"/>
    <w:rsid w:val="00DA606D"/>
    <w:rsid w:val="00DB07B4"/>
    <w:rsid w:val="00DB0FC3"/>
    <w:rsid w:val="00DB1955"/>
    <w:rsid w:val="00DB3656"/>
    <w:rsid w:val="00DC1998"/>
    <w:rsid w:val="00DC1E09"/>
    <w:rsid w:val="00DC331A"/>
    <w:rsid w:val="00DD29A4"/>
    <w:rsid w:val="00DD31EE"/>
    <w:rsid w:val="00DD51B2"/>
    <w:rsid w:val="00DE3EC6"/>
    <w:rsid w:val="00DE6DE1"/>
    <w:rsid w:val="00DF12F6"/>
    <w:rsid w:val="00DF40A0"/>
    <w:rsid w:val="00E004D1"/>
    <w:rsid w:val="00E006D2"/>
    <w:rsid w:val="00E07CD7"/>
    <w:rsid w:val="00E13E6B"/>
    <w:rsid w:val="00E24E5E"/>
    <w:rsid w:val="00E261D5"/>
    <w:rsid w:val="00E26C2B"/>
    <w:rsid w:val="00E273EC"/>
    <w:rsid w:val="00E30A85"/>
    <w:rsid w:val="00E33C90"/>
    <w:rsid w:val="00E36758"/>
    <w:rsid w:val="00E406EA"/>
    <w:rsid w:val="00E43EB5"/>
    <w:rsid w:val="00E4518A"/>
    <w:rsid w:val="00E53DC0"/>
    <w:rsid w:val="00E64228"/>
    <w:rsid w:val="00E664CB"/>
    <w:rsid w:val="00E679A6"/>
    <w:rsid w:val="00E709F8"/>
    <w:rsid w:val="00E71B28"/>
    <w:rsid w:val="00E74DDE"/>
    <w:rsid w:val="00E765D0"/>
    <w:rsid w:val="00E85918"/>
    <w:rsid w:val="00E85F50"/>
    <w:rsid w:val="00E86945"/>
    <w:rsid w:val="00E91560"/>
    <w:rsid w:val="00E91A75"/>
    <w:rsid w:val="00E95589"/>
    <w:rsid w:val="00E9DF4B"/>
    <w:rsid w:val="00EA0916"/>
    <w:rsid w:val="00EA0B3A"/>
    <w:rsid w:val="00EA6529"/>
    <w:rsid w:val="00EB3E47"/>
    <w:rsid w:val="00EB6D84"/>
    <w:rsid w:val="00EC3FB5"/>
    <w:rsid w:val="00ED36E7"/>
    <w:rsid w:val="00ED6640"/>
    <w:rsid w:val="00EE439D"/>
    <w:rsid w:val="00EF0BE3"/>
    <w:rsid w:val="00EF31FA"/>
    <w:rsid w:val="00EF47B4"/>
    <w:rsid w:val="00EF4C0B"/>
    <w:rsid w:val="00EF5912"/>
    <w:rsid w:val="00EF5D96"/>
    <w:rsid w:val="00F16531"/>
    <w:rsid w:val="00F16A88"/>
    <w:rsid w:val="00F16D46"/>
    <w:rsid w:val="00F17F5A"/>
    <w:rsid w:val="00F24EF6"/>
    <w:rsid w:val="00F3058F"/>
    <w:rsid w:val="00F3105B"/>
    <w:rsid w:val="00F32436"/>
    <w:rsid w:val="00F34D0A"/>
    <w:rsid w:val="00F36E9B"/>
    <w:rsid w:val="00F40D35"/>
    <w:rsid w:val="00F42927"/>
    <w:rsid w:val="00F43A5A"/>
    <w:rsid w:val="00F4430C"/>
    <w:rsid w:val="00F519CC"/>
    <w:rsid w:val="00F54C4B"/>
    <w:rsid w:val="00F5555A"/>
    <w:rsid w:val="00F62338"/>
    <w:rsid w:val="00F650D9"/>
    <w:rsid w:val="00F66732"/>
    <w:rsid w:val="00F7392C"/>
    <w:rsid w:val="00F75D9E"/>
    <w:rsid w:val="00F77DBE"/>
    <w:rsid w:val="00F85674"/>
    <w:rsid w:val="00F9075B"/>
    <w:rsid w:val="00F97E5C"/>
    <w:rsid w:val="00FA4BF7"/>
    <w:rsid w:val="00FA5F6A"/>
    <w:rsid w:val="00FB2839"/>
    <w:rsid w:val="00FB5F59"/>
    <w:rsid w:val="00FB774D"/>
    <w:rsid w:val="00FC0209"/>
    <w:rsid w:val="00FC08C0"/>
    <w:rsid w:val="00FC1D0A"/>
    <w:rsid w:val="00FC325E"/>
    <w:rsid w:val="00FC5AFC"/>
    <w:rsid w:val="00FC621A"/>
    <w:rsid w:val="0122DB98"/>
    <w:rsid w:val="013B83D2"/>
    <w:rsid w:val="0150A723"/>
    <w:rsid w:val="0162D8CE"/>
    <w:rsid w:val="01888FCE"/>
    <w:rsid w:val="01B8D9CB"/>
    <w:rsid w:val="01C9E359"/>
    <w:rsid w:val="01D586C8"/>
    <w:rsid w:val="01F5ABA7"/>
    <w:rsid w:val="0224BB1C"/>
    <w:rsid w:val="0229D670"/>
    <w:rsid w:val="0297BFB1"/>
    <w:rsid w:val="02C3851A"/>
    <w:rsid w:val="02D9346B"/>
    <w:rsid w:val="02EB26D9"/>
    <w:rsid w:val="032B531D"/>
    <w:rsid w:val="0335D615"/>
    <w:rsid w:val="03730983"/>
    <w:rsid w:val="038B1259"/>
    <w:rsid w:val="03A9ABB5"/>
    <w:rsid w:val="03EBE308"/>
    <w:rsid w:val="03ED4546"/>
    <w:rsid w:val="03FF80A2"/>
    <w:rsid w:val="03FFD58E"/>
    <w:rsid w:val="04290A3D"/>
    <w:rsid w:val="04295EC9"/>
    <w:rsid w:val="04394747"/>
    <w:rsid w:val="044724D7"/>
    <w:rsid w:val="04960C36"/>
    <w:rsid w:val="04C63893"/>
    <w:rsid w:val="04DA8759"/>
    <w:rsid w:val="04F52BBA"/>
    <w:rsid w:val="0513F82C"/>
    <w:rsid w:val="05153C7A"/>
    <w:rsid w:val="05431209"/>
    <w:rsid w:val="055D072A"/>
    <w:rsid w:val="059E28F6"/>
    <w:rsid w:val="05ADD408"/>
    <w:rsid w:val="05D896DB"/>
    <w:rsid w:val="05E0602B"/>
    <w:rsid w:val="05E08BCE"/>
    <w:rsid w:val="06436164"/>
    <w:rsid w:val="0659E3BD"/>
    <w:rsid w:val="06625BD0"/>
    <w:rsid w:val="0670A513"/>
    <w:rsid w:val="0688542A"/>
    <w:rsid w:val="06C3F1E9"/>
    <w:rsid w:val="06FF526A"/>
    <w:rsid w:val="0705DFF1"/>
    <w:rsid w:val="07080EB9"/>
    <w:rsid w:val="074E3343"/>
    <w:rsid w:val="078FEDAF"/>
    <w:rsid w:val="079C7459"/>
    <w:rsid w:val="07AC7818"/>
    <w:rsid w:val="07AE85ED"/>
    <w:rsid w:val="07C94083"/>
    <w:rsid w:val="07CA2AB1"/>
    <w:rsid w:val="07D981D6"/>
    <w:rsid w:val="07E4F661"/>
    <w:rsid w:val="07FF98FF"/>
    <w:rsid w:val="0802321A"/>
    <w:rsid w:val="0808EBFE"/>
    <w:rsid w:val="080AED05"/>
    <w:rsid w:val="081A7511"/>
    <w:rsid w:val="081B5C61"/>
    <w:rsid w:val="081FB982"/>
    <w:rsid w:val="08232A90"/>
    <w:rsid w:val="08467FF9"/>
    <w:rsid w:val="08926195"/>
    <w:rsid w:val="089D3B32"/>
    <w:rsid w:val="08BD00F0"/>
    <w:rsid w:val="092136FB"/>
    <w:rsid w:val="094A856C"/>
    <w:rsid w:val="097C70C8"/>
    <w:rsid w:val="0984242C"/>
    <w:rsid w:val="09951517"/>
    <w:rsid w:val="0997F136"/>
    <w:rsid w:val="09CA2A9F"/>
    <w:rsid w:val="0A0B663F"/>
    <w:rsid w:val="0A23013D"/>
    <w:rsid w:val="0A26D732"/>
    <w:rsid w:val="0A4F23BB"/>
    <w:rsid w:val="0A58462E"/>
    <w:rsid w:val="0A5CF43C"/>
    <w:rsid w:val="0A84CB87"/>
    <w:rsid w:val="0A8BF77E"/>
    <w:rsid w:val="0AA6CDF3"/>
    <w:rsid w:val="0AE5D1A1"/>
    <w:rsid w:val="0AEF1EB6"/>
    <w:rsid w:val="0B209DB7"/>
    <w:rsid w:val="0B3B7FA1"/>
    <w:rsid w:val="0B4DD336"/>
    <w:rsid w:val="0BA80E8C"/>
    <w:rsid w:val="0BF5E056"/>
    <w:rsid w:val="0C0ECA0B"/>
    <w:rsid w:val="0C1D7C10"/>
    <w:rsid w:val="0C22858E"/>
    <w:rsid w:val="0C2BF729"/>
    <w:rsid w:val="0C3D68B3"/>
    <w:rsid w:val="0C51C340"/>
    <w:rsid w:val="0CA2FF38"/>
    <w:rsid w:val="0D216E5B"/>
    <w:rsid w:val="0D3CD30A"/>
    <w:rsid w:val="0D4CBD2F"/>
    <w:rsid w:val="0D60659F"/>
    <w:rsid w:val="0D9777CC"/>
    <w:rsid w:val="0DB1FF0A"/>
    <w:rsid w:val="0DD9DDA7"/>
    <w:rsid w:val="0DDF6A8B"/>
    <w:rsid w:val="0DF9050F"/>
    <w:rsid w:val="0E383395"/>
    <w:rsid w:val="0E4669FE"/>
    <w:rsid w:val="0E5E5C8E"/>
    <w:rsid w:val="0E5E65AF"/>
    <w:rsid w:val="0E73942D"/>
    <w:rsid w:val="0E97CBD0"/>
    <w:rsid w:val="0E9EDEE7"/>
    <w:rsid w:val="0EC9C007"/>
    <w:rsid w:val="0ECB6D1B"/>
    <w:rsid w:val="0EE24639"/>
    <w:rsid w:val="0EE46BB5"/>
    <w:rsid w:val="0EE8A88B"/>
    <w:rsid w:val="0EFCD39A"/>
    <w:rsid w:val="0F030E4D"/>
    <w:rsid w:val="0F2D2739"/>
    <w:rsid w:val="0FA9BDDE"/>
    <w:rsid w:val="0FBECA65"/>
    <w:rsid w:val="1002191A"/>
    <w:rsid w:val="100445ED"/>
    <w:rsid w:val="1020FFCD"/>
    <w:rsid w:val="10384B70"/>
    <w:rsid w:val="103AFC57"/>
    <w:rsid w:val="1086F292"/>
    <w:rsid w:val="109591BD"/>
    <w:rsid w:val="10A2647E"/>
    <w:rsid w:val="10C086DB"/>
    <w:rsid w:val="10D31F44"/>
    <w:rsid w:val="110125E9"/>
    <w:rsid w:val="113A3239"/>
    <w:rsid w:val="1145C339"/>
    <w:rsid w:val="115886EA"/>
    <w:rsid w:val="11872C96"/>
    <w:rsid w:val="11A92540"/>
    <w:rsid w:val="11B2E3B1"/>
    <w:rsid w:val="11B557F2"/>
    <w:rsid w:val="11D1DC82"/>
    <w:rsid w:val="1201E4E8"/>
    <w:rsid w:val="120B595B"/>
    <w:rsid w:val="1216EDAC"/>
    <w:rsid w:val="1221C075"/>
    <w:rsid w:val="1239F5D6"/>
    <w:rsid w:val="123F138C"/>
    <w:rsid w:val="12693E5B"/>
    <w:rsid w:val="1296E22B"/>
    <w:rsid w:val="12E0A912"/>
    <w:rsid w:val="12F75EDF"/>
    <w:rsid w:val="1343FD8A"/>
    <w:rsid w:val="134D6A03"/>
    <w:rsid w:val="1385560C"/>
    <w:rsid w:val="13AAC819"/>
    <w:rsid w:val="13C8E2BF"/>
    <w:rsid w:val="142B0312"/>
    <w:rsid w:val="1435C97D"/>
    <w:rsid w:val="144419A4"/>
    <w:rsid w:val="145613CC"/>
    <w:rsid w:val="1490AA46"/>
    <w:rsid w:val="14993C31"/>
    <w:rsid w:val="14F59DA5"/>
    <w:rsid w:val="151E7956"/>
    <w:rsid w:val="158567D1"/>
    <w:rsid w:val="15F55552"/>
    <w:rsid w:val="1600A19A"/>
    <w:rsid w:val="165F5F11"/>
    <w:rsid w:val="168F35B1"/>
    <w:rsid w:val="16BCF889"/>
    <w:rsid w:val="16C9EA3F"/>
    <w:rsid w:val="16D81EEF"/>
    <w:rsid w:val="170181D1"/>
    <w:rsid w:val="1707A914"/>
    <w:rsid w:val="1711FB16"/>
    <w:rsid w:val="17124BA9"/>
    <w:rsid w:val="17597BC0"/>
    <w:rsid w:val="175A5260"/>
    <w:rsid w:val="175D0E93"/>
    <w:rsid w:val="177FDA1D"/>
    <w:rsid w:val="17B143D6"/>
    <w:rsid w:val="17C3AC1D"/>
    <w:rsid w:val="17F5AC7F"/>
    <w:rsid w:val="18087EA4"/>
    <w:rsid w:val="1861AE3F"/>
    <w:rsid w:val="18688624"/>
    <w:rsid w:val="18791058"/>
    <w:rsid w:val="18857FDD"/>
    <w:rsid w:val="188A63F6"/>
    <w:rsid w:val="18CCCD9A"/>
    <w:rsid w:val="18DC973C"/>
    <w:rsid w:val="18F93A90"/>
    <w:rsid w:val="1900B7D6"/>
    <w:rsid w:val="190B93C6"/>
    <w:rsid w:val="194DC255"/>
    <w:rsid w:val="195A7FD4"/>
    <w:rsid w:val="19668D33"/>
    <w:rsid w:val="196B781D"/>
    <w:rsid w:val="199441EC"/>
    <w:rsid w:val="19A01D1F"/>
    <w:rsid w:val="19D475E0"/>
    <w:rsid w:val="1A1E1711"/>
    <w:rsid w:val="1A250B7B"/>
    <w:rsid w:val="1A6CA976"/>
    <w:rsid w:val="1A76EEC5"/>
    <w:rsid w:val="1A79A91F"/>
    <w:rsid w:val="1A9E3B15"/>
    <w:rsid w:val="1AB9B4E9"/>
    <w:rsid w:val="1ABFC4D5"/>
    <w:rsid w:val="1AF6CB0B"/>
    <w:rsid w:val="1B0EEA88"/>
    <w:rsid w:val="1B41D274"/>
    <w:rsid w:val="1B562D3B"/>
    <w:rsid w:val="1B9693E8"/>
    <w:rsid w:val="1BE792C5"/>
    <w:rsid w:val="1C994099"/>
    <w:rsid w:val="1CBD893B"/>
    <w:rsid w:val="1CCE9A12"/>
    <w:rsid w:val="1CD43F33"/>
    <w:rsid w:val="1CFBAC58"/>
    <w:rsid w:val="1D087884"/>
    <w:rsid w:val="1D088060"/>
    <w:rsid w:val="1D316838"/>
    <w:rsid w:val="1D31F26D"/>
    <w:rsid w:val="1D4F9385"/>
    <w:rsid w:val="1D817030"/>
    <w:rsid w:val="1DA8DEC4"/>
    <w:rsid w:val="1DB17F3F"/>
    <w:rsid w:val="1DEBD094"/>
    <w:rsid w:val="1E29EB00"/>
    <w:rsid w:val="1E2D3988"/>
    <w:rsid w:val="1E569965"/>
    <w:rsid w:val="1E99CE15"/>
    <w:rsid w:val="1ECA5ACB"/>
    <w:rsid w:val="1ECC7857"/>
    <w:rsid w:val="1ECE2664"/>
    <w:rsid w:val="1F1A92F0"/>
    <w:rsid w:val="1F1C60AF"/>
    <w:rsid w:val="1F2375BB"/>
    <w:rsid w:val="1F872EE2"/>
    <w:rsid w:val="1FA6A3FA"/>
    <w:rsid w:val="1FCBA77D"/>
    <w:rsid w:val="1FFA2C29"/>
    <w:rsid w:val="1FFACC60"/>
    <w:rsid w:val="200939E9"/>
    <w:rsid w:val="204EBFDC"/>
    <w:rsid w:val="205344F1"/>
    <w:rsid w:val="20946C26"/>
    <w:rsid w:val="20A48928"/>
    <w:rsid w:val="20CD85A4"/>
    <w:rsid w:val="210FA393"/>
    <w:rsid w:val="21199118"/>
    <w:rsid w:val="211A7557"/>
    <w:rsid w:val="217BF358"/>
    <w:rsid w:val="218E5FAA"/>
    <w:rsid w:val="219493BD"/>
    <w:rsid w:val="21A33A10"/>
    <w:rsid w:val="21A5B147"/>
    <w:rsid w:val="21AB2667"/>
    <w:rsid w:val="21CABEA2"/>
    <w:rsid w:val="21E046A6"/>
    <w:rsid w:val="223D0806"/>
    <w:rsid w:val="22472373"/>
    <w:rsid w:val="2254AA53"/>
    <w:rsid w:val="22712D20"/>
    <w:rsid w:val="22999250"/>
    <w:rsid w:val="22A7CA27"/>
    <w:rsid w:val="22C34037"/>
    <w:rsid w:val="22C729E9"/>
    <w:rsid w:val="23502A1F"/>
    <w:rsid w:val="2358B327"/>
    <w:rsid w:val="235CD3FD"/>
    <w:rsid w:val="2371C9C8"/>
    <w:rsid w:val="2374E987"/>
    <w:rsid w:val="23A424BB"/>
    <w:rsid w:val="23E8F8F7"/>
    <w:rsid w:val="2402CC9D"/>
    <w:rsid w:val="244FC505"/>
    <w:rsid w:val="24574418"/>
    <w:rsid w:val="248F6E3D"/>
    <w:rsid w:val="24E5E4B3"/>
    <w:rsid w:val="24EBACB3"/>
    <w:rsid w:val="2525C840"/>
    <w:rsid w:val="252F4778"/>
    <w:rsid w:val="25527590"/>
    <w:rsid w:val="2575CEC4"/>
    <w:rsid w:val="257CDE03"/>
    <w:rsid w:val="25858959"/>
    <w:rsid w:val="259CAA53"/>
    <w:rsid w:val="25A39742"/>
    <w:rsid w:val="26091E67"/>
    <w:rsid w:val="2629D4C2"/>
    <w:rsid w:val="264091A9"/>
    <w:rsid w:val="264DCE6E"/>
    <w:rsid w:val="2658BAFB"/>
    <w:rsid w:val="2661BB4A"/>
    <w:rsid w:val="26E19ED5"/>
    <w:rsid w:val="27008E46"/>
    <w:rsid w:val="2707D547"/>
    <w:rsid w:val="275A7F02"/>
    <w:rsid w:val="276C563A"/>
    <w:rsid w:val="27AADB8C"/>
    <w:rsid w:val="27E227DB"/>
    <w:rsid w:val="2814EC42"/>
    <w:rsid w:val="2816CBBC"/>
    <w:rsid w:val="282EC2A2"/>
    <w:rsid w:val="2843482E"/>
    <w:rsid w:val="28A8544F"/>
    <w:rsid w:val="28D2022F"/>
    <w:rsid w:val="28E105F3"/>
    <w:rsid w:val="28F4861A"/>
    <w:rsid w:val="292A642C"/>
    <w:rsid w:val="295B7CEA"/>
    <w:rsid w:val="296A0A84"/>
    <w:rsid w:val="297739FA"/>
    <w:rsid w:val="298C5CC4"/>
    <w:rsid w:val="299ECD35"/>
    <w:rsid w:val="29AF87F9"/>
    <w:rsid w:val="29CD096F"/>
    <w:rsid w:val="29E3AEB9"/>
    <w:rsid w:val="29F2BA30"/>
    <w:rsid w:val="2A6971D8"/>
    <w:rsid w:val="2A94DA84"/>
    <w:rsid w:val="2AA0AD39"/>
    <w:rsid w:val="2AA2F7FD"/>
    <w:rsid w:val="2AA7557D"/>
    <w:rsid w:val="2B030156"/>
    <w:rsid w:val="2B12A053"/>
    <w:rsid w:val="2B175DA7"/>
    <w:rsid w:val="2B3823AA"/>
    <w:rsid w:val="2B5AC59C"/>
    <w:rsid w:val="2B898181"/>
    <w:rsid w:val="2BE04B6E"/>
    <w:rsid w:val="2C71287C"/>
    <w:rsid w:val="2C975C17"/>
    <w:rsid w:val="2CFFFB68"/>
    <w:rsid w:val="2D057A1F"/>
    <w:rsid w:val="2D1129AE"/>
    <w:rsid w:val="2DB475D5"/>
    <w:rsid w:val="2DD15A9B"/>
    <w:rsid w:val="2DECB9A8"/>
    <w:rsid w:val="2DFB9DD1"/>
    <w:rsid w:val="2DFCD697"/>
    <w:rsid w:val="2E3F14B0"/>
    <w:rsid w:val="2E680976"/>
    <w:rsid w:val="2E6F53D5"/>
    <w:rsid w:val="2E7CCD0C"/>
    <w:rsid w:val="2E980B5A"/>
    <w:rsid w:val="2EA6B2FA"/>
    <w:rsid w:val="2EA99E59"/>
    <w:rsid w:val="2ED238B1"/>
    <w:rsid w:val="2EE25A8A"/>
    <w:rsid w:val="2F1F69FE"/>
    <w:rsid w:val="2F77E9F1"/>
    <w:rsid w:val="2F8A4065"/>
    <w:rsid w:val="2F94B833"/>
    <w:rsid w:val="2FA00566"/>
    <w:rsid w:val="2FA6A04A"/>
    <w:rsid w:val="2FCF3BF8"/>
    <w:rsid w:val="2FD2D255"/>
    <w:rsid w:val="2FE03A27"/>
    <w:rsid w:val="2FFA560F"/>
    <w:rsid w:val="2FFB298E"/>
    <w:rsid w:val="2FFF7967"/>
    <w:rsid w:val="2FFFB9B8"/>
    <w:rsid w:val="30098C52"/>
    <w:rsid w:val="3010DEC5"/>
    <w:rsid w:val="3011EE7E"/>
    <w:rsid w:val="308795A7"/>
    <w:rsid w:val="30CB59FB"/>
    <w:rsid w:val="30E56A58"/>
    <w:rsid w:val="312C2380"/>
    <w:rsid w:val="31591818"/>
    <w:rsid w:val="317271A5"/>
    <w:rsid w:val="3174D7C2"/>
    <w:rsid w:val="317E50C9"/>
    <w:rsid w:val="31B31AA4"/>
    <w:rsid w:val="31FC6CF6"/>
    <w:rsid w:val="323A0EB9"/>
    <w:rsid w:val="3267A110"/>
    <w:rsid w:val="32837A71"/>
    <w:rsid w:val="32A321D8"/>
    <w:rsid w:val="32C0EA80"/>
    <w:rsid w:val="32C7D83B"/>
    <w:rsid w:val="32E17118"/>
    <w:rsid w:val="32EE6E52"/>
    <w:rsid w:val="32F612CC"/>
    <w:rsid w:val="3318D8F1"/>
    <w:rsid w:val="33238316"/>
    <w:rsid w:val="3326E6FB"/>
    <w:rsid w:val="332EB3C8"/>
    <w:rsid w:val="334A4591"/>
    <w:rsid w:val="33536243"/>
    <w:rsid w:val="33D83968"/>
    <w:rsid w:val="34017C97"/>
    <w:rsid w:val="3430E1C4"/>
    <w:rsid w:val="34B7AE67"/>
    <w:rsid w:val="34DB3189"/>
    <w:rsid w:val="34E3FED0"/>
    <w:rsid w:val="34F01B0C"/>
    <w:rsid w:val="3515E539"/>
    <w:rsid w:val="35658C99"/>
    <w:rsid w:val="3586D29B"/>
    <w:rsid w:val="3594A18E"/>
    <w:rsid w:val="35DFC907"/>
    <w:rsid w:val="35EB20B2"/>
    <w:rsid w:val="35FF24E3"/>
    <w:rsid w:val="35FFE698"/>
    <w:rsid w:val="362837B3"/>
    <w:rsid w:val="364CF136"/>
    <w:rsid w:val="365B87B5"/>
    <w:rsid w:val="365C9423"/>
    <w:rsid w:val="36AC5062"/>
    <w:rsid w:val="36AECF48"/>
    <w:rsid w:val="372385B2"/>
    <w:rsid w:val="37692CFC"/>
    <w:rsid w:val="3777CEA5"/>
    <w:rsid w:val="37D8AC8B"/>
    <w:rsid w:val="37E40D6E"/>
    <w:rsid w:val="37F69CFE"/>
    <w:rsid w:val="37F9E5EC"/>
    <w:rsid w:val="38188923"/>
    <w:rsid w:val="382CD991"/>
    <w:rsid w:val="3879E29F"/>
    <w:rsid w:val="387ACA60"/>
    <w:rsid w:val="388B5757"/>
    <w:rsid w:val="388F9668"/>
    <w:rsid w:val="3892C0A3"/>
    <w:rsid w:val="38A26C85"/>
    <w:rsid w:val="38A2BC9C"/>
    <w:rsid w:val="38CC013A"/>
    <w:rsid w:val="38F717EB"/>
    <w:rsid w:val="39093CBA"/>
    <w:rsid w:val="391161FD"/>
    <w:rsid w:val="39271547"/>
    <w:rsid w:val="392FC222"/>
    <w:rsid w:val="39458F94"/>
    <w:rsid w:val="3962DB83"/>
    <w:rsid w:val="398B9AF2"/>
    <w:rsid w:val="398D1792"/>
    <w:rsid w:val="39902EAA"/>
    <w:rsid w:val="399C4B70"/>
    <w:rsid w:val="39A84F83"/>
    <w:rsid w:val="39EBDE54"/>
    <w:rsid w:val="3A011724"/>
    <w:rsid w:val="3A1010CB"/>
    <w:rsid w:val="3A10A647"/>
    <w:rsid w:val="3A2FC394"/>
    <w:rsid w:val="3A567B9C"/>
    <w:rsid w:val="3A9CD605"/>
    <w:rsid w:val="3A9D8667"/>
    <w:rsid w:val="3A9FB2F3"/>
    <w:rsid w:val="3ACCA6C3"/>
    <w:rsid w:val="3AEE8DE0"/>
    <w:rsid w:val="3B0ED229"/>
    <w:rsid w:val="3B2D893B"/>
    <w:rsid w:val="3B3A5415"/>
    <w:rsid w:val="3B51A13B"/>
    <w:rsid w:val="3B58B3BC"/>
    <w:rsid w:val="3B69F5C2"/>
    <w:rsid w:val="3B78CE15"/>
    <w:rsid w:val="3B9717E9"/>
    <w:rsid w:val="3BA73D2D"/>
    <w:rsid w:val="3BAFF1D2"/>
    <w:rsid w:val="3BB7FE98"/>
    <w:rsid w:val="3BC90295"/>
    <w:rsid w:val="3BCE21DC"/>
    <w:rsid w:val="3BDC1BEE"/>
    <w:rsid w:val="3BE09FCB"/>
    <w:rsid w:val="3BF4308C"/>
    <w:rsid w:val="3BF56466"/>
    <w:rsid w:val="3C200BC0"/>
    <w:rsid w:val="3C8773E8"/>
    <w:rsid w:val="3C9BAE48"/>
    <w:rsid w:val="3CBD4E8F"/>
    <w:rsid w:val="3CC51CA2"/>
    <w:rsid w:val="3CC95973"/>
    <w:rsid w:val="3CCAC568"/>
    <w:rsid w:val="3CFF4149"/>
    <w:rsid w:val="3D398070"/>
    <w:rsid w:val="3D587FE1"/>
    <w:rsid w:val="3D80736F"/>
    <w:rsid w:val="3D9BE66C"/>
    <w:rsid w:val="3DF32592"/>
    <w:rsid w:val="3E41E64B"/>
    <w:rsid w:val="3E5E1104"/>
    <w:rsid w:val="3E877A62"/>
    <w:rsid w:val="3E9BC857"/>
    <w:rsid w:val="3EA181FF"/>
    <w:rsid w:val="3EA4187F"/>
    <w:rsid w:val="3EB72F7C"/>
    <w:rsid w:val="3ECAE03F"/>
    <w:rsid w:val="3ED1D006"/>
    <w:rsid w:val="3F18C7DD"/>
    <w:rsid w:val="3F1E4B25"/>
    <w:rsid w:val="3F4F029F"/>
    <w:rsid w:val="3F65F41F"/>
    <w:rsid w:val="3F9C57B5"/>
    <w:rsid w:val="3FB2CF8F"/>
    <w:rsid w:val="3FD8C444"/>
    <w:rsid w:val="401C65F1"/>
    <w:rsid w:val="40228627"/>
    <w:rsid w:val="4024EF53"/>
    <w:rsid w:val="404F8181"/>
    <w:rsid w:val="408450EE"/>
    <w:rsid w:val="40887AFF"/>
    <w:rsid w:val="409B37B0"/>
    <w:rsid w:val="40B3CCDF"/>
    <w:rsid w:val="40BD715C"/>
    <w:rsid w:val="40E4C8A3"/>
    <w:rsid w:val="41082DDA"/>
    <w:rsid w:val="4122E94B"/>
    <w:rsid w:val="417231F2"/>
    <w:rsid w:val="4172C77E"/>
    <w:rsid w:val="41948866"/>
    <w:rsid w:val="41957EFE"/>
    <w:rsid w:val="41A168B9"/>
    <w:rsid w:val="41AF5C85"/>
    <w:rsid w:val="41BA2BA8"/>
    <w:rsid w:val="41D58C9D"/>
    <w:rsid w:val="41E82142"/>
    <w:rsid w:val="41FCCDF5"/>
    <w:rsid w:val="4203C264"/>
    <w:rsid w:val="42417658"/>
    <w:rsid w:val="42584C65"/>
    <w:rsid w:val="4261B7F7"/>
    <w:rsid w:val="429CF574"/>
    <w:rsid w:val="42B380C8"/>
    <w:rsid w:val="42C07208"/>
    <w:rsid w:val="42C49922"/>
    <w:rsid w:val="42EE470F"/>
    <w:rsid w:val="431C5F7F"/>
    <w:rsid w:val="433FD4C2"/>
    <w:rsid w:val="4365E2CC"/>
    <w:rsid w:val="4386D8B7"/>
    <w:rsid w:val="43A1F76A"/>
    <w:rsid w:val="43D7CC0B"/>
    <w:rsid w:val="43DB8615"/>
    <w:rsid w:val="43F7A11E"/>
    <w:rsid w:val="43FDEFEB"/>
    <w:rsid w:val="446A7055"/>
    <w:rsid w:val="448FDB06"/>
    <w:rsid w:val="44A3CE0F"/>
    <w:rsid w:val="44CD32AF"/>
    <w:rsid w:val="44CE5833"/>
    <w:rsid w:val="45661F19"/>
    <w:rsid w:val="456A2DF8"/>
    <w:rsid w:val="459279CF"/>
    <w:rsid w:val="459C7F29"/>
    <w:rsid w:val="462387AA"/>
    <w:rsid w:val="4645B4E7"/>
    <w:rsid w:val="464DD4B3"/>
    <w:rsid w:val="4654CC2A"/>
    <w:rsid w:val="469585F8"/>
    <w:rsid w:val="46CF91D5"/>
    <w:rsid w:val="46D794F1"/>
    <w:rsid w:val="46E71C99"/>
    <w:rsid w:val="46F839DB"/>
    <w:rsid w:val="4713FB66"/>
    <w:rsid w:val="4720DC4F"/>
    <w:rsid w:val="47950505"/>
    <w:rsid w:val="479C23EE"/>
    <w:rsid w:val="47DBB344"/>
    <w:rsid w:val="47F4D4F4"/>
    <w:rsid w:val="481D2A31"/>
    <w:rsid w:val="483B145B"/>
    <w:rsid w:val="487807CC"/>
    <w:rsid w:val="48A10760"/>
    <w:rsid w:val="48A864F9"/>
    <w:rsid w:val="48ECCF48"/>
    <w:rsid w:val="48EFB55C"/>
    <w:rsid w:val="48F667FC"/>
    <w:rsid w:val="49024AD1"/>
    <w:rsid w:val="49157E0D"/>
    <w:rsid w:val="49187A19"/>
    <w:rsid w:val="4966307D"/>
    <w:rsid w:val="4973131A"/>
    <w:rsid w:val="49D02D82"/>
    <w:rsid w:val="4A27C9E0"/>
    <w:rsid w:val="4A5412B0"/>
    <w:rsid w:val="4A5B2831"/>
    <w:rsid w:val="4AA685C1"/>
    <w:rsid w:val="4AC81D39"/>
    <w:rsid w:val="4AEB96AF"/>
    <w:rsid w:val="4AEFCAC5"/>
    <w:rsid w:val="4AF13E57"/>
    <w:rsid w:val="4AF20A6C"/>
    <w:rsid w:val="4AF3A066"/>
    <w:rsid w:val="4AF40963"/>
    <w:rsid w:val="4B59A64F"/>
    <w:rsid w:val="4C084221"/>
    <w:rsid w:val="4C68AAA0"/>
    <w:rsid w:val="4C709D08"/>
    <w:rsid w:val="4C791F6A"/>
    <w:rsid w:val="4C8C27D7"/>
    <w:rsid w:val="4D0B332D"/>
    <w:rsid w:val="4D12F15A"/>
    <w:rsid w:val="4D2C99D6"/>
    <w:rsid w:val="4D607E4E"/>
    <w:rsid w:val="4D6E6158"/>
    <w:rsid w:val="4D95BCD9"/>
    <w:rsid w:val="4DB20DA7"/>
    <w:rsid w:val="4DBB472F"/>
    <w:rsid w:val="4DCFD267"/>
    <w:rsid w:val="4E0930CE"/>
    <w:rsid w:val="4E0A7338"/>
    <w:rsid w:val="4E3D2916"/>
    <w:rsid w:val="4E4BDA0A"/>
    <w:rsid w:val="4E4CC237"/>
    <w:rsid w:val="4E5102D9"/>
    <w:rsid w:val="4EA5E95D"/>
    <w:rsid w:val="4EBC35C0"/>
    <w:rsid w:val="4EE3DA53"/>
    <w:rsid w:val="4EFFA436"/>
    <w:rsid w:val="4F47C6B0"/>
    <w:rsid w:val="4F487131"/>
    <w:rsid w:val="50181148"/>
    <w:rsid w:val="504ED839"/>
    <w:rsid w:val="506B7B16"/>
    <w:rsid w:val="50874F93"/>
    <w:rsid w:val="50B5F0C0"/>
    <w:rsid w:val="50DA87B0"/>
    <w:rsid w:val="50E9F653"/>
    <w:rsid w:val="50EF9F39"/>
    <w:rsid w:val="51507B7F"/>
    <w:rsid w:val="515DB0E3"/>
    <w:rsid w:val="51781604"/>
    <w:rsid w:val="5191255F"/>
    <w:rsid w:val="51DE818D"/>
    <w:rsid w:val="51F45D6A"/>
    <w:rsid w:val="5215E548"/>
    <w:rsid w:val="52273696"/>
    <w:rsid w:val="524FDDBC"/>
    <w:rsid w:val="527B6250"/>
    <w:rsid w:val="52964193"/>
    <w:rsid w:val="52A04176"/>
    <w:rsid w:val="52B89EA2"/>
    <w:rsid w:val="52F7470A"/>
    <w:rsid w:val="52FD9C7A"/>
    <w:rsid w:val="5300221C"/>
    <w:rsid w:val="530544FE"/>
    <w:rsid w:val="531B6379"/>
    <w:rsid w:val="535481BC"/>
    <w:rsid w:val="535F8AEF"/>
    <w:rsid w:val="537CFE3A"/>
    <w:rsid w:val="5399603F"/>
    <w:rsid w:val="53C14FC1"/>
    <w:rsid w:val="53D8671F"/>
    <w:rsid w:val="53F07E97"/>
    <w:rsid w:val="540FA2FF"/>
    <w:rsid w:val="5436004B"/>
    <w:rsid w:val="54734CFD"/>
    <w:rsid w:val="549DCC68"/>
    <w:rsid w:val="54BF9D2C"/>
    <w:rsid w:val="54D6AC03"/>
    <w:rsid w:val="54F4D835"/>
    <w:rsid w:val="5521DFDE"/>
    <w:rsid w:val="55295D23"/>
    <w:rsid w:val="552C5BD6"/>
    <w:rsid w:val="55343485"/>
    <w:rsid w:val="55518448"/>
    <w:rsid w:val="5555DFA3"/>
    <w:rsid w:val="55874C11"/>
    <w:rsid w:val="559DFB81"/>
    <w:rsid w:val="55B4BE9B"/>
    <w:rsid w:val="55C9A082"/>
    <w:rsid w:val="55DB385A"/>
    <w:rsid w:val="55E581EA"/>
    <w:rsid w:val="5606E709"/>
    <w:rsid w:val="562591FD"/>
    <w:rsid w:val="5628EADD"/>
    <w:rsid w:val="566596E0"/>
    <w:rsid w:val="56BAE6BB"/>
    <w:rsid w:val="57125A39"/>
    <w:rsid w:val="573B26D9"/>
    <w:rsid w:val="577695CF"/>
    <w:rsid w:val="57804744"/>
    <w:rsid w:val="579282C0"/>
    <w:rsid w:val="579FD810"/>
    <w:rsid w:val="57A3229E"/>
    <w:rsid w:val="57B09F2D"/>
    <w:rsid w:val="57C283CA"/>
    <w:rsid w:val="5815C644"/>
    <w:rsid w:val="5856CBCD"/>
    <w:rsid w:val="58BE2ED1"/>
    <w:rsid w:val="58D1BA57"/>
    <w:rsid w:val="58E08169"/>
    <w:rsid w:val="58E94038"/>
    <w:rsid w:val="59C8B401"/>
    <w:rsid w:val="5A069A43"/>
    <w:rsid w:val="5A12C72A"/>
    <w:rsid w:val="5A5D9795"/>
    <w:rsid w:val="5A64ECC4"/>
    <w:rsid w:val="5ABC8FD8"/>
    <w:rsid w:val="5AC898ED"/>
    <w:rsid w:val="5ACA015A"/>
    <w:rsid w:val="5AD5B81A"/>
    <w:rsid w:val="5B2F6FCF"/>
    <w:rsid w:val="5B7EF9B4"/>
    <w:rsid w:val="5BA8874E"/>
    <w:rsid w:val="5BA8E6AE"/>
    <w:rsid w:val="5BADE82C"/>
    <w:rsid w:val="5BBC4BE5"/>
    <w:rsid w:val="5BCA4963"/>
    <w:rsid w:val="5BD67EAE"/>
    <w:rsid w:val="5BFCF14D"/>
    <w:rsid w:val="5C214B3A"/>
    <w:rsid w:val="5C3194BE"/>
    <w:rsid w:val="5C55616D"/>
    <w:rsid w:val="5C624F23"/>
    <w:rsid w:val="5C632F6E"/>
    <w:rsid w:val="5C671FF2"/>
    <w:rsid w:val="5C6F8CF7"/>
    <w:rsid w:val="5C78BBE4"/>
    <w:rsid w:val="5C7EF216"/>
    <w:rsid w:val="5C805329"/>
    <w:rsid w:val="5CADEEE3"/>
    <w:rsid w:val="5CD43B2F"/>
    <w:rsid w:val="5CE6D1F2"/>
    <w:rsid w:val="5D04BA82"/>
    <w:rsid w:val="5D0C7C2D"/>
    <w:rsid w:val="5D5131B7"/>
    <w:rsid w:val="5DEC9EDF"/>
    <w:rsid w:val="5E0FF2F8"/>
    <w:rsid w:val="5E23937A"/>
    <w:rsid w:val="5E26DAC7"/>
    <w:rsid w:val="5E2A9BD4"/>
    <w:rsid w:val="5E30587A"/>
    <w:rsid w:val="5E3530DD"/>
    <w:rsid w:val="5E8C6978"/>
    <w:rsid w:val="5EB1E503"/>
    <w:rsid w:val="5EFD3C15"/>
    <w:rsid w:val="5F02BA40"/>
    <w:rsid w:val="5F16234F"/>
    <w:rsid w:val="5F297152"/>
    <w:rsid w:val="5F4EA5AB"/>
    <w:rsid w:val="5F56A0F2"/>
    <w:rsid w:val="5F716013"/>
    <w:rsid w:val="5FA261D1"/>
    <w:rsid w:val="5FD0D5E9"/>
    <w:rsid w:val="5FE5CE2E"/>
    <w:rsid w:val="602D3D49"/>
    <w:rsid w:val="60629B9F"/>
    <w:rsid w:val="6068B170"/>
    <w:rsid w:val="6086E9D9"/>
    <w:rsid w:val="60B97A24"/>
    <w:rsid w:val="60D515C5"/>
    <w:rsid w:val="60FC5A93"/>
    <w:rsid w:val="61103689"/>
    <w:rsid w:val="61174082"/>
    <w:rsid w:val="6143C2C6"/>
    <w:rsid w:val="619CA697"/>
    <w:rsid w:val="61BC6535"/>
    <w:rsid w:val="61CF6E8D"/>
    <w:rsid w:val="61FA81B9"/>
    <w:rsid w:val="61FC4C0A"/>
    <w:rsid w:val="61FF8BC4"/>
    <w:rsid w:val="6204BD30"/>
    <w:rsid w:val="620C8033"/>
    <w:rsid w:val="622C2087"/>
    <w:rsid w:val="62353C25"/>
    <w:rsid w:val="6279540E"/>
    <w:rsid w:val="628F980E"/>
    <w:rsid w:val="62ED1E5C"/>
    <w:rsid w:val="62FF82B3"/>
    <w:rsid w:val="631E1A90"/>
    <w:rsid w:val="638EACBC"/>
    <w:rsid w:val="639AEECB"/>
    <w:rsid w:val="63B36865"/>
    <w:rsid w:val="63C823B1"/>
    <w:rsid w:val="63F29921"/>
    <w:rsid w:val="63F5ADBA"/>
    <w:rsid w:val="63FB1A18"/>
    <w:rsid w:val="63FE810A"/>
    <w:rsid w:val="641D1E17"/>
    <w:rsid w:val="6421B074"/>
    <w:rsid w:val="6422AB5C"/>
    <w:rsid w:val="64356926"/>
    <w:rsid w:val="643662EA"/>
    <w:rsid w:val="649332E3"/>
    <w:rsid w:val="64B6B892"/>
    <w:rsid w:val="64B94D6E"/>
    <w:rsid w:val="64EEB9F3"/>
    <w:rsid w:val="65521C1D"/>
    <w:rsid w:val="655D125F"/>
    <w:rsid w:val="658ED730"/>
    <w:rsid w:val="6607EF56"/>
    <w:rsid w:val="66732CDC"/>
    <w:rsid w:val="667985A1"/>
    <w:rsid w:val="669B5DD8"/>
    <w:rsid w:val="66B35F42"/>
    <w:rsid w:val="670CF5B4"/>
    <w:rsid w:val="672497BC"/>
    <w:rsid w:val="6737986C"/>
    <w:rsid w:val="67641538"/>
    <w:rsid w:val="67674FAA"/>
    <w:rsid w:val="67AA30BE"/>
    <w:rsid w:val="67B37A00"/>
    <w:rsid w:val="67CEFF77"/>
    <w:rsid w:val="67E00EF3"/>
    <w:rsid w:val="680AAC08"/>
    <w:rsid w:val="6854A5E5"/>
    <w:rsid w:val="68683D55"/>
    <w:rsid w:val="687457BB"/>
    <w:rsid w:val="687DBC07"/>
    <w:rsid w:val="689FA20C"/>
    <w:rsid w:val="68A51787"/>
    <w:rsid w:val="68FACBE8"/>
    <w:rsid w:val="693C3E39"/>
    <w:rsid w:val="69426234"/>
    <w:rsid w:val="69454412"/>
    <w:rsid w:val="69550920"/>
    <w:rsid w:val="697D5145"/>
    <w:rsid w:val="69B26F26"/>
    <w:rsid w:val="69BF62D5"/>
    <w:rsid w:val="69CB0870"/>
    <w:rsid w:val="69E1FD7F"/>
    <w:rsid w:val="69E9753B"/>
    <w:rsid w:val="6A37F383"/>
    <w:rsid w:val="6A58282C"/>
    <w:rsid w:val="6A67109B"/>
    <w:rsid w:val="6A9299BB"/>
    <w:rsid w:val="6AB72DB2"/>
    <w:rsid w:val="6AD856C9"/>
    <w:rsid w:val="6AEE7F11"/>
    <w:rsid w:val="6B1551D9"/>
    <w:rsid w:val="6B5831B5"/>
    <w:rsid w:val="6B5B632D"/>
    <w:rsid w:val="6B6FC32D"/>
    <w:rsid w:val="6BCF5749"/>
    <w:rsid w:val="6C15798A"/>
    <w:rsid w:val="6C924915"/>
    <w:rsid w:val="6CA242AB"/>
    <w:rsid w:val="6CA92DE0"/>
    <w:rsid w:val="6CE86514"/>
    <w:rsid w:val="6D17DD69"/>
    <w:rsid w:val="6D3B4DEE"/>
    <w:rsid w:val="6D52CBAE"/>
    <w:rsid w:val="6D84D447"/>
    <w:rsid w:val="6D8C9CCE"/>
    <w:rsid w:val="6DA0D02F"/>
    <w:rsid w:val="6DC0201E"/>
    <w:rsid w:val="6DC46861"/>
    <w:rsid w:val="6DD4C1FF"/>
    <w:rsid w:val="6E4FA061"/>
    <w:rsid w:val="6E658184"/>
    <w:rsid w:val="6E852A27"/>
    <w:rsid w:val="6E93842A"/>
    <w:rsid w:val="6EC8ADCA"/>
    <w:rsid w:val="6ECA5755"/>
    <w:rsid w:val="6ED7E81B"/>
    <w:rsid w:val="6F00F27C"/>
    <w:rsid w:val="6F021F56"/>
    <w:rsid w:val="6F18E677"/>
    <w:rsid w:val="6F1D192A"/>
    <w:rsid w:val="6F2EAC5E"/>
    <w:rsid w:val="6F2F8406"/>
    <w:rsid w:val="6F409C03"/>
    <w:rsid w:val="6F42D383"/>
    <w:rsid w:val="6F6116EA"/>
    <w:rsid w:val="6F632079"/>
    <w:rsid w:val="6F71EDA9"/>
    <w:rsid w:val="6F9974C3"/>
    <w:rsid w:val="6FEA9D83"/>
    <w:rsid w:val="6FFDA999"/>
    <w:rsid w:val="70072491"/>
    <w:rsid w:val="70217830"/>
    <w:rsid w:val="7089DB0B"/>
    <w:rsid w:val="708A1983"/>
    <w:rsid w:val="709DAB1D"/>
    <w:rsid w:val="70A8A0C3"/>
    <w:rsid w:val="70CCF6DD"/>
    <w:rsid w:val="70F77850"/>
    <w:rsid w:val="70F98341"/>
    <w:rsid w:val="71427ADE"/>
    <w:rsid w:val="717E8FCC"/>
    <w:rsid w:val="717FEA9E"/>
    <w:rsid w:val="719485B9"/>
    <w:rsid w:val="71FDF3E6"/>
    <w:rsid w:val="7207BDA0"/>
    <w:rsid w:val="72237174"/>
    <w:rsid w:val="724BE1D2"/>
    <w:rsid w:val="725D45A8"/>
    <w:rsid w:val="7260D3C0"/>
    <w:rsid w:val="7268ED05"/>
    <w:rsid w:val="726E0397"/>
    <w:rsid w:val="7279683B"/>
    <w:rsid w:val="728BC210"/>
    <w:rsid w:val="729BFAA3"/>
    <w:rsid w:val="72A94857"/>
    <w:rsid w:val="72DBA9CF"/>
    <w:rsid w:val="732BDB11"/>
    <w:rsid w:val="7366A53F"/>
    <w:rsid w:val="73735E3E"/>
    <w:rsid w:val="739CD6D7"/>
    <w:rsid w:val="73CFEA48"/>
    <w:rsid w:val="73D3CCA3"/>
    <w:rsid w:val="73EDA569"/>
    <w:rsid w:val="73FF7955"/>
    <w:rsid w:val="740E1718"/>
    <w:rsid w:val="7434739A"/>
    <w:rsid w:val="744AAAE4"/>
    <w:rsid w:val="744DB68B"/>
    <w:rsid w:val="74AB45D2"/>
    <w:rsid w:val="74C5E963"/>
    <w:rsid w:val="74C8CC2E"/>
    <w:rsid w:val="75354105"/>
    <w:rsid w:val="754EB7B6"/>
    <w:rsid w:val="75566BC6"/>
    <w:rsid w:val="75615DD9"/>
    <w:rsid w:val="757A9929"/>
    <w:rsid w:val="75AD743B"/>
    <w:rsid w:val="7619F44D"/>
    <w:rsid w:val="762C6614"/>
    <w:rsid w:val="76302559"/>
    <w:rsid w:val="7667C5A3"/>
    <w:rsid w:val="767AE2EC"/>
    <w:rsid w:val="76C3E7F7"/>
    <w:rsid w:val="76EA018C"/>
    <w:rsid w:val="76FECEB6"/>
    <w:rsid w:val="770C83F5"/>
    <w:rsid w:val="770F78C0"/>
    <w:rsid w:val="77978FE7"/>
    <w:rsid w:val="77F7F18D"/>
    <w:rsid w:val="781CF72E"/>
    <w:rsid w:val="782CE14C"/>
    <w:rsid w:val="78331F41"/>
    <w:rsid w:val="7895C0F8"/>
    <w:rsid w:val="78B4EA6B"/>
    <w:rsid w:val="78B93A8E"/>
    <w:rsid w:val="78F57745"/>
    <w:rsid w:val="79087095"/>
    <w:rsid w:val="791C9820"/>
    <w:rsid w:val="792F580B"/>
    <w:rsid w:val="79308C61"/>
    <w:rsid w:val="795765E4"/>
    <w:rsid w:val="799629EE"/>
    <w:rsid w:val="79CBA9E3"/>
    <w:rsid w:val="79F2CE4F"/>
    <w:rsid w:val="7A06F656"/>
    <w:rsid w:val="7A1D8183"/>
    <w:rsid w:val="7A65989B"/>
    <w:rsid w:val="7A7057A8"/>
    <w:rsid w:val="7A8CB1DC"/>
    <w:rsid w:val="7AAA4F9E"/>
    <w:rsid w:val="7ADA27C1"/>
    <w:rsid w:val="7B10D09C"/>
    <w:rsid w:val="7B1B104F"/>
    <w:rsid w:val="7B1D0F3F"/>
    <w:rsid w:val="7B3E819E"/>
    <w:rsid w:val="7B476972"/>
    <w:rsid w:val="7BA4E83F"/>
    <w:rsid w:val="7BAA8148"/>
    <w:rsid w:val="7BDEA9C1"/>
    <w:rsid w:val="7C0FE016"/>
    <w:rsid w:val="7C2571A1"/>
    <w:rsid w:val="7C5B8A91"/>
    <w:rsid w:val="7C764C98"/>
    <w:rsid w:val="7C805AA5"/>
    <w:rsid w:val="7D2C929A"/>
    <w:rsid w:val="7D7CB405"/>
    <w:rsid w:val="7D89DC70"/>
    <w:rsid w:val="7D8A5068"/>
    <w:rsid w:val="7DA72C43"/>
    <w:rsid w:val="7DB373DB"/>
    <w:rsid w:val="7DD3EA3C"/>
    <w:rsid w:val="7DE0A669"/>
    <w:rsid w:val="7E060167"/>
    <w:rsid w:val="7E9A1D3D"/>
    <w:rsid w:val="7EB8E200"/>
    <w:rsid w:val="7EBB4DBF"/>
    <w:rsid w:val="7ED71371"/>
    <w:rsid w:val="7EFCB7CC"/>
    <w:rsid w:val="7F0196CB"/>
    <w:rsid w:val="7F069DB8"/>
    <w:rsid w:val="7F37CA47"/>
    <w:rsid w:val="7F64A194"/>
    <w:rsid w:val="7FB4FA75"/>
    <w:rsid w:val="7FE13A5B"/>
    <w:rsid w:val="7FE27191"/>
    <w:rsid w:val="7FE43E48"/>
    <w:rsid w:val="7FE8B2B4"/>
    <w:rsid w:val="7FEA7704"/>
    <w:rsid w:val="7FFDAC29"/>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57E5"/>
  <w15:docId w15:val="{0AFC00B4-49F3-4042-A381-398A22B9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4C0E"/>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rPr>
      <w:i/>
    </w:rPr>
  </w:style>
  <w:style w:type="character" w:customStyle="1" w:styleId="VerbatimChar">
    <w:name w:val="Verbatim Char"/>
    <w:basedOn w:val="LegendaChar"/>
    <w:link w:val="SourceCode"/>
    <w:rPr>
      <w:rFonts w:ascii="Consolas" w:hAnsi="Consolas"/>
      <w:i/>
      <w:sz w:val="22"/>
    </w:rPr>
  </w:style>
  <w:style w:type="character" w:customStyle="1" w:styleId="SectionNumber">
    <w:name w:val="Section Number"/>
    <w:basedOn w:val="LegendaChar"/>
    <w:rPr>
      <w:i/>
    </w:rPr>
  </w:style>
  <w:style w:type="character" w:styleId="Refdenotaderodap">
    <w:name w:val="footnote reference"/>
    <w:basedOn w:val="LegendaChar"/>
    <w:rPr>
      <w:i/>
      <w:vertAlign w:val="superscript"/>
    </w:rPr>
  </w:style>
  <w:style w:type="character" w:styleId="Hyperlink">
    <w:name w:val="Hyperlink"/>
    <w:basedOn w:val="LegendaChar"/>
    <w:rPr>
      <w:i/>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paragraph" w:styleId="Cabealho">
    <w:name w:val="header"/>
    <w:basedOn w:val="Normal"/>
    <w:link w:val="CabealhoChar"/>
    <w:rsid w:val="00D859A3"/>
    <w:pPr>
      <w:tabs>
        <w:tab w:val="center" w:pos="4252"/>
        <w:tab w:val="right" w:pos="8504"/>
      </w:tabs>
      <w:spacing w:after="0"/>
    </w:pPr>
  </w:style>
  <w:style w:type="character" w:customStyle="1" w:styleId="CabealhoChar">
    <w:name w:val="Cabeçalho Char"/>
    <w:basedOn w:val="Fontepargpadro"/>
    <w:link w:val="Cabealho"/>
    <w:rsid w:val="00D859A3"/>
  </w:style>
  <w:style w:type="paragraph" w:styleId="Rodap">
    <w:name w:val="footer"/>
    <w:basedOn w:val="Normal"/>
    <w:link w:val="RodapChar"/>
    <w:rsid w:val="00D859A3"/>
    <w:pPr>
      <w:tabs>
        <w:tab w:val="center" w:pos="4252"/>
        <w:tab w:val="right" w:pos="8504"/>
      </w:tabs>
      <w:spacing w:after="0"/>
    </w:pPr>
  </w:style>
  <w:style w:type="character" w:customStyle="1" w:styleId="RodapChar">
    <w:name w:val="Rodapé Char"/>
    <w:basedOn w:val="Fontepargpadro"/>
    <w:link w:val="Rodap"/>
    <w:rsid w:val="00D859A3"/>
  </w:style>
  <w:style w:type="table" w:styleId="SimplesTabela1">
    <w:name w:val="Plain Table 1"/>
    <w:basedOn w:val="Tabelanormal"/>
    <w:rsid w:val="00C32F8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rsid w:val="00C32F8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rsid w:val="00C32F8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comgrade">
    <w:name w:val="Table Grid"/>
    <w:basedOn w:val="Tabelanormal"/>
    <w:rsid w:val="00C32F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cadcruzeirodosul-my.sharepoint.com/personal/arthur_magalhaes005_cs_unicid_edu_br/Documents/docs/diagramas/"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acadcruzeirodosul-my.sharepoint.com/personal/arthur_magalhaes005_cs_unicid_edu_br/Documents/docs/entrevista-etapa0.md"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bfa97db-7aa7-4407-817b-68a26716b7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CA759C1B49F84EA515619CC2C950BF" ma:contentTypeVersion="5" ma:contentTypeDescription="Create a new document." ma:contentTypeScope="" ma:versionID="e61239afa87eb46919a9927fd8296ae6">
  <xsd:schema xmlns:xsd="http://www.w3.org/2001/XMLSchema" xmlns:xs="http://www.w3.org/2001/XMLSchema" xmlns:p="http://schemas.microsoft.com/office/2006/metadata/properties" xmlns:ns3="fbfa97db-7aa7-4407-817b-68a26716b70d" targetNamespace="http://schemas.microsoft.com/office/2006/metadata/properties" ma:root="true" ma:fieldsID="ad2444fd10313e18f21f88ec6058b30a" ns3:_="">
    <xsd:import namespace="fbfa97db-7aa7-4407-817b-68a26716b70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97db-7aa7-4407-817b-68a26716b7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DDA97E-0E81-47BF-9498-7A49D3B17526}">
  <ds:schemaRefs>
    <ds:schemaRef ds:uri="http://schemas.microsoft.com/office/2006/metadata/properties"/>
    <ds:schemaRef ds:uri="http://schemas.microsoft.com/office/infopath/2007/PartnerControls"/>
    <ds:schemaRef ds:uri="fbfa97db-7aa7-4407-817b-68a26716b70d"/>
  </ds:schemaRefs>
</ds:datastoreItem>
</file>

<file path=customXml/itemProps2.xml><?xml version="1.0" encoding="utf-8"?>
<ds:datastoreItem xmlns:ds="http://schemas.openxmlformats.org/officeDocument/2006/customXml" ds:itemID="{A465161D-5ECF-4054-BE8D-63B06CBA9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a97db-7aa7-4407-817b-68a26716b7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C58080-ABC3-45D3-A20E-6C39F28E78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59</Pages>
  <Words>16393</Words>
  <Characters>88524</Characters>
  <Application>Microsoft Office Word</Application>
  <DocSecurity>0</DocSecurity>
  <Lines>737</Lines>
  <Paragraphs>209</Paragraphs>
  <ScaleCrop>false</ScaleCrop>
  <Company/>
  <LinksUpToDate>false</LinksUpToDate>
  <CharactersWithSpaces>104708</CharactersWithSpaces>
  <SharedDoc>false</SharedDoc>
  <HLinks>
    <vt:vector size="120" baseType="variant">
      <vt:variant>
        <vt:i4>3407889</vt:i4>
      </vt:variant>
      <vt:variant>
        <vt:i4>57</vt:i4>
      </vt:variant>
      <vt:variant>
        <vt:i4>0</vt:i4>
      </vt:variant>
      <vt:variant>
        <vt:i4>5</vt:i4>
      </vt:variant>
      <vt:variant>
        <vt:lpwstr>https://acadcruzeirodosul-my.sharepoint.com/personal/arthur_magalhaes005_cs_unicid_edu_br/Documents/docs/diagramas/</vt:lpwstr>
      </vt:variant>
      <vt:variant>
        <vt:lpwstr/>
      </vt:variant>
      <vt:variant>
        <vt:i4>4194348</vt:i4>
      </vt:variant>
      <vt:variant>
        <vt:i4>54</vt:i4>
      </vt:variant>
      <vt:variant>
        <vt:i4>0</vt:i4>
      </vt:variant>
      <vt:variant>
        <vt:i4>5</vt:i4>
      </vt:variant>
      <vt:variant>
        <vt:lpwstr>https://acadcruzeirodosul-my.sharepoint.com/personal/arthur_magalhaes005_cs_unicid_edu_br/Documents/docs/entrevista-etapa0.md</vt:lpwstr>
      </vt:variant>
      <vt:variant>
        <vt:lpwstr/>
      </vt:variant>
      <vt:variant>
        <vt:i4>31</vt:i4>
      </vt:variant>
      <vt:variant>
        <vt:i4>51</vt:i4>
      </vt:variant>
      <vt:variant>
        <vt:i4>0</vt:i4>
      </vt:variant>
      <vt:variant>
        <vt:i4>5</vt:i4>
      </vt:variant>
      <vt:variant>
        <vt:lpwstr/>
      </vt:variant>
      <vt:variant>
        <vt:lpwstr>X81e24972229e566c94c8b4e5b4ffdc2a368bdd6</vt:lpwstr>
      </vt:variant>
      <vt:variant>
        <vt:i4>6160458</vt:i4>
      </vt:variant>
      <vt:variant>
        <vt:i4>48</vt:i4>
      </vt:variant>
      <vt:variant>
        <vt:i4>0</vt:i4>
      </vt:variant>
      <vt:variant>
        <vt:i4>5</vt:i4>
      </vt:variant>
      <vt:variant>
        <vt:lpwstr/>
      </vt:variant>
      <vt:variant>
        <vt:lpwstr>X23c307d4f044bd2c95e08664303eb60d9072b05</vt:lpwstr>
      </vt:variant>
      <vt:variant>
        <vt:i4>720970</vt:i4>
      </vt:variant>
      <vt:variant>
        <vt:i4>45</vt:i4>
      </vt:variant>
      <vt:variant>
        <vt:i4>0</vt:i4>
      </vt:variant>
      <vt:variant>
        <vt:i4>5</vt:i4>
      </vt:variant>
      <vt:variant>
        <vt:lpwstr/>
      </vt:variant>
      <vt:variant>
        <vt:lpwstr>X06d98119e533fb500e2ae72519470b455f4a096</vt:lpwstr>
      </vt:variant>
      <vt:variant>
        <vt:i4>6160449</vt:i4>
      </vt:variant>
      <vt:variant>
        <vt:i4>42</vt:i4>
      </vt:variant>
      <vt:variant>
        <vt:i4>0</vt:i4>
      </vt:variant>
      <vt:variant>
        <vt:i4>5</vt:i4>
      </vt:variant>
      <vt:variant>
        <vt:lpwstr/>
      </vt:variant>
      <vt:variant>
        <vt:lpwstr>Xb929b8fa25802f06cda7906a256c29a546fc389</vt:lpwstr>
      </vt:variant>
      <vt:variant>
        <vt:i4>5767196</vt:i4>
      </vt:variant>
      <vt:variant>
        <vt:i4>39</vt:i4>
      </vt:variant>
      <vt:variant>
        <vt:i4>0</vt:i4>
      </vt:variant>
      <vt:variant>
        <vt:i4>5</vt:i4>
      </vt:variant>
      <vt:variant>
        <vt:lpwstr/>
      </vt:variant>
      <vt:variant>
        <vt:lpwstr>X53b3a28bfe9533f5fa60c2446581aa24378d479</vt:lpwstr>
      </vt:variant>
      <vt:variant>
        <vt:i4>5374024</vt:i4>
      </vt:variant>
      <vt:variant>
        <vt:i4>36</vt:i4>
      </vt:variant>
      <vt:variant>
        <vt:i4>0</vt:i4>
      </vt:variant>
      <vt:variant>
        <vt:i4>5</vt:i4>
      </vt:variant>
      <vt:variant>
        <vt:lpwstr/>
      </vt:variant>
      <vt:variant>
        <vt:lpwstr>X114b314d2a871b391b1d58f4dc4271f2afda8d7</vt:lpwstr>
      </vt:variant>
      <vt:variant>
        <vt:i4>589855</vt:i4>
      </vt:variant>
      <vt:variant>
        <vt:i4>33</vt:i4>
      </vt:variant>
      <vt:variant>
        <vt:i4>0</vt:i4>
      </vt:variant>
      <vt:variant>
        <vt:i4>5</vt:i4>
      </vt:variant>
      <vt:variant>
        <vt:lpwstr/>
      </vt:variant>
      <vt:variant>
        <vt:lpwstr>Xf563325d71db7712c097473132a23968b23d77f</vt:lpwstr>
      </vt:variant>
      <vt:variant>
        <vt:i4>327747</vt:i4>
      </vt:variant>
      <vt:variant>
        <vt:i4>30</vt:i4>
      </vt:variant>
      <vt:variant>
        <vt:i4>0</vt:i4>
      </vt:variant>
      <vt:variant>
        <vt:i4>5</vt:i4>
      </vt:variant>
      <vt:variant>
        <vt:lpwstr/>
      </vt:variant>
      <vt:variant>
        <vt:lpwstr>X335f71d9d16aadb4a141bf25b0368ee5418a531</vt:lpwstr>
      </vt:variant>
      <vt:variant>
        <vt:i4>720925</vt:i4>
      </vt:variant>
      <vt:variant>
        <vt:i4>27</vt:i4>
      </vt:variant>
      <vt:variant>
        <vt:i4>0</vt:i4>
      </vt:variant>
      <vt:variant>
        <vt:i4>5</vt:i4>
      </vt:variant>
      <vt:variant>
        <vt:lpwstr/>
      </vt:variant>
      <vt:variant>
        <vt:lpwstr>Xbf1308ce2d9cfe1e95fc9a0e2876c461f34ebea</vt:lpwstr>
      </vt:variant>
      <vt:variant>
        <vt:i4>5636124</vt:i4>
      </vt:variant>
      <vt:variant>
        <vt:i4>24</vt:i4>
      </vt:variant>
      <vt:variant>
        <vt:i4>0</vt:i4>
      </vt:variant>
      <vt:variant>
        <vt:i4>5</vt:i4>
      </vt:variant>
      <vt:variant>
        <vt:lpwstr/>
      </vt:variant>
      <vt:variant>
        <vt:lpwstr>X5ac614f222a249524c30796bd72bb44550cb70b</vt:lpwstr>
      </vt:variant>
      <vt:variant>
        <vt:i4>24</vt:i4>
      </vt:variant>
      <vt:variant>
        <vt:i4>21</vt:i4>
      </vt:variant>
      <vt:variant>
        <vt:i4>0</vt:i4>
      </vt:variant>
      <vt:variant>
        <vt:i4>5</vt:i4>
      </vt:variant>
      <vt:variant>
        <vt:lpwstr/>
      </vt:variant>
      <vt:variant>
        <vt:lpwstr>X38c605a0da037b2c10f16dc9de354fd29f1583e</vt:lpwstr>
      </vt:variant>
      <vt:variant>
        <vt:i4>5636162</vt:i4>
      </vt:variant>
      <vt:variant>
        <vt:i4>18</vt:i4>
      </vt:variant>
      <vt:variant>
        <vt:i4>0</vt:i4>
      </vt:variant>
      <vt:variant>
        <vt:i4>5</vt:i4>
      </vt:variant>
      <vt:variant>
        <vt:lpwstr/>
      </vt:variant>
      <vt:variant>
        <vt:lpwstr>X959477a40aa11e980b1436f547c99c070a38ec5</vt:lpwstr>
      </vt:variant>
      <vt:variant>
        <vt:i4>393292</vt:i4>
      </vt:variant>
      <vt:variant>
        <vt:i4>15</vt:i4>
      </vt:variant>
      <vt:variant>
        <vt:i4>0</vt:i4>
      </vt:variant>
      <vt:variant>
        <vt:i4>5</vt:i4>
      </vt:variant>
      <vt:variant>
        <vt:lpwstr/>
      </vt:variant>
      <vt:variant>
        <vt:lpwstr>X21e8d0c5da0d4b893b9291dfcaf1b4c3544391e</vt:lpwstr>
      </vt:variant>
      <vt:variant>
        <vt:i4>458781</vt:i4>
      </vt:variant>
      <vt:variant>
        <vt:i4>12</vt:i4>
      </vt:variant>
      <vt:variant>
        <vt:i4>0</vt:i4>
      </vt:variant>
      <vt:variant>
        <vt:i4>5</vt:i4>
      </vt:variant>
      <vt:variant>
        <vt:lpwstr/>
      </vt:variant>
      <vt:variant>
        <vt:lpwstr>X6bbef6f17491685fd62aa20e3eb9e52122f62b9</vt:lpwstr>
      </vt:variant>
      <vt:variant>
        <vt:i4>524319</vt:i4>
      </vt:variant>
      <vt:variant>
        <vt:i4>9</vt:i4>
      </vt:variant>
      <vt:variant>
        <vt:i4>0</vt:i4>
      </vt:variant>
      <vt:variant>
        <vt:i4>5</vt:i4>
      </vt:variant>
      <vt:variant>
        <vt:lpwstr/>
      </vt:variant>
      <vt:variant>
        <vt:lpwstr>X971bc9c56f52ba6b562354b24df9632d7d10e42</vt:lpwstr>
      </vt:variant>
      <vt:variant>
        <vt:i4>786507</vt:i4>
      </vt:variant>
      <vt:variant>
        <vt:i4>6</vt:i4>
      </vt:variant>
      <vt:variant>
        <vt:i4>0</vt:i4>
      </vt:variant>
      <vt:variant>
        <vt:i4>5</vt:i4>
      </vt:variant>
      <vt:variant>
        <vt:lpwstr/>
      </vt:variant>
      <vt:variant>
        <vt:lpwstr>Xda746cad58c19990e914ef037bf97301273c840</vt:lpwstr>
      </vt:variant>
      <vt:variant>
        <vt:i4>5439517</vt:i4>
      </vt:variant>
      <vt:variant>
        <vt:i4>3</vt:i4>
      </vt:variant>
      <vt:variant>
        <vt:i4>0</vt:i4>
      </vt:variant>
      <vt:variant>
        <vt:i4>5</vt:i4>
      </vt:variant>
      <vt:variant>
        <vt:lpwstr/>
      </vt:variant>
      <vt:variant>
        <vt:lpwstr>Xf4a52b518486eafc04044a80359742cef450d76</vt:lpwstr>
      </vt:variant>
      <vt:variant>
        <vt:i4>655382</vt:i4>
      </vt:variant>
      <vt:variant>
        <vt:i4>0</vt:i4>
      </vt:variant>
      <vt:variant>
        <vt:i4>0</vt:i4>
      </vt:variant>
      <vt:variant>
        <vt:i4>5</vt:i4>
      </vt:variant>
      <vt:variant>
        <vt:lpwstr/>
      </vt:variant>
      <vt:variant>
        <vt:lpwstr>Xc53939db919bd143db961d8f1131fd41a6489e5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ERP — Sibels Elegance</dc:title>
  <dc:subject/>
  <dc:creator>ARTHUR FERREIRA MAGALHAES</dc:creator>
  <cp:keywords/>
  <cp:lastModifiedBy>FELIPE ROCHA TORRES</cp:lastModifiedBy>
  <cp:revision>2</cp:revision>
  <dcterms:created xsi:type="dcterms:W3CDTF">2026-10-01T00:32:00Z</dcterms:created>
  <dcterms:modified xsi:type="dcterms:W3CDTF">2026-10-01T00:32:00Z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0x01010008CA759C1B49F84EA515619CC2C950BF</vt:lpwstr>
  </property>
  <property fmtid="{D5CDD505-2E9C-101B-9397-08002B2CF9AE}" pid="3" name="MSIP_Label_defa4170-0d19-0005-0004-bc88714345d2_Enabled">
    <vt:lpwstr>true</vt:lpwstr>
  </property>
  <property fmtid="{D5CDD505-2E9C-101B-9397-08002B2CF9AE}" pid="4" name="MSIP_Label_defa4170-0d19-0005-0004-bc88714345d2_SetDate">
    <vt:lpwstr>2026-09-27T18:22:37Z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38ae2f02-5710-4e12-80bb-83600c3fdf1e</vt:lpwstr>
  </property>
  <property fmtid="{D5CDD505-2E9C-101B-9397-08002B2CF9AE}" pid="8" name="MSIP_Label_defa4170-0d19-0005-0004-bc88714345d2_ActionId">
    <vt:lpwstr>bb1db897-62f3-44af-9273-ff4a2a00cb6b</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