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4C4DD" w14:textId="7DB1C661" w:rsidR="00302E25" w:rsidRPr="00EA3038" w:rsidRDefault="00373713" w:rsidP="00B71EFD">
      <w:pPr>
        <w:spacing w:after="0"/>
        <w:rPr>
          <w:rFonts w:ascii="Aptos" w:hAnsi="Aptos"/>
          <w:b/>
          <w:bCs/>
          <w:noProof/>
          <w:sz w:val="40"/>
          <w:szCs w:val="40"/>
        </w:rPr>
      </w:pPr>
      <w:r w:rsidRPr="00EA3038">
        <w:rPr>
          <w:rFonts w:ascii="Aptos" w:hAnsi="Aptos"/>
          <w:b/>
          <w:bCs/>
          <w:noProof/>
          <w:sz w:val="40"/>
          <w:szCs w:val="40"/>
        </w:rPr>
        <w:t>Arthur Georgeson</w:t>
      </w:r>
      <w:r w:rsidR="00C82C15" w:rsidRPr="00EA3038">
        <w:rPr>
          <w:rFonts w:ascii="Aptos" w:hAnsi="Aptos"/>
          <w:b/>
          <w:bCs/>
          <w:noProof/>
          <w:sz w:val="40"/>
          <w:szCs w:val="40"/>
        </w:rPr>
        <w:t xml:space="preserve"> </w:t>
      </w:r>
    </w:p>
    <w:p w14:paraId="320E7389" w14:textId="77777777" w:rsidR="00B71EFD" w:rsidRDefault="00B71EFD" w:rsidP="00B71EFD">
      <w:pPr>
        <w:spacing w:after="0"/>
        <w:jc w:val="right"/>
        <w:rPr>
          <w:rFonts w:ascii="Aptos" w:hAnsi="Aptos"/>
          <w:noProof/>
        </w:rPr>
      </w:pPr>
    </w:p>
    <w:p w14:paraId="23F980D1" w14:textId="395F660F" w:rsidR="00373713" w:rsidRPr="005579A8" w:rsidRDefault="00373713" w:rsidP="00B71EFD">
      <w:pPr>
        <w:spacing w:after="0"/>
        <w:jc w:val="right"/>
        <w:rPr>
          <w:rFonts w:ascii="Aptos" w:hAnsi="Aptos"/>
          <w:noProof/>
        </w:rPr>
      </w:pPr>
      <w:r w:rsidRPr="005579A8">
        <w:rPr>
          <w:rFonts w:ascii="Aptos" w:hAnsi="Aptos"/>
          <w:noProof/>
        </w:rPr>
        <w:t>22 Saxon Crescent, Horsham, West Sussex, U</w:t>
      </w:r>
      <w:r w:rsidR="00BC6B9C" w:rsidRPr="005579A8">
        <w:rPr>
          <w:rFonts w:ascii="Aptos" w:hAnsi="Aptos"/>
          <w:noProof/>
        </w:rPr>
        <w:t>nited Kingdom</w:t>
      </w:r>
      <w:r w:rsidRPr="005579A8">
        <w:rPr>
          <w:rFonts w:ascii="Aptos" w:hAnsi="Aptos"/>
          <w:noProof/>
        </w:rPr>
        <w:t>, RH12 2HU</w:t>
      </w:r>
    </w:p>
    <w:p w14:paraId="79F2176C" w14:textId="77777777" w:rsidR="00252002" w:rsidRDefault="00373713" w:rsidP="00B71EFD">
      <w:pPr>
        <w:spacing w:after="0"/>
        <w:jc w:val="right"/>
        <w:rPr>
          <w:rFonts w:ascii="Aptos" w:hAnsi="Aptos"/>
          <w:noProof/>
        </w:rPr>
      </w:pPr>
      <w:hyperlink r:id="rId6" w:history="1">
        <w:r w:rsidRPr="005579A8">
          <w:rPr>
            <w:rStyle w:val="Hyperlink"/>
            <w:rFonts w:ascii="Aptos" w:hAnsi="Aptos"/>
            <w:noProof/>
          </w:rPr>
          <w:t>arthgeorgeson@gmail.com</w:t>
        </w:r>
      </w:hyperlink>
      <w:r w:rsidRPr="005579A8">
        <w:rPr>
          <w:rFonts w:ascii="Aptos" w:hAnsi="Aptos"/>
          <w:noProof/>
        </w:rPr>
        <w:t xml:space="preserve"> </w:t>
      </w:r>
    </w:p>
    <w:p w14:paraId="6F731593" w14:textId="13B3F607" w:rsidR="00B71EFD" w:rsidRPr="00B71EFD" w:rsidRDefault="00373713" w:rsidP="00B71EFD">
      <w:pPr>
        <w:spacing w:after="0"/>
        <w:jc w:val="right"/>
        <w:rPr>
          <w:rFonts w:ascii="Aptos" w:hAnsi="Aptos"/>
          <w:noProof/>
        </w:rPr>
        <w:sectPr w:rsidR="00B71EFD" w:rsidRPr="00B71EFD" w:rsidSect="00B71EFD">
          <w:pgSz w:w="11906" w:h="16838"/>
          <w:pgMar w:top="1440" w:right="1440" w:bottom="1440" w:left="1440" w:header="708" w:footer="708" w:gutter="0"/>
          <w:cols w:num="2" w:space="708"/>
          <w:docGrid w:linePitch="360"/>
        </w:sectPr>
      </w:pPr>
      <w:hyperlink r:id="rId7" w:history="1">
        <w:r w:rsidRPr="005579A8">
          <w:rPr>
            <w:rStyle w:val="Hyperlink"/>
            <w:rFonts w:ascii="Aptos" w:hAnsi="Aptos"/>
            <w:noProof/>
          </w:rPr>
          <w:t>Arthur Georgeson | LinkedIn</w:t>
        </w:r>
      </w:hyperlink>
    </w:p>
    <w:p w14:paraId="0C64A8B1" w14:textId="58C9CC8A" w:rsidR="005579A8" w:rsidRPr="00B71EFD" w:rsidRDefault="005579A8" w:rsidP="005579A8">
      <w:pPr>
        <w:rPr>
          <w:rFonts w:ascii="Aptos" w:hAnsi="Aptos"/>
          <w:b/>
          <w:bCs/>
          <w:noProof/>
          <w:sz w:val="24"/>
          <w:szCs w:val="24"/>
        </w:rPr>
      </w:pPr>
      <w:r w:rsidRPr="00B71EFD">
        <w:rPr>
          <w:rFonts w:ascii="Aptos" w:hAnsi="Aptos"/>
          <w:b/>
          <w:bCs/>
          <w:noProof/>
          <w:sz w:val="24"/>
          <w:szCs w:val="24"/>
        </w:rPr>
        <mc:AlternateContent>
          <mc:Choice Requires="wps">
            <w:drawing>
              <wp:anchor distT="0" distB="0" distL="114300" distR="114300" simplePos="0" relativeHeight="251671552" behindDoc="1" locked="0" layoutInCell="1" allowOverlap="1" wp14:anchorId="0CA843F4" wp14:editId="0BA113E3">
                <wp:simplePos x="0" y="0"/>
                <wp:positionH relativeFrom="margin">
                  <wp:posOffset>0</wp:posOffset>
                </wp:positionH>
                <wp:positionV relativeFrom="paragraph">
                  <wp:posOffset>194641</wp:posOffset>
                </wp:positionV>
                <wp:extent cx="5562600" cy="15240"/>
                <wp:effectExtent l="0" t="0" r="19050" b="22860"/>
                <wp:wrapNone/>
                <wp:docPr id="191709883" name="Straight Connector 191709883"/>
                <wp:cNvGraphicFramePr/>
                <a:graphic xmlns:a="http://schemas.openxmlformats.org/drawingml/2006/main">
                  <a:graphicData uri="http://schemas.microsoft.com/office/word/2010/wordprocessingShape">
                    <wps:wsp>
                      <wps:cNvCnPr/>
                      <wps:spPr>
                        <a:xfrm flipV="1">
                          <a:off x="0" y="0"/>
                          <a:ext cx="55626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FBF2EA" id="Straight Connector 191709883" o:spid="_x0000_s1026" style="position:absolute;flip:y;z-index:-251644928;visibility:visible;mso-wrap-style:square;mso-wrap-distance-left:9pt;mso-wrap-distance-top:0;mso-wrap-distance-right:9pt;mso-wrap-distance-bottom:0;mso-position-horizontal:absolute;mso-position-horizontal-relative:margin;mso-position-vertical:absolute;mso-position-vertical-relative:text" from="0,15.35pt" to="438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" strokecolor="black [3200]" strokeweight=".5pt">
                <v:stroke joinstyle="miter"/>
                <w10:wrap anchorx="margin"/>
              </v:line>
            </w:pict>
          </mc:Fallback>
        </mc:AlternateContent>
      </w:r>
      <w:r w:rsidRPr="00B71EFD">
        <w:rPr>
          <w:rFonts w:ascii="Aptos" w:hAnsi="Aptos"/>
          <w:b/>
          <w:bCs/>
          <w:noProof/>
          <w:sz w:val="24"/>
          <w:szCs w:val="24"/>
        </w:rPr>
        <w:t>Profile</w:t>
      </w:r>
    </w:p>
    <w:p w14:paraId="4DB84D42" w14:textId="77777777" w:rsidR="00972467" w:rsidRDefault="00972467" w:rsidP="005579A8">
      <w:pPr>
        <w:rPr>
          <w:rFonts w:ascii="Aptos" w:hAnsi="Aptos"/>
          <w:noProof/>
          <w:sz w:val="20"/>
          <w:szCs w:val="20"/>
        </w:rPr>
      </w:pPr>
      <w:r w:rsidRPr="00972467">
        <w:rPr>
          <w:rFonts w:ascii="Aptos" w:hAnsi="Aptos"/>
          <w:noProof/>
          <w:sz w:val="20"/>
          <w:szCs w:val="20"/>
        </w:rPr>
        <w:t>Data-driven professional with expertise in Python, SQL, Power BI, and Excel, with a strong track record of transforming raw data into actionable insights. Experienced in extracting, processing, and visualising data to support decision-making in an industrial environment. Skilled in building data pipelines, automating reporting, and working closely with stakeholders to drive business improvements.</w:t>
      </w:r>
    </w:p>
    <w:p w14:paraId="7755AA21" w14:textId="403BB5C0" w:rsidR="005579A8" w:rsidRPr="00B71EFD" w:rsidRDefault="005579A8" w:rsidP="005579A8">
      <w:pPr>
        <w:rPr>
          <w:rFonts w:ascii="Aptos" w:hAnsi="Aptos"/>
          <w:b/>
          <w:bCs/>
          <w:noProof/>
          <w:sz w:val="24"/>
          <w:szCs w:val="24"/>
        </w:rPr>
      </w:pPr>
      <w:r w:rsidRPr="00B71EFD">
        <w:rPr>
          <w:rFonts w:ascii="Aptos" w:hAnsi="Aptos"/>
          <w:b/>
          <w:bCs/>
          <w:noProof/>
          <w:sz w:val="24"/>
          <w:szCs w:val="24"/>
        </w:rPr>
        <mc:AlternateContent>
          <mc:Choice Requires="wps">
            <w:drawing>
              <wp:anchor distT="0" distB="0" distL="114300" distR="114300" simplePos="0" relativeHeight="251667456" behindDoc="1" locked="0" layoutInCell="1" allowOverlap="1" wp14:anchorId="3EC81B6C" wp14:editId="6FD2FE75">
                <wp:simplePos x="0" y="0"/>
                <wp:positionH relativeFrom="margin">
                  <wp:posOffset>0</wp:posOffset>
                </wp:positionH>
                <wp:positionV relativeFrom="paragraph">
                  <wp:posOffset>217501</wp:posOffset>
                </wp:positionV>
                <wp:extent cx="5562600" cy="15240"/>
                <wp:effectExtent l="0" t="0" r="19050" b="22860"/>
                <wp:wrapNone/>
                <wp:docPr id="2042981528" name="Straight Connector 2042981528"/>
                <wp:cNvGraphicFramePr/>
                <a:graphic xmlns:a="http://schemas.openxmlformats.org/drawingml/2006/main">
                  <a:graphicData uri="http://schemas.microsoft.com/office/word/2010/wordprocessingShape">
                    <wps:wsp>
                      <wps:cNvCnPr/>
                      <wps:spPr>
                        <a:xfrm flipV="1">
                          <a:off x="0" y="0"/>
                          <a:ext cx="55626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2F5D36" id="Straight Connector 2042981528" o:spid="_x0000_s1026" style="position:absolute;flip:y;z-index:-251649024;visibility:visible;mso-wrap-style:square;mso-wrap-distance-left:9pt;mso-wrap-distance-top:0;mso-wrap-distance-right:9pt;mso-wrap-distance-bottom:0;mso-position-horizontal:absolute;mso-position-horizontal-relative:margin;mso-position-vertical:absolute;mso-position-vertical-relative:text" from="0,17.15pt" to="43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" strokecolor="black [3200]" strokeweight=".5pt">
                <v:stroke joinstyle="miter"/>
                <w10:wrap anchorx="margin"/>
              </v:line>
            </w:pict>
          </mc:Fallback>
        </mc:AlternateContent>
      </w:r>
      <w:r w:rsidRPr="00B71EFD">
        <w:rPr>
          <w:rFonts w:ascii="Aptos" w:hAnsi="Aptos"/>
          <w:b/>
          <w:bCs/>
          <w:noProof/>
          <w:sz w:val="24"/>
          <w:szCs w:val="24"/>
        </w:rPr>
        <w:t>Work Experience</w:t>
      </w:r>
    </w:p>
    <w:p w14:paraId="2C6C9E2A" w14:textId="1E979058" w:rsidR="005579A8" w:rsidRDefault="005579A8" w:rsidP="005579A8">
      <w:pPr>
        <w:rPr>
          <w:rFonts w:ascii="Aptos" w:hAnsi="Aptos"/>
          <w:b/>
          <w:bCs/>
          <w:noProof/>
          <w:sz w:val="20"/>
          <w:szCs w:val="20"/>
        </w:rPr>
      </w:pPr>
      <w:r w:rsidRPr="005579A8">
        <w:rPr>
          <w:rFonts w:ascii="Aptos" w:hAnsi="Aptos"/>
          <w:b/>
          <w:bCs/>
          <w:noProof/>
          <w:sz w:val="20"/>
          <w:szCs w:val="20"/>
        </w:rPr>
        <w:t>202</w:t>
      </w:r>
      <w:r w:rsidR="006659E7">
        <w:rPr>
          <w:rFonts w:ascii="Aptos" w:hAnsi="Aptos"/>
          <w:b/>
          <w:bCs/>
          <w:noProof/>
          <w:sz w:val="20"/>
          <w:szCs w:val="20"/>
        </w:rPr>
        <w:t>1</w:t>
      </w:r>
      <w:r w:rsidRPr="005579A8">
        <w:rPr>
          <w:rFonts w:ascii="Aptos" w:hAnsi="Aptos"/>
          <w:b/>
          <w:bCs/>
          <w:noProof/>
          <w:sz w:val="20"/>
          <w:szCs w:val="20"/>
        </w:rPr>
        <w:t xml:space="preserve"> – present                         </w:t>
      </w:r>
      <w:r w:rsidR="00323369">
        <w:rPr>
          <w:rFonts w:ascii="Aptos" w:hAnsi="Aptos"/>
          <w:b/>
          <w:bCs/>
          <w:noProof/>
          <w:sz w:val="20"/>
          <w:szCs w:val="20"/>
        </w:rPr>
        <w:t xml:space="preserve">Manufacturing </w:t>
      </w:r>
      <w:r w:rsidRPr="005579A8">
        <w:rPr>
          <w:rFonts w:ascii="Aptos" w:hAnsi="Aptos"/>
          <w:b/>
          <w:bCs/>
          <w:noProof/>
          <w:sz w:val="20"/>
          <w:szCs w:val="20"/>
        </w:rPr>
        <w:t>Engineer at Ceres Power, Horsham</w:t>
      </w:r>
      <w:r w:rsidR="002E537F">
        <w:rPr>
          <w:rFonts w:ascii="Aptos" w:hAnsi="Aptos"/>
          <w:b/>
          <w:bCs/>
          <w:noProof/>
          <w:sz w:val="20"/>
          <w:szCs w:val="20"/>
        </w:rPr>
        <w:t xml:space="preserve"> </w:t>
      </w:r>
    </w:p>
    <w:p w14:paraId="37EC6391" w14:textId="1AFEDDC7" w:rsidR="00996685" w:rsidRDefault="00972467" w:rsidP="007A2563">
      <w:pPr>
        <w:pStyle w:val="ListParagraph"/>
        <w:numPr>
          <w:ilvl w:val="0"/>
          <w:numId w:val="23"/>
        </w:numPr>
        <w:rPr>
          <w:rFonts w:ascii="Aptos" w:hAnsi="Aptos"/>
          <w:sz w:val="20"/>
          <w:szCs w:val="20"/>
        </w:rPr>
      </w:pPr>
      <w:r w:rsidRPr="00972467">
        <w:rPr>
          <w:rFonts w:ascii="Aptos" w:hAnsi="Aptos"/>
          <w:sz w:val="20"/>
          <w:szCs w:val="20"/>
        </w:rPr>
        <w:t>Power BI Reporting &amp; Data Pipelines: Developed multiple Power BI dashboards that enhanced data accessibility and facilitated rapid insights for manufacturing and business teams. Reduced the time required for specific data analyses by at least 3x by automating data extraction, transformation, and visualisation processes.</w:t>
      </w:r>
    </w:p>
    <w:p w14:paraId="08D87F25" w14:textId="77777777" w:rsidR="00972467" w:rsidRPr="00996685" w:rsidRDefault="00972467" w:rsidP="00996685">
      <w:pPr>
        <w:pStyle w:val="ListParagraph"/>
        <w:ind w:left="360"/>
        <w:rPr>
          <w:rFonts w:ascii="Aptos" w:hAnsi="Aptos"/>
          <w:sz w:val="20"/>
          <w:szCs w:val="20"/>
        </w:rPr>
      </w:pPr>
    </w:p>
    <w:p w14:paraId="25031D78" w14:textId="1825896E" w:rsidR="00996685" w:rsidRDefault="00996685" w:rsidP="00506192">
      <w:pPr>
        <w:pStyle w:val="ListParagraph"/>
        <w:numPr>
          <w:ilvl w:val="0"/>
          <w:numId w:val="22"/>
        </w:numPr>
        <w:rPr>
          <w:rFonts w:ascii="Aptos" w:hAnsi="Aptos"/>
          <w:sz w:val="20"/>
          <w:szCs w:val="20"/>
        </w:rPr>
      </w:pPr>
      <w:r w:rsidRPr="00996685">
        <w:rPr>
          <w:rFonts w:ascii="Aptos" w:hAnsi="Aptos"/>
          <w:sz w:val="20"/>
          <w:szCs w:val="20"/>
        </w:rPr>
        <w:t>SQL &amp; Data Warehousing: Designed and implemented SQL-based ETL processes</w:t>
      </w:r>
      <w:r w:rsidR="00667614">
        <w:rPr>
          <w:rFonts w:ascii="Aptos" w:hAnsi="Aptos"/>
          <w:sz w:val="20"/>
          <w:szCs w:val="20"/>
        </w:rPr>
        <w:t xml:space="preserve"> on Databricks</w:t>
      </w:r>
      <w:r w:rsidRPr="00996685">
        <w:rPr>
          <w:rFonts w:ascii="Aptos" w:hAnsi="Aptos"/>
          <w:sz w:val="20"/>
          <w:szCs w:val="20"/>
        </w:rPr>
        <w:t xml:space="preserve"> for manufacturing data, enabling structured data storage and integration with reporting tools. Worked with data engineers to improve schema design and </w:t>
      </w:r>
      <w:r w:rsidR="00506192">
        <w:rPr>
          <w:rFonts w:ascii="Aptos" w:hAnsi="Aptos"/>
          <w:sz w:val="20"/>
          <w:szCs w:val="20"/>
        </w:rPr>
        <w:t>improve</w:t>
      </w:r>
      <w:r w:rsidRPr="00996685">
        <w:rPr>
          <w:rFonts w:ascii="Aptos" w:hAnsi="Aptos"/>
          <w:sz w:val="20"/>
          <w:szCs w:val="20"/>
        </w:rPr>
        <w:t xml:space="preserve"> database efficiency.</w:t>
      </w:r>
    </w:p>
    <w:p w14:paraId="1183873B" w14:textId="77777777" w:rsidR="000666D2" w:rsidRPr="000666D2" w:rsidRDefault="000666D2" w:rsidP="000666D2">
      <w:pPr>
        <w:pStyle w:val="ListParagraph"/>
        <w:rPr>
          <w:rFonts w:ascii="Aptos" w:hAnsi="Aptos"/>
          <w:sz w:val="20"/>
          <w:szCs w:val="20"/>
        </w:rPr>
      </w:pPr>
    </w:p>
    <w:p w14:paraId="6EE99199" w14:textId="74926CA1" w:rsidR="000666D2" w:rsidRPr="00506192" w:rsidRDefault="000666D2" w:rsidP="00506192">
      <w:pPr>
        <w:pStyle w:val="ListParagraph"/>
        <w:numPr>
          <w:ilvl w:val="0"/>
          <w:numId w:val="22"/>
        </w:numPr>
        <w:rPr>
          <w:rFonts w:ascii="Aptos" w:hAnsi="Aptos"/>
          <w:sz w:val="20"/>
          <w:szCs w:val="20"/>
        </w:rPr>
      </w:pPr>
      <w:r w:rsidRPr="000666D2">
        <w:rPr>
          <w:rFonts w:ascii="Aptos" w:hAnsi="Aptos"/>
          <w:sz w:val="20"/>
          <w:szCs w:val="20"/>
        </w:rPr>
        <w:t xml:space="preserve">Excel for Advanced Data Analysis: Leveraged advanced Excel functions, pivot tables, for in-depth data exploration and reporting. Automated Excel table editing to ensure proper formatting for data extraction. Used Excel </w:t>
      </w:r>
      <w:r w:rsidR="00F10643">
        <w:rPr>
          <w:rFonts w:ascii="Aptos" w:hAnsi="Aptos"/>
          <w:sz w:val="20"/>
          <w:szCs w:val="20"/>
        </w:rPr>
        <w:t>daily</w:t>
      </w:r>
      <w:r w:rsidRPr="000666D2">
        <w:rPr>
          <w:rFonts w:ascii="Aptos" w:hAnsi="Aptos"/>
          <w:sz w:val="20"/>
          <w:szCs w:val="20"/>
        </w:rPr>
        <w:t xml:space="preserve"> to analy</w:t>
      </w:r>
      <w:r>
        <w:rPr>
          <w:rFonts w:ascii="Aptos" w:hAnsi="Aptos"/>
          <w:sz w:val="20"/>
          <w:szCs w:val="20"/>
        </w:rPr>
        <w:t>s</w:t>
      </w:r>
      <w:r w:rsidRPr="000666D2">
        <w:rPr>
          <w:rFonts w:ascii="Aptos" w:hAnsi="Aptos"/>
          <w:sz w:val="20"/>
          <w:szCs w:val="20"/>
        </w:rPr>
        <w:t xml:space="preserve">e </w:t>
      </w:r>
      <w:r w:rsidR="005B4019">
        <w:rPr>
          <w:rFonts w:ascii="Aptos" w:hAnsi="Aptos"/>
          <w:sz w:val="20"/>
          <w:szCs w:val="20"/>
        </w:rPr>
        <w:t>manufacturing</w:t>
      </w:r>
      <w:r w:rsidRPr="000666D2">
        <w:rPr>
          <w:rFonts w:ascii="Aptos" w:hAnsi="Aptos"/>
          <w:sz w:val="20"/>
          <w:szCs w:val="20"/>
        </w:rPr>
        <w:t xml:space="preserve"> data and support decision-making.</w:t>
      </w:r>
    </w:p>
    <w:p w14:paraId="200CC58B" w14:textId="77777777" w:rsidR="00996685" w:rsidRPr="00996685" w:rsidRDefault="00996685" w:rsidP="00996685">
      <w:pPr>
        <w:pStyle w:val="ListParagraph"/>
        <w:ind w:left="360"/>
        <w:rPr>
          <w:rFonts w:ascii="Aptos" w:hAnsi="Aptos"/>
          <w:sz w:val="20"/>
          <w:szCs w:val="20"/>
        </w:rPr>
      </w:pPr>
    </w:p>
    <w:p w14:paraId="31F07908" w14:textId="0E3A8437" w:rsidR="00996685" w:rsidRDefault="00972467" w:rsidP="00972467">
      <w:pPr>
        <w:pStyle w:val="ListParagraph"/>
        <w:numPr>
          <w:ilvl w:val="0"/>
          <w:numId w:val="22"/>
        </w:numPr>
        <w:rPr>
          <w:rFonts w:ascii="Aptos" w:hAnsi="Aptos"/>
          <w:sz w:val="20"/>
          <w:szCs w:val="20"/>
        </w:rPr>
      </w:pPr>
      <w:r w:rsidRPr="00972467">
        <w:rPr>
          <w:rFonts w:ascii="Aptos" w:hAnsi="Aptos"/>
          <w:sz w:val="20"/>
          <w:szCs w:val="20"/>
        </w:rPr>
        <w:t>Factory Calculator App: Developed a Python-based application to optimise factory setup planning. Previously, such calculations were performed manually, taking significant time and lacking insights into bottlenecks. This tool streamlined the process, allowing teams to quickly determine necessary equipment, batch sizes, costs, and energy consumption while identifying potential inefficiencies.</w:t>
      </w:r>
    </w:p>
    <w:p w14:paraId="67FCB5A6" w14:textId="77777777" w:rsidR="00972467" w:rsidRPr="00996685" w:rsidRDefault="00972467" w:rsidP="00996685">
      <w:pPr>
        <w:pStyle w:val="ListParagraph"/>
        <w:ind w:left="360"/>
        <w:rPr>
          <w:rFonts w:ascii="Aptos" w:hAnsi="Aptos"/>
          <w:sz w:val="20"/>
          <w:szCs w:val="20"/>
        </w:rPr>
      </w:pPr>
    </w:p>
    <w:p w14:paraId="43E1D1CF" w14:textId="16CD96FD" w:rsidR="00996685" w:rsidRPr="00506192" w:rsidRDefault="00996685" w:rsidP="00506192">
      <w:pPr>
        <w:pStyle w:val="ListParagraph"/>
        <w:numPr>
          <w:ilvl w:val="0"/>
          <w:numId w:val="22"/>
        </w:numPr>
        <w:rPr>
          <w:rFonts w:ascii="Aptos" w:hAnsi="Aptos"/>
          <w:sz w:val="20"/>
          <w:szCs w:val="20"/>
        </w:rPr>
      </w:pPr>
      <w:r w:rsidRPr="00996685">
        <w:rPr>
          <w:rFonts w:ascii="Aptos" w:hAnsi="Aptos"/>
          <w:sz w:val="20"/>
          <w:szCs w:val="20"/>
        </w:rPr>
        <w:t>Data Analytics &amp; Business Intelligence: Created tools for visuali</w:t>
      </w:r>
      <w:r w:rsidR="00B17B11">
        <w:rPr>
          <w:rFonts w:ascii="Aptos" w:hAnsi="Aptos"/>
          <w:sz w:val="20"/>
          <w:szCs w:val="20"/>
        </w:rPr>
        <w:t>s</w:t>
      </w:r>
      <w:r w:rsidRPr="00996685">
        <w:rPr>
          <w:rFonts w:ascii="Aptos" w:hAnsi="Aptos"/>
          <w:sz w:val="20"/>
          <w:szCs w:val="20"/>
        </w:rPr>
        <w:t>ing fuel cell test data and calculating key performance metrics. Supported business and technical stakeholders by delivering actionable insights through dashboards and reports.</w:t>
      </w:r>
    </w:p>
    <w:p w14:paraId="0BEAA5A8" w14:textId="77777777" w:rsidR="00996685" w:rsidRPr="00996685" w:rsidRDefault="00996685" w:rsidP="00996685">
      <w:pPr>
        <w:pStyle w:val="ListParagraph"/>
        <w:ind w:left="360"/>
        <w:rPr>
          <w:rFonts w:ascii="Aptos" w:hAnsi="Aptos"/>
          <w:sz w:val="20"/>
          <w:szCs w:val="20"/>
        </w:rPr>
      </w:pPr>
    </w:p>
    <w:p w14:paraId="5FF9A4BF" w14:textId="73AFDBF0" w:rsidR="006659E7" w:rsidRDefault="00996685" w:rsidP="00996685">
      <w:pPr>
        <w:pStyle w:val="ListParagraph"/>
        <w:numPr>
          <w:ilvl w:val="0"/>
          <w:numId w:val="22"/>
        </w:numPr>
        <w:rPr>
          <w:rFonts w:ascii="Aptos" w:hAnsi="Aptos"/>
          <w:sz w:val="20"/>
          <w:szCs w:val="20"/>
        </w:rPr>
      </w:pPr>
      <w:r w:rsidRPr="00996685">
        <w:rPr>
          <w:rFonts w:ascii="Aptos" w:hAnsi="Aptos"/>
          <w:sz w:val="20"/>
          <w:szCs w:val="20"/>
        </w:rPr>
        <w:t>Cross-Functional Collaboration: Partnered with commercial, engineering, and data teams to understand business needs and align technical solutions with strategic objectives. Effectively communicated complex data concepts to non-technical stakeholders.</w:t>
      </w:r>
    </w:p>
    <w:p w14:paraId="1EFB229F" w14:textId="77777777" w:rsidR="00996685" w:rsidRPr="00996685" w:rsidRDefault="00996685" w:rsidP="00996685">
      <w:pPr>
        <w:pStyle w:val="ListParagraph"/>
        <w:ind w:left="360"/>
        <w:rPr>
          <w:rFonts w:ascii="Aptos" w:hAnsi="Aptos"/>
          <w:sz w:val="20"/>
          <w:szCs w:val="20"/>
        </w:rPr>
      </w:pPr>
    </w:p>
    <w:p w14:paraId="41000860" w14:textId="49A4F0B8" w:rsidR="005579A8" w:rsidRPr="00B71EFD" w:rsidRDefault="005579A8" w:rsidP="00721D23">
      <w:pPr>
        <w:rPr>
          <w:rFonts w:ascii="Aptos" w:hAnsi="Aptos"/>
          <w:b/>
          <w:bCs/>
          <w:sz w:val="24"/>
          <w:szCs w:val="24"/>
        </w:rPr>
        <w:sectPr w:rsidR="005579A8" w:rsidRPr="00B71EFD" w:rsidSect="00B71EFD">
          <w:type w:val="continuous"/>
          <w:pgSz w:w="11906" w:h="16838"/>
          <w:pgMar w:top="1440" w:right="1440" w:bottom="1440" w:left="1440" w:header="708" w:footer="708" w:gutter="0"/>
          <w:cols w:space="708"/>
          <w:docGrid w:linePitch="360"/>
        </w:sectPr>
      </w:pPr>
      <w:r w:rsidRPr="00B71EFD">
        <w:rPr>
          <w:rFonts w:ascii="Aptos" w:hAnsi="Aptos"/>
          <w:b/>
          <w:bCs/>
          <w:noProof/>
          <w:sz w:val="24"/>
          <w:szCs w:val="24"/>
        </w:rPr>
        <mc:AlternateContent>
          <mc:Choice Requires="wps">
            <w:drawing>
              <wp:anchor distT="0" distB="0" distL="114300" distR="114300" simplePos="0" relativeHeight="251669504" behindDoc="1" locked="0" layoutInCell="1" allowOverlap="1" wp14:anchorId="3725560A" wp14:editId="3C213B85">
                <wp:simplePos x="0" y="0"/>
                <wp:positionH relativeFrom="margin">
                  <wp:posOffset>0</wp:posOffset>
                </wp:positionH>
                <wp:positionV relativeFrom="paragraph">
                  <wp:posOffset>188291</wp:posOffset>
                </wp:positionV>
                <wp:extent cx="5562600" cy="15240"/>
                <wp:effectExtent l="0" t="0" r="19050" b="22860"/>
                <wp:wrapNone/>
                <wp:docPr id="1687988628" name="Straight Connector 1687988628"/>
                <wp:cNvGraphicFramePr/>
                <a:graphic xmlns:a="http://schemas.openxmlformats.org/drawingml/2006/main">
                  <a:graphicData uri="http://schemas.microsoft.com/office/word/2010/wordprocessingShape">
                    <wps:wsp>
                      <wps:cNvCnPr/>
                      <wps:spPr>
                        <a:xfrm flipV="1">
                          <a:off x="0" y="0"/>
                          <a:ext cx="55626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4AE7D" id="Straight Connector 1687988628" o:spid="_x0000_s1026" style="position:absolute;flip:y;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85pt" to="43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" strokecolor="black [3200]" strokeweight=".5pt">
                <v:stroke joinstyle="miter"/>
                <w10:wrap anchorx="margin"/>
              </v:line>
            </w:pict>
          </mc:Fallback>
        </mc:AlternateContent>
      </w:r>
      <w:r w:rsidR="00721D23" w:rsidRPr="00B71EFD">
        <w:rPr>
          <w:rFonts w:ascii="Aptos" w:hAnsi="Aptos"/>
          <w:b/>
          <w:bCs/>
          <w:sz w:val="24"/>
          <w:szCs w:val="24"/>
        </w:rPr>
        <w:t>Technical Skills</w:t>
      </w:r>
    </w:p>
    <w:p w14:paraId="759238E7" w14:textId="377C7CC4" w:rsidR="006659E7" w:rsidRPr="006659E7" w:rsidRDefault="006659E7" w:rsidP="006659E7">
      <w:pPr>
        <w:pStyle w:val="ListParagraph"/>
        <w:numPr>
          <w:ilvl w:val="0"/>
          <w:numId w:val="19"/>
        </w:numPr>
        <w:spacing w:after="0" w:line="240" w:lineRule="auto"/>
        <w:rPr>
          <w:rFonts w:ascii="Aptos" w:eastAsia="Times New Roman" w:hAnsi="Aptos" w:cs="Times New Roman"/>
          <w:sz w:val="20"/>
          <w:szCs w:val="20"/>
          <w:lang w:eastAsia="en-GB"/>
        </w:rPr>
      </w:pPr>
      <w:r w:rsidRPr="006659E7">
        <w:rPr>
          <w:rFonts w:ascii="Aptos" w:eastAsia="Times New Roman" w:hAnsi="Aptos" w:cs="Times New Roman"/>
          <w:b/>
          <w:bCs/>
          <w:sz w:val="20"/>
          <w:szCs w:val="20"/>
          <w:lang w:eastAsia="en-GB"/>
        </w:rPr>
        <w:t>Programming Languages</w:t>
      </w:r>
      <w:r w:rsidRPr="006659E7">
        <w:rPr>
          <w:rFonts w:ascii="Aptos" w:eastAsia="Times New Roman" w:hAnsi="Aptos" w:cs="Times New Roman"/>
          <w:sz w:val="20"/>
          <w:szCs w:val="20"/>
          <w:lang w:eastAsia="en-GB"/>
        </w:rPr>
        <w:t>: Python, SQL</w:t>
      </w:r>
    </w:p>
    <w:p w14:paraId="059DFC91" w14:textId="0F89A54E" w:rsidR="006659E7" w:rsidRPr="006659E7" w:rsidRDefault="00B17B11" w:rsidP="006659E7">
      <w:pPr>
        <w:pStyle w:val="ListParagraph"/>
        <w:numPr>
          <w:ilvl w:val="0"/>
          <w:numId w:val="19"/>
        </w:numPr>
        <w:spacing w:after="0" w:line="240" w:lineRule="auto"/>
        <w:rPr>
          <w:rFonts w:ascii="Aptos" w:eastAsia="Times New Roman" w:hAnsi="Aptos" w:cs="Times New Roman"/>
          <w:sz w:val="20"/>
          <w:szCs w:val="20"/>
          <w:lang w:eastAsia="en-GB"/>
        </w:rPr>
      </w:pPr>
      <w:r>
        <w:rPr>
          <w:rFonts w:ascii="Aptos" w:eastAsia="Times New Roman" w:hAnsi="Aptos" w:cs="Times New Roman"/>
          <w:b/>
          <w:bCs/>
          <w:sz w:val="20"/>
          <w:szCs w:val="20"/>
          <w:lang w:eastAsia="en-GB"/>
        </w:rPr>
        <w:t>D</w:t>
      </w:r>
      <w:r w:rsidRPr="00B17B11">
        <w:rPr>
          <w:rFonts w:ascii="Aptos" w:eastAsia="Times New Roman" w:hAnsi="Aptos" w:cs="Times New Roman"/>
          <w:b/>
          <w:bCs/>
          <w:sz w:val="20"/>
          <w:szCs w:val="20"/>
          <w:lang w:eastAsia="en-GB"/>
        </w:rPr>
        <w:t>ata Analytics &amp; BI Tools</w:t>
      </w:r>
      <w:r w:rsidR="006659E7" w:rsidRPr="006659E7">
        <w:rPr>
          <w:rFonts w:ascii="Aptos" w:eastAsia="Times New Roman" w:hAnsi="Aptos" w:cs="Times New Roman"/>
          <w:sz w:val="20"/>
          <w:szCs w:val="20"/>
          <w:lang w:eastAsia="en-GB"/>
        </w:rPr>
        <w:t xml:space="preserve">: Power BI, </w:t>
      </w:r>
      <w:r w:rsidR="006659E7">
        <w:rPr>
          <w:rFonts w:ascii="Aptos" w:eastAsia="Times New Roman" w:hAnsi="Aptos" w:cs="Times New Roman"/>
          <w:sz w:val="20"/>
          <w:szCs w:val="20"/>
          <w:lang w:eastAsia="en-GB"/>
        </w:rPr>
        <w:t>Python libraries (</w:t>
      </w:r>
      <w:r w:rsidR="006659E7" w:rsidRPr="006659E7">
        <w:rPr>
          <w:rFonts w:ascii="Aptos" w:eastAsia="Times New Roman" w:hAnsi="Aptos" w:cs="Times New Roman"/>
          <w:sz w:val="20"/>
          <w:szCs w:val="20"/>
          <w:lang w:eastAsia="en-GB"/>
        </w:rPr>
        <w:t>matplotlib</w:t>
      </w:r>
      <w:r w:rsidR="006659E7">
        <w:rPr>
          <w:rFonts w:ascii="Aptos" w:eastAsia="Times New Roman" w:hAnsi="Aptos" w:cs="Times New Roman"/>
          <w:sz w:val="20"/>
          <w:szCs w:val="20"/>
          <w:lang w:eastAsia="en-GB"/>
        </w:rPr>
        <w:t>, seaborn)</w:t>
      </w:r>
      <w:r>
        <w:rPr>
          <w:rFonts w:ascii="Aptos" w:eastAsia="Times New Roman" w:hAnsi="Aptos" w:cs="Times New Roman"/>
          <w:sz w:val="20"/>
          <w:szCs w:val="20"/>
          <w:lang w:eastAsia="en-GB"/>
        </w:rPr>
        <w:t>, Excel (advanced proficiency)</w:t>
      </w:r>
    </w:p>
    <w:p w14:paraId="18EF09E4" w14:textId="658AA962" w:rsidR="006659E7" w:rsidRPr="006659E7" w:rsidRDefault="006659E7" w:rsidP="006659E7">
      <w:pPr>
        <w:pStyle w:val="ListParagraph"/>
        <w:numPr>
          <w:ilvl w:val="0"/>
          <w:numId w:val="19"/>
        </w:numPr>
        <w:spacing w:after="0" w:line="240" w:lineRule="auto"/>
        <w:rPr>
          <w:rFonts w:ascii="Aptos" w:eastAsia="Times New Roman" w:hAnsi="Aptos" w:cs="Times New Roman"/>
          <w:sz w:val="20"/>
          <w:szCs w:val="20"/>
          <w:lang w:eastAsia="en-GB"/>
        </w:rPr>
      </w:pPr>
      <w:r w:rsidRPr="006659E7">
        <w:rPr>
          <w:rFonts w:ascii="Aptos" w:eastAsia="Times New Roman" w:hAnsi="Aptos" w:cs="Times New Roman"/>
          <w:b/>
          <w:bCs/>
          <w:sz w:val="20"/>
          <w:szCs w:val="20"/>
          <w:lang w:eastAsia="en-GB"/>
        </w:rPr>
        <w:t>Data Engineering</w:t>
      </w:r>
      <w:r w:rsidRPr="006659E7">
        <w:rPr>
          <w:rFonts w:ascii="Aptos" w:eastAsia="Times New Roman" w:hAnsi="Aptos" w:cs="Times New Roman"/>
          <w:sz w:val="20"/>
          <w:szCs w:val="20"/>
          <w:lang w:eastAsia="en-GB"/>
        </w:rPr>
        <w:t>: Pandas, Databricks, schema design</w:t>
      </w:r>
    </w:p>
    <w:p w14:paraId="255B20AF" w14:textId="578630BA" w:rsidR="006659E7" w:rsidRPr="006659E7" w:rsidRDefault="006659E7" w:rsidP="006659E7">
      <w:pPr>
        <w:pStyle w:val="ListParagraph"/>
        <w:numPr>
          <w:ilvl w:val="0"/>
          <w:numId w:val="19"/>
        </w:numPr>
        <w:spacing w:after="0" w:line="240" w:lineRule="auto"/>
        <w:rPr>
          <w:rFonts w:ascii="Aptos" w:eastAsia="Times New Roman" w:hAnsi="Aptos" w:cs="Times New Roman"/>
          <w:sz w:val="20"/>
          <w:szCs w:val="20"/>
          <w:lang w:eastAsia="en-GB"/>
        </w:rPr>
      </w:pPr>
      <w:r w:rsidRPr="006659E7">
        <w:rPr>
          <w:rFonts w:ascii="Aptos" w:eastAsia="Times New Roman" w:hAnsi="Aptos" w:cs="Times New Roman"/>
          <w:b/>
          <w:bCs/>
          <w:sz w:val="20"/>
          <w:szCs w:val="20"/>
          <w:lang w:eastAsia="en-GB"/>
        </w:rPr>
        <w:t>Development Methodologies</w:t>
      </w:r>
      <w:r w:rsidRPr="006659E7">
        <w:rPr>
          <w:rFonts w:ascii="Aptos" w:eastAsia="Times New Roman" w:hAnsi="Aptos" w:cs="Times New Roman"/>
          <w:sz w:val="20"/>
          <w:szCs w:val="20"/>
          <w:lang w:eastAsia="en-GB"/>
        </w:rPr>
        <w:t>: Agile, Git version control, CI/CD practices</w:t>
      </w:r>
    </w:p>
    <w:p w14:paraId="34019D89" w14:textId="1D8B1C02" w:rsidR="006659E7" w:rsidRPr="006659E7" w:rsidRDefault="006659E7" w:rsidP="006659E7">
      <w:pPr>
        <w:pStyle w:val="ListParagraph"/>
        <w:numPr>
          <w:ilvl w:val="0"/>
          <w:numId w:val="19"/>
        </w:numPr>
        <w:spacing w:after="0" w:line="240" w:lineRule="auto"/>
        <w:rPr>
          <w:rFonts w:ascii="Aptos" w:eastAsia="Times New Roman" w:hAnsi="Aptos" w:cs="Times New Roman"/>
          <w:sz w:val="20"/>
          <w:szCs w:val="20"/>
          <w:lang w:eastAsia="en-GB"/>
        </w:rPr>
      </w:pPr>
      <w:r w:rsidRPr="006659E7">
        <w:rPr>
          <w:rFonts w:ascii="Aptos" w:eastAsia="Times New Roman" w:hAnsi="Aptos" w:cs="Times New Roman"/>
          <w:b/>
          <w:bCs/>
          <w:sz w:val="20"/>
          <w:szCs w:val="20"/>
          <w:lang w:eastAsia="en-GB"/>
        </w:rPr>
        <w:t>Automation</w:t>
      </w:r>
      <w:r w:rsidRPr="006659E7">
        <w:rPr>
          <w:rFonts w:ascii="Aptos" w:eastAsia="Times New Roman" w:hAnsi="Aptos" w:cs="Times New Roman"/>
          <w:sz w:val="20"/>
          <w:szCs w:val="20"/>
          <w:lang w:eastAsia="en-GB"/>
        </w:rPr>
        <w:t>: Process optimisation, scripting for automated workflows</w:t>
      </w:r>
      <w:r w:rsidR="00164269">
        <w:rPr>
          <w:rFonts w:ascii="Aptos" w:eastAsia="Times New Roman" w:hAnsi="Aptos" w:cs="Times New Roman"/>
          <w:sz w:val="20"/>
          <w:szCs w:val="20"/>
          <w:lang w:eastAsia="en-GB"/>
        </w:rPr>
        <w:t>, Power Automate</w:t>
      </w:r>
    </w:p>
    <w:p w14:paraId="59BDB3EA" w14:textId="77777777" w:rsidR="002B0F9E" w:rsidRPr="00DC6507" w:rsidRDefault="006659E7" w:rsidP="002B0F9E">
      <w:pPr>
        <w:pStyle w:val="ListParagraph"/>
        <w:numPr>
          <w:ilvl w:val="0"/>
          <w:numId w:val="19"/>
        </w:numPr>
        <w:spacing w:before="120"/>
        <w:rPr>
          <w:rFonts w:ascii="Aptos" w:hAnsi="Aptos"/>
          <w:b/>
          <w:bCs/>
          <w:sz w:val="24"/>
          <w:szCs w:val="24"/>
        </w:rPr>
      </w:pPr>
      <w:r w:rsidRPr="006659E7">
        <w:rPr>
          <w:rFonts w:ascii="Aptos" w:eastAsia="Times New Roman" w:hAnsi="Aptos" w:cs="Times New Roman"/>
          <w:b/>
          <w:bCs/>
          <w:sz w:val="20"/>
          <w:szCs w:val="20"/>
          <w:lang w:eastAsia="en-GB"/>
        </w:rPr>
        <w:t>Soft Skills</w:t>
      </w:r>
      <w:r w:rsidRPr="006659E7">
        <w:rPr>
          <w:rFonts w:ascii="Aptos" w:eastAsia="Times New Roman" w:hAnsi="Aptos" w:cs="Times New Roman"/>
          <w:sz w:val="20"/>
          <w:szCs w:val="20"/>
          <w:lang w:eastAsia="en-GB"/>
        </w:rPr>
        <w:t>: Stakeholder communication, cross-functional collaboration</w:t>
      </w:r>
    </w:p>
    <w:p w14:paraId="50053C36" w14:textId="086F257C" w:rsidR="00DC6507" w:rsidRPr="00996685" w:rsidRDefault="00DC6507" w:rsidP="00996685">
      <w:pPr>
        <w:spacing w:before="120"/>
        <w:rPr>
          <w:rFonts w:ascii="Aptos" w:hAnsi="Aptos"/>
          <w:b/>
          <w:bCs/>
          <w:sz w:val="24"/>
          <w:szCs w:val="24"/>
        </w:rPr>
        <w:sectPr w:rsidR="00DC6507" w:rsidRPr="00996685" w:rsidSect="006659E7">
          <w:type w:val="continuous"/>
          <w:pgSz w:w="11906" w:h="16838"/>
          <w:pgMar w:top="1440" w:right="1440" w:bottom="1440" w:left="1440" w:header="708" w:footer="708" w:gutter="0"/>
          <w:cols w:num="2" w:space="708"/>
          <w:docGrid w:linePitch="360"/>
        </w:sectPr>
      </w:pPr>
    </w:p>
    <w:p w14:paraId="6242121A" w14:textId="77777777" w:rsidR="00864785" w:rsidRDefault="00864785" w:rsidP="006659E7">
      <w:pPr>
        <w:spacing w:before="120"/>
        <w:rPr>
          <w:rFonts w:ascii="Aptos" w:hAnsi="Aptos"/>
          <w:b/>
          <w:bCs/>
          <w:sz w:val="24"/>
          <w:szCs w:val="24"/>
        </w:rPr>
      </w:pPr>
    </w:p>
    <w:p w14:paraId="44F4CA29" w14:textId="03A81534" w:rsidR="005E19EA" w:rsidRPr="006659E7" w:rsidRDefault="000A028E" w:rsidP="006659E7">
      <w:pPr>
        <w:spacing w:before="120"/>
        <w:rPr>
          <w:rFonts w:ascii="Aptos" w:hAnsi="Aptos"/>
          <w:b/>
          <w:bCs/>
          <w:sz w:val="24"/>
          <w:szCs w:val="24"/>
        </w:rPr>
      </w:pPr>
      <w:r w:rsidRPr="00B71EFD">
        <w:rPr>
          <w:noProof/>
        </w:rPr>
        <w:lastRenderedPageBreak/>
        <mc:AlternateContent>
          <mc:Choice Requires="wps">
            <w:drawing>
              <wp:anchor distT="0" distB="0" distL="114300" distR="114300" simplePos="0" relativeHeight="251659264" behindDoc="0" locked="0" layoutInCell="1" allowOverlap="1" wp14:anchorId="4C9FA3F8" wp14:editId="66AD0A8E">
                <wp:simplePos x="0" y="0"/>
                <wp:positionH relativeFrom="margin">
                  <wp:posOffset>0</wp:posOffset>
                </wp:positionH>
                <wp:positionV relativeFrom="paragraph">
                  <wp:posOffset>213056</wp:posOffset>
                </wp:positionV>
                <wp:extent cx="5562600" cy="15240"/>
                <wp:effectExtent l="0" t="0" r="19050" b="22860"/>
                <wp:wrapNone/>
                <wp:docPr id="3" name="Straight Connector 3"/>
                <wp:cNvGraphicFramePr/>
                <a:graphic xmlns:a="http://schemas.openxmlformats.org/drawingml/2006/main">
                  <a:graphicData uri="http://schemas.microsoft.com/office/word/2010/wordprocessingShape">
                    <wps:wsp>
                      <wps:cNvCnPr/>
                      <wps:spPr>
                        <a:xfrm flipV="1">
                          <a:off x="0" y="0"/>
                          <a:ext cx="55626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396BE6" id="Straight Connector 3" o:spid="_x0000_s1026" style="position:absolute;flip:y;z-index:251659264;visibility:visible;mso-wrap-style:square;mso-wrap-distance-left:9pt;mso-wrap-distance-top:0;mso-wrap-distance-right:9pt;mso-wrap-distance-bottom:0;mso-position-horizontal:absolute;mso-position-horizontal-relative:margin;mso-position-vertical:absolute;mso-position-vertical-relative:text" from="0,16.8pt" to="43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" strokecolor="black [3200]" strokeweight=".5pt">
                <v:stroke joinstyle="miter"/>
                <w10:wrap anchorx="margin"/>
              </v:line>
            </w:pict>
          </mc:Fallback>
        </mc:AlternateContent>
      </w:r>
      <w:r w:rsidR="005E19EA" w:rsidRPr="006659E7">
        <w:rPr>
          <w:rFonts w:ascii="Aptos" w:hAnsi="Aptos"/>
          <w:b/>
          <w:bCs/>
          <w:sz w:val="24"/>
          <w:szCs w:val="24"/>
        </w:rPr>
        <w:t>E</w:t>
      </w:r>
      <w:r w:rsidR="00B71EFD" w:rsidRPr="006659E7">
        <w:rPr>
          <w:rFonts w:ascii="Aptos" w:hAnsi="Aptos"/>
          <w:b/>
          <w:bCs/>
          <w:sz w:val="24"/>
          <w:szCs w:val="24"/>
        </w:rPr>
        <w:t>ducation and Qualifications</w:t>
      </w:r>
    </w:p>
    <w:p w14:paraId="14FAC581" w14:textId="091C2C0E" w:rsidR="006659E7" w:rsidRDefault="006659E7" w:rsidP="00B71EFD">
      <w:pPr>
        <w:spacing w:before="120" w:after="0"/>
        <w:rPr>
          <w:rFonts w:ascii="Aptos" w:hAnsi="Aptos"/>
          <w:b/>
          <w:bCs/>
          <w:sz w:val="20"/>
          <w:szCs w:val="20"/>
        </w:rPr>
      </w:pPr>
      <w:r>
        <w:rPr>
          <w:rFonts w:ascii="Aptos" w:hAnsi="Aptos"/>
          <w:b/>
          <w:bCs/>
          <w:sz w:val="20"/>
          <w:szCs w:val="20"/>
        </w:rPr>
        <w:t xml:space="preserve">2018-2021 </w:t>
      </w:r>
      <w:r>
        <w:rPr>
          <w:rFonts w:ascii="Aptos" w:hAnsi="Aptos"/>
          <w:b/>
          <w:bCs/>
          <w:sz w:val="20"/>
          <w:szCs w:val="20"/>
        </w:rPr>
        <w:tab/>
      </w:r>
      <w:r>
        <w:rPr>
          <w:rFonts w:ascii="Aptos" w:hAnsi="Aptos"/>
          <w:b/>
          <w:bCs/>
          <w:sz w:val="20"/>
          <w:szCs w:val="20"/>
        </w:rPr>
        <w:tab/>
        <w:t xml:space="preserve">BSc Chemistry, Sussex </w:t>
      </w:r>
    </w:p>
    <w:p w14:paraId="2E5E05B3" w14:textId="101F1F27" w:rsidR="00721D23" w:rsidRPr="0087663E" w:rsidRDefault="00395D4E" w:rsidP="00B71EFD">
      <w:pPr>
        <w:spacing w:before="120" w:after="0"/>
        <w:rPr>
          <w:rFonts w:ascii="Aptos" w:hAnsi="Aptos"/>
          <w:b/>
          <w:bCs/>
          <w:sz w:val="20"/>
          <w:szCs w:val="20"/>
        </w:rPr>
      </w:pPr>
      <w:r w:rsidRPr="0087663E">
        <w:rPr>
          <w:rFonts w:ascii="Aptos" w:hAnsi="Aptos"/>
          <w:b/>
          <w:bCs/>
          <w:sz w:val="20"/>
          <w:szCs w:val="20"/>
        </w:rPr>
        <w:t>2021-2022</w:t>
      </w:r>
      <w:r w:rsidR="00B71EFD" w:rsidRPr="0087663E">
        <w:rPr>
          <w:rFonts w:ascii="Aptos" w:hAnsi="Aptos"/>
          <w:sz w:val="20"/>
          <w:szCs w:val="20"/>
        </w:rPr>
        <w:tab/>
      </w:r>
      <w:r w:rsidR="00B71EFD" w:rsidRPr="0087663E">
        <w:rPr>
          <w:rFonts w:ascii="Aptos" w:hAnsi="Aptos"/>
          <w:sz w:val="20"/>
          <w:szCs w:val="20"/>
        </w:rPr>
        <w:tab/>
      </w:r>
      <w:r w:rsidR="00C62D41" w:rsidRPr="0087663E">
        <w:rPr>
          <w:rFonts w:ascii="Aptos" w:hAnsi="Aptos"/>
          <w:b/>
          <w:bCs/>
          <w:sz w:val="20"/>
          <w:szCs w:val="20"/>
        </w:rPr>
        <w:t>MSc Chemical Engineering,</w:t>
      </w:r>
      <w:r w:rsidR="00C62D41" w:rsidRPr="0087663E">
        <w:rPr>
          <w:rFonts w:ascii="Aptos" w:hAnsi="Aptos"/>
          <w:sz w:val="20"/>
          <w:szCs w:val="20"/>
        </w:rPr>
        <w:t xml:space="preserve"> </w:t>
      </w:r>
      <w:r w:rsidRPr="0087663E">
        <w:rPr>
          <w:rFonts w:ascii="Aptos" w:hAnsi="Aptos"/>
          <w:b/>
          <w:bCs/>
          <w:sz w:val="20"/>
          <w:szCs w:val="20"/>
        </w:rPr>
        <w:t>Imperial College London</w:t>
      </w:r>
    </w:p>
    <w:p w14:paraId="330920A0" w14:textId="48AFE38F" w:rsidR="00C81006" w:rsidRPr="00C81006" w:rsidRDefault="00721D23" w:rsidP="00C81006">
      <w:pPr>
        <w:spacing w:before="120" w:after="0"/>
        <w:rPr>
          <w:rFonts w:ascii="Aptos" w:hAnsi="Aptos"/>
          <w:b/>
          <w:bCs/>
          <w:sz w:val="20"/>
          <w:szCs w:val="20"/>
        </w:rPr>
        <w:sectPr w:rsidR="00C81006" w:rsidRPr="00C81006" w:rsidSect="005579A8">
          <w:type w:val="continuous"/>
          <w:pgSz w:w="11906" w:h="16838"/>
          <w:pgMar w:top="1440" w:right="1440" w:bottom="1440" w:left="1440" w:header="708" w:footer="708" w:gutter="0"/>
          <w:cols w:space="708"/>
          <w:docGrid w:linePitch="360"/>
        </w:sectPr>
      </w:pPr>
      <w:r w:rsidRPr="0087663E">
        <w:rPr>
          <w:rFonts w:ascii="Aptos" w:hAnsi="Aptos"/>
          <w:b/>
          <w:bCs/>
          <w:sz w:val="20"/>
          <w:szCs w:val="20"/>
        </w:rPr>
        <w:t xml:space="preserve">2023-2024 </w:t>
      </w:r>
      <w:r w:rsidR="00B71EFD" w:rsidRPr="0087663E">
        <w:rPr>
          <w:rFonts w:ascii="Aptos" w:hAnsi="Aptos"/>
          <w:b/>
          <w:bCs/>
          <w:sz w:val="20"/>
          <w:szCs w:val="20"/>
        </w:rPr>
        <w:tab/>
      </w:r>
      <w:r w:rsidR="00B71EFD" w:rsidRPr="0087663E">
        <w:rPr>
          <w:rFonts w:ascii="Aptos" w:hAnsi="Aptos"/>
          <w:b/>
          <w:bCs/>
          <w:sz w:val="20"/>
          <w:szCs w:val="20"/>
        </w:rPr>
        <w:tab/>
      </w:r>
      <w:r w:rsidRPr="0087663E">
        <w:rPr>
          <w:rFonts w:ascii="Aptos" w:hAnsi="Aptos"/>
          <w:b/>
          <w:bCs/>
          <w:sz w:val="20"/>
          <w:szCs w:val="20"/>
        </w:rPr>
        <w:t>IBM Data Science Certifi</w:t>
      </w:r>
      <w:r w:rsidR="00C81006">
        <w:rPr>
          <w:rFonts w:ascii="Aptos" w:hAnsi="Aptos"/>
          <w:b/>
          <w:bCs/>
          <w:sz w:val="20"/>
          <w:szCs w:val="20"/>
        </w:rPr>
        <w:t>ca</w:t>
      </w:r>
      <w:r w:rsidR="00532DA6">
        <w:rPr>
          <w:rFonts w:ascii="Aptos" w:hAnsi="Aptos"/>
          <w:b/>
          <w:bCs/>
          <w:sz w:val="20"/>
          <w:szCs w:val="20"/>
        </w:rPr>
        <w:t>te</w:t>
      </w:r>
    </w:p>
    <w:p w14:paraId="48CB6AEE" w14:textId="77777777" w:rsidR="00C81006" w:rsidRDefault="00C81006"/>
    <w:p w14:paraId="31610CF4" w14:textId="77777777" w:rsidR="001E4859" w:rsidRDefault="001E4859"/>
    <w:sectPr w:rsidR="001E4859" w:rsidSect="0063707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3E86"/>
    <w:multiLevelType w:val="hybridMultilevel"/>
    <w:tmpl w:val="AD504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F41B2F"/>
    <w:multiLevelType w:val="hybridMultilevel"/>
    <w:tmpl w:val="0E5EAA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5E6641"/>
    <w:multiLevelType w:val="hybridMultilevel"/>
    <w:tmpl w:val="F64EB320"/>
    <w:lvl w:ilvl="0" w:tplc="B876F88E">
      <w:start w:val="2018"/>
      <w:numFmt w:val="decimal"/>
      <w:lvlText w:val="%1"/>
      <w:lvlJc w:val="left"/>
      <w:pPr>
        <w:ind w:left="792" w:hanging="432"/>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826354"/>
    <w:multiLevelType w:val="hybridMultilevel"/>
    <w:tmpl w:val="AF303C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093001C"/>
    <w:multiLevelType w:val="hybridMultilevel"/>
    <w:tmpl w:val="D58AA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E634F"/>
    <w:multiLevelType w:val="hybridMultilevel"/>
    <w:tmpl w:val="28D4D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4B39B6"/>
    <w:multiLevelType w:val="hybridMultilevel"/>
    <w:tmpl w:val="65003D1E"/>
    <w:lvl w:ilvl="0" w:tplc="2200DB12">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0C60BE1"/>
    <w:multiLevelType w:val="hybridMultilevel"/>
    <w:tmpl w:val="D5B05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E63CB0"/>
    <w:multiLevelType w:val="hybridMultilevel"/>
    <w:tmpl w:val="F9F61108"/>
    <w:lvl w:ilvl="0" w:tplc="2200DB1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A939AA"/>
    <w:multiLevelType w:val="hybridMultilevel"/>
    <w:tmpl w:val="FC7CA466"/>
    <w:lvl w:ilvl="0" w:tplc="2200DB12">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A447152"/>
    <w:multiLevelType w:val="hybridMultilevel"/>
    <w:tmpl w:val="2F6E1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72506E"/>
    <w:multiLevelType w:val="hybridMultilevel"/>
    <w:tmpl w:val="AE127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AF6D71"/>
    <w:multiLevelType w:val="hybridMultilevel"/>
    <w:tmpl w:val="9E78E5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F597D64"/>
    <w:multiLevelType w:val="hybridMultilevel"/>
    <w:tmpl w:val="7BB44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AD3FCB"/>
    <w:multiLevelType w:val="hybridMultilevel"/>
    <w:tmpl w:val="CAEE9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057E52"/>
    <w:multiLevelType w:val="hybridMultilevel"/>
    <w:tmpl w:val="CFF43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161E2F"/>
    <w:multiLevelType w:val="hybridMultilevel"/>
    <w:tmpl w:val="4836C8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7273718"/>
    <w:multiLevelType w:val="multilevel"/>
    <w:tmpl w:val="931A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C1BB7"/>
    <w:multiLevelType w:val="hybridMultilevel"/>
    <w:tmpl w:val="D85C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CB29CE"/>
    <w:multiLevelType w:val="hybridMultilevel"/>
    <w:tmpl w:val="0652C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8E273D"/>
    <w:multiLevelType w:val="hybridMultilevel"/>
    <w:tmpl w:val="01C06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AC3E2A"/>
    <w:multiLevelType w:val="hybridMultilevel"/>
    <w:tmpl w:val="4176A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043419"/>
    <w:multiLevelType w:val="hybridMultilevel"/>
    <w:tmpl w:val="CA70E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5270685">
    <w:abstractNumId w:val="15"/>
  </w:num>
  <w:num w:numId="2" w16cid:durableId="1203060848">
    <w:abstractNumId w:val="14"/>
  </w:num>
  <w:num w:numId="3" w16cid:durableId="1897692757">
    <w:abstractNumId w:val="19"/>
  </w:num>
  <w:num w:numId="4" w16cid:durableId="1157726078">
    <w:abstractNumId w:val="21"/>
  </w:num>
  <w:num w:numId="5" w16cid:durableId="1881434996">
    <w:abstractNumId w:val="7"/>
  </w:num>
  <w:num w:numId="6" w16cid:durableId="1497188798">
    <w:abstractNumId w:val="11"/>
  </w:num>
  <w:num w:numId="7" w16cid:durableId="1878347140">
    <w:abstractNumId w:val="22"/>
  </w:num>
  <w:num w:numId="8" w16cid:durableId="1528442430">
    <w:abstractNumId w:val="13"/>
  </w:num>
  <w:num w:numId="9" w16cid:durableId="1501888687">
    <w:abstractNumId w:val="2"/>
  </w:num>
  <w:num w:numId="10" w16cid:durableId="817846521">
    <w:abstractNumId w:val="0"/>
  </w:num>
  <w:num w:numId="11" w16cid:durableId="1459034760">
    <w:abstractNumId w:val="17"/>
  </w:num>
  <w:num w:numId="12" w16cid:durableId="1869098812">
    <w:abstractNumId w:val="20"/>
  </w:num>
  <w:num w:numId="13" w16cid:durableId="36128974">
    <w:abstractNumId w:val="18"/>
  </w:num>
  <w:num w:numId="14" w16cid:durableId="1332025897">
    <w:abstractNumId w:val="10"/>
  </w:num>
  <w:num w:numId="15" w16cid:durableId="1755011251">
    <w:abstractNumId w:val="4"/>
  </w:num>
  <w:num w:numId="16" w16cid:durableId="252782057">
    <w:abstractNumId w:val="8"/>
  </w:num>
  <w:num w:numId="17" w16cid:durableId="2056539701">
    <w:abstractNumId w:val="6"/>
  </w:num>
  <w:num w:numId="18" w16cid:durableId="1188762359">
    <w:abstractNumId w:val="9"/>
  </w:num>
  <w:num w:numId="19" w16cid:durableId="1330869175">
    <w:abstractNumId w:val="3"/>
  </w:num>
  <w:num w:numId="20" w16cid:durableId="575210155">
    <w:abstractNumId w:val="5"/>
  </w:num>
  <w:num w:numId="21" w16cid:durableId="1478569154">
    <w:abstractNumId w:val="12"/>
  </w:num>
  <w:num w:numId="22" w16cid:durableId="1991443861">
    <w:abstractNumId w:val="16"/>
  </w:num>
  <w:num w:numId="23" w16cid:durableId="1404715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EA"/>
    <w:rsid w:val="000666D2"/>
    <w:rsid w:val="00073953"/>
    <w:rsid w:val="000866B8"/>
    <w:rsid w:val="00093100"/>
    <w:rsid w:val="000A028E"/>
    <w:rsid w:val="000C0AD0"/>
    <w:rsid w:val="000C5D55"/>
    <w:rsid w:val="000F5283"/>
    <w:rsid w:val="001121E4"/>
    <w:rsid w:val="00117D1E"/>
    <w:rsid w:val="00120544"/>
    <w:rsid w:val="00164269"/>
    <w:rsid w:val="00187C95"/>
    <w:rsid w:val="001944C4"/>
    <w:rsid w:val="001B4A6E"/>
    <w:rsid w:val="001D67C7"/>
    <w:rsid w:val="001E4859"/>
    <w:rsid w:val="00203DCB"/>
    <w:rsid w:val="00204A50"/>
    <w:rsid w:val="00226B1F"/>
    <w:rsid w:val="00252002"/>
    <w:rsid w:val="002838D2"/>
    <w:rsid w:val="002A105C"/>
    <w:rsid w:val="002A35D0"/>
    <w:rsid w:val="002B0F9E"/>
    <w:rsid w:val="002C1D65"/>
    <w:rsid w:val="002C2BBF"/>
    <w:rsid w:val="002D4E55"/>
    <w:rsid w:val="002E537F"/>
    <w:rsid w:val="00302E25"/>
    <w:rsid w:val="00323369"/>
    <w:rsid w:val="003455D5"/>
    <w:rsid w:val="00373713"/>
    <w:rsid w:val="003777B1"/>
    <w:rsid w:val="0039062D"/>
    <w:rsid w:val="00395D4E"/>
    <w:rsid w:val="003B7059"/>
    <w:rsid w:val="003C7C38"/>
    <w:rsid w:val="003D6C1A"/>
    <w:rsid w:val="003E1CD6"/>
    <w:rsid w:val="00430931"/>
    <w:rsid w:val="00434938"/>
    <w:rsid w:val="004A71DF"/>
    <w:rsid w:val="004C0188"/>
    <w:rsid w:val="004E4EE3"/>
    <w:rsid w:val="00506192"/>
    <w:rsid w:val="00522691"/>
    <w:rsid w:val="00532DA6"/>
    <w:rsid w:val="00550020"/>
    <w:rsid w:val="005579A8"/>
    <w:rsid w:val="005A139A"/>
    <w:rsid w:val="005A4C63"/>
    <w:rsid w:val="005B4019"/>
    <w:rsid w:val="005E19EA"/>
    <w:rsid w:val="005E2F31"/>
    <w:rsid w:val="005F755B"/>
    <w:rsid w:val="006256AC"/>
    <w:rsid w:val="006265DE"/>
    <w:rsid w:val="0063707C"/>
    <w:rsid w:val="006659E7"/>
    <w:rsid w:val="00667614"/>
    <w:rsid w:val="00721D23"/>
    <w:rsid w:val="007959C8"/>
    <w:rsid w:val="007A2563"/>
    <w:rsid w:val="007C654E"/>
    <w:rsid w:val="007E7281"/>
    <w:rsid w:val="007F3993"/>
    <w:rsid w:val="008015DA"/>
    <w:rsid w:val="00834A1A"/>
    <w:rsid w:val="00844780"/>
    <w:rsid w:val="00864785"/>
    <w:rsid w:val="0087663E"/>
    <w:rsid w:val="008B1B80"/>
    <w:rsid w:val="008F65D5"/>
    <w:rsid w:val="00933BE9"/>
    <w:rsid w:val="00947869"/>
    <w:rsid w:val="00972467"/>
    <w:rsid w:val="009904E7"/>
    <w:rsid w:val="00996685"/>
    <w:rsid w:val="009E60E4"/>
    <w:rsid w:val="00A813AB"/>
    <w:rsid w:val="00A9052C"/>
    <w:rsid w:val="00AC21E6"/>
    <w:rsid w:val="00AC34F6"/>
    <w:rsid w:val="00AD22F4"/>
    <w:rsid w:val="00B071C8"/>
    <w:rsid w:val="00B17B11"/>
    <w:rsid w:val="00B4316C"/>
    <w:rsid w:val="00B71EFD"/>
    <w:rsid w:val="00BC6B9C"/>
    <w:rsid w:val="00BD58B2"/>
    <w:rsid w:val="00C41F8B"/>
    <w:rsid w:val="00C62D41"/>
    <w:rsid w:val="00C81006"/>
    <w:rsid w:val="00C82C15"/>
    <w:rsid w:val="00C87C29"/>
    <w:rsid w:val="00CE504C"/>
    <w:rsid w:val="00D35D3A"/>
    <w:rsid w:val="00D469E6"/>
    <w:rsid w:val="00D478F6"/>
    <w:rsid w:val="00D55A46"/>
    <w:rsid w:val="00D6438B"/>
    <w:rsid w:val="00DA2A47"/>
    <w:rsid w:val="00DC6507"/>
    <w:rsid w:val="00DC6FFE"/>
    <w:rsid w:val="00DD4B2D"/>
    <w:rsid w:val="00DD4E9F"/>
    <w:rsid w:val="00DD54A4"/>
    <w:rsid w:val="00E26A1A"/>
    <w:rsid w:val="00E36508"/>
    <w:rsid w:val="00E44884"/>
    <w:rsid w:val="00E459E5"/>
    <w:rsid w:val="00E64566"/>
    <w:rsid w:val="00E7607C"/>
    <w:rsid w:val="00EA3038"/>
    <w:rsid w:val="00ED775C"/>
    <w:rsid w:val="00EE1CEC"/>
    <w:rsid w:val="00F10643"/>
    <w:rsid w:val="00F32E6F"/>
    <w:rsid w:val="00F349E0"/>
    <w:rsid w:val="00F43E10"/>
    <w:rsid w:val="00F50A6B"/>
    <w:rsid w:val="00F84233"/>
    <w:rsid w:val="00FB04C1"/>
    <w:rsid w:val="00FB4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AF82"/>
  <w15:chartTrackingRefBased/>
  <w15:docId w15:val="{95AAEDAB-11E6-400A-84C6-2E5CE4549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FFE"/>
    <w:pPr>
      <w:ind w:left="720"/>
      <w:contextualSpacing/>
    </w:pPr>
  </w:style>
  <w:style w:type="character" w:styleId="Hyperlink">
    <w:name w:val="Hyperlink"/>
    <w:basedOn w:val="DefaultParagraphFont"/>
    <w:uiPriority w:val="99"/>
    <w:unhideWhenUsed/>
    <w:rsid w:val="00373713"/>
    <w:rPr>
      <w:color w:val="0563C1" w:themeColor="hyperlink"/>
      <w:u w:val="single"/>
    </w:rPr>
  </w:style>
  <w:style w:type="character" w:styleId="UnresolvedMention">
    <w:name w:val="Unresolved Mention"/>
    <w:basedOn w:val="DefaultParagraphFont"/>
    <w:uiPriority w:val="99"/>
    <w:semiHidden/>
    <w:unhideWhenUsed/>
    <w:rsid w:val="00373713"/>
    <w:rPr>
      <w:color w:val="605E5C"/>
      <w:shd w:val="clear" w:color="auto" w:fill="E1DFDD"/>
    </w:rPr>
  </w:style>
  <w:style w:type="character" w:styleId="FollowedHyperlink">
    <w:name w:val="FollowedHyperlink"/>
    <w:basedOn w:val="DefaultParagraphFont"/>
    <w:uiPriority w:val="99"/>
    <w:semiHidden/>
    <w:unhideWhenUsed/>
    <w:rsid w:val="00373713"/>
    <w:rPr>
      <w:color w:val="954F72" w:themeColor="followedHyperlink"/>
      <w:u w:val="single"/>
    </w:rPr>
  </w:style>
  <w:style w:type="paragraph" w:styleId="NormalWeb">
    <w:name w:val="Normal (Web)"/>
    <w:basedOn w:val="Normal"/>
    <w:uiPriority w:val="99"/>
    <w:semiHidden/>
    <w:unhideWhenUsed/>
    <w:rsid w:val="002E537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60450">
      <w:bodyDiv w:val="1"/>
      <w:marLeft w:val="0"/>
      <w:marRight w:val="0"/>
      <w:marTop w:val="0"/>
      <w:marBottom w:val="0"/>
      <w:divBdr>
        <w:top w:val="none" w:sz="0" w:space="0" w:color="auto"/>
        <w:left w:val="none" w:sz="0" w:space="0" w:color="auto"/>
        <w:bottom w:val="none" w:sz="0" w:space="0" w:color="auto"/>
        <w:right w:val="none" w:sz="0" w:space="0" w:color="auto"/>
      </w:divBdr>
    </w:div>
    <w:div w:id="109278234">
      <w:bodyDiv w:val="1"/>
      <w:marLeft w:val="0"/>
      <w:marRight w:val="0"/>
      <w:marTop w:val="0"/>
      <w:marBottom w:val="0"/>
      <w:divBdr>
        <w:top w:val="none" w:sz="0" w:space="0" w:color="auto"/>
        <w:left w:val="none" w:sz="0" w:space="0" w:color="auto"/>
        <w:bottom w:val="none" w:sz="0" w:space="0" w:color="auto"/>
        <w:right w:val="none" w:sz="0" w:space="0" w:color="auto"/>
      </w:divBdr>
    </w:div>
    <w:div w:id="152066178">
      <w:bodyDiv w:val="1"/>
      <w:marLeft w:val="0"/>
      <w:marRight w:val="0"/>
      <w:marTop w:val="0"/>
      <w:marBottom w:val="0"/>
      <w:divBdr>
        <w:top w:val="none" w:sz="0" w:space="0" w:color="auto"/>
        <w:left w:val="none" w:sz="0" w:space="0" w:color="auto"/>
        <w:bottom w:val="none" w:sz="0" w:space="0" w:color="auto"/>
        <w:right w:val="none" w:sz="0" w:space="0" w:color="auto"/>
      </w:divBdr>
      <w:divsChild>
        <w:div w:id="1742823511">
          <w:marLeft w:val="0"/>
          <w:marRight w:val="0"/>
          <w:marTop w:val="0"/>
          <w:marBottom w:val="0"/>
          <w:divBdr>
            <w:top w:val="none" w:sz="0" w:space="0" w:color="auto"/>
            <w:left w:val="none" w:sz="0" w:space="0" w:color="auto"/>
            <w:bottom w:val="none" w:sz="0" w:space="0" w:color="auto"/>
            <w:right w:val="none" w:sz="0" w:space="0" w:color="auto"/>
          </w:divBdr>
          <w:divsChild>
            <w:div w:id="1405883156">
              <w:marLeft w:val="0"/>
              <w:marRight w:val="0"/>
              <w:marTop w:val="0"/>
              <w:marBottom w:val="0"/>
              <w:divBdr>
                <w:top w:val="none" w:sz="0" w:space="0" w:color="auto"/>
                <w:left w:val="none" w:sz="0" w:space="0" w:color="auto"/>
                <w:bottom w:val="none" w:sz="0" w:space="0" w:color="auto"/>
                <w:right w:val="none" w:sz="0" w:space="0" w:color="auto"/>
              </w:divBdr>
              <w:divsChild>
                <w:div w:id="997995753">
                  <w:marLeft w:val="0"/>
                  <w:marRight w:val="0"/>
                  <w:marTop w:val="0"/>
                  <w:marBottom w:val="0"/>
                  <w:divBdr>
                    <w:top w:val="none" w:sz="0" w:space="0" w:color="auto"/>
                    <w:left w:val="none" w:sz="0" w:space="0" w:color="auto"/>
                    <w:bottom w:val="none" w:sz="0" w:space="0" w:color="auto"/>
                    <w:right w:val="none" w:sz="0" w:space="0" w:color="auto"/>
                  </w:divBdr>
                  <w:divsChild>
                    <w:div w:id="1003312946">
                      <w:marLeft w:val="0"/>
                      <w:marRight w:val="0"/>
                      <w:marTop w:val="0"/>
                      <w:marBottom w:val="0"/>
                      <w:divBdr>
                        <w:top w:val="none" w:sz="0" w:space="0" w:color="auto"/>
                        <w:left w:val="none" w:sz="0" w:space="0" w:color="auto"/>
                        <w:bottom w:val="none" w:sz="0" w:space="0" w:color="auto"/>
                        <w:right w:val="none" w:sz="0" w:space="0" w:color="auto"/>
                      </w:divBdr>
                      <w:divsChild>
                        <w:div w:id="364791317">
                          <w:marLeft w:val="0"/>
                          <w:marRight w:val="0"/>
                          <w:marTop w:val="0"/>
                          <w:marBottom w:val="0"/>
                          <w:divBdr>
                            <w:top w:val="none" w:sz="0" w:space="0" w:color="auto"/>
                            <w:left w:val="none" w:sz="0" w:space="0" w:color="auto"/>
                            <w:bottom w:val="none" w:sz="0" w:space="0" w:color="auto"/>
                            <w:right w:val="none" w:sz="0" w:space="0" w:color="auto"/>
                          </w:divBdr>
                          <w:divsChild>
                            <w:div w:id="9366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203008">
      <w:bodyDiv w:val="1"/>
      <w:marLeft w:val="0"/>
      <w:marRight w:val="0"/>
      <w:marTop w:val="0"/>
      <w:marBottom w:val="0"/>
      <w:divBdr>
        <w:top w:val="none" w:sz="0" w:space="0" w:color="auto"/>
        <w:left w:val="none" w:sz="0" w:space="0" w:color="auto"/>
        <w:bottom w:val="none" w:sz="0" w:space="0" w:color="auto"/>
        <w:right w:val="none" w:sz="0" w:space="0" w:color="auto"/>
      </w:divBdr>
      <w:divsChild>
        <w:div w:id="302080918">
          <w:marLeft w:val="0"/>
          <w:marRight w:val="0"/>
          <w:marTop w:val="0"/>
          <w:marBottom w:val="0"/>
          <w:divBdr>
            <w:top w:val="none" w:sz="0" w:space="0" w:color="auto"/>
            <w:left w:val="none" w:sz="0" w:space="0" w:color="auto"/>
            <w:bottom w:val="none" w:sz="0" w:space="0" w:color="auto"/>
            <w:right w:val="none" w:sz="0" w:space="0" w:color="auto"/>
          </w:divBdr>
          <w:divsChild>
            <w:div w:id="33233378">
              <w:marLeft w:val="0"/>
              <w:marRight w:val="0"/>
              <w:marTop w:val="0"/>
              <w:marBottom w:val="0"/>
              <w:divBdr>
                <w:top w:val="none" w:sz="0" w:space="0" w:color="auto"/>
                <w:left w:val="none" w:sz="0" w:space="0" w:color="auto"/>
                <w:bottom w:val="none" w:sz="0" w:space="0" w:color="auto"/>
                <w:right w:val="none" w:sz="0" w:space="0" w:color="auto"/>
              </w:divBdr>
              <w:divsChild>
                <w:div w:id="1894536848">
                  <w:marLeft w:val="0"/>
                  <w:marRight w:val="0"/>
                  <w:marTop w:val="0"/>
                  <w:marBottom w:val="0"/>
                  <w:divBdr>
                    <w:top w:val="none" w:sz="0" w:space="0" w:color="auto"/>
                    <w:left w:val="none" w:sz="0" w:space="0" w:color="auto"/>
                    <w:bottom w:val="none" w:sz="0" w:space="0" w:color="auto"/>
                    <w:right w:val="none" w:sz="0" w:space="0" w:color="auto"/>
                  </w:divBdr>
                  <w:divsChild>
                    <w:div w:id="298339363">
                      <w:marLeft w:val="0"/>
                      <w:marRight w:val="0"/>
                      <w:marTop w:val="0"/>
                      <w:marBottom w:val="0"/>
                      <w:divBdr>
                        <w:top w:val="none" w:sz="0" w:space="0" w:color="auto"/>
                        <w:left w:val="none" w:sz="0" w:space="0" w:color="auto"/>
                        <w:bottom w:val="none" w:sz="0" w:space="0" w:color="auto"/>
                        <w:right w:val="none" w:sz="0" w:space="0" w:color="auto"/>
                      </w:divBdr>
                      <w:divsChild>
                        <w:div w:id="734667479">
                          <w:marLeft w:val="0"/>
                          <w:marRight w:val="0"/>
                          <w:marTop w:val="0"/>
                          <w:marBottom w:val="0"/>
                          <w:divBdr>
                            <w:top w:val="none" w:sz="0" w:space="0" w:color="auto"/>
                            <w:left w:val="none" w:sz="0" w:space="0" w:color="auto"/>
                            <w:bottom w:val="none" w:sz="0" w:space="0" w:color="auto"/>
                            <w:right w:val="none" w:sz="0" w:space="0" w:color="auto"/>
                          </w:divBdr>
                          <w:divsChild>
                            <w:div w:id="10738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822573">
      <w:bodyDiv w:val="1"/>
      <w:marLeft w:val="0"/>
      <w:marRight w:val="0"/>
      <w:marTop w:val="0"/>
      <w:marBottom w:val="0"/>
      <w:divBdr>
        <w:top w:val="none" w:sz="0" w:space="0" w:color="auto"/>
        <w:left w:val="none" w:sz="0" w:space="0" w:color="auto"/>
        <w:bottom w:val="none" w:sz="0" w:space="0" w:color="auto"/>
        <w:right w:val="none" w:sz="0" w:space="0" w:color="auto"/>
      </w:divBdr>
    </w:div>
    <w:div w:id="501238966">
      <w:bodyDiv w:val="1"/>
      <w:marLeft w:val="0"/>
      <w:marRight w:val="0"/>
      <w:marTop w:val="0"/>
      <w:marBottom w:val="0"/>
      <w:divBdr>
        <w:top w:val="none" w:sz="0" w:space="0" w:color="auto"/>
        <w:left w:val="none" w:sz="0" w:space="0" w:color="auto"/>
        <w:bottom w:val="none" w:sz="0" w:space="0" w:color="auto"/>
        <w:right w:val="none" w:sz="0" w:space="0" w:color="auto"/>
      </w:divBdr>
    </w:div>
    <w:div w:id="799035983">
      <w:bodyDiv w:val="1"/>
      <w:marLeft w:val="0"/>
      <w:marRight w:val="0"/>
      <w:marTop w:val="0"/>
      <w:marBottom w:val="0"/>
      <w:divBdr>
        <w:top w:val="none" w:sz="0" w:space="0" w:color="auto"/>
        <w:left w:val="none" w:sz="0" w:space="0" w:color="auto"/>
        <w:bottom w:val="none" w:sz="0" w:space="0" w:color="auto"/>
        <w:right w:val="none" w:sz="0" w:space="0" w:color="auto"/>
      </w:divBdr>
    </w:div>
    <w:div w:id="863789686">
      <w:bodyDiv w:val="1"/>
      <w:marLeft w:val="0"/>
      <w:marRight w:val="0"/>
      <w:marTop w:val="0"/>
      <w:marBottom w:val="0"/>
      <w:divBdr>
        <w:top w:val="none" w:sz="0" w:space="0" w:color="auto"/>
        <w:left w:val="none" w:sz="0" w:space="0" w:color="auto"/>
        <w:bottom w:val="none" w:sz="0" w:space="0" w:color="auto"/>
        <w:right w:val="none" w:sz="0" w:space="0" w:color="auto"/>
      </w:divBdr>
      <w:divsChild>
        <w:div w:id="1767800315">
          <w:marLeft w:val="0"/>
          <w:marRight w:val="0"/>
          <w:marTop w:val="0"/>
          <w:marBottom w:val="0"/>
          <w:divBdr>
            <w:top w:val="none" w:sz="0" w:space="0" w:color="auto"/>
            <w:left w:val="none" w:sz="0" w:space="0" w:color="auto"/>
            <w:bottom w:val="none" w:sz="0" w:space="0" w:color="auto"/>
            <w:right w:val="none" w:sz="0" w:space="0" w:color="auto"/>
          </w:divBdr>
          <w:divsChild>
            <w:div w:id="1108429745">
              <w:marLeft w:val="0"/>
              <w:marRight w:val="0"/>
              <w:marTop w:val="0"/>
              <w:marBottom w:val="0"/>
              <w:divBdr>
                <w:top w:val="none" w:sz="0" w:space="0" w:color="auto"/>
                <w:left w:val="none" w:sz="0" w:space="0" w:color="auto"/>
                <w:bottom w:val="none" w:sz="0" w:space="0" w:color="auto"/>
                <w:right w:val="none" w:sz="0" w:space="0" w:color="auto"/>
              </w:divBdr>
              <w:divsChild>
                <w:div w:id="2061516256">
                  <w:marLeft w:val="0"/>
                  <w:marRight w:val="0"/>
                  <w:marTop w:val="0"/>
                  <w:marBottom w:val="0"/>
                  <w:divBdr>
                    <w:top w:val="none" w:sz="0" w:space="0" w:color="auto"/>
                    <w:left w:val="none" w:sz="0" w:space="0" w:color="auto"/>
                    <w:bottom w:val="none" w:sz="0" w:space="0" w:color="auto"/>
                    <w:right w:val="none" w:sz="0" w:space="0" w:color="auto"/>
                  </w:divBdr>
                  <w:divsChild>
                    <w:div w:id="893584080">
                      <w:marLeft w:val="0"/>
                      <w:marRight w:val="0"/>
                      <w:marTop w:val="0"/>
                      <w:marBottom w:val="0"/>
                      <w:divBdr>
                        <w:top w:val="none" w:sz="0" w:space="0" w:color="auto"/>
                        <w:left w:val="none" w:sz="0" w:space="0" w:color="auto"/>
                        <w:bottom w:val="none" w:sz="0" w:space="0" w:color="auto"/>
                        <w:right w:val="none" w:sz="0" w:space="0" w:color="auto"/>
                      </w:divBdr>
                      <w:divsChild>
                        <w:div w:id="243152981">
                          <w:marLeft w:val="0"/>
                          <w:marRight w:val="0"/>
                          <w:marTop w:val="0"/>
                          <w:marBottom w:val="0"/>
                          <w:divBdr>
                            <w:top w:val="none" w:sz="0" w:space="0" w:color="auto"/>
                            <w:left w:val="none" w:sz="0" w:space="0" w:color="auto"/>
                            <w:bottom w:val="none" w:sz="0" w:space="0" w:color="auto"/>
                            <w:right w:val="none" w:sz="0" w:space="0" w:color="auto"/>
                          </w:divBdr>
                          <w:divsChild>
                            <w:div w:id="1531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217320">
      <w:bodyDiv w:val="1"/>
      <w:marLeft w:val="0"/>
      <w:marRight w:val="0"/>
      <w:marTop w:val="0"/>
      <w:marBottom w:val="0"/>
      <w:divBdr>
        <w:top w:val="none" w:sz="0" w:space="0" w:color="auto"/>
        <w:left w:val="none" w:sz="0" w:space="0" w:color="auto"/>
        <w:bottom w:val="none" w:sz="0" w:space="0" w:color="auto"/>
        <w:right w:val="none" w:sz="0" w:space="0" w:color="auto"/>
      </w:divBdr>
    </w:div>
    <w:div w:id="909771294">
      <w:bodyDiv w:val="1"/>
      <w:marLeft w:val="0"/>
      <w:marRight w:val="0"/>
      <w:marTop w:val="0"/>
      <w:marBottom w:val="0"/>
      <w:divBdr>
        <w:top w:val="none" w:sz="0" w:space="0" w:color="auto"/>
        <w:left w:val="none" w:sz="0" w:space="0" w:color="auto"/>
        <w:bottom w:val="none" w:sz="0" w:space="0" w:color="auto"/>
        <w:right w:val="none" w:sz="0" w:space="0" w:color="auto"/>
      </w:divBdr>
    </w:div>
    <w:div w:id="1110665673">
      <w:bodyDiv w:val="1"/>
      <w:marLeft w:val="0"/>
      <w:marRight w:val="0"/>
      <w:marTop w:val="0"/>
      <w:marBottom w:val="0"/>
      <w:divBdr>
        <w:top w:val="none" w:sz="0" w:space="0" w:color="auto"/>
        <w:left w:val="none" w:sz="0" w:space="0" w:color="auto"/>
        <w:bottom w:val="none" w:sz="0" w:space="0" w:color="auto"/>
        <w:right w:val="none" w:sz="0" w:space="0" w:color="auto"/>
      </w:divBdr>
      <w:divsChild>
        <w:div w:id="1530947403">
          <w:marLeft w:val="0"/>
          <w:marRight w:val="0"/>
          <w:marTop w:val="0"/>
          <w:marBottom w:val="0"/>
          <w:divBdr>
            <w:top w:val="none" w:sz="0" w:space="0" w:color="auto"/>
            <w:left w:val="none" w:sz="0" w:space="0" w:color="auto"/>
            <w:bottom w:val="none" w:sz="0" w:space="0" w:color="auto"/>
            <w:right w:val="none" w:sz="0" w:space="0" w:color="auto"/>
          </w:divBdr>
          <w:divsChild>
            <w:div w:id="2072076530">
              <w:marLeft w:val="0"/>
              <w:marRight w:val="0"/>
              <w:marTop w:val="0"/>
              <w:marBottom w:val="0"/>
              <w:divBdr>
                <w:top w:val="none" w:sz="0" w:space="0" w:color="auto"/>
                <w:left w:val="none" w:sz="0" w:space="0" w:color="auto"/>
                <w:bottom w:val="none" w:sz="0" w:space="0" w:color="auto"/>
                <w:right w:val="none" w:sz="0" w:space="0" w:color="auto"/>
              </w:divBdr>
              <w:divsChild>
                <w:div w:id="894706730">
                  <w:marLeft w:val="0"/>
                  <w:marRight w:val="0"/>
                  <w:marTop w:val="0"/>
                  <w:marBottom w:val="0"/>
                  <w:divBdr>
                    <w:top w:val="none" w:sz="0" w:space="0" w:color="auto"/>
                    <w:left w:val="none" w:sz="0" w:space="0" w:color="auto"/>
                    <w:bottom w:val="none" w:sz="0" w:space="0" w:color="auto"/>
                    <w:right w:val="none" w:sz="0" w:space="0" w:color="auto"/>
                  </w:divBdr>
                  <w:divsChild>
                    <w:div w:id="17237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05839">
      <w:bodyDiv w:val="1"/>
      <w:marLeft w:val="0"/>
      <w:marRight w:val="0"/>
      <w:marTop w:val="0"/>
      <w:marBottom w:val="0"/>
      <w:divBdr>
        <w:top w:val="none" w:sz="0" w:space="0" w:color="auto"/>
        <w:left w:val="none" w:sz="0" w:space="0" w:color="auto"/>
        <w:bottom w:val="none" w:sz="0" w:space="0" w:color="auto"/>
        <w:right w:val="none" w:sz="0" w:space="0" w:color="auto"/>
      </w:divBdr>
    </w:div>
    <w:div w:id="1311669700">
      <w:bodyDiv w:val="1"/>
      <w:marLeft w:val="0"/>
      <w:marRight w:val="0"/>
      <w:marTop w:val="0"/>
      <w:marBottom w:val="0"/>
      <w:divBdr>
        <w:top w:val="none" w:sz="0" w:space="0" w:color="auto"/>
        <w:left w:val="none" w:sz="0" w:space="0" w:color="auto"/>
        <w:bottom w:val="none" w:sz="0" w:space="0" w:color="auto"/>
        <w:right w:val="none" w:sz="0" w:space="0" w:color="auto"/>
      </w:divBdr>
      <w:divsChild>
        <w:div w:id="2060666353">
          <w:marLeft w:val="0"/>
          <w:marRight w:val="0"/>
          <w:marTop w:val="0"/>
          <w:marBottom w:val="0"/>
          <w:divBdr>
            <w:top w:val="none" w:sz="0" w:space="0" w:color="auto"/>
            <w:left w:val="none" w:sz="0" w:space="0" w:color="auto"/>
            <w:bottom w:val="none" w:sz="0" w:space="0" w:color="auto"/>
            <w:right w:val="none" w:sz="0" w:space="0" w:color="auto"/>
          </w:divBdr>
          <w:divsChild>
            <w:div w:id="426119279">
              <w:marLeft w:val="0"/>
              <w:marRight w:val="0"/>
              <w:marTop w:val="0"/>
              <w:marBottom w:val="0"/>
              <w:divBdr>
                <w:top w:val="none" w:sz="0" w:space="0" w:color="auto"/>
                <w:left w:val="none" w:sz="0" w:space="0" w:color="auto"/>
                <w:bottom w:val="none" w:sz="0" w:space="0" w:color="auto"/>
                <w:right w:val="none" w:sz="0" w:space="0" w:color="auto"/>
              </w:divBdr>
              <w:divsChild>
                <w:div w:id="1257636655">
                  <w:marLeft w:val="0"/>
                  <w:marRight w:val="0"/>
                  <w:marTop w:val="0"/>
                  <w:marBottom w:val="0"/>
                  <w:divBdr>
                    <w:top w:val="none" w:sz="0" w:space="0" w:color="auto"/>
                    <w:left w:val="none" w:sz="0" w:space="0" w:color="auto"/>
                    <w:bottom w:val="none" w:sz="0" w:space="0" w:color="auto"/>
                    <w:right w:val="none" w:sz="0" w:space="0" w:color="auto"/>
                  </w:divBdr>
                  <w:divsChild>
                    <w:div w:id="1931814836">
                      <w:marLeft w:val="0"/>
                      <w:marRight w:val="0"/>
                      <w:marTop w:val="0"/>
                      <w:marBottom w:val="0"/>
                      <w:divBdr>
                        <w:top w:val="none" w:sz="0" w:space="0" w:color="auto"/>
                        <w:left w:val="none" w:sz="0" w:space="0" w:color="auto"/>
                        <w:bottom w:val="none" w:sz="0" w:space="0" w:color="auto"/>
                        <w:right w:val="none" w:sz="0" w:space="0" w:color="auto"/>
                      </w:divBdr>
                      <w:divsChild>
                        <w:div w:id="660886000">
                          <w:marLeft w:val="0"/>
                          <w:marRight w:val="0"/>
                          <w:marTop w:val="0"/>
                          <w:marBottom w:val="0"/>
                          <w:divBdr>
                            <w:top w:val="none" w:sz="0" w:space="0" w:color="auto"/>
                            <w:left w:val="none" w:sz="0" w:space="0" w:color="auto"/>
                            <w:bottom w:val="none" w:sz="0" w:space="0" w:color="auto"/>
                            <w:right w:val="none" w:sz="0" w:space="0" w:color="auto"/>
                          </w:divBdr>
                          <w:divsChild>
                            <w:div w:id="2912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941455">
      <w:bodyDiv w:val="1"/>
      <w:marLeft w:val="0"/>
      <w:marRight w:val="0"/>
      <w:marTop w:val="0"/>
      <w:marBottom w:val="0"/>
      <w:divBdr>
        <w:top w:val="none" w:sz="0" w:space="0" w:color="auto"/>
        <w:left w:val="none" w:sz="0" w:space="0" w:color="auto"/>
        <w:bottom w:val="none" w:sz="0" w:space="0" w:color="auto"/>
        <w:right w:val="none" w:sz="0" w:space="0" w:color="auto"/>
      </w:divBdr>
    </w:div>
    <w:div w:id="1540436360">
      <w:bodyDiv w:val="1"/>
      <w:marLeft w:val="0"/>
      <w:marRight w:val="0"/>
      <w:marTop w:val="0"/>
      <w:marBottom w:val="0"/>
      <w:divBdr>
        <w:top w:val="none" w:sz="0" w:space="0" w:color="auto"/>
        <w:left w:val="none" w:sz="0" w:space="0" w:color="auto"/>
        <w:bottom w:val="none" w:sz="0" w:space="0" w:color="auto"/>
        <w:right w:val="none" w:sz="0" w:space="0" w:color="auto"/>
      </w:divBdr>
      <w:divsChild>
        <w:div w:id="454830332">
          <w:marLeft w:val="0"/>
          <w:marRight w:val="0"/>
          <w:marTop w:val="0"/>
          <w:marBottom w:val="0"/>
          <w:divBdr>
            <w:top w:val="none" w:sz="0" w:space="0" w:color="auto"/>
            <w:left w:val="none" w:sz="0" w:space="0" w:color="auto"/>
            <w:bottom w:val="none" w:sz="0" w:space="0" w:color="auto"/>
            <w:right w:val="none" w:sz="0" w:space="0" w:color="auto"/>
          </w:divBdr>
          <w:divsChild>
            <w:div w:id="1619604618">
              <w:marLeft w:val="0"/>
              <w:marRight w:val="0"/>
              <w:marTop w:val="0"/>
              <w:marBottom w:val="0"/>
              <w:divBdr>
                <w:top w:val="none" w:sz="0" w:space="0" w:color="auto"/>
                <w:left w:val="none" w:sz="0" w:space="0" w:color="auto"/>
                <w:bottom w:val="none" w:sz="0" w:space="0" w:color="auto"/>
                <w:right w:val="none" w:sz="0" w:space="0" w:color="auto"/>
              </w:divBdr>
              <w:divsChild>
                <w:div w:id="117990950">
                  <w:marLeft w:val="0"/>
                  <w:marRight w:val="0"/>
                  <w:marTop w:val="0"/>
                  <w:marBottom w:val="0"/>
                  <w:divBdr>
                    <w:top w:val="none" w:sz="0" w:space="0" w:color="auto"/>
                    <w:left w:val="none" w:sz="0" w:space="0" w:color="auto"/>
                    <w:bottom w:val="none" w:sz="0" w:space="0" w:color="auto"/>
                    <w:right w:val="none" w:sz="0" w:space="0" w:color="auto"/>
                  </w:divBdr>
                  <w:divsChild>
                    <w:div w:id="18294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10207">
      <w:bodyDiv w:val="1"/>
      <w:marLeft w:val="0"/>
      <w:marRight w:val="0"/>
      <w:marTop w:val="0"/>
      <w:marBottom w:val="0"/>
      <w:divBdr>
        <w:top w:val="none" w:sz="0" w:space="0" w:color="auto"/>
        <w:left w:val="none" w:sz="0" w:space="0" w:color="auto"/>
        <w:bottom w:val="none" w:sz="0" w:space="0" w:color="auto"/>
        <w:right w:val="none" w:sz="0" w:space="0" w:color="auto"/>
      </w:divBdr>
    </w:div>
    <w:div w:id="189025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arthur-georgeson-94231819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thgeorgeso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46D80-9FB2-4BAF-A770-1E3600AEC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Georgeson, Arthur</dc:creator>
  <cp:keywords/>
  <dc:description/>
  <cp:lastModifiedBy>Arthur Georgeson</cp:lastModifiedBy>
  <cp:revision>12</cp:revision>
  <dcterms:created xsi:type="dcterms:W3CDTF">2025-02-17T20:21:00Z</dcterms:created>
  <dcterms:modified xsi:type="dcterms:W3CDTF">2025-02-17T20:42:00Z</dcterms:modified>
</cp:coreProperties>
</file>