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00727235"/>
        <w:docPartObj>
          <w:docPartGallery w:val="Cover Pages"/>
          <w:docPartUnique/>
        </w:docPartObj>
      </w:sdtPr>
      <w:sdtEndPr>
        <w:rPr>
          <w:b/>
          <w:bCs/>
          <w:noProof/>
        </w:rPr>
      </w:sdtEndPr>
      <w:sdtContent>
        <w:p w14:paraId="5EFCFAD8" w14:textId="6A612697" w:rsidR="00C834C1" w:rsidRDefault="00C346E5">
          <w:r>
            <w:rPr>
              <w:noProof/>
            </w:rPr>
            <mc:AlternateContent>
              <mc:Choice Requires="wpg">
                <w:drawing>
                  <wp:anchor distT="0" distB="0" distL="114300" distR="114300" simplePos="0" relativeHeight="251667456" behindDoc="0" locked="0" layoutInCell="1" allowOverlap="1" wp14:anchorId="13300609" wp14:editId="7997296A">
                    <wp:simplePos x="0" y="0"/>
                    <wp:positionH relativeFrom="page">
                      <wp:posOffset>-57150</wp:posOffset>
                    </wp:positionH>
                    <wp:positionV relativeFrom="page">
                      <wp:posOffset>0</wp:posOffset>
                    </wp:positionV>
                    <wp:extent cx="7687310" cy="10696575"/>
                    <wp:effectExtent l="0" t="0" r="8890" b="9525"/>
                    <wp:wrapNone/>
                    <wp:docPr id="453" name="Groupe 453"/>
                    <wp:cNvGraphicFramePr/>
                    <a:graphic xmlns:a="http://schemas.openxmlformats.org/drawingml/2006/main">
                      <a:graphicData uri="http://schemas.microsoft.com/office/word/2010/wordprocessingGroup">
                        <wpg:wgp>
                          <wpg:cNvGrpSpPr/>
                          <wpg:grpSpPr>
                            <a:xfrm>
                              <a:off x="0" y="0"/>
                              <a:ext cx="7687310" cy="10696575"/>
                              <a:chOff x="-4591051" y="-11"/>
                              <a:chExt cx="7687401" cy="10696587"/>
                            </a:xfrm>
                            <a:solidFill>
                              <a:schemeClr val="accent4">
                                <a:lumMod val="75000"/>
                              </a:schemeClr>
                            </a:solidFill>
                          </wpg:grpSpPr>
                          <wps:wsp>
                            <wps:cNvPr id="460" name="Rectangle 460"/>
                            <wps:cNvSpPr>
                              <a:spLocks noChangeArrowheads="1"/>
                            </wps:cNvSpPr>
                            <wps:spPr bwMode="auto">
                              <a:xfrm>
                                <a:off x="124550" y="-11"/>
                                <a:ext cx="2971800" cy="10696587"/>
                              </a:xfrm>
                              <a:prstGeom prst="rect">
                                <a:avLst/>
                              </a:prstGeom>
                              <a:solidFill>
                                <a:srgbClr val="FFC000"/>
                              </a:solidFill>
                              <a:ln w="9525">
                                <a:no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4591051" y="1819266"/>
                                <a:ext cx="4715601" cy="1228724"/>
                              </a:xfrm>
                              <a:prstGeom prst="rect">
                                <a:avLst/>
                              </a:prstGeom>
                              <a:gradFill flip="none" rotWithShape="1">
                                <a:gsLst>
                                  <a:gs pos="0">
                                    <a:srgbClr val="FFC000">
                                      <a:tint val="66000"/>
                                      <a:satMod val="160000"/>
                                    </a:srgbClr>
                                  </a:gs>
                                  <a:gs pos="50000">
                                    <a:srgbClr val="FFC000">
                                      <a:tint val="44500"/>
                                      <a:satMod val="160000"/>
                                    </a:srgbClr>
                                  </a:gs>
                                  <a:gs pos="100000">
                                    <a:srgbClr val="FFC000">
                                      <a:tint val="23500"/>
                                      <a:satMod val="160000"/>
                                    </a:srgbClr>
                                  </a:gs>
                                </a:gsLst>
                                <a:lin ang="5400000" scaled="1"/>
                                <a:tileRect/>
                              </a:gradFill>
                              <a:ln w="5715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54E0C16" w14:textId="5EF9EE53" w:rsidR="00C834C1" w:rsidRPr="00C834C1" w:rsidRDefault="00C834C1" w:rsidP="00C834C1">
                                  <w:pPr>
                                    <w:pStyle w:val="NoSpacing"/>
                                    <w:jc w:val="center"/>
                                    <w:rPr>
                                      <w:color w:val="FFFFFF" w:themeColor="background1"/>
                                      <w:sz w:val="96"/>
                                      <w:szCs w:val="96"/>
                                      <w:lang w:val="fr-BE"/>
                                    </w:rPr>
                                  </w:pPr>
                                  <w:r>
                                    <w:rPr>
                                      <w:color w:val="FFFFFF" w:themeColor="background1"/>
                                      <w:sz w:val="96"/>
                                      <w:szCs w:val="96"/>
                                      <w:lang w:val="fr-BE"/>
                                    </w:rPr>
                                    <w:t>BINV2120-1</w:t>
                                  </w:r>
                                </w:p>
                              </w:txbxContent>
                            </wps:txbx>
                            <wps:bodyPr rot="0" vert="horz" wrap="square" lIns="365760" tIns="182880" rIns="182880" bIns="182880" anchor="ctr" anchorCtr="0" upright="1">
                              <a:noAutofit/>
                            </wps:bodyPr>
                          </wps:wsp>
                          <wps:wsp>
                            <wps:cNvPr id="462" name="Rectangle 9"/>
                            <wps:cNvSpPr>
                              <a:spLocks noChangeArrowheads="1"/>
                            </wps:cNvSpPr>
                            <wps:spPr bwMode="auto">
                              <a:xfrm>
                                <a:off x="184205" y="6761018"/>
                                <a:ext cx="2905309" cy="2833370"/>
                              </a:xfrm>
                              <a:prstGeom prst="rect">
                                <a:avLst/>
                              </a:prstGeom>
                              <a:solidFill>
                                <a:srgbClr val="FFC000">
                                  <a:alpha val="80000"/>
                                </a:srgb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szCs w:val="24"/>
                                    </w:rPr>
                                    <w:alias w:val="Société"/>
                                    <w:id w:val="1760174317"/>
                                    <w:dataBinding w:prefixMappings="xmlns:ns0='http://schemas.openxmlformats.org/officeDocument/2006/extended-properties'" w:xpath="/ns0:Properties[1]/ns0:Company[1]" w:storeItemID="{6668398D-A668-4E3E-A5EB-62B293D839F1}"/>
                                    <w:text/>
                                  </w:sdtPr>
                                  <w:sdtEndPr/>
                                  <w:sdtContent>
                                    <w:p w14:paraId="31D9C37E" w14:textId="1708B996" w:rsidR="00C834C1" w:rsidRPr="00D6748C" w:rsidRDefault="00C834C1">
                                      <w:pPr>
                                        <w:pStyle w:val="NoSpacing"/>
                                        <w:spacing w:line="360" w:lineRule="auto"/>
                                        <w:rPr>
                                          <w:color w:val="FFFFFF" w:themeColor="background1"/>
                                          <w:sz w:val="24"/>
                                          <w:szCs w:val="24"/>
                                        </w:rPr>
                                      </w:pPr>
                                      <w:r w:rsidRPr="00D6748C">
                                        <w:rPr>
                                          <w:color w:val="FFFFFF" w:themeColor="background1"/>
                                          <w:sz w:val="24"/>
                                          <w:szCs w:val="24"/>
                                        </w:rPr>
                                        <w:t>BURNY Pauline</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A2D8C19" w14:textId="28C05F05" w:rsidR="00C834C1" w:rsidRPr="00D6748C" w:rsidRDefault="00C834C1">
                                      <w:pPr>
                                        <w:pStyle w:val="NoSpacing"/>
                                        <w:spacing w:line="360" w:lineRule="auto"/>
                                        <w:rPr>
                                          <w:color w:val="FFFFFF" w:themeColor="background1"/>
                                          <w:sz w:val="24"/>
                                          <w:szCs w:val="24"/>
                                        </w:rPr>
                                      </w:pPr>
                                      <w:r w:rsidRPr="00D6748C">
                                        <w:rPr>
                                          <w:color w:val="FFFFFF" w:themeColor="background1"/>
                                          <w:sz w:val="24"/>
                                          <w:szCs w:val="24"/>
                                        </w:rPr>
                                        <w:t xml:space="preserve">Léonard De Vinci </w:t>
                                      </w:r>
                                      <w:proofErr w:type="spellStart"/>
                                      <w:r w:rsidRPr="00D6748C">
                                        <w:rPr>
                                          <w:color w:val="FFFFFF" w:themeColor="background1"/>
                                          <w:sz w:val="24"/>
                                          <w:szCs w:val="24"/>
                                        </w:rPr>
                                        <w:t>University-College</w:t>
                                      </w:r>
                                      <w:proofErr w:type="spellEnd"/>
                                      <w:r w:rsidR="00B93021">
                                        <w:rPr>
                                          <w:color w:val="FFFFFF" w:themeColor="background1"/>
                                          <w:sz w:val="24"/>
                                          <w:szCs w:val="24"/>
                                        </w:rPr>
                                        <w:t xml:space="preserve"> (English </w:t>
                                      </w:r>
                                      <w:proofErr w:type="spellStart"/>
                                      <w:r w:rsidR="00B93021">
                                        <w:rPr>
                                          <w:color w:val="FFFFFF" w:themeColor="background1"/>
                                          <w:sz w:val="24"/>
                                          <w:szCs w:val="24"/>
                                        </w:rPr>
                                        <w:t>Language</w:t>
                                      </w:r>
                                      <w:proofErr w:type="spellEnd"/>
                                      <w:r w:rsidR="00B93021">
                                        <w:rPr>
                                          <w:color w:val="FFFFFF" w:themeColor="background1"/>
                                          <w:sz w:val="24"/>
                                          <w:szCs w:val="24"/>
                                        </w:rPr>
                                        <w:t>)</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300609" id="Groupe 453" o:spid="_x0000_s1026" style="position:absolute;margin-left:-4.5pt;margin-top:0;width:605.3pt;height:842.25pt;z-index:251667456;mso-position-horizontal-relative:page;mso-position-vertical-relative:page" coordorigin="-45910" coordsize="76874,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">
                    <v:rect id="Rectangle 460" o:spid="_x0000_s1027" style="position:absolute;left:1245;width:29718;height:10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" fillcolor="#ffc000" stroked="f"/>
                    <v:rect id="Rectangle 461" o:spid="_x0000_s1028" style="position:absolute;left:-45910;top:18192;width:47155;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" fillcolor="#ffde80" stroked="f" strokeweight="4.5pt">
                      <v:fill color2="#fff3da" rotate="t" colors="0 #ffde80;.5 #ffe8b3;1 #fff3da" focus="100%" type="gradient"/>
                      <v:shadow color="#d8d8d8" offset="3pt,3pt"/>
                      <v:textbox inset="28.8pt,14.4pt,14.4pt,14.4pt">
                        <w:txbxContent>
                          <w:p w14:paraId="254E0C16" w14:textId="5EF9EE53" w:rsidR="00C834C1" w:rsidRPr="00C834C1" w:rsidRDefault="00C834C1" w:rsidP="00C834C1">
                            <w:pPr>
                              <w:pStyle w:val="NoSpacing"/>
                              <w:jc w:val="center"/>
                              <w:rPr>
                                <w:color w:val="FFFFFF" w:themeColor="background1"/>
                                <w:sz w:val="96"/>
                                <w:szCs w:val="96"/>
                                <w:lang w:val="fr-BE"/>
                              </w:rPr>
                            </w:pPr>
                            <w:r>
                              <w:rPr>
                                <w:color w:val="FFFFFF" w:themeColor="background1"/>
                                <w:sz w:val="96"/>
                                <w:szCs w:val="96"/>
                                <w:lang w:val="fr-BE"/>
                              </w:rPr>
                              <w:t>BINV2120-1</w:t>
                            </w:r>
                          </w:p>
                        </w:txbxContent>
                      </v:textbox>
                    </v:rect>
                    <v:rect id="Rectangle 9" o:spid="_x0000_s1029" style="position:absolute;left:1842;top:67610;width:29053;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" fillcolor="#ffc000" stroked="f" strokeweight="1pt">
                      <v:fill opacity="52428f"/>
                      <v:shadow color="#d8d8d8" offset="3pt,3pt"/>
                      <v:textbox inset="28.8pt,14.4pt,14.4pt,14.4pt">
                        <w:txbxContent>
                          <w:sdt>
                            <w:sdtPr>
                              <w:rPr>
                                <w:color w:val="FFFFFF" w:themeColor="background1"/>
                                <w:sz w:val="24"/>
                                <w:szCs w:val="24"/>
                              </w:rPr>
                              <w:alias w:val="Société"/>
                              <w:id w:val="1760174317"/>
                              <w:dataBinding w:prefixMappings="xmlns:ns0='http://schemas.openxmlformats.org/officeDocument/2006/extended-properties'" w:xpath="/ns0:Properties[1]/ns0:Company[1]" w:storeItemID="{6668398D-A668-4E3E-A5EB-62B293D839F1}"/>
                              <w:text/>
                            </w:sdtPr>
                            <w:sdtEndPr/>
                            <w:sdtContent>
                              <w:p w14:paraId="31D9C37E" w14:textId="1708B996" w:rsidR="00C834C1" w:rsidRPr="00D6748C" w:rsidRDefault="00C834C1">
                                <w:pPr>
                                  <w:pStyle w:val="NoSpacing"/>
                                  <w:spacing w:line="360" w:lineRule="auto"/>
                                  <w:rPr>
                                    <w:color w:val="FFFFFF" w:themeColor="background1"/>
                                    <w:sz w:val="24"/>
                                    <w:szCs w:val="24"/>
                                  </w:rPr>
                                </w:pPr>
                                <w:r w:rsidRPr="00D6748C">
                                  <w:rPr>
                                    <w:color w:val="FFFFFF" w:themeColor="background1"/>
                                    <w:sz w:val="24"/>
                                    <w:szCs w:val="24"/>
                                  </w:rPr>
                                  <w:t>BURNY Pauline</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A2D8C19" w14:textId="28C05F05" w:rsidR="00C834C1" w:rsidRPr="00D6748C" w:rsidRDefault="00C834C1">
                                <w:pPr>
                                  <w:pStyle w:val="NoSpacing"/>
                                  <w:spacing w:line="360" w:lineRule="auto"/>
                                  <w:rPr>
                                    <w:color w:val="FFFFFF" w:themeColor="background1"/>
                                    <w:sz w:val="24"/>
                                    <w:szCs w:val="24"/>
                                  </w:rPr>
                                </w:pPr>
                                <w:r w:rsidRPr="00D6748C">
                                  <w:rPr>
                                    <w:color w:val="FFFFFF" w:themeColor="background1"/>
                                    <w:sz w:val="24"/>
                                    <w:szCs w:val="24"/>
                                  </w:rPr>
                                  <w:t xml:space="preserve">Léonard De Vinci </w:t>
                                </w:r>
                                <w:proofErr w:type="spellStart"/>
                                <w:r w:rsidRPr="00D6748C">
                                  <w:rPr>
                                    <w:color w:val="FFFFFF" w:themeColor="background1"/>
                                    <w:sz w:val="24"/>
                                    <w:szCs w:val="24"/>
                                  </w:rPr>
                                  <w:t>University-College</w:t>
                                </w:r>
                                <w:proofErr w:type="spellEnd"/>
                                <w:r w:rsidR="00B93021">
                                  <w:rPr>
                                    <w:color w:val="FFFFFF" w:themeColor="background1"/>
                                    <w:sz w:val="24"/>
                                    <w:szCs w:val="24"/>
                                  </w:rPr>
                                  <w:t xml:space="preserve"> (English </w:t>
                                </w:r>
                                <w:proofErr w:type="spellStart"/>
                                <w:r w:rsidR="00B93021">
                                  <w:rPr>
                                    <w:color w:val="FFFFFF" w:themeColor="background1"/>
                                    <w:sz w:val="24"/>
                                    <w:szCs w:val="24"/>
                                  </w:rPr>
                                  <w:t>Language</w:t>
                                </w:r>
                                <w:proofErr w:type="spellEnd"/>
                                <w:r w:rsidR="00B93021">
                                  <w:rPr>
                                    <w:color w:val="FFFFFF" w:themeColor="background1"/>
                                    <w:sz w:val="24"/>
                                    <w:szCs w:val="24"/>
                                  </w:rPr>
                                  <w:t>)</w:t>
                                </w:r>
                              </w:p>
                            </w:sdtContent>
                          </w:sdt>
                        </w:txbxContent>
                      </v:textbox>
                    </v:rect>
                    <w10:wrap anchorx="page" anchory="page"/>
                  </v:group>
                </w:pict>
              </mc:Fallback>
            </mc:AlternateContent>
          </w:r>
          <w:r w:rsidR="00071721">
            <w:rPr>
              <w:b/>
              <w:bCs/>
              <w:noProof/>
            </w:rPr>
            <w:drawing>
              <wp:anchor distT="0" distB="0" distL="114300" distR="114300" simplePos="0" relativeHeight="251658239" behindDoc="0" locked="0" layoutInCell="1" allowOverlap="1" wp14:anchorId="3E3B6041" wp14:editId="2C12677E">
                <wp:simplePos x="0" y="0"/>
                <wp:positionH relativeFrom="page">
                  <wp:posOffset>-1314450</wp:posOffset>
                </wp:positionH>
                <wp:positionV relativeFrom="paragraph">
                  <wp:posOffset>-720090</wp:posOffset>
                </wp:positionV>
                <wp:extent cx="8915400" cy="10677525"/>
                <wp:effectExtent l="0" t="0" r="0" b="9525"/>
                <wp:wrapNone/>
                <wp:docPr id="1106542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15400" cy="1067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34C1">
            <w:rPr>
              <w:b/>
              <w:bCs/>
              <w:noProof/>
            </w:rPr>
            <w:drawing>
              <wp:anchor distT="0" distB="0" distL="114300" distR="114300" simplePos="0" relativeHeight="251671552" behindDoc="0" locked="0" layoutInCell="1" allowOverlap="1" wp14:anchorId="45F34F42" wp14:editId="04CE6333">
                <wp:simplePos x="0" y="0"/>
                <wp:positionH relativeFrom="column">
                  <wp:posOffset>4214495</wp:posOffset>
                </wp:positionH>
                <wp:positionV relativeFrom="paragraph">
                  <wp:posOffset>-415290</wp:posOffset>
                </wp:positionV>
                <wp:extent cx="2047875" cy="2047875"/>
                <wp:effectExtent l="304800" t="304800" r="333375" b="333375"/>
                <wp:wrapNone/>
                <wp:docPr id="1745830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schemeClr val="accent4">
                              <a:shade val="45000"/>
                              <a:satMod val="135000"/>
                            </a:schemeClr>
                            <a:prstClr val="white"/>
                          </a:duotone>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47875" cy="2047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dtContent>
    </w:sdt>
    <w:p w14:paraId="2DB40CE3" w14:textId="3ACA9282" w:rsidR="004171E3" w:rsidRPr="00C346E5" w:rsidRDefault="00C834C1" w:rsidP="004171E3">
      <w:pPr>
        <w:rPr>
          <w:b/>
          <w:bCs/>
          <w:color w:val="FFFFFF" w:themeColor="background1"/>
          <w:lang w:val="en-US"/>
        </w:rPr>
      </w:pPr>
      <w:r w:rsidRPr="00016BE7">
        <w:rPr>
          <w:noProof/>
          <w:color w:val="FFFFFF" w:themeColor="background1"/>
        </w:rPr>
        <mc:AlternateContent>
          <mc:Choice Requires="wps">
            <w:drawing>
              <wp:anchor distT="0" distB="0" distL="114300" distR="114300" simplePos="0" relativeHeight="251669504" behindDoc="0" locked="0" layoutInCell="0" allowOverlap="1" wp14:anchorId="030C3020" wp14:editId="198D00DF">
                <wp:simplePos x="0" y="0"/>
                <wp:positionH relativeFrom="page">
                  <wp:align>right</wp:align>
                </wp:positionH>
                <wp:positionV relativeFrom="page">
                  <wp:posOffset>3228975</wp:posOffset>
                </wp:positionV>
                <wp:extent cx="76676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7625" cy="640080"/>
                        </a:xfrm>
                        <a:prstGeom prst="rect">
                          <a:avLst/>
                        </a:prstGeom>
                        <a:solidFill>
                          <a:schemeClr val="tx1"/>
                        </a:solidFill>
                        <a:ln w="19050">
                          <a:solidFill>
                            <a:schemeClr val="tx1"/>
                          </a:solidFill>
                          <a:miter lim="800000"/>
                          <a:headEnd/>
                          <a:tailEnd/>
                        </a:ln>
                      </wps:spPr>
                      <wps:txbx>
                        <w:txbxContent>
                          <w:sdt>
                            <w:sdtPr>
                              <w:rPr>
                                <w:i/>
                                <w:iCs/>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30F96A7" w14:textId="1364422A" w:rsidR="00C834C1" w:rsidRPr="00C834C1" w:rsidRDefault="00C834C1" w:rsidP="00C834C1">
                                <w:pPr>
                                  <w:pStyle w:val="NoSpacing"/>
                                  <w:jc w:val="center"/>
                                  <w:rPr>
                                    <w:i/>
                                    <w:iCs/>
                                    <w:color w:val="FFFFFF" w:themeColor="background1"/>
                                    <w:sz w:val="72"/>
                                    <w:szCs w:val="72"/>
                                  </w:rPr>
                                </w:pPr>
                                <w:r w:rsidRPr="00C834C1">
                                  <w:rPr>
                                    <w:i/>
                                    <w:iCs/>
                                    <w:color w:val="FFFFFF" w:themeColor="background1"/>
                                    <w:sz w:val="72"/>
                                    <w:szCs w:val="72"/>
                                  </w:rPr>
                                  <w:t xml:space="preserve">UNIT </w:t>
                                </w:r>
                                <w:r w:rsidR="004171E3">
                                  <w:rPr>
                                    <w:i/>
                                    <w:iCs/>
                                    <w:color w:val="FFFFFF" w:themeColor="background1"/>
                                    <w:sz w:val="72"/>
                                    <w:szCs w:val="72"/>
                                  </w:rPr>
                                  <w:t>6</w:t>
                                </w:r>
                                <w:r w:rsidRPr="00C834C1">
                                  <w:rPr>
                                    <w:i/>
                                    <w:iCs/>
                                    <w:color w:val="FFFFFF" w:themeColor="background1"/>
                                    <w:sz w:val="72"/>
                                    <w:szCs w:val="72"/>
                                  </w:rPr>
                                  <w:t xml:space="preserve">: </w:t>
                                </w:r>
                                <w:proofErr w:type="spellStart"/>
                                <w:r w:rsidR="004171E3">
                                  <w:rPr>
                                    <w:i/>
                                    <w:iCs/>
                                    <w:color w:val="FFFFFF" w:themeColor="background1"/>
                                    <w:sz w:val="72"/>
                                    <w:szCs w:val="72"/>
                                  </w:rPr>
                                  <w:t>Ergonomics</w:t>
                                </w:r>
                                <w:proofErr w:type="spellEnd"/>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30C3020" id="Rectangle 16" o:spid="_x0000_s1030" style="position:absolute;margin-left:552.55pt;margin-top:254.25pt;width:603.75pt;height:50.4pt;z-index:251669504;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" o:allowincell="f" fillcolor="black [3213]" strokecolor="black [3213]" strokeweight="1.5pt">
                <v:textbox style="mso-fit-shape-to-text:t" inset="14.4pt,,14.4pt">
                  <w:txbxContent>
                    <w:sdt>
                      <w:sdtPr>
                        <w:rPr>
                          <w:i/>
                          <w:iCs/>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30F96A7" w14:textId="1364422A" w:rsidR="00C834C1" w:rsidRPr="00C834C1" w:rsidRDefault="00C834C1" w:rsidP="00C834C1">
                          <w:pPr>
                            <w:pStyle w:val="NoSpacing"/>
                            <w:jc w:val="center"/>
                            <w:rPr>
                              <w:i/>
                              <w:iCs/>
                              <w:color w:val="FFFFFF" w:themeColor="background1"/>
                              <w:sz w:val="72"/>
                              <w:szCs w:val="72"/>
                            </w:rPr>
                          </w:pPr>
                          <w:r w:rsidRPr="00C834C1">
                            <w:rPr>
                              <w:i/>
                              <w:iCs/>
                              <w:color w:val="FFFFFF" w:themeColor="background1"/>
                              <w:sz w:val="72"/>
                              <w:szCs w:val="72"/>
                            </w:rPr>
                            <w:t xml:space="preserve">UNIT </w:t>
                          </w:r>
                          <w:r w:rsidR="004171E3">
                            <w:rPr>
                              <w:i/>
                              <w:iCs/>
                              <w:color w:val="FFFFFF" w:themeColor="background1"/>
                              <w:sz w:val="72"/>
                              <w:szCs w:val="72"/>
                            </w:rPr>
                            <w:t>6</w:t>
                          </w:r>
                          <w:r w:rsidRPr="00C834C1">
                            <w:rPr>
                              <w:i/>
                              <w:iCs/>
                              <w:color w:val="FFFFFF" w:themeColor="background1"/>
                              <w:sz w:val="72"/>
                              <w:szCs w:val="72"/>
                            </w:rPr>
                            <w:t xml:space="preserve">: </w:t>
                          </w:r>
                          <w:proofErr w:type="spellStart"/>
                          <w:r w:rsidR="004171E3">
                            <w:rPr>
                              <w:i/>
                              <w:iCs/>
                              <w:color w:val="FFFFFF" w:themeColor="background1"/>
                              <w:sz w:val="72"/>
                              <w:szCs w:val="72"/>
                            </w:rPr>
                            <w:t>Ergonomics</w:t>
                          </w:r>
                          <w:proofErr w:type="spellEnd"/>
                        </w:p>
                      </w:sdtContent>
                    </w:sdt>
                  </w:txbxContent>
                </v:textbox>
                <w10:wrap anchorx="page" anchory="page"/>
              </v:rect>
            </w:pict>
          </mc:Fallback>
        </mc:AlternateContent>
      </w:r>
      <w:r w:rsidRPr="00016BE7">
        <w:rPr>
          <w:b/>
          <w:bCs/>
          <w:color w:val="FFFFFF" w:themeColor="background1"/>
          <w:lang w:val="en-US"/>
        </w:rPr>
        <w:br w:type="page"/>
      </w:r>
      <w:r w:rsidR="00016BE7" w:rsidRPr="00C346E5">
        <w:rPr>
          <w:rFonts w:ascii="Arial Nova" w:hAnsi="Arial Nova" w:cs="Segoe UI Emoji"/>
          <w:noProof/>
          <w:color w:val="FFFFFF" w:themeColor="background1"/>
          <w:sz w:val="32"/>
          <w:szCs w:val="32"/>
          <w:lang w:val="en-GB"/>
        </w:rPr>
        <w:lastRenderedPageBreak/>
        <mc:AlternateContent>
          <mc:Choice Requires="wps">
            <w:drawing>
              <wp:anchor distT="0" distB="0" distL="114300" distR="114300" simplePos="0" relativeHeight="251673600" behindDoc="1" locked="0" layoutInCell="1" allowOverlap="1" wp14:anchorId="723CC05D" wp14:editId="371CAF6F">
                <wp:simplePos x="0" y="0"/>
                <wp:positionH relativeFrom="margin">
                  <wp:posOffset>-8382000</wp:posOffset>
                </wp:positionH>
                <wp:positionV relativeFrom="paragraph">
                  <wp:posOffset>-120650</wp:posOffset>
                </wp:positionV>
                <wp:extent cx="9278815" cy="425735"/>
                <wp:effectExtent l="76200" t="57150" r="74930" b="107950"/>
                <wp:wrapNone/>
                <wp:docPr id="896830895" name="Rectangle: Rounded Corners 8"/>
                <wp:cNvGraphicFramePr/>
                <a:graphic xmlns:a="http://schemas.openxmlformats.org/drawingml/2006/main">
                  <a:graphicData uri="http://schemas.microsoft.com/office/word/2010/wordprocessingShape">
                    <wps:wsp>
                      <wps:cNvSpPr/>
                      <wps:spPr>
                        <a:xfrm>
                          <a:off x="0" y="0"/>
                          <a:ext cx="9278815" cy="425735"/>
                        </a:xfrm>
                        <a:prstGeom prst="roundRect">
                          <a:avLst/>
                        </a:prstGeom>
                        <a:solidFill>
                          <a:srgbClr val="FFC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31089" id="Rectangle: Rounded Corners 8" o:spid="_x0000_s1026" style="position:absolute;margin-left:-660pt;margin-top:-9.5pt;width:730.6pt;height:33.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" fillcolor="#ffc000" stroked="f" strokeweight="1pt">
                <v:stroke joinstyle="miter"/>
                <v:shadow on="t" color="black" opacity="20971f" offset="0,2.2pt"/>
                <w10:wrap anchorx="margin"/>
              </v:roundrect>
            </w:pict>
          </mc:Fallback>
        </mc:AlternateContent>
      </w:r>
      <w:hyperlink r:id="rId9" w:history="1">
        <w:r w:rsidR="004171E3" w:rsidRPr="00C346E5">
          <w:rPr>
            <w:rStyle w:val="Hyperlink"/>
            <w:b/>
            <w:bCs/>
            <w:color w:val="FFFFFF" w:themeColor="background1"/>
            <w:sz w:val="24"/>
            <w:szCs w:val="24"/>
            <w:u w:val="none"/>
            <w:lang w:val="en-US"/>
          </w:rPr>
          <w:t>L</w:t>
        </w:r>
        <w:r w:rsidR="00016BE7" w:rsidRPr="00C346E5">
          <w:rPr>
            <w:rStyle w:val="Hyperlink"/>
            <w:b/>
            <w:bCs/>
            <w:color w:val="FFFFFF" w:themeColor="background1"/>
            <w:sz w:val="24"/>
            <w:szCs w:val="24"/>
            <w:u w:val="none"/>
            <w:lang w:val="en-US"/>
          </w:rPr>
          <w:t>ISTENING</w:t>
        </w:r>
      </w:hyperlink>
    </w:p>
    <w:p w14:paraId="28A40A58" w14:textId="77777777" w:rsidR="00016BE7" w:rsidRDefault="00016BE7" w:rsidP="004171E3">
      <w:pPr>
        <w:rPr>
          <w:b/>
          <w:bCs/>
          <w:lang w:val="en-US"/>
        </w:rPr>
      </w:pPr>
    </w:p>
    <w:p w14:paraId="7037BB7C" w14:textId="36604D18" w:rsidR="00016BE7" w:rsidRPr="001D7602" w:rsidRDefault="00016BE7" w:rsidP="004171E3">
      <w:pPr>
        <w:rPr>
          <w:rFonts w:ascii="Arial Nova" w:hAnsi="Arial Nova"/>
          <w:b/>
          <w:bCs/>
          <w:lang w:val="en-US"/>
        </w:rPr>
      </w:pPr>
      <w:r w:rsidRPr="001D7602">
        <w:rPr>
          <w:rFonts w:ascii="Arial Nova" w:hAnsi="Arial Nova"/>
          <w:noProof/>
        </w:rPr>
        <w:drawing>
          <wp:inline distT="0" distB="0" distL="0" distR="0" wp14:anchorId="4B7A71EB" wp14:editId="3F283B06">
            <wp:extent cx="6266373" cy="1282700"/>
            <wp:effectExtent l="0" t="0" r="1270" b="0"/>
            <wp:docPr id="11889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9870" name=""/>
                    <pic:cNvPicPr/>
                  </pic:nvPicPr>
                  <pic:blipFill>
                    <a:blip r:embed="rId10"/>
                    <a:stretch>
                      <a:fillRect/>
                    </a:stretch>
                  </pic:blipFill>
                  <pic:spPr>
                    <a:xfrm>
                      <a:off x="0" y="0"/>
                      <a:ext cx="6272012" cy="1283854"/>
                    </a:xfrm>
                    <a:prstGeom prst="rect">
                      <a:avLst/>
                    </a:prstGeom>
                  </pic:spPr>
                </pic:pic>
              </a:graphicData>
            </a:graphic>
          </wp:inline>
        </w:drawing>
      </w:r>
    </w:p>
    <w:p w14:paraId="3197A7AB" w14:textId="6E1458F4" w:rsidR="004171E3" w:rsidRPr="001D7602" w:rsidRDefault="004171E3" w:rsidP="004171E3">
      <w:pPr>
        <w:rPr>
          <w:rFonts w:ascii="Arial Nova" w:hAnsi="Arial Nova"/>
          <w:sz w:val="24"/>
          <w:szCs w:val="24"/>
          <w:lang w:val="en-US"/>
        </w:rPr>
      </w:pPr>
      <w:r w:rsidRPr="001D7602">
        <w:rPr>
          <w:rFonts w:ascii="Arial Nova" w:hAnsi="Arial Nova"/>
          <w:sz w:val="24"/>
          <w:szCs w:val="24"/>
          <w:lang w:val="en-US"/>
        </w:rPr>
        <w:t>What are the possible « stresses » mentioned in the video?</w:t>
      </w:r>
    </w:p>
    <w:p w14:paraId="0069132B" w14:textId="5E32E442" w:rsidR="001D7602" w:rsidRPr="001D7602" w:rsidRDefault="001D7602" w:rsidP="001D7602">
      <w:pPr>
        <w:rPr>
          <w:rFonts w:ascii="Arial Nova" w:hAnsi="Arial Nova"/>
          <w:sz w:val="24"/>
          <w:szCs w:val="24"/>
          <w:lang w:val="en-US"/>
        </w:rPr>
      </w:pPr>
      <w:r w:rsidRPr="001D7602">
        <w:rPr>
          <w:rFonts w:ascii="Arial Nova" w:hAnsi="Arial Nova"/>
          <w:sz w:val="24"/>
          <w:szCs w:val="24"/>
          <w:lang w:val="en-US"/>
        </w:rPr>
        <w:t>………………………………………………………………………………………………………………………………………………………………………………………………………………………………………………………………………………………………………</w:t>
      </w:r>
    </w:p>
    <w:p w14:paraId="2996700C" w14:textId="76C6E734" w:rsidR="004171E3" w:rsidRPr="001D7602" w:rsidRDefault="004171E3" w:rsidP="004171E3">
      <w:pPr>
        <w:rPr>
          <w:rFonts w:ascii="Arial Nova" w:hAnsi="Arial Nova"/>
          <w:sz w:val="24"/>
          <w:szCs w:val="24"/>
          <w:lang w:val="en-US"/>
        </w:rPr>
      </w:pPr>
      <w:r w:rsidRPr="001D7602">
        <w:rPr>
          <w:rFonts w:ascii="Arial Nova" w:hAnsi="Arial Nova"/>
          <w:sz w:val="24"/>
          <w:szCs w:val="24"/>
          <w:lang w:val="en-US"/>
        </w:rPr>
        <w:t>What happens if you’re not in a good posture?</w:t>
      </w:r>
    </w:p>
    <w:p w14:paraId="793EFC7C" w14:textId="616BAF56" w:rsidR="001D7602" w:rsidRPr="001D7602" w:rsidRDefault="001D7602" w:rsidP="001D7602">
      <w:pPr>
        <w:rPr>
          <w:rFonts w:ascii="Arial Nova" w:hAnsi="Arial Nova"/>
          <w:sz w:val="24"/>
          <w:szCs w:val="24"/>
          <w:lang w:val="en-US"/>
        </w:rPr>
      </w:pPr>
      <w:r w:rsidRPr="001D7602">
        <w:rPr>
          <w:rFonts w:ascii="Arial Nova" w:hAnsi="Arial Nova"/>
          <w:sz w:val="24"/>
          <w:szCs w:val="24"/>
          <w:lang w:val="en-US"/>
        </w:rPr>
        <w:t>………………………………………………………………………………………………………………………………………………………………………………………………………………………………………………………………………………………………………</w:t>
      </w:r>
    </w:p>
    <w:p w14:paraId="603B1DD7" w14:textId="4154D1DB" w:rsidR="004171E3" w:rsidRPr="001D7602" w:rsidRDefault="004171E3" w:rsidP="004171E3">
      <w:pPr>
        <w:rPr>
          <w:rFonts w:ascii="Arial Nova" w:hAnsi="Arial Nova"/>
          <w:sz w:val="24"/>
          <w:szCs w:val="24"/>
          <w:lang w:val="en-GB"/>
        </w:rPr>
      </w:pPr>
      <w:r w:rsidRPr="001D7602">
        <w:rPr>
          <w:rFonts w:ascii="Arial Nova" w:hAnsi="Arial Nova"/>
          <w:sz w:val="24"/>
          <w:szCs w:val="24"/>
          <w:lang w:val="en-GB"/>
        </w:rPr>
        <w:t>What are the risks?</w:t>
      </w:r>
    </w:p>
    <w:p w14:paraId="59D91D1E" w14:textId="7B325DA4" w:rsidR="001D7602" w:rsidRPr="001D7602" w:rsidRDefault="001D7602" w:rsidP="001D7602">
      <w:pPr>
        <w:rPr>
          <w:rFonts w:ascii="Arial Nova" w:hAnsi="Arial Nova"/>
          <w:sz w:val="24"/>
          <w:szCs w:val="24"/>
          <w:lang w:val="en-US"/>
        </w:rPr>
      </w:pPr>
      <w:r w:rsidRPr="001D7602">
        <w:rPr>
          <w:rFonts w:ascii="Arial Nova" w:hAnsi="Arial Nova"/>
          <w:sz w:val="24"/>
          <w:szCs w:val="24"/>
          <w:lang w:val="en-US"/>
        </w:rPr>
        <w:t>………………………………………………………………………………………………………………………………………………………………………………………………………………………………………………………………………………………………………</w:t>
      </w:r>
    </w:p>
    <w:p w14:paraId="68E126BD" w14:textId="335A2506" w:rsidR="004171E3" w:rsidRPr="001D7602" w:rsidRDefault="004171E3" w:rsidP="004171E3">
      <w:pPr>
        <w:rPr>
          <w:rFonts w:ascii="Arial Nova" w:hAnsi="Arial Nova"/>
          <w:sz w:val="24"/>
          <w:szCs w:val="24"/>
          <w:lang w:val="en-US"/>
        </w:rPr>
      </w:pPr>
      <w:r w:rsidRPr="001D7602">
        <w:rPr>
          <w:rFonts w:ascii="Arial Nova" w:hAnsi="Arial Nova"/>
          <w:sz w:val="24"/>
          <w:szCs w:val="24"/>
          <w:lang w:val="en-US"/>
        </w:rPr>
        <w:t>Apart from muscles and organs, what can be influenced by posture?</w:t>
      </w:r>
    </w:p>
    <w:p w14:paraId="26B248E3" w14:textId="563F4FE4" w:rsidR="00016BE7" w:rsidRPr="001D7602" w:rsidRDefault="00016BE7" w:rsidP="00016BE7">
      <w:pPr>
        <w:rPr>
          <w:rFonts w:ascii="Arial Nova" w:hAnsi="Arial Nova"/>
          <w:sz w:val="24"/>
          <w:szCs w:val="24"/>
          <w:lang w:val="en-US"/>
        </w:rPr>
      </w:pPr>
      <w:r w:rsidRPr="001D7602">
        <w:rPr>
          <w:rFonts w:ascii="Arial Nova" w:hAnsi="Arial Nova"/>
          <w:sz w:val="24"/>
          <w:szCs w:val="24"/>
          <w:lang w:val="en-US"/>
        </w:rPr>
        <w:t>………………………………………………………………………………………………………………………………………………………………………………………………………………………………………………………………………………………………………</w:t>
      </w:r>
    </w:p>
    <w:p w14:paraId="104AC3C6" w14:textId="6B03159C" w:rsidR="004171E3" w:rsidRPr="001D7602" w:rsidRDefault="004171E3" w:rsidP="004171E3">
      <w:pPr>
        <w:rPr>
          <w:rFonts w:ascii="Arial Nova" w:hAnsi="Arial Nova"/>
          <w:sz w:val="24"/>
          <w:szCs w:val="24"/>
          <w:lang w:val="en-GB"/>
        </w:rPr>
      </w:pPr>
      <w:r w:rsidRPr="001D7602">
        <w:rPr>
          <w:rFonts w:ascii="Arial Nova" w:hAnsi="Arial Nova"/>
          <w:sz w:val="24"/>
          <w:szCs w:val="24"/>
          <w:lang w:val="en-US"/>
        </w:rPr>
        <w:t xml:space="preserve">What does good posture look like? </w:t>
      </w:r>
      <w:r w:rsidRPr="001D7602">
        <w:rPr>
          <w:rFonts w:ascii="Arial Nova" w:hAnsi="Arial Nova"/>
          <w:sz w:val="24"/>
          <w:szCs w:val="24"/>
          <w:lang w:val="en-GB"/>
        </w:rPr>
        <w:t>(from the front/side)</w:t>
      </w:r>
    </w:p>
    <w:p w14:paraId="5A10FE4F" w14:textId="55E8CCA5" w:rsidR="001D7602" w:rsidRPr="001D7602" w:rsidRDefault="001D7602" w:rsidP="001D7602">
      <w:pPr>
        <w:rPr>
          <w:rFonts w:ascii="Arial Nova" w:hAnsi="Arial Nova"/>
          <w:sz w:val="24"/>
          <w:szCs w:val="24"/>
          <w:lang w:val="en-US"/>
        </w:rPr>
      </w:pPr>
      <w:r w:rsidRPr="001D7602">
        <w:rPr>
          <w:rFonts w:ascii="Arial Nova" w:hAnsi="Arial Nova"/>
          <w:sz w:val="24"/>
          <w:szCs w:val="24"/>
          <w:lang w:val="en-US"/>
        </w:rPr>
        <w:t>………………………………………………………………………………………………………………………………………………………………………………………………………………………………………………………………………………………………………</w:t>
      </w:r>
    </w:p>
    <w:p w14:paraId="66020928" w14:textId="205854CD" w:rsidR="004171E3" w:rsidRPr="001D7602" w:rsidRDefault="004171E3" w:rsidP="004171E3">
      <w:pPr>
        <w:rPr>
          <w:rFonts w:ascii="Arial Nova" w:hAnsi="Arial Nova"/>
          <w:sz w:val="24"/>
          <w:szCs w:val="24"/>
          <w:lang w:val="en-US"/>
        </w:rPr>
      </w:pPr>
      <w:r w:rsidRPr="001D7602">
        <w:rPr>
          <w:rFonts w:ascii="Arial Nova" w:hAnsi="Arial Nova"/>
          <w:sz w:val="24"/>
          <w:szCs w:val="24"/>
          <w:lang w:val="en-US"/>
        </w:rPr>
        <w:t>What is the best posture when sitting?</w:t>
      </w:r>
    </w:p>
    <w:p w14:paraId="58F9048D" w14:textId="5EFFC895" w:rsidR="001D7602" w:rsidRPr="001D7602" w:rsidRDefault="001D7602" w:rsidP="001D7602">
      <w:pPr>
        <w:rPr>
          <w:rFonts w:ascii="Arial Nova" w:hAnsi="Arial Nova"/>
          <w:sz w:val="24"/>
          <w:szCs w:val="24"/>
          <w:lang w:val="en-US"/>
        </w:rPr>
      </w:pPr>
      <w:r w:rsidRPr="001D7602">
        <w:rPr>
          <w:rFonts w:ascii="Arial Nova" w:hAnsi="Arial Nova"/>
          <w:sz w:val="24"/>
          <w:szCs w:val="24"/>
          <w:lang w:val="en-US"/>
        </w:rPr>
        <w:t>………………………………………………………………………………………………………………………………………………………………………………………………………………………………………………………………………………………………………</w:t>
      </w:r>
    </w:p>
    <w:p w14:paraId="18E22962" w14:textId="6D67443A" w:rsidR="004171E3" w:rsidRPr="001D7602" w:rsidRDefault="004171E3" w:rsidP="004171E3">
      <w:pPr>
        <w:rPr>
          <w:rFonts w:ascii="Arial Nova" w:hAnsi="Arial Nova"/>
          <w:sz w:val="24"/>
          <w:szCs w:val="24"/>
          <w:lang w:val="en-US"/>
        </w:rPr>
      </w:pPr>
      <w:r w:rsidRPr="001D7602">
        <w:rPr>
          <w:rFonts w:ascii="Arial Nova" w:hAnsi="Arial Nova"/>
          <w:sz w:val="24"/>
          <w:szCs w:val="24"/>
          <w:lang w:val="en-US"/>
        </w:rPr>
        <w:t>How can you adapt your environment to improve your posture?</w:t>
      </w:r>
    </w:p>
    <w:p w14:paraId="420D4544" w14:textId="78039D9E" w:rsidR="00016BE7" w:rsidRPr="001D7602" w:rsidRDefault="001D7602">
      <w:pPr>
        <w:rPr>
          <w:rFonts w:ascii="Arial Nova" w:hAnsi="Arial Nova"/>
          <w:sz w:val="24"/>
          <w:szCs w:val="24"/>
          <w:lang w:val="en-US"/>
        </w:rPr>
      </w:pPr>
      <w:r w:rsidRPr="001D7602">
        <w:rPr>
          <w:rFonts w:ascii="Arial Nova" w:hAnsi="Arial Nova"/>
          <w:sz w:val="24"/>
          <w:szCs w:val="24"/>
          <w:lang w:val="en-US"/>
        </w:rPr>
        <w:t>………………………………………………………………………………………………………………………………………………………………………………………………………………………………………………………………………………………………………</w:t>
      </w:r>
    </w:p>
    <w:p w14:paraId="667EED81" w14:textId="7FF3B9A2" w:rsidR="00016BE7" w:rsidRPr="001D7602" w:rsidRDefault="00016BE7" w:rsidP="00016BE7">
      <w:pPr>
        <w:rPr>
          <w:rFonts w:ascii="Arial Nova" w:hAnsi="Arial Nova"/>
          <w:b/>
          <w:bCs/>
          <w:color w:val="FFFFFF" w:themeColor="background1"/>
          <w:lang w:val="en-US"/>
        </w:rPr>
      </w:pPr>
      <w:r w:rsidRPr="00016BE7">
        <w:rPr>
          <w:rFonts w:ascii="Arial Nova" w:hAnsi="Arial Nova"/>
          <w:b/>
          <w:bCs/>
          <w:noProof/>
          <w:lang w:val="en-GB"/>
        </w:rPr>
        <w:lastRenderedPageBreak/>
        <mc:AlternateContent>
          <mc:Choice Requires="wps">
            <w:drawing>
              <wp:anchor distT="0" distB="0" distL="114300" distR="114300" simplePos="0" relativeHeight="251677696" behindDoc="1" locked="0" layoutInCell="1" allowOverlap="1" wp14:anchorId="2E6A5EB5" wp14:editId="62830CC4">
                <wp:simplePos x="0" y="0"/>
                <wp:positionH relativeFrom="margin">
                  <wp:posOffset>-4304694</wp:posOffset>
                </wp:positionH>
                <wp:positionV relativeFrom="paragraph">
                  <wp:posOffset>-114185</wp:posOffset>
                </wp:positionV>
                <wp:extent cx="5598207" cy="405130"/>
                <wp:effectExtent l="76200" t="57150" r="78740" b="109220"/>
                <wp:wrapNone/>
                <wp:docPr id="1429344373" name="Rectangle: Rounded Corners 8"/>
                <wp:cNvGraphicFramePr/>
                <a:graphic xmlns:a="http://schemas.openxmlformats.org/drawingml/2006/main">
                  <a:graphicData uri="http://schemas.microsoft.com/office/word/2010/wordprocessingShape">
                    <wps:wsp>
                      <wps:cNvSpPr/>
                      <wps:spPr>
                        <a:xfrm>
                          <a:off x="0" y="0"/>
                          <a:ext cx="5598207" cy="405130"/>
                        </a:xfrm>
                        <a:prstGeom prst="roundRect">
                          <a:avLst/>
                        </a:prstGeom>
                        <a:solidFill>
                          <a:srgbClr val="FFC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04968" id="Rectangle: Rounded Corners 8" o:spid="_x0000_s1026" style="position:absolute;margin-left:-338.95pt;margin-top:-9pt;width:440.8pt;height:31.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" fillcolor="#ffc000" stroked="f" strokeweight="1pt">
                <v:stroke joinstyle="miter"/>
                <v:shadow on="t" color="black" opacity="20971f" offset="0,2.2pt"/>
                <w10:wrap anchorx="margin"/>
              </v:roundrect>
            </w:pict>
          </mc:Fallback>
        </mc:AlternateContent>
      </w:r>
      <w:r w:rsidRPr="00016BE7">
        <w:rPr>
          <w:rFonts w:ascii="Arial Nova" w:hAnsi="Arial Nova"/>
          <w:b/>
          <w:bCs/>
          <w:color w:val="FFFFFF" w:themeColor="background1"/>
          <w:lang w:val="en-GB"/>
        </w:rPr>
        <w:t>VOCABULARY</w:t>
      </w:r>
      <w:r w:rsidRPr="00016BE7">
        <w:rPr>
          <w:rFonts w:ascii="Arial Nova" w:hAnsi="Arial Nova"/>
          <w:b/>
          <w:bCs/>
          <w:color w:val="FFFFFF" w:themeColor="background1"/>
          <w:lang w:val="en-US"/>
        </w:rPr>
        <w:br/>
      </w:r>
    </w:p>
    <w:p w14:paraId="0E68F6A7" w14:textId="4CB8E7BF" w:rsidR="004171E3" w:rsidRPr="001D7602" w:rsidRDefault="004171E3" w:rsidP="00016BE7">
      <w:pPr>
        <w:jc w:val="both"/>
        <w:rPr>
          <w:rFonts w:ascii="Arial Nova" w:hAnsi="Arial Nova"/>
          <w:b/>
          <w:bCs/>
          <w:lang w:val="en-US"/>
        </w:rPr>
      </w:pPr>
      <w:r w:rsidRPr="001D7602">
        <w:rPr>
          <w:rFonts w:ascii="Arial Nova" w:hAnsi="Arial Nova"/>
          <w:b/>
          <w:bCs/>
          <w:lang w:val="en-US"/>
        </w:rPr>
        <w:t>Match each sentence with the right word.</w:t>
      </w:r>
    </w:p>
    <w:tbl>
      <w:tblPr>
        <w:tblStyle w:val="TableGrid"/>
        <w:tblW w:w="0" w:type="auto"/>
        <w:tblLook w:val="04A0" w:firstRow="1" w:lastRow="0" w:firstColumn="1" w:lastColumn="0" w:noHBand="0" w:noVBand="1"/>
      </w:tblPr>
      <w:tblGrid>
        <w:gridCol w:w="5036"/>
        <w:gridCol w:w="4026"/>
      </w:tblGrid>
      <w:tr w:rsidR="005E0309" w:rsidRPr="001D7602" w14:paraId="68A9603E" w14:textId="3583B447" w:rsidTr="001D7602">
        <w:trPr>
          <w:trHeight w:val="2217"/>
        </w:trPr>
        <w:tc>
          <w:tcPr>
            <w:tcW w:w="5036" w:type="dxa"/>
            <w:shd w:val="clear" w:color="auto" w:fill="F2F2F2" w:themeFill="background1" w:themeFillShade="F2"/>
          </w:tcPr>
          <w:p w14:paraId="26F8CC9C" w14:textId="77777777" w:rsidR="005E0309" w:rsidRPr="001D7602" w:rsidRDefault="005E0309" w:rsidP="005E0309">
            <w:pPr>
              <w:pStyle w:val="ListParagraph"/>
              <w:numPr>
                <w:ilvl w:val="0"/>
                <w:numId w:val="35"/>
              </w:numPr>
              <w:jc w:val="both"/>
              <w:rPr>
                <w:rFonts w:ascii="Arial Nova" w:hAnsi="Arial Nova"/>
              </w:rPr>
            </w:pPr>
            <w:proofErr w:type="spellStart"/>
            <w:r w:rsidRPr="001D7602">
              <w:rPr>
                <w:rFonts w:ascii="Arial Nova" w:hAnsi="Arial Nova"/>
              </w:rPr>
              <w:t>Ergonomics</w:t>
            </w:r>
            <w:proofErr w:type="spellEnd"/>
            <w:r w:rsidRPr="001D7602">
              <w:rPr>
                <w:rFonts w:ascii="Arial Nova" w:hAnsi="Arial Nova"/>
              </w:rPr>
              <w:t xml:space="preserve"> </w:t>
            </w:r>
          </w:p>
          <w:p w14:paraId="195A7636" w14:textId="77777777" w:rsidR="005E0309" w:rsidRPr="001D7602" w:rsidRDefault="005E0309" w:rsidP="005E0309">
            <w:pPr>
              <w:pStyle w:val="ListParagraph"/>
              <w:numPr>
                <w:ilvl w:val="0"/>
                <w:numId w:val="35"/>
              </w:numPr>
              <w:jc w:val="both"/>
              <w:rPr>
                <w:rFonts w:ascii="Arial Nova" w:hAnsi="Arial Nova"/>
              </w:rPr>
            </w:pPr>
            <w:proofErr w:type="spellStart"/>
            <w:r w:rsidRPr="001D7602">
              <w:rPr>
                <w:rFonts w:ascii="Arial Nova" w:hAnsi="Arial Nova"/>
              </w:rPr>
              <w:t>Carpal</w:t>
            </w:r>
            <w:proofErr w:type="spellEnd"/>
            <w:r w:rsidRPr="001D7602">
              <w:rPr>
                <w:rFonts w:ascii="Arial Nova" w:hAnsi="Arial Nova"/>
              </w:rPr>
              <w:t xml:space="preserve"> Tunnel Syndrome</w:t>
            </w:r>
          </w:p>
          <w:p w14:paraId="7BCC3C3F" w14:textId="05067FBB" w:rsidR="005E0309" w:rsidRPr="001D7602" w:rsidRDefault="005E0309" w:rsidP="005E0309">
            <w:pPr>
              <w:pStyle w:val="ListParagraph"/>
              <w:numPr>
                <w:ilvl w:val="0"/>
                <w:numId w:val="35"/>
              </w:numPr>
              <w:jc w:val="both"/>
              <w:rPr>
                <w:rFonts w:ascii="Arial Nova" w:hAnsi="Arial Nova"/>
              </w:rPr>
            </w:pPr>
            <w:proofErr w:type="spellStart"/>
            <w:r w:rsidRPr="001D7602">
              <w:rPr>
                <w:rFonts w:ascii="Arial Nova" w:hAnsi="Arial Nova"/>
              </w:rPr>
              <w:t>Musculoskeletal</w:t>
            </w:r>
            <w:proofErr w:type="spellEnd"/>
            <w:r w:rsidRPr="001D7602">
              <w:rPr>
                <w:rFonts w:ascii="Arial Nova" w:hAnsi="Arial Nova"/>
              </w:rPr>
              <w:t xml:space="preserve"> </w:t>
            </w:r>
            <w:proofErr w:type="spellStart"/>
            <w:r w:rsidRPr="001D7602">
              <w:rPr>
                <w:rFonts w:ascii="Arial Nova" w:hAnsi="Arial Nova"/>
              </w:rPr>
              <w:t>Disorders</w:t>
            </w:r>
            <w:proofErr w:type="spellEnd"/>
          </w:p>
          <w:p w14:paraId="20DF7D6C" w14:textId="54F65D1C" w:rsidR="005E0309" w:rsidRPr="001D7602" w:rsidRDefault="005E0309" w:rsidP="005E0309">
            <w:pPr>
              <w:pStyle w:val="ListParagraph"/>
              <w:numPr>
                <w:ilvl w:val="0"/>
                <w:numId w:val="35"/>
              </w:numPr>
              <w:jc w:val="both"/>
              <w:rPr>
                <w:rFonts w:ascii="Arial Nova" w:hAnsi="Arial Nova"/>
              </w:rPr>
            </w:pPr>
            <w:proofErr w:type="spellStart"/>
            <w:r w:rsidRPr="001D7602">
              <w:rPr>
                <w:rFonts w:ascii="Arial Nova" w:hAnsi="Arial Nova"/>
              </w:rPr>
              <w:t>Repetitive</w:t>
            </w:r>
            <w:proofErr w:type="spellEnd"/>
            <w:r w:rsidRPr="001D7602">
              <w:rPr>
                <w:rFonts w:ascii="Arial Nova" w:hAnsi="Arial Nova"/>
              </w:rPr>
              <w:t xml:space="preserve"> </w:t>
            </w:r>
            <w:proofErr w:type="spellStart"/>
            <w:r w:rsidRPr="001D7602">
              <w:rPr>
                <w:rFonts w:ascii="Arial Nova" w:hAnsi="Arial Nova"/>
              </w:rPr>
              <w:t>Strain</w:t>
            </w:r>
            <w:proofErr w:type="spellEnd"/>
            <w:r w:rsidRPr="001D7602">
              <w:rPr>
                <w:rFonts w:ascii="Arial Nova" w:hAnsi="Arial Nova"/>
              </w:rPr>
              <w:t xml:space="preserve"> Injuries</w:t>
            </w:r>
          </w:p>
          <w:p w14:paraId="54B86D0E" w14:textId="77777777" w:rsidR="005E0309" w:rsidRPr="001D7602" w:rsidRDefault="005E0309" w:rsidP="005E0309">
            <w:pPr>
              <w:pStyle w:val="ListParagraph"/>
              <w:numPr>
                <w:ilvl w:val="0"/>
                <w:numId w:val="35"/>
              </w:numPr>
              <w:jc w:val="both"/>
              <w:rPr>
                <w:rFonts w:ascii="Arial Nova" w:hAnsi="Arial Nova"/>
              </w:rPr>
            </w:pPr>
            <w:r w:rsidRPr="001D7602">
              <w:rPr>
                <w:rFonts w:ascii="Arial Nova" w:hAnsi="Arial Nova"/>
              </w:rPr>
              <w:t xml:space="preserve">Keyboard </w:t>
            </w:r>
            <w:proofErr w:type="spellStart"/>
            <w:r w:rsidRPr="001D7602">
              <w:rPr>
                <w:rFonts w:ascii="Arial Nova" w:hAnsi="Arial Nova"/>
              </w:rPr>
              <w:t>Tray</w:t>
            </w:r>
            <w:proofErr w:type="spellEnd"/>
          </w:p>
          <w:p w14:paraId="5D267B94" w14:textId="77777777" w:rsidR="005E0309" w:rsidRPr="001D7602" w:rsidRDefault="005E0309" w:rsidP="005E0309">
            <w:pPr>
              <w:pStyle w:val="ListParagraph"/>
              <w:numPr>
                <w:ilvl w:val="0"/>
                <w:numId w:val="35"/>
              </w:numPr>
              <w:jc w:val="both"/>
              <w:rPr>
                <w:rFonts w:ascii="Arial Nova" w:hAnsi="Arial Nova"/>
              </w:rPr>
            </w:pPr>
            <w:r w:rsidRPr="001D7602">
              <w:rPr>
                <w:rFonts w:ascii="Arial Nova" w:hAnsi="Arial Nova"/>
              </w:rPr>
              <w:t>Mouse Pad</w:t>
            </w:r>
          </w:p>
          <w:p w14:paraId="6799D3E5" w14:textId="77777777" w:rsidR="005E0309" w:rsidRPr="001D7602" w:rsidRDefault="005E0309" w:rsidP="005E0309">
            <w:pPr>
              <w:pStyle w:val="ListParagraph"/>
              <w:numPr>
                <w:ilvl w:val="0"/>
                <w:numId w:val="35"/>
              </w:numPr>
              <w:jc w:val="both"/>
              <w:rPr>
                <w:rFonts w:ascii="Arial Nova" w:hAnsi="Arial Nova"/>
              </w:rPr>
            </w:pPr>
            <w:proofErr w:type="spellStart"/>
            <w:r w:rsidRPr="001D7602">
              <w:rPr>
                <w:rFonts w:ascii="Arial Nova" w:hAnsi="Arial Nova"/>
              </w:rPr>
              <w:t>Footrest</w:t>
            </w:r>
            <w:proofErr w:type="spellEnd"/>
          </w:p>
          <w:p w14:paraId="2B2C96FE" w14:textId="3D9BDA7E" w:rsidR="005E0309" w:rsidRPr="001D7602" w:rsidRDefault="005E0309" w:rsidP="005E0309">
            <w:pPr>
              <w:pStyle w:val="ListParagraph"/>
              <w:numPr>
                <w:ilvl w:val="0"/>
                <w:numId w:val="35"/>
              </w:numPr>
              <w:jc w:val="both"/>
              <w:rPr>
                <w:rFonts w:ascii="Arial Nova" w:hAnsi="Arial Nova"/>
              </w:rPr>
            </w:pPr>
            <w:r w:rsidRPr="001D7602">
              <w:rPr>
                <w:rFonts w:ascii="Arial Nova" w:hAnsi="Arial Nova"/>
              </w:rPr>
              <w:t xml:space="preserve">Monitor </w:t>
            </w:r>
            <w:proofErr w:type="spellStart"/>
            <w:r w:rsidRPr="001D7602">
              <w:rPr>
                <w:rFonts w:ascii="Arial Nova" w:hAnsi="Arial Nova"/>
              </w:rPr>
              <w:t>height</w:t>
            </w:r>
            <w:proofErr w:type="spellEnd"/>
          </w:p>
        </w:tc>
        <w:tc>
          <w:tcPr>
            <w:tcW w:w="4026" w:type="dxa"/>
            <w:shd w:val="clear" w:color="auto" w:fill="F2F2F2" w:themeFill="background1" w:themeFillShade="F2"/>
          </w:tcPr>
          <w:p w14:paraId="4425EF35" w14:textId="77777777" w:rsidR="005E0309" w:rsidRPr="001D7602" w:rsidRDefault="005E0309" w:rsidP="005E0309">
            <w:pPr>
              <w:pStyle w:val="ListParagraph"/>
              <w:numPr>
                <w:ilvl w:val="0"/>
                <w:numId w:val="35"/>
              </w:numPr>
              <w:jc w:val="both"/>
              <w:rPr>
                <w:rFonts w:ascii="Arial Nova" w:hAnsi="Arial Nova"/>
              </w:rPr>
            </w:pPr>
            <w:r w:rsidRPr="001D7602">
              <w:rPr>
                <w:rFonts w:ascii="Arial Nova" w:hAnsi="Arial Nova"/>
              </w:rPr>
              <w:t>Posture</w:t>
            </w:r>
          </w:p>
          <w:p w14:paraId="4D0BCA55" w14:textId="77777777" w:rsidR="005E0309" w:rsidRPr="001D7602" w:rsidRDefault="005E0309" w:rsidP="005E0309">
            <w:pPr>
              <w:pStyle w:val="ListParagraph"/>
              <w:numPr>
                <w:ilvl w:val="0"/>
                <w:numId w:val="35"/>
              </w:numPr>
              <w:jc w:val="both"/>
              <w:rPr>
                <w:rFonts w:ascii="Arial Nova" w:hAnsi="Arial Nova"/>
              </w:rPr>
            </w:pPr>
            <w:r w:rsidRPr="001D7602">
              <w:rPr>
                <w:rFonts w:ascii="Arial Nova" w:hAnsi="Arial Nova"/>
              </w:rPr>
              <w:t>Breaks</w:t>
            </w:r>
          </w:p>
          <w:p w14:paraId="0892D3FE" w14:textId="03DB7997" w:rsidR="005E0309" w:rsidRPr="001D7602" w:rsidRDefault="005E0309" w:rsidP="005E0309">
            <w:pPr>
              <w:pStyle w:val="ListParagraph"/>
              <w:numPr>
                <w:ilvl w:val="0"/>
                <w:numId w:val="35"/>
              </w:numPr>
              <w:jc w:val="both"/>
              <w:rPr>
                <w:rFonts w:ascii="Arial Nova" w:hAnsi="Arial Nova"/>
              </w:rPr>
            </w:pPr>
            <w:proofErr w:type="spellStart"/>
            <w:r w:rsidRPr="001D7602">
              <w:rPr>
                <w:rFonts w:ascii="Arial Nova" w:hAnsi="Arial Nova"/>
              </w:rPr>
              <w:t>Ergonomic</w:t>
            </w:r>
            <w:proofErr w:type="spellEnd"/>
            <w:r w:rsidRPr="001D7602">
              <w:rPr>
                <w:rFonts w:ascii="Arial Nova" w:hAnsi="Arial Nova"/>
              </w:rPr>
              <w:t xml:space="preserve"> chair</w:t>
            </w:r>
          </w:p>
          <w:p w14:paraId="337C3B34" w14:textId="77777777" w:rsidR="005E0309" w:rsidRPr="001D7602" w:rsidRDefault="005E0309" w:rsidP="005E0309">
            <w:pPr>
              <w:pStyle w:val="ListParagraph"/>
              <w:numPr>
                <w:ilvl w:val="0"/>
                <w:numId w:val="35"/>
              </w:numPr>
              <w:jc w:val="both"/>
              <w:rPr>
                <w:rFonts w:ascii="Arial Nova" w:hAnsi="Arial Nova"/>
              </w:rPr>
            </w:pPr>
            <w:r w:rsidRPr="001D7602">
              <w:rPr>
                <w:rFonts w:ascii="Arial Nova" w:hAnsi="Arial Nova"/>
              </w:rPr>
              <w:t>Neutral position</w:t>
            </w:r>
          </w:p>
          <w:p w14:paraId="05CF334D" w14:textId="77777777" w:rsidR="005E0309" w:rsidRPr="001D7602" w:rsidRDefault="005E0309" w:rsidP="005E0309">
            <w:pPr>
              <w:pStyle w:val="ListParagraph"/>
              <w:numPr>
                <w:ilvl w:val="0"/>
                <w:numId w:val="35"/>
              </w:numPr>
              <w:jc w:val="both"/>
              <w:rPr>
                <w:rFonts w:ascii="Arial Nova" w:hAnsi="Arial Nova"/>
              </w:rPr>
            </w:pPr>
            <w:proofErr w:type="spellStart"/>
            <w:r w:rsidRPr="001D7602">
              <w:rPr>
                <w:rFonts w:ascii="Arial Nova" w:hAnsi="Arial Nova"/>
              </w:rPr>
              <w:t>Lighting</w:t>
            </w:r>
            <w:proofErr w:type="spellEnd"/>
          </w:p>
          <w:p w14:paraId="526B4508" w14:textId="77777777" w:rsidR="005E0309" w:rsidRPr="001D7602" w:rsidRDefault="005E0309" w:rsidP="005E0309">
            <w:pPr>
              <w:pStyle w:val="ListParagraph"/>
              <w:numPr>
                <w:ilvl w:val="0"/>
                <w:numId w:val="35"/>
              </w:numPr>
              <w:jc w:val="both"/>
              <w:rPr>
                <w:rFonts w:ascii="Arial Nova" w:hAnsi="Arial Nova"/>
              </w:rPr>
            </w:pPr>
            <w:r w:rsidRPr="001D7602">
              <w:rPr>
                <w:rFonts w:ascii="Arial Nova" w:hAnsi="Arial Nova"/>
              </w:rPr>
              <w:t>Workstation</w:t>
            </w:r>
          </w:p>
          <w:p w14:paraId="18A7DDBD" w14:textId="3529FA51" w:rsidR="005E0309" w:rsidRPr="001D7602" w:rsidRDefault="005E0309" w:rsidP="005E0309">
            <w:pPr>
              <w:pStyle w:val="ListParagraph"/>
              <w:numPr>
                <w:ilvl w:val="0"/>
                <w:numId w:val="35"/>
              </w:numPr>
              <w:jc w:val="both"/>
              <w:rPr>
                <w:rFonts w:ascii="Arial Nova" w:hAnsi="Arial Nova"/>
              </w:rPr>
            </w:pPr>
            <w:r w:rsidRPr="001D7602">
              <w:rPr>
                <w:rFonts w:ascii="Arial Nova" w:hAnsi="Arial Nova"/>
              </w:rPr>
              <w:t xml:space="preserve">Eye </w:t>
            </w:r>
            <w:proofErr w:type="spellStart"/>
            <w:r w:rsidRPr="001D7602">
              <w:rPr>
                <w:rFonts w:ascii="Arial Nova" w:hAnsi="Arial Nova"/>
              </w:rPr>
              <w:t>strain</w:t>
            </w:r>
            <w:proofErr w:type="spellEnd"/>
          </w:p>
        </w:tc>
      </w:tr>
    </w:tbl>
    <w:p w14:paraId="5EE14DD4" w14:textId="77777777" w:rsidR="005E0309" w:rsidRPr="001D7602" w:rsidRDefault="005E0309" w:rsidP="00016BE7">
      <w:pPr>
        <w:jc w:val="both"/>
        <w:rPr>
          <w:rFonts w:ascii="Arial Nova" w:hAnsi="Arial Nova"/>
          <w:b/>
          <w:bCs/>
        </w:rPr>
      </w:pPr>
    </w:p>
    <w:tbl>
      <w:tblPr>
        <w:tblStyle w:val="TableGrid"/>
        <w:tblW w:w="9351" w:type="dxa"/>
        <w:tblLook w:val="04A0" w:firstRow="1" w:lastRow="0" w:firstColumn="1" w:lastColumn="0" w:noHBand="0" w:noVBand="1"/>
      </w:tblPr>
      <w:tblGrid>
        <w:gridCol w:w="838"/>
        <w:gridCol w:w="8513"/>
      </w:tblGrid>
      <w:tr w:rsidR="00016BE7" w:rsidRPr="001D7602" w14:paraId="21A9FF8D" w14:textId="77777777" w:rsidTr="005B790F">
        <w:trPr>
          <w:trHeight w:val="504"/>
        </w:trPr>
        <w:tc>
          <w:tcPr>
            <w:tcW w:w="784" w:type="dxa"/>
          </w:tcPr>
          <w:p w14:paraId="691028B3" w14:textId="786DD144" w:rsidR="00016BE7" w:rsidRPr="001D7602" w:rsidRDefault="005E0309" w:rsidP="005B790F">
            <w:pPr>
              <w:spacing w:line="360" w:lineRule="auto"/>
              <w:jc w:val="both"/>
              <w:rPr>
                <w:rFonts w:ascii="Arial Nova" w:hAnsi="Arial Nova"/>
                <w:b/>
                <w:bCs/>
              </w:rPr>
            </w:pPr>
            <w:proofErr w:type="spellStart"/>
            <w:r w:rsidRPr="001D7602">
              <w:rPr>
                <w:rFonts w:ascii="Arial Nova" w:hAnsi="Arial Nova"/>
                <w:b/>
                <w:bCs/>
              </w:rPr>
              <w:t>Letter</w:t>
            </w:r>
            <w:proofErr w:type="spellEnd"/>
          </w:p>
        </w:tc>
        <w:tc>
          <w:tcPr>
            <w:tcW w:w="8567" w:type="dxa"/>
          </w:tcPr>
          <w:p w14:paraId="2BF64461" w14:textId="49E374F8" w:rsidR="00016BE7" w:rsidRPr="001D7602" w:rsidRDefault="005E0309" w:rsidP="005B790F">
            <w:pPr>
              <w:spacing w:line="360" w:lineRule="auto"/>
              <w:jc w:val="both"/>
              <w:rPr>
                <w:rFonts w:ascii="Arial Nova" w:hAnsi="Arial Nova"/>
                <w:lang w:val="en-US"/>
              </w:rPr>
            </w:pPr>
            <w:r w:rsidRPr="001D7602">
              <w:rPr>
                <w:rFonts w:ascii="Arial Nova" w:hAnsi="Arial Nova"/>
                <w:lang w:val="en-US"/>
              </w:rPr>
              <w:t>Definition</w:t>
            </w:r>
          </w:p>
        </w:tc>
      </w:tr>
      <w:tr w:rsidR="005E0309" w:rsidRPr="00FB222D" w14:paraId="3494B60B" w14:textId="77777777" w:rsidTr="005B790F">
        <w:trPr>
          <w:trHeight w:val="1013"/>
        </w:trPr>
        <w:tc>
          <w:tcPr>
            <w:tcW w:w="784" w:type="dxa"/>
          </w:tcPr>
          <w:p w14:paraId="35B2FD0E" w14:textId="77777777" w:rsidR="005E0309" w:rsidRPr="001D7602" w:rsidRDefault="005E0309" w:rsidP="005B790F">
            <w:pPr>
              <w:spacing w:line="360" w:lineRule="auto"/>
              <w:jc w:val="both"/>
              <w:rPr>
                <w:rFonts w:ascii="Arial Nova" w:hAnsi="Arial Nova"/>
                <w:b/>
                <w:bCs/>
              </w:rPr>
            </w:pPr>
          </w:p>
        </w:tc>
        <w:tc>
          <w:tcPr>
            <w:tcW w:w="8567" w:type="dxa"/>
          </w:tcPr>
          <w:p w14:paraId="2EA2BF61" w14:textId="43D02A7F"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The science of designing workspaces and products to improve efficiency and reduce discomfort.</w:t>
            </w:r>
          </w:p>
        </w:tc>
      </w:tr>
      <w:tr w:rsidR="005E0309" w:rsidRPr="00FB222D" w14:paraId="4A68EF52" w14:textId="77777777" w:rsidTr="005B790F">
        <w:trPr>
          <w:trHeight w:val="702"/>
        </w:trPr>
        <w:tc>
          <w:tcPr>
            <w:tcW w:w="784" w:type="dxa"/>
          </w:tcPr>
          <w:p w14:paraId="11BD948D" w14:textId="77777777" w:rsidR="005E0309" w:rsidRPr="001D7602" w:rsidRDefault="005E0309" w:rsidP="005B790F">
            <w:pPr>
              <w:spacing w:line="360" w:lineRule="auto"/>
              <w:jc w:val="both"/>
              <w:rPr>
                <w:rFonts w:ascii="Arial Nova" w:hAnsi="Arial Nova"/>
                <w:b/>
                <w:bCs/>
                <w:lang w:val="en-US"/>
              </w:rPr>
            </w:pPr>
          </w:p>
        </w:tc>
        <w:tc>
          <w:tcPr>
            <w:tcW w:w="8567" w:type="dxa"/>
          </w:tcPr>
          <w:p w14:paraId="30F88DE9" w14:textId="568E2F5B"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The way you hold your body while sitting, standing, or working, which can impact health and comfort.</w:t>
            </w:r>
          </w:p>
        </w:tc>
      </w:tr>
      <w:tr w:rsidR="005E0309" w:rsidRPr="00FB222D" w14:paraId="1E1FD8B4" w14:textId="77777777" w:rsidTr="005B790F">
        <w:trPr>
          <w:trHeight w:val="504"/>
        </w:trPr>
        <w:tc>
          <w:tcPr>
            <w:tcW w:w="784" w:type="dxa"/>
          </w:tcPr>
          <w:p w14:paraId="36B2082A" w14:textId="77777777" w:rsidR="005E0309" w:rsidRPr="001D7602" w:rsidRDefault="005E0309" w:rsidP="005B790F">
            <w:pPr>
              <w:spacing w:line="360" w:lineRule="auto"/>
              <w:jc w:val="both"/>
              <w:rPr>
                <w:rFonts w:ascii="Arial Nova" w:hAnsi="Arial Nova"/>
                <w:b/>
                <w:bCs/>
                <w:lang w:val="en-US"/>
              </w:rPr>
            </w:pPr>
          </w:p>
        </w:tc>
        <w:tc>
          <w:tcPr>
            <w:tcW w:w="8567" w:type="dxa"/>
          </w:tcPr>
          <w:p w14:paraId="66EFF1E5" w14:textId="7D418B69"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Injuries and discomfort that affect the muscles, bones, and joints due to poor ergonomics.</w:t>
            </w:r>
          </w:p>
        </w:tc>
      </w:tr>
      <w:tr w:rsidR="005E0309" w:rsidRPr="00FB222D" w14:paraId="6122AC29" w14:textId="77777777" w:rsidTr="005B790F">
        <w:trPr>
          <w:trHeight w:val="504"/>
        </w:trPr>
        <w:tc>
          <w:tcPr>
            <w:tcW w:w="784" w:type="dxa"/>
          </w:tcPr>
          <w:p w14:paraId="46C92431" w14:textId="77777777" w:rsidR="005E0309" w:rsidRPr="001D7602" w:rsidRDefault="005E0309" w:rsidP="005B790F">
            <w:pPr>
              <w:spacing w:line="360" w:lineRule="auto"/>
              <w:jc w:val="both"/>
              <w:rPr>
                <w:rFonts w:ascii="Arial Nova" w:hAnsi="Arial Nova"/>
                <w:b/>
                <w:bCs/>
                <w:lang w:val="en-US"/>
              </w:rPr>
            </w:pPr>
          </w:p>
        </w:tc>
        <w:tc>
          <w:tcPr>
            <w:tcW w:w="8567" w:type="dxa"/>
          </w:tcPr>
          <w:p w14:paraId="2D7E4B7C" w14:textId="6D3DF735"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A natural and balanced posture that reduces strain on the body during activities.</w:t>
            </w:r>
          </w:p>
        </w:tc>
      </w:tr>
      <w:tr w:rsidR="005E0309" w:rsidRPr="00FB222D" w14:paraId="7DF1C45E" w14:textId="77777777" w:rsidTr="005B790F">
        <w:trPr>
          <w:trHeight w:val="1013"/>
        </w:trPr>
        <w:tc>
          <w:tcPr>
            <w:tcW w:w="784" w:type="dxa"/>
          </w:tcPr>
          <w:p w14:paraId="0A33921D" w14:textId="77777777" w:rsidR="005E0309" w:rsidRPr="001D7602" w:rsidRDefault="005E0309" w:rsidP="005B790F">
            <w:pPr>
              <w:spacing w:line="360" w:lineRule="auto"/>
              <w:jc w:val="both"/>
              <w:rPr>
                <w:rFonts w:ascii="Arial Nova" w:hAnsi="Arial Nova"/>
                <w:b/>
                <w:bCs/>
                <w:lang w:val="en-US"/>
              </w:rPr>
            </w:pPr>
          </w:p>
        </w:tc>
        <w:tc>
          <w:tcPr>
            <w:tcW w:w="8567" w:type="dxa"/>
          </w:tcPr>
          <w:p w14:paraId="7779279E" w14:textId="5E6C6181"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Injuries caused by repeating the same motions over and over, often resulting in pain and discomfort.</w:t>
            </w:r>
          </w:p>
        </w:tc>
      </w:tr>
      <w:tr w:rsidR="005E0309" w:rsidRPr="00FB222D" w14:paraId="6FD9799F" w14:textId="77777777" w:rsidTr="005B790F">
        <w:trPr>
          <w:trHeight w:val="504"/>
        </w:trPr>
        <w:tc>
          <w:tcPr>
            <w:tcW w:w="784" w:type="dxa"/>
          </w:tcPr>
          <w:p w14:paraId="3F07409C" w14:textId="77777777" w:rsidR="005E0309" w:rsidRPr="001D7602" w:rsidRDefault="005E0309" w:rsidP="005B790F">
            <w:pPr>
              <w:spacing w:line="360" w:lineRule="auto"/>
              <w:jc w:val="both"/>
              <w:rPr>
                <w:rFonts w:ascii="Arial Nova" w:hAnsi="Arial Nova"/>
                <w:b/>
                <w:bCs/>
                <w:lang w:val="en-US"/>
              </w:rPr>
            </w:pPr>
          </w:p>
        </w:tc>
        <w:tc>
          <w:tcPr>
            <w:tcW w:w="8567" w:type="dxa"/>
          </w:tcPr>
          <w:p w14:paraId="14468142" w14:textId="2D9BF251"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Adjusting the computer screen level to align with your eyes for optimal viewing.</w:t>
            </w:r>
          </w:p>
        </w:tc>
      </w:tr>
      <w:tr w:rsidR="005E0309" w:rsidRPr="00FB222D" w14:paraId="37979FBA" w14:textId="77777777" w:rsidTr="005B790F">
        <w:trPr>
          <w:trHeight w:val="521"/>
        </w:trPr>
        <w:tc>
          <w:tcPr>
            <w:tcW w:w="784" w:type="dxa"/>
          </w:tcPr>
          <w:p w14:paraId="051BAEE5" w14:textId="77777777" w:rsidR="005E0309" w:rsidRPr="001D7602" w:rsidRDefault="005E0309" w:rsidP="005B790F">
            <w:pPr>
              <w:spacing w:line="360" w:lineRule="auto"/>
              <w:jc w:val="both"/>
              <w:rPr>
                <w:rFonts w:ascii="Arial Nova" w:hAnsi="Arial Nova"/>
                <w:b/>
                <w:bCs/>
                <w:lang w:val="en-US"/>
              </w:rPr>
            </w:pPr>
          </w:p>
        </w:tc>
        <w:tc>
          <w:tcPr>
            <w:tcW w:w="8567" w:type="dxa"/>
          </w:tcPr>
          <w:p w14:paraId="12112A7C" w14:textId="63C7BBD2"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A sliding shelf under the desk that holds the keyboard at a comfortable height for typing.</w:t>
            </w:r>
          </w:p>
        </w:tc>
      </w:tr>
      <w:tr w:rsidR="005E0309" w:rsidRPr="00FB222D" w14:paraId="6A2A4999" w14:textId="77777777" w:rsidTr="005B790F">
        <w:trPr>
          <w:trHeight w:val="504"/>
        </w:trPr>
        <w:tc>
          <w:tcPr>
            <w:tcW w:w="784" w:type="dxa"/>
          </w:tcPr>
          <w:p w14:paraId="4ED783C0" w14:textId="77777777" w:rsidR="005E0309" w:rsidRPr="001D7602" w:rsidRDefault="005E0309" w:rsidP="005B790F">
            <w:pPr>
              <w:spacing w:line="360" w:lineRule="auto"/>
              <w:jc w:val="both"/>
              <w:rPr>
                <w:rFonts w:ascii="Arial Nova" w:hAnsi="Arial Nova"/>
                <w:b/>
                <w:bCs/>
                <w:lang w:val="en-US"/>
              </w:rPr>
            </w:pPr>
          </w:p>
        </w:tc>
        <w:tc>
          <w:tcPr>
            <w:tcW w:w="8567" w:type="dxa"/>
          </w:tcPr>
          <w:p w14:paraId="3CE64D25" w14:textId="52D7CC80"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Taking short pauses during work to stretch, rest your eyes, and prevent strain.</w:t>
            </w:r>
          </w:p>
        </w:tc>
      </w:tr>
      <w:tr w:rsidR="005E0309" w:rsidRPr="00FB222D" w14:paraId="08C312E9" w14:textId="77777777" w:rsidTr="005B790F">
        <w:trPr>
          <w:trHeight w:val="504"/>
        </w:trPr>
        <w:tc>
          <w:tcPr>
            <w:tcW w:w="784" w:type="dxa"/>
          </w:tcPr>
          <w:p w14:paraId="159C37C3" w14:textId="77777777" w:rsidR="005E0309" w:rsidRPr="001D7602" w:rsidRDefault="005E0309" w:rsidP="005B790F">
            <w:pPr>
              <w:spacing w:line="360" w:lineRule="auto"/>
              <w:jc w:val="both"/>
              <w:rPr>
                <w:rFonts w:ascii="Arial Nova" w:hAnsi="Arial Nova"/>
                <w:b/>
                <w:bCs/>
                <w:lang w:val="en-US"/>
              </w:rPr>
            </w:pPr>
          </w:p>
        </w:tc>
        <w:tc>
          <w:tcPr>
            <w:tcW w:w="8567" w:type="dxa"/>
          </w:tcPr>
          <w:p w14:paraId="2513EEF6" w14:textId="024EE787"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A chair designed to support posture and provide comfort during long periods of sitting.</w:t>
            </w:r>
          </w:p>
        </w:tc>
      </w:tr>
      <w:tr w:rsidR="005E0309" w:rsidRPr="00FB222D" w14:paraId="3A0FFEE9" w14:textId="77777777" w:rsidTr="005B790F">
        <w:trPr>
          <w:trHeight w:val="504"/>
        </w:trPr>
        <w:tc>
          <w:tcPr>
            <w:tcW w:w="784" w:type="dxa"/>
          </w:tcPr>
          <w:p w14:paraId="365B8E77" w14:textId="77777777" w:rsidR="005E0309" w:rsidRPr="001D7602" w:rsidRDefault="005E0309" w:rsidP="005B790F">
            <w:pPr>
              <w:spacing w:line="360" w:lineRule="auto"/>
              <w:jc w:val="both"/>
              <w:rPr>
                <w:rFonts w:ascii="Arial Nova" w:hAnsi="Arial Nova"/>
                <w:b/>
                <w:bCs/>
                <w:lang w:val="en-US"/>
              </w:rPr>
            </w:pPr>
          </w:p>
        </w:tc>
        <w:tc>
          <w:tcPr>
            <w:tcW w:w="8567" w:type="dxa"/>
          </w:tcPr>
          <w:p w14:paraId="71753F72" w14:textId="68B9071B"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Discomfort in the eyes caused by prolonged staring at screens or improper lighting.</w:t>
            </w:r>
          </w:p>
        </w:tc>
      </w:tr>
      <w:tr w:rsidR="005E0309" w:rsidRPr="00FB222D" w14:paraId="3A4ED2A9" w14:textId="77777777" w:rsidTr="005B790F">
        <w:trPr>
          <w:trHeight w:val="504"/>
        </w:trPr>
        <w:tc>
          <w:tcPr>
            <w:tcW w:w="784" w:type="dxa"/>
          </w:tcPr>
          <w:p w14:paraId="4843419C" w14:textId="77777777" w:rsidR="005E0309" w:rsidRPr="001D7602" w:rsidRDefault="005E0309" w:rsidP="005B790F">
            <w:pPr>
              <w:spacing w:line="360" w:lineRule="auto"/>
              <w:jc w:val="both"/>
              <w:rPr>
                <w:rFonts w:ascii="Arial Nova" w:hAnsi="Arial Nova"/>
                <w:b/>
                <w:bCs/>
                <w:lang w:val="en-US"/>
              </w:rPr>
            </w:pPr>
          </w:p>
        </w:tc>
        <w:tc>
          <w:tcPr>
            <w:tcW w:w="8567" w:type="dxa"/>
          </w:tcPr>
          <w:p w14:paraId="5738D4F6" w14:textId="215846FE"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A small platform under the desk to support the feet and maintain proper leg posture.</w:t>
            </w:r>
          </w:p>
        </w:tc>
      </w:tr>
      <w:tr w:rsidR="005E0309" w:rsidRPr="00FB222D" w14:paraId="3E54D292" w14:textId="77777777" w:rsidTr="005B790F">
        <w:trPr>
          <w:trHeight w:val="504"/>
        </w:trPr>
        <w:tc>
          <w:tcPr>
            <w:tcW w:w="784" w:type="dxa"/>
          </w:tcPr>
          <w:p w14:paraId="4CF55B40" w14:textId="77777777" w:rsidR="005E0309" w:rsidRPr="001D7602" w:rsidRDefault="005E0309" w:rsidP="005B790F">
            <w:pPr>
              <w:spacing w:line="360" w:lineRule="auto"/>
              <w:jc w:val="both"/>
              <w:rPr>
                <w:rFonts w:ascii="Arial Nova" w:hAnsi="Arial Nova"/>
                <w:b/>
                <w:bCs/>
                <w:lang w:val="en-US"/>
              </w:rPr>
            </w:pPr>
          </w:p>
        </w:tc>
        <w:tc>
          <w:tcPr>
            <w:tcW w:w="8567" w:type="dxa"/>
          </w:tcPr>
          <w:p w14:paraId="7BBA8A33" w14:textId="635AD857"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The area where you work, including your desk, chair, computer, and other tools.</w:t>
            </w:r>
          </w:p>
        </w:tc>
      </w:tr>
      <w:tr w:rsidR="005E0309" w:rsidRPr="00FB222D" w14:paraId="17A166B7" w14:textId="77777777" w:rsidTr="005B790F">
        <w:trPr>
          <w:trHeight w:val="504"/>
        </w:trPr>
        <w:tc>
          <w:tcPr>
            <w:tcW w:w="784" w:type="dxa"/>
          </w:tcPr>
          <w:p w14:paraId="50981F2E" w14:textId="77777777" w:rsidR="005E0309" w:rsidRPr="001D7602" w:rsidRDefault="005E0309" w:rsidP="005B790F">
            <w:pPr>
              <w:spacing w:line="360" w:lineRule="auto"/>
              <w:jc w:val="both"/>
              <w:rPr>
                <w:rFonts w:ascii="Arial Nova" w:hAnsi="Arial Nova"/>
                <w:b/>
                <w:bCs/>
                <w:lang w:val="en-US"/>
              </w:rPr>
            </w:pPr>
          </w:p>
        </w:tc>
        <w:tc>
          <w:tcPr>
            <w:tcW w:w="8567" w:type="dxa"/>
          </w:tcPr>
          <w:p w14:paraId="76F106DE" w14:textId="31153652"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Proper illumination of the workspace to reduce eye strain and enhance visibility.</w:t>
            </w:r>
          </w:p>
        </w:tc>
      </w:tr>
      <w:tr w:rsidR="005E0309" w:rsidRPr="00FB222D" w14:paraId="6E41E159" w14:textId="77777777" w:rsidTr="005B790F">
        <w:trPr>
          <w:trHeight w:val="521"/>
        </w:trPr>
        <w:tc>
          <w:tcPr>
            <w:tcW w:w="784" w:type="dxa"/>
          </w:tcPr>
          <w:p w14:paraId="27B872E7" w14:textId="77777777" w:rsidR="005E0309" w:rsidRPr="001D7602" w:rsidRDefault="005E0309" w:rsidP="005B790F">
            <w:pPr>
              <w:spacing w:line="360" w:lineRule="auto"/>
              <w:jc w:val="both"/>
              <w:rPr>
                <w:rFonts w:ascii="Arial Nova" w:hAnsi="Arial Nova"/>
                <w:b/>
                <w:bCs/>
                <w:lang w:val="en-US"/>
              </w:rPr>
            </w:pPr>
          </w:p>
        </w:tc>
        <w:tc>
          <w:tcPr>
            <w:tcW w:w="8567" w:type="dxa"/>
          </w:tcPr>
          <w:p w14:paraId="6A1CCF19" w14:textId="64BA24E8"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A type of RSI affecting the wrist and hand due to repetitive movements.</w:t>
            </w:r>
          </w:p>
        </w:tc>
      </w:tr>
      <w:tr w:rsidR="005E0309" w:rsidRPr="00FB222D" w14:paraId="18F7177F" w14:textId="77777777" w:rsidTr="005B790F">
        <w:trPr>
          <w:trHeight w:val="504"/>
        </w:trPr>
        <w:tc>
          <w:tcPr>
            <w:tcW w:w="784" w:type="dxa"/>
          </w:tcPr>
          <w:p w14:paraId="378C3147" w14:textId="77777777" w:rsidR="005E0309" w:rsidRPr="001D7602" w:rsidRDefault="005E0309" w:rsidP="005B790F">
            <w:pPr>
              <w:spacing w:line="360" w:lineRule="auto"/>
              <w:jc w:val="both"/>
              <w:rPr>
                <w:rFonts w:ascii="Arial Nova" w:hAnsi="Arial Nova"/>
                <w:b/>
                <w:bCs/>
                <w:lang w:val="en-US"/>
              </w:rPr>
            </w:pPr>
          </w:p>
        </w:tc>
        <w:tc>
          <w:tcPr>
            <w:tcW w:w="8567" w:type="dxa"/>
          </w:tcPr>
          <w:p w14:paraId="184B39DA" w14:textId="2736FD4C" w:rsidR="005E0309" w:rsidRPr="001D7602" w:rsidRDefault="005E0309" w:rsidP="005B790F">
            <w:pPr>
              <w:spacing w:line="360" w:lineRule="auto"/>
              <w:jc w:val="both"/>
              <w:rPr>
                <w:rFonts w:ascii="Arial Nova" w:hAnsi="Arial Nova"/>
                <w:lang w:val="en-US"/>
              </w:rPr>
            </w:pPr>
            <w:r w:rsidRPr="001D7602">
              <w:rPr>
                <w:rFonts w:ascii="Arial Nova" w:hAnsi="Arial Nova"/>
                <w:lang w:val="en-US"/>
              </w:rPr>
              <w:t>A cushioned surface that provides a comfortable area to move the computer mouse.</w:t>
            </w:r>
          </w:p>
        </w:tc>
      </w:tr>
    </w:tbl>
    <w:p w14:paraId="2EFA7EEE" w14:textId="4D91D4C0" w:rsidR="004171E3" w:rsidRPr="00016BE7" w:rsidRDefault="005E0309" w:rsidP="004171E3">
      <w:pPr>
        <w:rPr>
          <w:b/>
          <w:bCs/>
          <w:color w:val="FFFFFF" w:themeColor="background1"/>
          <w:lang w:val="en-US"/>
        </w:rPr>
      </w:pPr>
      <w:r w:rsidRPr="00016BE7">
        <w:rPr>
          <w:b/>
          <w:bCs/>
          <w:noProof/>
          <w:lang w:val="en-GB"/>
        </w:rPr>
        <w:lastRenderedPageBreak/>
        <mc:AlternateContent>
          <mc:Choice Requires="wps">
            <w:drawing>
              <wp:anchor distT="0" distB="0" distL="114300" distR="114300" simplePos="0" relativeHeight="251679744" behindDoc="1" locked="0" layoutInCell="1" allowOverlap="1" wp14:anchorId="75D2CB9A" wp14:editId="588D9411">
                <wp:simplePos x="0" y="0"/>
                <wp:positionH relativeFrom="margin">
                  <wp:posOffset>-4525327</wp:posOffset>
                </wp:positionH>
                <wp:positionV relativeFrom="paragraph">
                  <wp:posOffset>-121602</wp:posOffset>
                </wp:positionV>
                <wp:extent cx="5598207" cy="405130"/>
                <wp:effectExtent l="76200" t="57150" r="78740" b="109220"/>
                <wp:wrapNone/>
                <wp:docPr id="2057577352" name="Rectangle: Rounded Corners 8"/>
                <wp:cNvGraphicFramePr/>
                <a:graphic xmlns:a="http://schemas.openxmlformats.org/drawingml/2006/main">
                  <a:graphicData uri="http://schemas.microsoft.com/office/word/2010/wordprocessingShape">
                    <wps:wsp>
                      <wps:cNvSpPr/>
                      <wps:spPr>
                        <a:xfrm>
                          <a:off x="0" y="0"/>
                          <a:ext cx="5598207" cy="405130"/>
                        </a:xfrm>
                        <a:prstGeom prst="roundRect">
                          <a:avLst/>
                        </a:prstGeom>
                        <a:solidFill>
                          <a:srgbClr val="FFC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C5B0A" id="Rectangle: Rounded Corners 8" o:spid="_x0000_s1026" style="position:absolute;margin-left:-356.3pt;margin-top:-9.55pt;width:440.8pt;height:31.9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" fillcolor="#ffc000" stroked="f" strokeweight="1pt">
                <v:stroke joinstyle="miter"/>
                <v:shadow on="t" color="black" opacity="20971f" offset="0,2.2pt"/>
                <w10:wrap anchorx="margin"/>
              </v:roundrect>
            </w:pict>
          </mc:Fallback>
        </mc:AlternateContent>
      </w:r>
      <w:r w:rsidR="00016BE7" w:rsidRPr="00016BE7">
        <w:rPr>
          <w:b/>
          <w:bCs/>
          <w:color w:val="FFFFFF" w:themeColor="background1"/>
          <w:lang w:val="en-GB"/>
        </w:rPr>
        <w:t>VOCABULARY</w:t>
      </w:r>
      <w:r w:rsidR="00016BE7" w:rsidRPr="00016BE7">
        <w:rPr>
          <w:b/>
          <w:bCs/>
          <w:color w:val="FFFFFF" w:themeColor="background1"/>
          <w:lang w:val="en-US"/>
        </w:rPr>
        <w:br/>
      </w:r>
    </w:p>
    <w:tbl>
      <w:tblPr>
        <w:tblStyle w:val="TableGrid"/>
        <w:tblW w:w="0" w:type="auto"/>
        <w:tblLook w:val="04A0" w:firstRow="1" w:lastRow="0" w:firstColumn="1" w:lastColumn="0" w:noHBand="0" w:noVBand="1"/>
      </w:tblPr>
      <w:tblGrid>
        <w:gridCol w:w="5036"/>
        <w:gridCol w:w="4026"/>
      </w:tblGrid>
      <w:tr w:rsidR="005E0309" w:rsidRPr="001D7602" w14:paraId="1007A502" w14:textId="77777777" w:rsidTr="005E0309">
        <w:trPr>
          <w:trHeight w:val="2225"/>
        </w:trPr>
        <w:tc>
          <w:tcPr>
            <w:tcW w:w="5036" w:type="dxa"/>
            <w:shd w:val="clear" w:color="auto" w:fill="F2F2F2" w:themeFill="background1" w:themeFillShade="F2"/>
          </w:tcPr>
          <w:p w14:paraId="21C62F2E" w14:textId="77777777" w:rsidR="005E0309" w:rsidRPr="001D7602" w:rsidRDefault="005E0309" w:rsidP="005E0309">
            <w:pPr>
              <w:pStyle w:val="ListParagraph"/>
              <w:numPr>
                <w:ilvl w:val="0"/>
                <w:numId w:val="36"/>
              </w:numPr>
              <w:jc w:val="both"/>
              <w:rPr>
                <w:rFonts w:ascii="Arial Nova" w:hAnsi="Arial Nova"/>
                <w:sz w:val="24"/>
                <w:szCs w:val="24"/>
              </w:rPr>
            </w:pPr>
            <w:proofErr w:type="spellStart"/>
            <w:r w:rsidRPr="001D7602">
              <w:rPr>
                <w:rFonts w:ascii="Arial Nova" w:hAnsi="Arial Nova"/>
                <w:sz w:val="24"/>
                <w:szCs w:val="24"/>
              </w:rPr>
              <w:t>Ergonomically</w:t>
            </w:r>
            <w:proofErr w:type="spellEnd"/>
            <w:r w:rsidRPr="001D7602">
              <w:rPr>
                <w:rFonts w:ascii="Arial Nova" w:hAnsi="Arial Nova"/>
                <w:sz w:val="24"/>
                <w:szCs w:val="24"/>
              </w:rPr>
              <w:t xml:space="preserve"> </w:t>
            </w:r>
            <w:proofErr w:type="spellStart"/>
            <w:r w:rsidRPr="001D7602">
              <w:rPr>
                <w:rFonts w:ascii="Arial Nova" w:hAnsi="Arial Nova"/>
                <w:sz w:val="24"/>
                <w:szCs w:val="24"/>
              </w:rPr>
              <w:t>designed</w:t>
            </w:r>
            <w:proofErr w:type="spellEnd"/>
            <w:r w:rsidRPr="001D7602">
              <w:rPr>
                <w:rFonts w:ascii="Arial Nova" w:hAnsi="Arial Nova"/>
                <w:sz w:val="24"/>
                <w:szCs w:val="24"/>
              </w:rPr>
              <w:t xml:space="preserve"> mouse</w:t>
            </w:r>
          </w:p>
          <w:p w14:paraId="13AA3417" w14:textId="77777777" w:rsidR="005E0309" w:rsidRPr="001D7602" w:rsidRDefault="005E0309" w:rsidP="005E0309">
            <w:pPr>
              <w:pStyle w:val="ListParagraph"/>
              <w:numPr>
                <w:ilvl w:val="0"/>
                <w:numId w:val="36"/>
              </w:numPr>
              <w:jc w:val="both"/>
              <w:rPr>
                <w:rFonts w:ascii="Arial Nova" w:hAnsi="Arial Nova"/>
                <w:sz w:val="24"/>
                <w:szCs w:val="24"/>
              </w:rPr>
            </w:pPr>
            <w:proofErr w:type="spellStart"/>
            <w:r w:rsidRPr="001D7602">
              <w:rPr>
                <w:rFonts w:ascii="Arial Nova" w:hAnsi="Arial Nova"/>
                <w:sz w:val="24"/>
                <w:szCs w:val="24"/>
              </w:rPr>
              <w:t>Static</w:t>
            </w:r>
            <w:proofErr w:type="spellEnd"/>
            <w:r w:rsidRPr="001D7602">
              <w:rPr>
                <w:rFonts w:ascii="Arial Nova" w:hAnsi="Arial Nova"/>
                <w:sz w:val="24"/>
                <w:szCs w:val="24"/>
              </w:rPr>
              <w:t xml:space="preserve"> posture</w:t>
            </w:r>
          </w:p>
          <w:p w14:paraId="5B1C8D01" w14:textId="77777777" w:rsidR="005E0309" w:rsidRPr="001D7602" w:rsidRDefault="005E0309" w:rsidP="005E0309">
            <w:pPr>
              <w:pStyle w:val="ListParagraph"/>
              <w:numPr>
                <w:ilvl w:val="0"/>
                <w:numId w:val="36"/>
              </w:numPr>
              <w:jc w:val="both"/>
              <w:rPr>
                <w:rFonts w:ascii="Arial Nova" w:hAnsi="Arial Nova"/>
                <w:sz w:val="24"/>
                <w:szCs w:val="24"/>
              </w:rPr>
            </w:pPr>
            <w:r w:rsidRPr="001D7602">
              <w:rPr>
                <w:rFonts w:ascii="Arial Nova" w:hAnsi="Arial Nova"/>
                <w:sz w:val="24"/>
                <w:szCs w:val="24"/>
              </w:rPr>
              <w:t xml:space="preserve">Keyboard </w:t>
            </w:r>
            <w:proofErr w:type="spellStart"/>
            <w:r w:rsidRPr="001D7602">
              <w:rPr>
                <w:rFonts w:ascii="Arial Nova" w:hAnsi="Arial Nova"/>
                <w:sz w:val="24"/>
                <w:szCs w:val="24"/>
              </w:rPr>
              <w:t>tray</w:t>
            </w:r>
            <w:proofErr w:type="spellEnd"/>
          </w:p>
          <w:p w14:paraId="304A2F9C" w14:textId="77777777" w:rsidR="005E0309" w:rsidRPr="001D7602" w:rsidRDefault="005E0309" w:rsidP="005E0309">
            <w:pPr>
              <w:pStyle w:val="ListParagraph"/>
              <w:numPr>
                <w:ilvl w:val="0"/>
                <w:numId w:val="36"/>
              </w:numPr>
              <w:jc w:val="both"/>
              <w:rPr>
                <w:rFonts w:ascii="Arial Nova" w:hAnsi="Arial Nova"/>
                <w:sz w:val="24"/>
                <w:szCs w:val="24"/>
              </w:rPr>
            </w:pPr>
            <w:proofErr w:type="spellStart"/>
            <w:r w:rsidRPr="001D7602">
              <w:rPr>
                <w:rFonts w:ascii="Arial Nova" w:hAnsi="Arial Nova"/>
                <w:sz w:val="24"/>
                <w:szCs w:val="24"/>
              </w:rPr>
              <w:t>Health</w:t>
            </w:r>
            <w:proofErr w:type="spellEnd"/>
            <w:r w:rsidRPr="001D7602">
              <w:rPr>
                <w:rFonts w:ascii="Arial Nova" w:hAnsi="Arial Nova"/>
                <w:sz w:val="24"/>
                <w:szCs w:val="24"/>
              </w:rPr>
              <w:t xml:space="preserve"> and </w:t>
            </w:r>
            <w:proofErr w:type="spellStart"/>
            <w:r w:rsidRPr="001D7602">
              <w:rPr>
                <w:rFonts w:ascii="Arial Nova" w:hAnsi="Arial Nova"/>
                <w:sz w:val="24"/>
                <w:szCs w:val="24"/>
              </w:rPr>
              <w:t>well-being</w:t>
            </w:r>
            <w:proofErr w:type="spellEnd"/>
          </w:p>
          <w:p w14:paraId="6F548D7A" w14:textId="77777777" w:rsidR="005E0309" w:rsidRPr="001D7602" w:rsidRDefault="005E0309" w:rsidP="005E0309">
            <w:pPr>
              <w:pStyle w:val="ListParagraph"/>
              <w:numPr>
                <w:ilvl w:val="0"/>
                <w:numId w:val="36"/>
              </w:numPr>
              <w:jc w:val="both"/>
              <w:rPr>
                <w:rFonts w:ascii="Arial Nova" w:hAnsi="Arial Nova"/>
                <w:sz w:val="24"/>
                <w:szCs w:val="24"/>
              </w:rPr>
            </w:pPr>
            <w:r w:rsidRPr="001D7602">
              <w:rPr>
                <w:rFonts w:ascii="Arial Nova" w:hAnsi="Arial Nova"/>
                <w:sz w:val="24"/>
                <w:szCs w:val="24"/>
              </w:rPr>
              <w:t xml:space="preserve">Muscle </w:t>
            </w:r>
            <w:proofErr w:type="spellStart"/>
            <w:r w:rsidRPr="001D7602">
              <w:rPr>
                <w:rFonts w:ascii="Arial Nova" w:hAnsi="Arial Nova"/>
                <w:sz w:val="24"/>
                <w:szCs w:val="24"/>
              </w:rPr>
              <w:t>stiffness</w:t>
            </w:r>
            <w:proofErr w:type="spellEnd"/>
          </w:p>
          <w:p w14:paraId="35B57317" w14:textId="77777777" w:rsidR="005E0309" w:rsidRPr="001D7602" w:rsidRDefault="005E0309" w:rsidP="005E0309">
            <w:pPr>
              <w:pStyle w:val="ListParagraph"/>
              <w:numPr>
                <w:ilvl w:val="0"/>
                <w:numId w:val="36"/>
              </w:numPr>
              <w:jc w:val="both"/>
              <w:rPr>
                <w:rFonts w:ascii="Arial Nova" w:hAnsi="Arial Nova"/>
                <w:sz w:val="24"/>
                <w:szCs w:val="24"/>
              </w:rPr>
            </w:pPr>
            <w:r w:rsidRPr="001D7602">
              <w:rPr>
                <w:rFonts w:ascii="Arial Nova" w:hAnsi="Arial Nova"/>
                <w:sz w:val="24"/>
                <w:szCs w:val="24"/>
              </w:rPr>
              <w:t xml:space="preserve">Neck </w:t>
            </w:r>
            <w:proofErr w:type="spellStart"/>
            <w:r w:rsidRPr="001D7602">
              <w:rPr>
                <w:rFonts w:ascii="Arial Nova" w:hAnsi="Arial Nova"/>
                <w:sz w:val="24"/>
                <w:szCs w:val="24"/>
              </w:rPr>
              <w:t>strain</w:t>
            </w:r>
            <w:proofErr w:type="spellEnd"/>
          </w:p>
          <w:p w14:paraId="5344E979" w14:textId="77777777" w:rsidR="005B790F" w:rsidRPr="001D7602" w:rsidRDefault="005B790F" w:rsidP="005E0309">
            <w:pPr>
              <w:pStyle w:val="ListParagraph"/>
              <w:numPr>
                <w:ilvl w:val="0"/>
                <w:numId w:val="36"/>
              </w:numPr>
              <w:jc w:val="both"/>
              <w:rPr>
                <w:rFonts w:ascii="Arial Nova" w:hAnsi="Arial Nova"/>
                <w:sz w:val="24"/>
                <w:szCs w:val="24"/>
              </w:rPr>
            </w:pPr>
            <w:r w:rsidRPr="001D7602">
              <w:rPr>
                <w:rFonts w:ascii="Arial Nova" w:hAnsi="Arial Nova"/>
                <w:sz w:val="24"/>
                <w:szCs w:val="24"/>
              </w:rPr>
              <w:t>Back support</w:t>
            </w:r>
          </w:p>
          <w:p w14:paraId="2AD66E56" w14:textId="7E95BAC1" w:rsidR="005B790F" w:rsidRPr="001D7602" w:rsidRDefault="005B790F" w:rsidP="005E0309">
            <w:pPr>
              <w:pStyle w:val="ListParagraph"/>
              <w:numPr>
                <w:ilvl w:val="0"/>
                <w:numId w:val="36"/>
              </w:numPr>
              <w:jc w:val="both"/>
              <w:rPr>
                <w:rFonts w:ascii="Arial Nova" w:hAnsi="Arial Nova"/>
                <w:sz w:val="24"/>
                <w:szCs w:val="24"/>
              </w:rPr>
            </w:pPr>
            <w:r w:rsidRPr="001D7602">
              <w:rPr>
                <w:rFonts w:ascii="Arial Nova" w:hAnsi="Arial Nova"/>
                <w:sz w:val="24"/>
                <w:szCs w:val="24"/>
              </w:rPr>
              <w:t>Joints</w:t>
            </w:r>
          </w:p>
        </w:tc>
        <w:tc>
          <w:tcPr>
            <w:tcW w:w="4026" w:type="dxa"/>
            <w:shd w:val="clear" w:color="auto" w:fill="F2F2F2" w:themeFill="background1" w:themeFillShade="F2"/>
          </w:tcPr>
          <w:p w14:paraId="24232C50" w14:textId="488C7938" w:rsidR="005E0309" w:rsidRPr="001D7602" w:rsidRDefault="005B790F" w:rsidP="005E0309">
            <w:pPr>
              <w:pStyle w:val="ListParagraph"/>
              <w:numPr>
                <w:ilvl w:val="0"/>
                <w:numId w:val="36"/>
              </w:numPr>
              <w:jc w:val="both"/>
              <w:rPr>
                <w:rFonts w:ascii="Arial Nova" w:hAnsi="Arial Nova"/>
                <w:sz w:val="24"/>
                <w:szCs w:val="24"/>
              </w:rPr>
            </w:pPr>
            <w:proofErr w:type="spellStart"/>
            <w:r w:rsidRPr="001D7602">
              <w:rPr>
                <w:rFonts w:ascii="Arial Nova" w:hAnsi="Arial Nova"/>
                <w:sz w:val="24"/>
                <w:szCs w:val="24"/>
              </w:rPr>
              <w:t>Efficiency</w:t>
            </w:r>
            <w:proofErr w:type="spellEnd"/>
          </w:p>
          <w:p w14:paraId="1C46405C" w14:textId="77777777" w:rsidR="005B790F" w:rsidRPr="001D7602" w:rsidRDefault="005B790F" w:rsidP="005E0309">
            <w:pPr>
              <w:pStyle w:val="ListParagraph"/>
              <w:numPr>
                <w:ilvl w:val="0"/>
                <w:numId w:val="36"/>
              </w:numPr>
              <w:jc w:val="both"/>
              <w:rPr>
                <w:rFonts w:ascii="Arial Nova" w:hAnsi="Arial Nova"/>
                <w:sz w:val="24"/>
                <w:szCs w:val="24"/>
              </w:rPr>
            </w:pPr>
            <w:r w:rsidRPr="001D7602">
              <w:rPr>
                <w:rFonts w:ascii="Arial Nova" w:hAnsi="Arial Nova"/>
                <w:sz w:val="24"/>
                <w:szCs w:val="24"/>
              </w:rPr>
              <w:t xml:space="preserve">Work </w:t>
            </w:r>
            <w:proofErr w:type="spellStart"/>
            <w:r w:rsidRPr="001D7602">
              <w:rPr>
                <w:rFonts w:ascii="Arial Nova" w:hAnsi="Arial Nova"/>
                <w:sz w:val="24"/>
                <w:szCs w:val="24"/>
              </w:rPr>
              <w:t>environment</w:t>
            </w:r>
            <w:proofErr w:type="spellEnd"/>
          </w:p>
          <w:p w14:paraId="7A8A8567" w14:textId="77777777" w:rsidR="005B790F" w:rsidRPr="001D7602" w:rsidRDefault="005B790F" w:rsidP="005E0309">
            <w:pPr>
              <w:pStyle w:val="ListParagraph"/>
              <w:numPr>
                <w:ilvl w:val="0"/>
                <w:numId w:val="36"/>
              </w:numPr>
              <w:jc w:val="both"/>
              <w:rPr>
                <w:rFonts w:ascii="Arial Nova" w:hAnsi="Arial Nova"/>
                <w:sz w:val="24"/>
                <w:szCs w:val="24"/>
              </w:rPr>
            </w:pPr>
            <w:proofErr w:type="spellStart"/>
            <w:r w:rsidRPr="001D7602">
              <w:rPr>
                <w:rFonts w:ascii="Arial Nova" w:hAnsi="Arial Nova"/>
                <w:sz w:val="24"/>
                <w:szCs w:val="24"/>
              </w:rPr>
              <w:t>Height</w:t>
            </w:r>
            <w:proofErr w:type="spellEnd"/>
            <w:r w:rsidRPr="001D7602">
              <w:rPr>
                <w:rFonts w:ascii="Arial Nova" w:hAnsi="Arial Nova"/>
                <w:sz w:val="24"/>
                <w:szCs w:val="24"/>
              </w:rPr>
              <w:t xml:space="preserve"> and tilt</w:t>
            </w:r>
          </w:p>
          <w:p w14:paraId="3099C13A" w14:textId="77777777" w:rsidR="005B790F" w:rsidRPr="001D7602" w:rsidRDefault="005B790F" w:rsidP="005E0309">
            <w:pPr>
              <w:pStyle w:val="ListParagraph"/>
              <w:numPr>
                <w:ilvl w:val="0"/>
                <w:numId w:val="36"/>
              </w:numPr>
              <w:jc w:val="both"/>
              <w:rPr>
                <w:rFonts w:ascii="Arial Nova" w:hAnsi="Arial Nova"/>
                <w:sz w:val="24"/>
                <w:szCs w:val="24"/>
              </w:rPr>
            </w:pPr>
            <w:r w:rsidRPr="001D7602">
              <w:rPr>
                <w:rFonts w:ascii="Arial Nova" w:hAnsi="Arial Nova"/>
                <w:sz w:val="24"/>
                <w:szCs w:val="24"/>
              </w:rPr>
              <w:t xml:space="preserve">Eye </w:t>
            </w:r>
            <w:proofErr w:type="spellStart"/>
            <w:r w:rsidRPr="001D7602">
              <w:rPr>
                <w:rFonts w:ascii="Arial Nova" w:hAnsi="Arial Nova"/>
                <w:sz w:val="24"/>
                <w:szCs w:val="24"/>
              </w:rPr>
              <w:t>strain</w:t>
            </w:r>
            <w:proofErr w:type="spellEnd"/>
          </w:p>
          <w:p w14:paraId="6792C11B" w14:textId="77777777" w:rsidR="005B790F" w:rsidRPr="001D7602" w:rsidRDefault="005B790F" w:rsidP="005E0309">
            <w:pPr>
              <w:pStyle w:val="ListParagraph"/>
              <w:numPr>
                <w:ilvl w:val="0"/>
                <w:numId w:val="36"/>
              </w:numPr>
              <w:jc w:val="both"/>
              <w:rPr>
                <w:rFonts w:ascii="Arial Nova" w:hAnsi="Arial Nova"/>
                <w:sz w:val="24"/>
                <w:szCs w:val="24"/>
              </w:rPr>
            </w:pPr>
            <w:proofErr w:type="spellStart"/>
            <w:r w:rsidRPr="001D7602">
              <w:rPr>
                <w:rFonts w:ascii="Arial Nova" w:hAnsi="Arial Nova"/>
                <w:sz w:val="24"/>
                <w:szCs w:val="24"/>
              </w:rPr>
              <w:t>Repetitive</w:t>
            </w:r>
            <w:proofErr w:type="spellEnd"/>
            <w:r w:rsidRPr="001D7602">
              <w:rPr>
                <w:rFonts w:ascii="Arial Nova" w:hAnsi="Arial Nova"/>
                <w:sz w:val="24"/>
                <w:szCs w:val="24"/>
              </w:rPr>
              <w:t xml:space="preserve"> </w:t>
            </w:r>
            <w:proofErr w:type="spellStart"/>
            <w:r w:rsidRPr="001D7602">
              <w:rPr>
                <w:rFonts w:ascii="Arial Nova" w:hAnsi="Arial Nova"/>
                <w:sz w:val="24"/>
                <w:szCs w:val="24"/>
              </w:rPr>
              <w:t>strain</w:t>
            </w:r>
            <w:proofErr w:type="spellEnd"/>
            <w:r w:rsidRPr="001D7602">
              <w:rPr>
                <w:rFonts w:ascii="Arial Nova" w:hAnsi="Arial Nova"/>
                <w:sz w:val="24"/>
                <w:szCs w:val="24"/>
              </w:rPr>
              <w:t xml:space="preserve"> injuries</w:t>
            </w:r>
          </w:p>
          <w:p w14:paraId="238DC7B3" w14:textId="77777777" w:rsidR="005B790F" w:rsidRPr="001D7602" w:rsidRDefault="005B790F" w:rsidP="005E0309">
            <w:pPr>
              <w:pStyle w:val="ListParagraph"/>
              <w:numPr>
                <w:ilvl w:val="0"/>
                <w:numId w:val="36"/>
              </w:numPr>
              <w:jc w:val="both"/>
              <w:rPr>
                <w:rFonts w:ascii="Arial Nova" w:hAnsi="Arial Nova"/>
                <w:sz w:val="24"/>
                <w:szCs w:val="24"/>
              </w:rPr>
            </w:pPr>
            <w:r w:rsidRPr="001D7602">
              <w:rPr>
                <w:rFonts w:ascii="Arial Nova" w:hAnsi="Arial Nova"/>
                <w:sz w:val="24"/>
                <w:szCs w:val="24"/>
              </w:rPr>
              <w:t xml:space="preserve">Workstation </w:t>
            </w:r>
            <w:proofErr w:type="spellStart"/>
            <w:r w:rsidRPr="001D7602">
              <w:rPr>
                <w:rFonts w:ascii="Arial Nova" w:hAnsi="Arial Nova"/>
                <w:sz w:val="24"/>
                <w:szCs w:val="24"/>
              </w:rPr>
              <w:t>layout</w:t>
            </w:r>
            <w:proofErr w:type="spellEnd"/>
          </w:p>
          <w:p w14:paraId="57D60D73" w14:textId="21F565BD" w:rsidR="005B790F" w:rsidRPr="001D7602" w:rsidRDefault="005B790F" w:rsidP="005E0309">
            <w:pPr>
              <w:pStyle w:val="ListParagraph"/>
              <w:numPr>
                <w:ilvl w:val="0"/>
                <w:numId w:val="36"/>
              </w:numPr>
              <w:jc w:val="both"/>
              <w:rPr>
                <w:rFonts w:ascii="Arial Nova" w:hAnsi="Arial Nova"/>
                <w:sz w:val="24"/>
                <w:szCs w:val="24"/>
              </w:rPr>
            </w:pPr>
            <w:proofErr w:type="spellStart"/>
            <w:r w:rsidRPr="001D7602">
              <w:rPr>
                <w:rFonts w:ascii="Arial Nova" w:hAnsi="Arial Nova"/>
                <w:sz w:val="24"/>
                <w:szCs w:val="24"/>
              </w:rPr>
              <w:t>Alleviate</w:t>
            </w:r>
            <w:proofErr w:type="spellEnd"/>
          </w:p>
          <w:p w14:paraId="7779A04D" w14:textId="4BC62F1C" w:rsidR="005B790F" w:rsidRPr="001D7602" w:rsidRDefault="005B790F" w:rsidP="005B790F">
            <w:pPr>
              <w:pStyle w:val="ListParagraph"/>
              <w:jc w:val="both"/>
              <w:rPr>
                <w:rFonts w:ascii="Arial Nova" w:hAnsi="Arial Nova"/>
                <w:sz w:val="24"/>
                <w:szCs w:val="24"/>
              </w:rPr>
            </w:pPr>
          </w:p>
        </w:tc>
      </w:tr>
    </w:tbl>
    <w:p w14:paraId="449B2962" w14:textId="6E9BB6EB" w:rsidR="005E0309" w:rsidRPr="001D7602" w:rsidRDefault="005E0309">
      <w:pPr>
        <w:rPr>
          <w:rFonts w:ascii="Arial Nova" w:hAnsi="Arial Nova"/>
          <w:b/>
          <w:bCs/>
          <w:lang w:val="en-US"/>
        </w:rPr>
      </w:pPr>
    </w:p>
    <w:p w14:paraId="7FD4A730" w14:textId="756BD36E" w:rsidR="004171E3" w:rsidRPr="001D7602" w:rsidRDefault="004171E3" w:rsidP="004171E3">
      <w:pPr>
        <w:rPr>
          <w:rFonts w:ascii="Arial Nova" w:hAnsi="Arial Nova"/>
          <w:b/>
          <w:bCs/>
          <w:sz w:val="24"/>
          <w:szCs w:val="24"/>
          <w:lang w:val="en-US"/>
        </w:rPr>
      </w:pPr>
      <w:r w:rsidRPr="001D7602">
        <w:rPr>
          <w:rFonts w:ascii="Arial Nova" w:hAnsi="Arial Nova"/>
          <w:b/>
          <w:bCs/>
          <w:sz w:val="24"/>
          <w:szCs w:val="24"/>
          <w:lang w:val="en-US"/>
        </w:rPr>
        <w:t>Match each sentence with the right word.</w:t>
      </w:r>
    </w:p>
    <w:p w14:paraId="3533BD71"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Ergonomics is the study of designing products and workspaces to enhance ................ and user comfort.</w:t>
      </w:r>
    </w:p>
    <w:p w14:paraId="0F5D9646"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Poor posture while working at a computer can lead to musculoskeletal disorders (MSDs), causing discomfort in your muscles, bones, and ................</w:t>
      </w:r>
    </w:p>
    <w:p w14:paraId="6BB6FB41"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To reduce ..............., it's important to adjust the monitor height so that the screen is at eye level.</w:t>
      </w:r>
    </w:p>
    <w:p w14:paraId="2B394FBE"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An ergonomic chair supports your body's natural alignment and provides proper ............... to prevent discomfort.</w:t>
      </w:r>
    </w:p>
    <w:p w14:paraId="05BC91DC"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Taking frequent breaks during computer work helps prevent ............... and allows your body to relax.</w:t>
      </w:r>
    </w:p>
    <w:p w14:paraId="790DC872"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A ............... can help maintain a neutral wrist position while typing, reducing the risk of developing carpal tunnel syndrome.</w:t>
      </w:r>
    </w:p>
    <w:p w14:paraId="1934B9A0"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Proper lighting is crucial to avoid visual fatigue and ensure a comfortable ...............</w:t>
      </w:r>
    </w:p>
    <w:p w14:paraId="217E969A"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A footrest can ............... pressure on your feet and promote better blood circulation during long periods of sitting.</w:t>
      </w:r>
    </w:p>
    <w:p w14:paraId="097C7C27"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Your ............... should be organized to minimize excessive reaching and encourage efficient workflow.</w:t>
      </w:r>
    </w:p>
    <w:p w14:paraId="0F363B3E" w14:textId="44EE6A9A"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Maintaining a neutral head position while using electronic devices can prevent ............... and discomfort.</w:t>
      </w:r>
    </w:p>
    <w:p w14:paraId="0C53154E"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Implementing ergonomic practices in your daily routine can contribute to better overall ...............</w:t>
      </w:r>
    </w:p>
    <w:p w14:paraId="23CECD2D"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Regular stretching and movement breaks can help prevent ............... and fatigue during long work hours.</w:t>
      </w:r>
    </w:p>
    <w:p w14:paraId="16C024EF"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An ............... can reduce stress on your wrist and improve your pointing accuracy.</w:t>
      </w:r>
    </w:p>
    <w:p w14:paraId="4B47D98B" w14:textId="77777777"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Avoiding prolonged periods of ............... and incorporating dynamic movements can help prevent body discomfort.</w:t>
      </w:r>
    </w:p>
    <w:p w14:paraId="035C70A4" w14:textId="55D013BF" w:rsidR="004171E3" w:rsidRPr="001D7602" w:rsidRDefault="004171E3" w:rsidP="005B790F">
      <w:pPr>
        <w:pStyle w:val="ListParagraph"/>
        <w:numPr>
          <w:ilvl w:val="0"/>
          <w:numId w:val="31"/>
        </w:numPr>
        <w:spacing w:line="276" w:lineRule="auto"/>
        <w:jc w:val="both"/>
        <w:rPr>
          <w:rFonts w:ascii="Arial Nova" w:hAnsi="Arial Nova"/>
          <w:sz w:val="24"/>
          <w:szCs w:val="24"/>
          <w:lang w:val="en-US"/>
        </w:rPr>
      </w:pPr>
      <w:r w:rsidRPr="001D7602">
        <w:rPr>
          <w:rFonts w:ascii="Arial Nova" w:hAnsi="Arial Nova"/>
          <w:sz w:val="24"/>
          <w:szCs w:val="24"/>
          <w:lang w:val="en-US"/>
        </w:rPr>
        <w:t>Adjusting your chair's ............... can ensure proper alignment of your spine and promote a comfortable sitting position.</w:t>
      </w:r>
    </w:p>
    <w:p w14:paraId="43F75EE6" w14:textId="2FA2B6A8" w:rsidR="005B790F" w:rsidRPr="001D7602" w:rsidRDefault="005B790F">
      <w:pPr>
        <w:rPr>
          <w:rFonts w:ascii="Arial Nova" w:hAnsi="Arial Nova"/>
          <w:lang w:val="en-US"/>
        </w:rPr>
      </w:pPr>
    </w:p>
    <w:p w14:paraId="72CF738F" w14:textId="6159700F" w:rsidR="005B790F" w:rsidRPr="001D7602" w:rsidRDefault="005B790F" w:rsidP="005B790F">
      <w:pPr>
        <w:rPr>
          <w:rFonts w:ascii="Arial Nova" w:hAnsi="Arial Nova"/>
          <w:b/>
          <w:bCs/>
          <w:color w:val="FFFFFF" w:themeColor="background1"/>
          <w:lang w:val="en-US"/>
        </w:rPr>
      </w:pPr>
      <w:r w:rsidRPr="001D7602">
        <w:rPr>
          <w:rFonts w:ascii="Arial Nova" w:hAnsi="Arial Nova"/>
          <w:b/>
          <w:bCs/>
          <w:noProof/>
          <w:lang w:val="en-GB"/>
        </w:rPr>
        <w:lastRenderedPageBreak/>
        <mc:AlternateContent>
          <mc:Choice Requires="wps">
            <w:drawing>
              <wp:anchor distT="0" distB="0" distL="114300" distR="114300" simplePos="0" relativeHeight="251681792" behindDoc="1" locked="0" layoutInCell="1" allowOverlap="1" wp14:anchorId="1B911E00" wp14:editId="4A763A59">
                <wp:simplePos x="0" y="0"/>
                <wp:positionH relativeFrom="margin">
                  <wp:posOffset>-4525327</wp:posOffset>
                </wp:positionH>
                <wp:positionV relativeFrom="paragraph">
                  <wp:posOffset>-121602</wp:posOffset>
                </wp:positionV>
                <wp:extent cx="5598207" cy="405130"/>
                <wp:effectExtent l="76200" t="57150" r="78740" b="109220"/>
                <wp:wrapNone/>
                <wp:docPr id="1518331016" name="Rectangle: Rounded Corners 8"/>
                <wp:cNvGraphicFramePr/>
                <a:graphic xmlns:a="http://schemas.openxmlformats.org/drawingml/2006/main">
                  <a:graphicData uri="http://schemas.microsoft.com/office/word/2010/wordprocessingShape">
                    <wps:wsp>
                      <wps:cNvSpPr/>
                      <wps:spPr>
                        <a:xfrm>
                          <a:off x="0" y="0"/>
                          <a:ext cx="5598207" cy="405130"/>
                        </a:xfrm>
                        <a:prstGeom prst="roundRect">
                          <a:avLst/>
                        </a:prstGeom>
                        <a:solidFill>
                          <a:srgbClr val="FFC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FD4B5" id="Rectangle: Rounded Corners 8" o:spid="_x0000_s1026" style="position:absolute;margin-left:-356.3pt;margin-top:-9.55pt;width:440.8pt;height:31.9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" fillcolor="#ffc000" stroked="f" strokeweight="1pt">
                <v:stroke joinstyle="miter"/>
                <v:shadow on="t" color="black" opacity="20971f" offset="0,2.2pt"/>
                <w10:wrap anchorx="margin"/>
              </v:roundrect>
            </w:pict>
          </mc:Fallback>
        </mc:AlternateContent>
      </w:r>
      <w:r w:rsidRPr="001D7602">
        <w:rPr>
          <w:rFonts w:ascii="Arial Nova" w:hAnsi="Arial Nova"/>
          <w:b/>
          <w:bCs/>
          <w:color w:val="FFFFFF" w:themeColor="background1"/>
          <w:lang w:val="en-GB"/>
        </w:rPr>
        <w:t>READING</w:t>
      </w:r>
      <w:r w:rsidRPr="00016BE7">
        <w:rPr>
          <w:rFonts w:ascii="Arial Nova" w:hAnsi="Arial Nova"/>
          <w:b/>
          <w:bCs/>
          <w:color w:val="FFFFFF" w:themeColor="background1"/>
          <w:lang w:val="en-US"/>
        </w:rPr>
        <w:br/>
      </w:r>
    </w:p>
    <w:p w14:paraId="5DCF8995" w14:textId="77777777" w:rsidR="004171E3" w:rsidRPr="001D7602" w:rsidRDefault="004171E3" w:rsidP="004171E3">
      <w:pPr>
        <w:jc w:val="both"/>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14:paraId="7DDE0060" w14:textId="77777777" w:rsidR="004171E3" w:rsidRPr="001D7602" w:rsidRDefault="004171E3" w:rsidP="004171E3">
      <w:pPr>
        <w:jc w:val="both"/>
        <w:rPr>
          <w:rFonts w:ascii="Arial Nova" w:hAnsi="Arial Nova"/>
          <w:sz w:val="24"/>
          <w:szCs w:val="24"/>
          <w:lang w:val="en"/>
        </w:rPr>
      </w:pPr>
      <w:r w:rsidRPr="001D7602">
        <w:rPr>
          <w:rFonts w:ascii="Arial Nova" w:hAnsi="Arial Nova"/>
          <w:sz w:val="24"/>
          <w:szCs w:val="24"/>
          <w:lang w:val="en"/>
        </w:rPr>
        <w:t>Low back pain is a very common phenomenon in computer users. More than 80% people using computers for more than 4 h complain of back pain.</w:t>
      </w:r>
    </w:p>
    <w:p w14:paraId="48C16E9E" w14:textId="77777777" w:rsidR="004171E3" w:rsidRPr="001D7602" w:rsidRDefault="004171E3" w:rsidP="004171E3">
      <w:pPr>
        <w:jc w:val="both"/>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3FBD7419" w14:textId="77777777" w:rsidR="004171E3" w:rsidRPr="001D7602" w:rsidRDefault="004171E3" w:rsidP="004171E3">
      <w:pPr>
        <w:jc w:val="both"/>
        <w:rPr>
          <w:rFonts w:ascii="Arial Nova" w:hAnsi="Arial Nova"/>
          <w:sz w:val="24"/>
          <w:szCs w:val="24"/>
          <w:lang w:val="en"/>
        </w:rPr>
      </w:pPr>
      <w:r w:rsidRPr="001D7602">
        <w:rPr>
          <w:rFonts w:ascii="Arial Nova" w:hAnsi="Arial Nova"/>
          <w:sz w:val="24"/>
          <w:szCs w:val="24"/>
          <w:lang w:val="en"/>
        </w:rPr>
        <w:t>To compare the effectiveness of multidisciplinary treatment approach and conventional treatment approach amongst computer users.</w:t>
      </w:r>
    </w:p>
    <w:p w14:paraId="621BAE9C" w14:textId="77777777" w:rsidR="004171E3" w:rsidRPr="001D7602" w:rsidRDefault="004171E3" w:rsidP="004171E3">
      <w:pPr>
        <w:jc w:val="both"/>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Materials and Methods:</w:t>
      </w:r>
    </w:p>
    <w:p w14:paraId="5B06741B" w14:textId="77777777" w:rsidR="004171E3" w:rsidRPr="001D7602" w:rsidRDefault="004171E3" w:rsidP="004171E3">
      <w:pPr>
        <w:jc w:val="both"/>
        <w:rPr>
          <w:rFonts w:ascii="Arial Nova" w:hAnsi="Arial Nova"/>
          <w:sz w:val="24"/>
          <w:szCs w:val="24"/>
          <w:lang w:val="en"/>
        </w:rPr>
      </w:pPr>
      <w:r w:rsidRPr="001D7602">
        <w:rPr>
          <w:rFonts w:ascii="Arial Nova" w:hAnsi="Arial Nova"/>
          <w:sz w:val="24"/>
          <w:szCs w:val="24"/>
          <w:lang w:val="en"/>
        </w:rPr>
        <w:t>A prospective interventional study was carried out at a private spine clinic amongst the computer users with the complaint of low back pain. The study participants were randomly distributed in two groups. The first group comprised the study participants treated by conventional approach and the second group was treated by multidisciplinary approach. Primary outcomes analyzed were pain intensity, sick leave availed, and quality of life. Statistical analysis was done using proportions, unpaired “</w:t>
      </w:r>
      <w:r w:rsidRPr="001D7602">
        <w:rPr>
          <w:rFonts w:ascii="Arial Nova" w:hAnsi="Arial Nova"/>
          <w:i/>
          <w:iCs/>
          <w:sz w:val="24"/>
          <w:szCs w:val="24"/>
          <w:lang w:val="en"/>
        </w:rPr>
        <w:t>t</w:t>
      </w:r>
      <w:r w:rsidRPr="001D7602">
        <w:rPr>
          <w:rFonts w:ascii="Arial Nova" w:hAnsi="Arial Nova"/>
          <w:sz w:val="24"/>
          <w:szCs w:val="24"/>
          <w:lang w:val="en"/>
        </w:rPr>
        <w:t>” test, and Wilcoxon signed-rank test.</w:t>
      </w:r>
    </w:p>
    <w:p w14:paraId="21A11D0E" w14:textId="77777777" w:rsidR="004171E3" w:rsidRPr="001D7602" w:rsidRDefault="004171E3" w:rsidP="004171E3">
      <w:pPr>
        <w:jc w:val="both"/>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3CE4757B" w14:textId="77777777" w:rsidR="004171E3" w:rsidRDefault="004171E3" w:rsidP="004171E3">
      <w:pPr>
        <w:jc w:val="both"/>
        <w:rPr>
          <w:rFonts w:ascii="Arial Nova" w:hAnsi="Arial Nova"/>
          <w:sz w:val="24"/>
          <w:szCs w:val="24"/>
          <w:lang w:val="en"/>
        </w:rPr>
      </w:pPr>
      <w:r w:rsidRPr="001D7602">
        <w:rPr>
          <w:rFonts w:ascii="Arial Nova" w:hAnsi="Arial Nova"/>
          <w:sz w:val="24"/>
          <w:szCs w:val="24"/>
          <w:lang w:val="en"/>
        </w:rPr>
        <w:t>Totally 44 study participants were randomly assigned to groups I and II, and each group had 22 study participants. Intensity of pain was reduced significantly in the group treated by multidisciplinary approach (</w:t>
      </w:r>
      <w:r w:rsidRPr="001D7602">
        <w:rPr>
          <w:rFonts w:ascii="Arial Nova" w:hAnsi="Arial Nova"/>
          <w:i/>
          <w:iCs/>
          <w:sz w:val="24"/>
          <w:szCs w:val="24"/>
          <w:lang w:val="en"/>
        </w:rPr>
        <w:t>t</w:t>
      </w:r>
      <w:r w:rsidRPr="001D7602">
        <w:rPr>
          <w:rFonts w:ascii="Arial Nova" w:hAnsi="Arial Nova"/>
          <w:sz w:val="24"/>
          <w:szCs w:val="24"/>
          <w:lang w:val="en"/>
        </w:rPr>
        <w:t> = 5.718; </w:t>
      </w:r>
      <w:r w:rsidRPr="001D7602">
        <w:rPr>
          <w:rFonts w:ascii="Arial Nova" w:hAnsi="Arial Nova"/>
          <w:i/>
          <w:iCs/>
          <w:sz w:val="24"/>
          <w:szCs w:val="24"/>
          <w:lang w:val="en"/>
        </w:rPr>
        <w:t>P</w:t>
      </w:r>
      <w:r w:rsidRPr="001D7602">
        <w:rPr>
          <w:rFonts w:ascii="Arial Nova" w:hAnsi="Arial Nova"/>
          <w:sz w:val="24"/>
          <w:szCs w:val="24"/>
          <w:lang w:val="en"/>
        </w:rPr>
        <w:t> = 0.0001). Similarly only 4 (19.19%) of the study participants of the group treated by multidisciplinary approach availed sick leave due to low back pain, while 14 (63.63%) study participants availed sick leave in the other group (</w:t>
      </w:r>
      <w:r w:rsidRPr="001D7602">
        <w:rPr>
          <w:rFonts w:ascii="Arial Nova" w:hAnsi="Arial Nova"/>
          <w:i/>
          <w:iCs/>
          <w:sz w:val="24"/>
          <w:szCs w:val="24"/>
          <w:lang w:val="en"/>
        </w:rPr>
        <w:t>P</w:t>
      </w:r>
      <w:r w:rsidRPr="001D7602">
        <w:rPr>
          <w:rFonts w:ascii="Arial Nova" w:hAnsi="Arial Nova"/>
          <w:sz w:val="24"/>
          <w:szCs w:val="24"/>
          <w:lang w:val="en"/>
        </w:rPr>
        <w:t> = 0.02). The quality of life amongst the study participants treated by multidisciplinary approach was significantly improved compared to the group treated by conventional approach (</w:t>
      </w:r>
      <w:r w:rsidRPr="001D7602">
        <w:rPr>
          <w:rFonts w:ascii="Arial Nova" w:hAnsi="Arial Nova"/>
          <w:i/>
          <w:iCs/>
          <w:sz w:val="24"/>
          <w:szCs w:val="24"/>
          <w:lang w:val="en"/>
        </w:rPr>
        <w:t>t</w:t>
      </w:r>
      <w:r w:rsidRPr="001D7602">
        <w:rPr>
          <w:rFonts w:ascii="Arial Nova" w:hAnsi="Arial Nova"/>
          <w:sz w:val="24"/>
          <w:szCs w:val="24"/>
          <w:lang w:val="en"/>
        </w:rPr>
        <w:t> = 7.037; </w:t>
      </w:r>
      <w:r w:rsidRPr="001D7602">
        <w:rPr>
          <w:rFonts w:ascii="Arial Nova" w:hAnsi="Arial Nova"/>
          <w:i/>
          <w:iCs/>
          <w:sz w:val="24"/>
          <w:szCs w:val="24"/>
          <w:lang w:val="en"/>
        </w:rPr>
        <w:t>P</w:t>
      </w:r>
      <w:r w:rsidRPr="001D7602">
        <w:rPr>
          <w:rFonts w:ascii="Arial Nova" w:hAnsi="Arial Nova"/>
          <w:sz w:val="24"/>
          <w:szCs w:val="24"/>
          <w:lang w:val="en"/>
        </w:rPr>
        <w:t> = 0.0001).</w:t>
      </w:r>
    </w:p>
    <w:p w14:paraId="1BD3EE0F" w14:textId="77777777" w:rsidR="0043694E" w:rsidRDefault="0043694E" w:rsidP="004171E3">
      <w:pPr>
        <w:jc w:val="both"/>
        <w:rPr>
          <w:rFonts w:ascii="Arial Nova" w:hAnsi="Arial Nova"/>
          <w:sz w:val="24"/>
          <w:szCs w:val="24"/>
          <w:lang w:val="en"/>
        </w:rPr>
      </w:pPr>
    </w:p>
    <w:p w14:paraId="279B76D2" w14:textId="03958FFC" w:rsidR="0043694E" w:rsidRPr="0043694E" w:rsidRDefault="009F2EE0" w:rsidP="00320905">
      <w:pPr>
        <w:numPr>
          <w:ilvl w:val="0"/>
          <w:numId w:val="37"/>
        </w:numPr>
        <w:jc w:val="both"/>
        <w:rPr>
          <w:rFonts w:ascii="Arial Nova" w:hAnsi="Arial Nova"/>
          <w:sz w:val="24"/>
          <w:szCs w:val="24"/>
        </w:rPr>
      </w:pPr>
      <w:r>
        <w:rPr>
          <w:rFonts w:ascii="Arial Nova" w:hAnsi="Arial Nova"/>
          <w:sz w:val="24"/>
          <w:szCs w:val="24"/>
        </w:rPr>
        <w:t>Une é</w:t>
      </w:r>
      <w:r w:rsidR="0043694E" w:rsidRPr="0043694E">
        <w:rPr>
          <w:rFonts w:ascii="Arial Nova" w:hAnsi="Arial Nova"/>
          <w:sz w:val="24"/>
          <w:szCs w:val="24"/>
        </w:rPr>
        <w:t xml:space="preserve">tude interventionnelle prospective - </w:t>
      </w:r>
      <w:r w:rsidR="0043694E" w:rsidRPr="001D7602">
        <w:rPr>
          <w:rFonts w:ascii="Arial Nova" w:hAnsi="Arial Nova"/>
          <w:sz w:val="24"/>
          <w:szCs w:val="24"/>
          <w:lang w:val="en-US"/>
        </w:rPr>
        <w:t>………………………………</w:t>
      </w:r>
    </w:p>
    <w:p w14:paraId="26A818D0" w14:textId="4F29A9C3" w:rsidR="0043694E" w:rsidRDefault="009F2EE0" w:rsidP="00320905">
      <w:pPr>
        <w:numPr>
          <w:ilvl w:val="0"/>
          <w:numId w:val="37"/>
        </w:numPr>
        <w:jc w:val="both"/>
        <w:rPr>
          <w:rFonts w:ascii="Arial Nova" w:hAnsi="Arial Nova"/>
          <w:sz w:val="24"/>
          <w:szCs w:val="24"/>
        </w:rPr>
      </w:pPr>
      <w:r>
        <w:rPr>
          <w:rFonts w:ascii="Arial Nova" w:hAnsi="Arial Nova"/>
          <w:sz w:val="24"/>
          <w:szCs w:val="24"/>
        </w:rPr>
        <w:t>Une clinique privée</w:t>
      </w:r>
      <w:r w:rsidR="0043694E" w:rsidRPr="0043694E">
        <w:rPr>
          <w:rFonts w:ascii="Arial Nova" w:hAnsi="Arial Nova"/>
          <w:sz w:val="24"/>
          <w:szCs w:val="24"/>
        </w:rPr>
        <w:t xml:space="preserve"> - ………………………………</w:t>
      </w:r>
    </w:p>
    <w:p w14:paraId="3B845E21" w14:textId="60DC8B98" w:rsidR="009F2EE0" w:rsidRPr="0043694E" w:rsidRDefault="009F2EE0" w:rsidP="00320905">
      <w:pPr>
        <w:numPr>
          <w:ilvl w:val="0"/>
          <w:numId w:val="37"/>
        </w:numPr>
        <w:jc w:val="both"/>
        <w:rPr>
          <w:rFonts w:ascii="Arial Nova" w:hAnsi="Arial Nova"/>
          <w:sz w:val="24"/>
          <w:szCs w:val="24"/>
        </w:rPr>
      </w:pPr>
      <w:r>
        <w:rPr>
          <w:rFonts w:ascii="Arial Nova" w:hAnsi="Arial Nova"/>
          <w:sz w:val="24"/>
          <w:szCs w:val="24"/>
        </w:rPr>
        <w:t xml:space="preserve">La colonne vertébrale - </w:t>
      </w:r>
      <w:r w:rsidRPr="0043694E">
        <w:rPr>
          <w:rFonts w:ascii="Arial Nova" w:hAnsi="Arial Nova"/>
          <w:sz w:val="24"/>
          <w:szCs w:val="24"/>
        </w:rPr>
        <w:t>………………………………</w:t>
      </w:r>
    </w:p>
    <w:p w14:paraId="4B7673FF" w14:textId="1F05494F" w:rsidR="0043694E" w:rsidRPr="0043694E" w:rsidRDefault="009F2EE0" w:rsidP="009F2EE0">
      <w:pPr>
        <w:numPr>
          <w:ilvl w:val="0"/>
          <w:numId w:val="37"/>
        </w:numPr>
        <w:jc w:val="both"/>
        <w:rPr>
          <w:rFonts w:ascii="Arial Nova" w:hAnsi="Arial Nova"/>
          <w:sz w:val="24"/>
          <w:szCs w:val="24"/>
        </w:rPr>
      </w:pPr>
      <w:r>
        <w:rPr>
          <w:rFonts w:ascii="Arial Nova" w:hAnsi="Arial Nova"/>
          <w:sz w:val="24"/>
          <w:szCs w:val="24"/>
        </w:rPr>
        <w:t>Les d</w:t>
      </w:r>
      <w:r w:rsidR="0043694E" w:rsidRPr="0043694E">
        <w:rPr>
          <w:rFonts w:ascii="Arial Nova" w:hAnsi="Arial Nova"/>
          <w:sz w:val="24"/>
          <w:szCs w:val="24"/>
        </w:rPr>
        <w:t>ouleur</w:t>
      </w:r>
      <w:r>
        <w:rPr>
          <w:rFonts w:ascii="Arial Nova" w:hAnsi="Arial Nova"/>
          <w:sz w:val="24"/>
          <w:szCs w:val="24"/>
        </w:rPr>
        <w:t>s</w:t>
      </w:r>
      <w:r w:rsidR="0043694E" w:rsidRPr="0043694E">
        <w:rPr>
          <w:rFonts w:ascii="Arial Nova" w:hAnsi="Arial Nova"/>
          <w:sz w:val="24"/>
          <w:szCs w:val="24"/>
        </w:rPr>
        <w:t xml:space="preserve"> lombaire</w:t>
      </w:r>
      <w:r>
        <w:rPr>
          <w:rFonts w:ascii="Arial Nova" w:hAnsi="Arial Nova"/>
          <w:sz w:val="24"/>
          <w:szCs w:val="24"/>
        </w:rPr>
        <w:t>s</w:t>
      </w:r>
      <w:r w:rsidR="0043694E" w:rsidRPr="0043694E">
        <w:rPr>
          <w:rFonts w:ascii="Arial Nova" w:hAnsi="Arial Nova"/>
          <w:sz w:val="24"/>
          <w:szCs w:val="24"/>
        </w:rPr>
        <w:t xml:space="preserve"> - </w:t>
      </w:r>
      <w:r w:rsidR="0043694E" w:rsidRPr="001D7602">
        <w:rPr>
          <w:rFonts w:ascii="Arial Nova" w:hAnsi="Arial Nova"/>
          <w:sz w:val="24"/>
          <w:szCs w:val="24"/>
          <w:lang w:val="en-US"/>
        </w:rPr>
        <w:t>………………………………</w:t>
      </w:r>
    </w:p>
    <w:p w14:paraId="3E8B4C0E" w14:textId="71FDF77F" w:rsidR="0043694E" w:rsidRPr="0043694E" w:rsidRDefault="009F2EE0" w:rsidP="009E31B9">
      <w:pPr>
        <w:numPr>
          <w:ilvl w:val="0"/>
          <w:numId w:val="37"/>
        </w:numPr>
        <w:jc w:val="both"/>
        <w:rPr>
          <w:rFonts w:ascii="Arial Nova" w:hAnsi="Arial Nova"/>
          <w:sz w:val="24"/>
          <w:szCs w:val="24"/>
        </w:rPr>
      </w:pPr>
      <w:r>
        <w:rPr>
          <w:rFonts w:ascii="Arial Nova" w:hAnsi="Arial Nova"/>
          <w:sz w:val="24"/>
          <w:szCs w:val="24"/>
        </w:rPr>
        <w:t>L’i</w:t>
      </w:r>
      <w:r w:rsidR="0043694E" w:rsidRPr="0043694E">
        <w:rPr>
          <w:rFonts w:ascii="Arial Nova" w:hAnsi="Arial Nova"/>
          <w:sz w:val="24"/>
          <w:szCs w:val="24"/>
        </w:rPr>
        <w:t xml:space="preserve">ntensité de la douleur - </w:t>
      </w:r>
      <w:r w:rsidR="0043694E" w:rsidRPr="001D7602">
        <w:rPr>
          <w:rFonts w:ascii="Arial Nova" w:hAnsi="Arial Nova"/>
          <w:sz w:val="24"/>
          <w:szCs w:val="24"/>
          <w:lang w:val="en-US"/>
        </w:rPr>
        <w:t>………………………………</w:t>
      </w:r>
    </w:p>
    <w:p w14:paraId="00F19B84" w14:textId="59282A4A" w:rsidR="0043694E" w:rsidRPr="0043694E" w:rsidRDefault="009F2EE0" w:rsidP="0043694E">
      <w:pPr>
        <w:numPr>
          <w:ilvl w:val="0"/>
          <w:numId w:val="37"/>
        </w:numPr>
        <w:jc w:val="both"/>
        <w:rPr>
          <w:rFonts w:ascii="Arial Nova" w:hAnsi="Arial Nova"/>
          <w:sz w:val="24"/>
          <w:szCs w:val="24"/>
        </w:rPr>
      </w:pPr>
      <w:r>
        <w:rPr>
          <w:rFonts w:ascii="Arial Nova" w:hAnsi="Arial Nova"/>
          <w:sz w:val="24"/>
          <w:szCs w:val="24"/>
        </w:rPr>
        <w:t>Un c</w:t>
      </w:r>
      <w:r w:rsidR="0043694E" w:rsidRPr="0043694E">
        <w:rPr>
          <w:rFonts w:ascii="Arial Nova" w:hAnsi="Arial Nova"/>
          <w:sz w:val="24"/>
          <w:szCs w:val="24"/>
        </w:rPr>
        <w:t xml:space="preserve">ongé maladie - </w:t>
      </w:r>
      <w:r w:rsidR="0043694E" w:rsidRPr="001D7602">
        <w:rPr>
          <w:rFonts w:ascii="Arial Nova" w:hAnsi="Arial Nova"/>
          <w:sz w:val="24"/>
          <w:szCs w:val="24"/>
          <w:lang w:val="en-US"/>
        </w:rPr>
        <w:t>………………………………</w:t>
      </w:r>
    </w:p>
    <w:p w14:paraId="46CE2E1A" w14:textId="4210232F" w:rsidR="0043694E" w:rsidRPr="0043694E" w:rsidRDefault="009F2EE0" w:rsidP="0043694E">
      <w:pPr>
        <w:numPr>
          <w:ilvl w:val="0"/>
          <w:numId w:val="37"/>
        </w:numPr>
        <w:jc w:val="both"/>
        <w:rPr>
          <w:rFonts w:ascii="Arial Nova" w:hAnsi="Arial Nova"/>
          <w:sz w:val="24"/>
          <w:szCs w:val="24"/>
        </w:rPr>
      </w:pPr>
      <w:proofErr w:type="spellStart"/>
      <w:r>
        <w:rPr>
          <w:rFonts w:ascii="Arial Nova" w:hAnsi="Arial Nova"/>
          <w:sz w:val="24"/>
          <w:szCs w:val="24"/>
        </w:rPr>
        <w:t>Etre</w:t>
      </w:r>
      <w:proofErr w:type="spellEnd"/>
      <w:r>
        <w:rPr>
          <w:rFonts w:ascii="Arial Nova" w:hAnsi="Arial Nova"/>
          <w:sz w:val="24"/>
          <w:szCs w:val="24"/>
        </w:rPr>
        <w:t xml:space="preserve"> r</w:t>
      </w:r>
      <w:r w:rsidR="0043694E" w:rsidRPr="0043694E">
        <w:rPr>
          <w:rFonts w:ascii="Arial Nova" w:hAnsi="Arial Nova"/>
          <w:sz w:val="24"/>
          <w:szCs w:val="24"/>
        </w:rPr>
        <w:t xml:space="preserve">éduit de manière significative - </w:t>
      </w:r>
      <w:r w:rsidR="0043694E" w:rsidRPr="009F2EE0">
        <w:rPr>
          <w:rFonts w:ascii="Arial Nova" w:hAnsi="Arial Nova"/>
          <w:sz w:val="24"/>
          <w:szCs w:val="24"/>
        </w:rPr>
        <w:t>………………………………</w:t>
      </w:r>
    </w:p>
    <w:p w14:paraId="0F2E39E2" w14:textId="3162EF3B" w:rsidR="0043694E" w:rsidRPr="0043694E" w:rsidRDefault="009F2EE0" w:rsidP="0043694E">
      <w:pPr>
        <w:numPr>
          <w:ilvl w:val="0"/>
          <w:numId w:val="37"/>
        </w:numPr>
        <w:jc w:val="both"/>
        <w:rPr>
          <w:rFonts w:ascii="Arial Nova" w:hAnsi="Arial Nova"/>
          <w:sz w:val="24"/>
          <w:szCs w:val="24"/>
        </w:rPr>
      </w:pPr>
      <w:r>
        <w:rPr>
          <w:rFonts w:ascii="Arial Nova" w:hAnsi="Arial Nova"/>
          <w:sz w:val="24"/>
          <w:szCs w:val="24"/>
        </w:rPr>
        <w:t>Améliorer - Amélioré</w:t>
      </w:r>
      <w:r w:rsidR="0043694E" w:rsidRPr="0043694E">
        <w:rPr>
          <w:rFonts w:ascii="Arial Nova" w:hAnsi="Arial Nova"/>
          <w:sz w:val="24"/>
          <w:szCs w:val="24"/>
        </w:rPr>
        <w:t xml:space="preserve"> - </w:t>
      </w:r>
      <w:r w:rsidR="0043694E" w:rsidRPr="001D7602">
        <w:rPr>
          <w:rFonts w:ascii="Arial Nova" w:hAnsi="Arial Nova"/>
          <w:sz w:val="24"/>
          <w:szCs w:val="24"/>
          <w:lang w:val="en-US"/>
        </w:rPr>
        <w:t>………………………………</w:t>
      </w:r>
    </w:p>
    <w:p w14:paraId="0A77F455" w14:textId="77777777" w:rsidR="0043694E" w:rsidRPr="001D7602" w:rsidRDefault="0043694E" w:rsidP="004171E3">
      <w:pPr>
        <w:jc w:val="both"/>
        <w:rPr>
          <w:rFonts w:ascii="Arial Nova" w:hAnsi="Arial Nova"/>
          <w:sz w:val="24"/>
          <w:szCs w:val="24"/>
          <w:lang w:val="en"/>
        </w:rPr>
      </w:pPr>
    </w:p>
    <w:p w14:paraId="237BCFE5" w14:textId="77777777" w:rsidR="004171E3" w:rsidRPr="001D7602" w:rsidRDefault="004171E3" w:rsidP="004171E3">
      <w:pPr>
        <w:jc w:val="both"/>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 and Recommendation:</w:t>
      </w:r>
    </w:p>
    <w:p w14:paraId="5FE3405B" w14:textId="77777777" w:rsidR="004171E3" w:rsidRPr="001D7602" w:rsidRDefault="004171E3" w:rsidP="004171E3">
      <w:pPr>
        <w:jc w:val="both"/>
        <w:rPr>
          <w:rFonts w:ascii="Arial Nova" w:hAnsi="Arial Nova"/>
          <w:sz w:val="24"/>
          <w:szCs w:val="24"/>
          <w:lang w:val="en"/>
        </w:rPr>
      </w:pPr>
      <w:r w:rsidRPr="001D7602">
        <w:rPr>
          <w:rFonts w:ascii="Arial Nova" w:hAnsi="Arial Nova"/>
          <w:sz w:val="24"/>
          <w:szCs w:val="24"/>
          <w:lang w:val="en"/>
        </w:rPr>
        <w:t>The multidisciplinary treatment approach was better than the conventional treatment approach in low back pain cases when some factors like pain and quality of life were assessed. The multidisciplinary approach for treatment of low back pain should be promoted over conventional approach. Larger studies are required to confirm the findings in different settings.</w:t>
      </w:r>
    </w:p>
    <w:p w14:paraId="1DA04177" w14:textId="77777777" w:rsidR="004171E3" w:rsidRPr="001D7602" w:rsidRDefault="004171E3" w:rsidP="004171E3">
      <w:pPr>
        <w:jc w:val="both"/>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7FC251C" w14:textId="10C214C4"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Low back pain is a very common condition, with about 90% of people suffering from it at some point in their lives.</w:t>
      </w:r>
      <w:r w:rsidR="001D7602">
        <w:rPr>
          <w:rFonts w:ascii="Arial Nova" w:hAnsi="Arial Nova"/>
          <w:sz w:val="24"/>
          <w:szCs w:val="24"/>
          <w:lang w:val="en-US"/>
        </w:rPr>
        <w:t xml:space="preserve"> </w:t>
      </w:r>
      <w:r w:rsidRPr="001D7602">
        <w:rPr>
          <w:rFonts w:ascii="Arial Nova" w:hAnsi="Arial Nova"/>
          <w:sz w:val="24"/>
          <w:szCs w:val="24"/>
          <w:lang w:val="en-US"/>
        </w:rPr>
        <w:t>In many countries, chronic low back pain is the most common cause of long-term disability in middle age. Low back pain is a major health problem, not only because of the high prevalence and incidence of low back problems but also because of the important consequences which are disability, the use of health services, sickness absence, and early retirement</w:t>
      </w:r>
      <w:r w:rsidR="001D7602">
        <w:rPr>
          <w:rFonts w:ascii="Arial Nova" w:hAnsi="Arial Nova"/>
          <w:sz w:val="24"/>
          <w:szCs w:val="24"/>
          <w:lang w:val="en-US"/>
        </w:rPr>
        <w:t>.</w:t>
      </w:r>
      <w:r w:rsidRPr="001D7602">
        <w:rPr>
          <w:rFonts w:ascii="Arial Nova" w:hAnsi="Arial Nova"/>
          <w:sz w:val="24"/>
          <w:szCs w:val="24"/>
          <w:lang w:val="en-US"/>
        </w:rPr>
        <w:t xml:space="preserve"> Back pain also accounts for many lost working days.</w:t>
      </w:r>
    </w:p>
    <w:p w14:paraId="0F286377" w14:textId="2A6793E8"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Computer work has generated a new genre of occupational health problems, i.e., of computer-related problems. Postural back pain is a major public and occupational health problem, especially in the information technology (IT) and BPO sectors. In India, the occupational health personnel is slowly awakening to this group of modern occupational diseases, which are slowly taking their roots among the IT professionals. These problems, if ignored, can prove debilitating and cause crippling injuries, forcing one to change their profession.</w:t>
      </w:r>
      <w:r w:rsidR="001D7602" w:rsidRPr="001D7602">
        <w:rPr>
          <w:rFonts w:ascii="Arial Nova" w:hAnsi="Arial Nova"/>
          <w:sz w:val="24"/>
          <w:szCs w:val="24"/>
          <w:lang w:val="en-US"/>
        </w:rPr>
        <w:t xml:space="preserve"> </w:t>
      </w:r>
    </w:p>
    <w:p w14:paraId="1B7C79DD" w14:textId="3BAC1A26"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According to Borenstein, low back pain should be viewed as a medical disorder, with the goal being to return to regular physical activity as quickly as possible and to enable the patient to receive the most beneficial care at optimal times.</w:t>
      </w:r>
      <w:r w:rsidR="001D7602" w:rsidRPr="001D7602">
        <w:rPr>
          <w:rFonts w:ascii="Arial Nova" w:hAnsi="Arial Nova"/>
          <w:sz w:val="24"/>
          <w:szCs w:val="24"/>
          <w:lang w:val="en-US"/>
        </w:rPr>
        <w:t xml:space="preserve"> </w:t>
      </w:r>
    </w:p>
    <w:p w14:paraId="115BDE84" w14:textId="49B6625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There is no established protocol or model which a back pain sufferer goes through after having a first episode of back pain. Acute back pain seems to respond well to simple treatment measures</w:t>
      </w:r>
      <w:r w:rsidR="001D7602">
        <w:rPr>
          <w:rFonts w:ascii="Arial Nova" w:hAnsi="Arial Nova"/>
          <w:sz w:val="24"/>
          <w:szCs w:val="24"/>
          <w:lang w:val="en-US"/>
        </w:rPr>
        <w:t xml:space="preserve">, </w:t>
      </w:r>
      <w:r w:rsidRPr="001D7602">
        <w:rPr>
          <w:rFonts w:ascii="Arial Nova" w:hAnsi="Arial Nova"/>
          <w:sz w:val="24"/>
          <w:szCs w:val="24"/>
          <w:lang w:val="en-US"/>
        </w:rPr>
        <w:t>although there is a lot of variation in the benefit for individual patients.</w:t>
      </w:r>
    </w:p>
    <w:p w14:paraId="0C742F85" w14:textId="2CE95282"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Clinical trials have shown that psychosocial factors have an important influence on the prognosis of low back pain. They display more predictive power in the course of the sickness than biomedical variables.</w:t>
      </w:r>
      <w:r w:rsidR="001D7602">
        <w:rPr>
          <w:rFonts w:ascii="Arial Nova" w:hAnsi="Arial Nova"/>
          <w:sz w:val="24"/>
          <w:szCs w:val="24"/>
          <w:lang w:val="en-US"/>
        </w:rPr>
        <w:t xml:space="preserve"> </w:t>
      </w:r>
      <w:r w:rsidRPr="001D7602">
        <w:rPr>
          <w:rFonts w:ascii="Arial Nova" w:hAnsi="Arial Nova"/>
          <w:sz w:val="24"/>
          <w:szCs w:val="24"/>
          <w:lang w:val="en-US"/>
        </w:rPr>
        <w:t>Studies conducted have shown moderate evidence that multidisciplinary (biopsychosocial) treatments are superior to biomedical treatment in the improvement of pain, functional status, and time to return to work, and the long-term effects of psychologic interventions have been discussed controversially.</w:t>
      </w:r>
    </w:p>
    <w:p w14:paraId="604FB251" w14:textId="77777777" w:rsidR="004171E3" w:rsidRDefault="004171E3" w:rsidP="004171E3">
      <w:pPr>
        <w:jc w:val="both"/>
        <w:rPr>
          <w:rFonts w:ascii="Arial Nova" w:hAnsi="Arial Nova"/>
          <w:sz w:val="24"/>
          <w:szCs w:val="24"/>
          <w:lang w:val="en-US"/>
        </w:rPr>
      </w:pPr>
      <w:r w:rsidRPr="001D7602">
        <w:rPr>
          <w:rFonts w:ascii="Arial Nova" w:hAnsi="Arial Nova"/>
          <w:sz w:val="24"/>
          <w:szCs w:val="24"/>
          <w:lang w:val="en-US"/>
        </w:rPr>
        <w:t>This study was conducted with an objective of comparing the effectiveness of multidisciplinary treatment approach with conventional treatment approach amongst computer users.</w:t>
      </w:r>
    </w:p>
    <w:p w14:paraId="54B9EE07" w14:textId="77777777" w:rsidR="009F2EE0" w:rsidRDefault="009F2EE0" w:rsidP="004171E3">
      <w:pPr>
        <w:jc w:val="both"/>
        <w:rPr>
          <w:rFonts w:ascii="Arial Nova" w:hAnsi="Arial Nova"/>
          <w:sz w:val="24"/>
          <w:szCs w:val="24"/>
          <w:lang w:val="en-US"/>
        </w:rPr>
      </w:pPr>
    </w:p>
    <w:p w14:paraId="3108CF81" w14:textId="47DCE95A" w:rsidR="00FC5129" w:rsidRPr="00FC5129" w:rsidRDefault="00D773EB" w:rsidP="00FC5129">
      <w:pPr>
        <w:numPr>
          <w:ilvl w:val="0"/>
          <w:numId w:val="38"/>
        </w:numPr>
        <w:jc w:val="both"/>
        <w:rPr>
          <w:rFonts w:ascii="Arial Nova" w:hAnsi="Arial Nova"/>
          <w:sz w:val="24"/>
          <w:szCs w:val="24"/>
        </w:rPr>
      </w:pPr>
      <w:r>
        <w:rPr>
          <w:rFonts w:ascii="Arial Nova" w:hAnsi="Arial Nova"/>
          <w:sz w:val="24"/>
          <w:szCs w:val="24"/>
        </w:rPr>
        <w:t>La d</w:t>
      </w:r>
      <w:r w:rsidR="00FC5129" w:rsidRPr="00FC5129">
        <w:rPr>
          <w:rFonts w:ascii="Arial Nova" w:hAnsi="Arial Nova"/>
          <w:sz w:val="24"/>
          <w:szCs w:val="24"/>
        </w:rPr>
        <w:t xml:space="preserve">ouleur lombaire : </w:t>
      </w:r>
      <w:r w:rsidR="00FC5129" w:rsidRPr="001D7602">
        <w:rPr>
          <w:rFonts w:ascii="Arial Nova" w:hAnsi="Arial Nova"/>
          <w:sz w:val="24"/>
          <w:szCs w:val="24"/>
          <w:lang w:val="en-US"/>
        </w:rPr>
        <w:t>………………………………</w:t>
      </w:r>
    </w:p>
    <w:p w14:paraId="3A0D42AF" w14:textId="60ECB966" w:rsidR="00FC5129" w:rsidRPr="00FC5129" w:rsidRDefault="00D773EB" w:rsidP="00FC5129">
      <w:pPr>
        <w:numPr>
          <w:ilvl w:val="0"/>
          <w:numId w:val="38"/>
        </w:numPr>
        <w:jc w:val="both"/>
        <w:rPr>
          <w:rFonts w:ascii="Arial Nova" w:hAnsi="Arial Nova"/>
          <w:sz w:val="24"/>
          <w:szCs w:val="24"/>
        </w:rPr>
      </w:pPr>
      <w:r>
        <w:rPr>
          <w:rFonts w:ascii="Arial Nova" w:hAnsi="Arial Nova"/>
          <w:sz w:val="24"/>
          <w:szCs w:val="24"/>
        </w:rPr>
        <w:lastRenderedPageBreak/>
        <w:t>La q</w:t>
      </w:r>
      <w:r w:rsidR="00FC5129" w:rsidRPr="00FC5129">
        <w:rPr>
          <w:rFonts w:ascii="Arial Nova" w:hAnsi="Arial Nova"/>
          <w:sz w:val="24"/>
          <w:szCs w:val="24"/>
        </w:rPr>
        <w:t xml:space="preserve">ualité de vie : </w:t>
      </w:r>
      <w:r w:rsidR="00FC5129" w:rsidRPr="001D7602">
        <w:rPr>
          <w:rFonts w:ascii="Arial Nova" w:hAnsi="Arial Nova"/>
          <w:sz w:val="24"/>
          <w:szCs w:val="24"/>
          <w:lang w:val="en-US"/>
        </w:rPr>
        <w:t>………………………………</w:t>
      </w:r>
    </w:p>
    <w:p w14:paraId="29C3FD9B" w14:textId="761E11C0" w:rsidR="00FC5129" w:rsidRPr="00FC5129" w:rsidRDefault="00D773EB" w:rsidP="00FC5129">
      <w:pPr>
        <w:numPr>
          <w:ilvl w:val="0"/>
          <w:numId w:val="38"/>
        </w:numPr>
        <w:jc w:val="both"/>
        <w:rPr>
          <w:rFonts w:ascii="Arial Nova" w:hAnsi="Arial Nova"/>
          <w:sz w:val="24"/>
          <w:szCs w:val="24"/>
        </w:rPr>
      </w:pPr>
      <w:r>
        <w:rPr>
          <w:rFonts w:ascii="Arial Nova" w:hAnsi="Arial Nova"/>
          <w:sz w:val="24"/>
          <w:szCs w:val="24"/>
        </w:rPr>
        <w:t>Une é</w:t>
      </w:r>
      <w:r w:rsidR="00FC5129" w:rsidRPr="00FC5129">
        <w:rPr>
          <w:rFonts w:ascii="Arial Nova" w:hAnsi="Arial Nova"/>
          <w:sz w:val="24"/>
          <w:szCs w:val="24"/>
        </w:rPr>
        <w:t xml:space="preserve">tude clinique : </w:t>
      </w:r>
      <w:r w:rsidR="00FC5129" w:rsidRPr="001D7602">
        <w:rPr>
          <w:rFonts w:ascii="Arial Nova" w:hAnsi="Arial Nova"/>
          <w:sz w:val="24"/>
          <w:szCs w:val="24"/>
          <w:lang w:val="en-US"/>
        </w:rPr>
        <w:t>………………………………</w:t>
      </w:r>
    </w:p>
    <w:p w14:paraId="56948DA2" w14:textId="6FAAF0F0" w:rsidR="00FC5129" w:rsidRDefault="00D773EB" w:rsidP="002E15B4">
      <w:pPr>
        <w:numPr>
          <w:ilvl w:val="0"/>
          <w:numId w:val="38"/>
        </w:numPr>
        <w:jc w:val="both"/>
        <w:rPr>
          <w:rFonts w:ascii="Arial Nova" w:hAnsi="Arial Nova"/>
          <w:sz w:val="24"/>
          <w:szCs w:val="24"/>
        </w:rPr>
      </w:pPr>
      <w:r>
        <w:rPr>
          <w:rFonts w:ascii="Arial Nova" w:hAnsi="Arial Nova"/>
          <w:sz w:val="24"/>
          <w:szCs w:val="24"/>
        </w:rPr>
        <w:t>Un f</w:t>
      </w:r>
      <w:r w:rsidR="00FC5129" w:rsidRPr="00FC5129">
        <w:rPr>
          <w:rFonts w:ascii="Arial Nova" w:hAnsi="Arial Nova"/>
          <w:sz w:val="24"/>
          <w:szCs w:val="24"/>
        </w:rPr>
        <w:t>acteur psychosocia</w:t>
      </w:r>
      <w:r>
        <w:rPr>
          <w:rFonts w:ascii="Arial Nova" w:hAnsi="Arial Nova"/>
          <w:sz w:val="24"/>
          <w:szCs w:val="24"/>
        </w:rPr>
        <w:t>l</w:t>
      </w:r>
      <w:r w:rsidR="00FC5129" w:rsidRPr="00FC5129">
        <w:rPr>
          <w:rFonts w:ascii="Arial Nova" w:hAnsi="Arial Nova"/>
          <w:sz w:val="24"/>
          <w:szCs w:val="24"/>
        </w:rPr>
        <w:t xml:space="preserve"> : ………………………………</w:t>
      </w:r>
    </w:p>
    <w:p w14:paraId="152381D7" w14:textId="77777777" w:rsidR="00FC5129" w:rsidRPr="00FC5129" w:rsidRDefault="00FC5129" w:rsidP="00B5109C">
      <w:pPr>
        <w:numPr>
          <w:ilvl w:val="0"/>
          <w:numId w:val="38"/>
        </w:numPr>
        <w:jc w:val="both"/>
        <w:rPr>
          <w:rFonts w:ascii="Arial Nova" w:hAnsi="Arial Nova"/>
          <w:sz w:val="24"/>
          <w:szCs w:val="24"/>
        </w:rPr>
      </w:pPr>
      <w:r w:rsidRPr="00FC5129">
        <w:rPr>
          <w:rFonts w:ascii="Arial Nova" w:hAnsi="Arial Nova"/>
          <w:sz w:val="24"/>
          <w:szCs w:val="24"/>
        </w:rPr>
        <w:t xml:space="preserve">Protocole établi : </w:t>
      </w:r>
      <w:r w:rsidRPr="001D7602">
        <w:rPr>
          <w:rFonts w:ascii="Arial Nova" w:hAnsi="Arial Nova"/>
          <w:sz w:val="24"/>
          <w:szCs w:val="24"/>
          <w:lang w:val="en-US"/>
        </w:rPr>
        <w:t>………………………………</w:t>
      </w:r>
    </w:p>
    <w:p w14:paraId="08D61716" w14:textId="538AD66D" w:rsidR="00FC5129" w:rsidRPr="00FC5129" w:rsidRDefault="00D773EB" w:rsidP="00B5109C">
      <w:pPr>
        <w:numPr>
          <w:ilvl w:val="0"/>
          <w:numId w:val="38"/>
        </w:numPr>
        <w:jc w:val="both"/>
        <w:rPr>
          <w:rFonts w:ascii="Arial Nova" w:hAnsi="Arial Nova"/>
          <w:sz w:val="24"/>
          <w:szCs w:val="24"/>
        </w:rPr>
      </w:pPr>
      <w:r>
        <w:rPr>
          <w:rFonts w:ascii="Arial Nova" w:hAnsi="Arial Nova"/>
          <w:sz w:val="24"/>
          <w:szCs w:val="24"/>
        </w:rPr>
        <w:t>Un é</w:t>
      </w:r>
      <w:r w:rsidR="00FC5129" w:rsidRPr="00FC5129">
        <w:rPr>
          <w:rFonts w:ascii="Arial Nova" w:hAnsi="Arial Nova"/>
          <w:sz w:val="24"/>
          <w:szCs w:val="24"/>
        </w:rPr>
        <w:t xml:space="preserve">pisode de douleur aiguë : </w:t>
      </w:r>
      <w:r w:rsidR="00FC5129" w:rsidRPr="00D773EB">
        <w:rPr>
          <w:rFonts w:ascii="Arial Nova" w:hAnsi="Arial Nova"/>
          <w:sz w:val="24"/>
          <w:szCs w:val="24"/>
        </w:rPr>
        <w:t>………………………………</w:t>
      </w:r>
    </w:p>
    <w:p w14:paraId="18405633" w14:textId="467D2BE8" w:rsidR="00FC5129" w:rsidRPr="00FC5129" w:rsidRDefault="00D773EB" w:rsidP="00FC5129">
      <w:pPr>
        <w:numPr>
          <w:ilvl w:val="0"/>
          <w:numId w:val="38"/>
        </w:numPr>
        <w:jc w:val="both"/>
        <w:rPr>
          <w:rFonts w:ascii="Arial Nova" w:hAnsi="Arial Nova"/>
          <w:sz w:val="24"/>
          <w:szCs w:val="24"/>
        </w:rPr>
      </w:pPr>
      <w:r>
        <w:rPr>
          <w:rFonts w:ascii="Arial Nova" w:hAnsi="Arial Nova"/>
          <w:sz w:val="24"/>
          <w:szCs w:val="24"/>
        </w:rPr>
        <w:t>Un r</w:t>
      </w:r>
      <w:r w:rsidR="00FC5129" w:rsidRPr="00FC5129">
        <w:rPr>
          <w:rFonts w:ascii="Arial Nova" w:hAnsi="Arial Nova"/>
          <w:sz w:val="24"/>
          <w:szCs w:val="24"/>
        </w:rPr>
        <w:t>etour à l'activité physique régulière : ………………………………</w:t>
      </w:r>
    </w:p>
    <w:p w14:paraId="7737A6A2" w14:textId="6C75079E" w:rsidR="00FC5129" w:rsidRPr="00FC5129" w:rsidRDefault="00D773EB" w:rsidP="00FC5129">
      <w:pPr>
        <w:numPr>
          <w:ilvl w:val="0"/>
          <w:numId w:val="38"/>
        </w:numPr>
        <w:jc w:val="both"/>
        <w:rPr>
          <w:rFonts w:ascii="Arial Nova" w:hAnsi="Arial Nova"/>
          <w:sz w:val="24"/>
          <w:szCs w:val="24"/>
        </w:rPr>
      </w:pPr>
      <w:r>
        <w:rPr>
          <w:rFonts w:ascii="Arial Nova" w:hAnsi="Arial Nova"/>
          <w:sz w:val="24"/>
          <w:szCs w:val="24"/>
        </w:rPr>
        <w:t>Une é</w:t>
      </w:r>
      <w:r w:rsidR="00FC5129" w:rsidRPr="00FC5129">
        <w:rPr>
          <w:rFonts w:ascii="Arial Nova" w:hAnsi="Arial Nova"/>
          <w:sz w:val="24"/>
          <w:szCs w:val="24"/>
        </w:rPr>
        <w:t xml:space="preserve">tude plus vaste : </w:t>
      </w:r>
      <w:r w:rsidR="00FC5129" w:rsidRPr="001D7602">
        <w:rPr>
          <w:rFonts w:ascii="Arial Nova" w:hAnsi="Arial Nova"/>
          <w:sz w:val="24"/>
          <w:szCs w:val="24"/>
          <w:lang w:val="en-US"/>
        </w:rPr>
        <w:t>………………………………</w:t>
      </w:r>
    </w:p>
    <w:p w14:paraId="0B06E464" w14:textId="3524CEFA" w:rsidR="00FC5129" w:rsidRPr="00FC5129" w:rsidRDefault="00D773EB" w:rsidP="00FC5129">
      <w:pPr>
        <w:numPr>
          <w:ilvl w:val="0"/>
          <w:numId w:val="38"/>
        </w:numPr>
        <w:jc w:val="both"/>
        <w:rPr>
          <w:rFonts w:ascii="Arial Nova" w:hAnsi="Arial Nova"/>
          <w:sz w:val="24"/>
          <w:szCs w:val="24"/>
        </w:rPr>
      </w:pPr>
      <w:r>
        <w:rPr>
          <w:rFonts w:ascii="Arial Nova" w:hAnsi="Arial Nova"/>
          <w:sz w:val="24"/>
          <w:szCs w:val="24"/>
        </w:rPr>
        <w:t>Le p</w:t>
      </w:r>
      <w:r w:rsidR="00FC5129" w:rsidRPr="00FC5129">
        <w:rPr>
          <w:rFonts w:ascii="Arial Nova" w:hAnsi="Arial Nova"/>
          <w:sz w:val="24"/>
          <w:szCs w:val="24"/>
        </w:rPr>
        <w:t>ronostic</w:t>
      </w:r>
      <w:r>
        <w:rPr>
          <w:rFonts w:ascii="Arial Nova" w:hAnsi="Arial Nova"/>
          <w:sz w:val="24"/>
          <w:szCs w:val="24"/>
        </w:rPr>
        <w:t xml:space="preserve"> </w:t>
      </w:r>
      <w:r w:rsidR="00FC5129">
        <w:rPr>
          <w:rFonts w:ascii="Arial Nova" w:hAnsi="Arial Nova"/>
          <w:sz w:val="24"/>
          <w:szCs w:val="24"/>
        </w:rPr>
        <w:t xml:space="preserve">: </w:t>
      </w:r>
      <w:r w:rsidR="00FC5129" w:rsidRPr="00FC5129">
        <w:rPr>
          <w:rFonts w:ascii="Arial Nova" w:hAnsi="Arial Nova"/>
          <w:sz w:val="24"/>
          <w:szCs w:val="24"/>
        </w:rPr>
        <w:t>………………………………</w:t>
      </w:r>
    </w:p>
    <w:p w14:paraId="22747EA3" w14:textId="38D8BC47" w:rsidR="00FC5129" w:rsidRPr="00FC5129" w:rsidRDefault="00D773EB" w:rsidP="00FC5129">
      <w:pPr>
        <w:numPr>
          <w:ilvl w:val="0"/>
          <w:numId w:val="38"/>
        </w:numPr>
        <w:jc w:val="both"/>
        <w:rPr>
          <w:rFonts w:ascii="Arial Nova" w:hAnsi="Arial Nova"/>
          <w:sz w:val="24"/>
          <w:szCs w:val="24"/>
        </w:rPr>
      </w:pPr>
      <w:r>
        <w:rPr>
          <w:rFonts w:ascii="Arial Nova" w:hAnsi="Arial Nova"/>
          <w:sz w:val="24"/>
          <w:szCs w:val="24"/>
        </w:rPr>
        <w:t>Le r</w:t>
      </w:r>
      <w:r w:rsidR="00FC5129" w:rsidRPr="00FC5129">
        <w:rPr>
          <w:rFonts w:ascii="Arial Nova" w:hAnsi="Arial Nova"/>
          <w:sz w:val="24"/>
          <w:szCs w:val="24"/>
        </w:rPr>
        <w:t xml:space="preserve">etour au travail : </w:t>
      </w:r>
      <w:r w:rsidR="00FC5129" w:rsidRPr="001D7602">
        <w:rPr>
          <w:rFonts w:ascii="Arial Nova" w:hAnsi="Arial Nova"/>
          <w:sz w:val="24"/>
          <w:szCs w:val="24"/>
          <w:lang w:val="en-US"/>
        </w:rPr>
        <w:t>………………………………</w:t>
      </w:r>
    </w:p>
    <w:p w14:paraId="6A2AF06E" w14:textId="3AE24DF8" w:rsidR="00FC5129" w:rsidRPr="00FC5129" w:rsidRDefault="00D773EB" w:rsidP="00FC5129">
      <w:pPr>
        <w:numPr>
          <w:ilvl w:val="0"/>
          <w:numId w:val="38"/>
        </w:numPr>
        <w:jc w:val="both"/>
        <w:rPr>
          <w:rFonts w:ascii="Arial Nova" w:hAnsi="Arial Nova"/>
          <w:sz w:val="24"/>
          <w:szCs w:val="24"/>
        </w:rPr>
      </w:pPr>
      <w:r>
        <w:rPr>
          <w:rFonts w:ascii="Arial Nova" w:hAnsi="Arial Nova"/>
          <w:sz w:val="24"/>
          <w:szCs w:val="24"/>
        </w:rPr>
        <w:t>Les e</w:t>
      </w:r>
      <w:r w:rsidR="00FC5129" w:rsidRPr="00FC5129">
        <w:rPr>
          <w:rFonts w:ascii="Arial Nova" w:hAnsi="Arial Nova"/>
          <w:sz w:val="24"/>
          <w:szCs w:val="24"/>
        </w:rPr>
        <w:t xml:space="preserve">ffets à long terme : </w:t>
      </w:r>
      <w:r w:rsidR="00FC5129" w:rsidRPr="00D773EB">
        <w:rPr>
          <w:rFonts w:ascii="Arial Nova" w:hAnsi="Arial Nova"/>
          <w:sz w:val="24"/>
          <w:szCs w:val="24"/>
        </w:rPr>
        <w:t>………………………………</w:t>
      </w:r>
    </w:p>
    <w:p w14:paraId="0C56952A" w14:textId="28BC0B5E" w:rsidR="00FC5129" w:rsidRPr="00FC5129" w:rsidRDefault="00D773EB" w:rsidP="00FC5129">
      <w:pPr>
        <w:numPr>
          <w:ilvl w:val="0"/>
          <w:numId w:val="38"/>
        </w:numPr>
        <w:jc w:val="both"/>
        <w:rPr>
          <w:rFonts w:ascii="Arial Nova" w:hAnsi="Arial Nova"/>
          <w:sz w:val="24"/>
          <w:szCs w:val="24"/>
        </w:rPr>
      </w:pPr>
      <w:r>
        <w:rPr>
          <w:rFonts w:ascii="Arial Nova" w:hAnsi="Arial Nova"/>
          <w:sz w:val="24"/>
          <w:szCs w:val="24"/>
        </w:rPr>
        <w:t>Les m</w:t>
      </w:r>
      <w:r w:rsidR="00FC5129" w:rsidRPr="00FC5129">
        <w:rPr>
          <w:rFonts w:ascii="Arial Nova" w:hAnsi="Arial Nova"/>
          <w:sz w:val="24"/>
          <w:szCs w:val="24"/>
        </w:rPr>
        <w:t xml:space="preserve">aladies professionnelles modernes : </w:t>
      </w:r>
      <w:r w:rsidR="00FC5129" w:rsidRPr="001D7602">
        <w:rPr>
          <w:rFonts w:ascii="Arial Nova" w:hAnsi="Arial Nova"/>
          <w:sz w:val="24"/>
          <w:szCs w:val="24"/>
          <w:lang w:val="en-US"/>
        </w:rPr>
        <w:t>………………………………</w:t>
      </w:r>
    </w:p>
    <w:p w14:paraId="4469705F" w14:textId="00229DF1" w:rsidR="00FC5129" w:rsidRDefault="00FC5129">
      <w:pPr>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4B8DE" w14:textId="4CCBE051" w:rsidR="004171E3" w:rsidRPr="001D7602" w:rsidRDefault="004171E3" w:rsidP="004171E3">
      <w:pPr>
        <w:jc w:val="both"/>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MATERIALS AND METHODS</w:t>
      </w:r>
    </w:p>
    <w:p w14:paraId="177504E0" w14:textId="77777777" w:rsidR="004171E3" w:rsidRPr="001D7602" w:rsidRDefault="004171E3" w:rsidP="004171E3">
      <w:pPr>
        <w:jc w:val="both"/>
        <w:rPr>
          <w:rFonts w:ascii="Arial Nova" w:hAnsi="Arial Nova"/>
          <w:sz w:val="24"/>
          <w:szCs w:val="24"/>
          <w:lang w:val="fr-BE"/>
        </w:rPr>
      </w:pPr>
      <w:r w:rsidRPr="001D7602">
        <w:rPr>
          <w:rFonts w:ascii="Arial Nova" w:hAnsi="Arial Nova"/>
          <w:sz w:val="24"/>
          <w:szCs w:val="24"/>
          <w:lang w:val="en-US"/>
        </w:rPr>
        <w:t xml:space="preserve">A prospective interventional study was conducted at a private setup. The criteria for selection of the study participants were formulated. </w:t>
      </w:r>
      <w:r w:rsidRPr="001D7602">
        <w:rPr>
          <w:rFonts w:ascii="Arial Nova" w:hAnsi="Arial Nova"/>
          <w:sz w:val="24"/>
          <w:szCs w:val="24"/>
          <w:lang w:val="fr-BE"/>
        </w:rPr>
        <w:t xml:space="preserve">The </w:t>
      </w:r>
      <w:proofErr w:type="spellStart"/>
      <w:r w:rsidRPr="001D7602">
        <w:rPr>
          <w:rFonts w:ascii="Arial Nova" w:hAnsi="Arial Nova"/>
          <w:sz w:val="24"/>
          <w:szCs w:val="24"/>
          <w:lang w:val="fr-BE"/>
        </w:rPr>
        <w:t>criteria</w:t>
      </w:r>
      <w:proofErr w:type="spellEnd"/>
      <w:r w:rsidRPr="001D7602">
        <w:rPr>
          <w:rFonts w:ascii="Arial Nova" w:hAnsi="Arial Nova"/>
          <w:sz w:val="24"/>
          <w:szCs w:val="24"/>
          <w:lang w:val="fr-BE"/>
        </w:rPr>
        <w:t xml:space="preserve"> </w:t>
      </w:r>
      <w:proofErr w:type="spellStart"/>
      <w:r w:rsidRPr="001D7602">
        <w:rPr>
          <w:rFonts w:ascii="Arial Nova" w:hAnsi="Arial Nova"/>
          <w:sz w:val="24"/>
          <w:szCs w:val="24"/>
          <w:lang w:val="fr-BE"/>
        </w:rPr>
        <w:t>were</w:t>
      </w:r>
      <w:proofErr w:type="spellEnd"/>
      <w:r w:rsidRPr="001D7602">
        <w:rPr>
          <w:rFonts w:ascii="Arial Nova" w:hAnsi="Arial Nova"/>
          <w:sz w:val="24"/>
          <w:szCs w:val="24"/>
          <w:lang w:val="fr-BE"/>
        </w:rPr>
        <w:t xml:space="preserve"> as </w:t>
      </w:r>
      <w:proofErr w:type="spellStart"/>
      <w:r w:rsidRPr="001D7602">
        <w:rPr>
          <w:rFonts w:ascii="Arial Nova" w:hAnsi="Arial Nova"/>
          <w:sz w:val="24"/>
          <w:szCs w:val="24"/>
          <w:lang w:val="fr-BE"/>
        </w:rPr>
        <w:t>follows</w:t>
      </w:r>
      <w:proofErr w:type="spellEnd"/>
      <w:r w:rsidRPr="001D7602">
        <w:rPr>
          <w:rFonts w:ascii="Arial Nova" w:hAnsi="Arial Nova"/>
          <w:sz w:val="24"/>
          <w:szCs w:val="24"/>
          <w:lang w:val="fr-BE"/>
        </w:rPr>
        <w:t>.</w:t>
      </w:r>
    </w:p>
    <w:p w14:paraId="7F48D253" w14:textId="77777777" w:rsidR="004171E3" w:rsidRPr="001D7602" w:rsidRDefault="004171E3" w:rsidP="004171E3">
      <w:pPr>
        <w:jc w:val="both"/>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Inclusion criteria</w:t>
      </w:r>
    </w:p>
    <w:p w14:paraId="27B9A8E6" w14:textId="77777777" w:rsidR="004171E3" w:rsidRPr="001D7602" w:rsidRDefault="004171E3" w:rsidP="004171E3">
      <w:pPr>
        <w:numPr>
          <w:ilvl w:val="0"/>
          <w:numId w:val="28"/>
        </w:numPr>
        <w:jc w:val="both"/>
        <w:rPr>
          <w:rFonts w:ascii="Arial Nova" w:hAnsi="Arial Nova"/>
          <w:sz w:val="24"/>
          <w:szCs w:val="24"/>
          <w:lang w:val="fr-BE"/>
        </w:rPr>
      </w:pPr>
      <w:r w:rsidRPr="001D7602">
        <w:rPr>
          <w:rFonts w:ascii="Arial Nova" w:hAnsi="Arial Nova"/>
          <w:sz w:val="24"/>
          <w:szCs w:val="24"/>
          <w:lang w:val="fr-BE"/>
        </w:rPr>
        <w:t xml:space="preserve">Postural </w:t>
      </w:r>
      <w:proofErr w:type="spellStart"/>
      <w:r w:rsidRPr="001D7602">
        <w:rPr>
          <w:rFonts w:ascii="Arial Nova" w:hAnsi="Arial Nova"/>
          <w:sz w:val="24"/>
          <w:szCs w:val="24"/>
          <w:lang w:val="fr-BE"/>
        </w:rPr>
        <w:t>low</w:t>
      </w:r>
      <w:proofErr w:type="spellEnd"/>
      <w:r w:rsidRPr="001D7602">
        <w:rPr>
          <w:rFonts w:ascii="Arial Nova" w:hAnsi="Arial Nova"/>
          <w:sz w:val="24"/>
          <w:szCs w:val="24"/>
          <w:lang w:val="fr-BE"/>
        </w:rPr>
        <w:t xml:space="preserve"> back pain</w:t>
      </w:r>
    </w:p>
    <w:p w14:paraId="18914504" w14:textId="77777777" w:rsidR="004171E3" w:rsidRPr="001D7602" w:rsidRDefault="004171E3" w:rsidP="004171E3">
      <w:pPr>
        <w:numPr>
          <w:ilvl w:val="0"/>
          <w:numId w:val="28"/>
        </w:numPr>
        <w:jc w:val="both"/>
        <w:rPr>
          <w:rFonts w:ascii="Arial Nova" w:hAnsi="Arial Nova"/>
          <w:sz w:val="24"/>
          <w:szCs w:val="24"/>
          <w:lang w:val="en-US"/>
        </w:rPr>
      </w:pPr>
      <w:r w:rsidRPr="001D7602">
        <w:rPr>
          <w:rFonts w:ascii="Arial Nova" w:hAnsi="Arial Nova"/>
          <w:sz w:val="24"/>
          <w:szCs w:val="24"/>
          <w:lang w:val="en-US"/>
        </w:rPr>
        <w:t>Computer work &gt; 8 h/day for 5 days</w:t>
      </w:r>
    </w:p>
    <w:p w14:paraId="18116C8B" w14:textId="77777777" w:rsidR="004171E3" w:rsidRPr="001D7602" w:rsidRDefault="004171E3" w:rsidP="004171E3">
      <w:pPr>
        <w:jc w:val="both"/>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Exclusion criteria</w:t>
      </w:r>
    </w:p>
    <w:p w14:paraId="6F7DCBE9" w14:textId="77777777" w:rsidR="004171E3" w:rsidRPr="001D7602" w:rsidRDefault="004171E3" w:rsidP="004171E3">
      <w:pPr>
        <w:numPr>
          <w:ilvl w:val="0"/>
          <w:numId w:val="29"/>
        </w:numPr>
        <w:jc w:val="both"/>
        <w:rPr>
          <w:rFonts w:ascii="Arial Nova" w:hAnsi="Arial Nova"/>
          <w:sz w:val="24"/>
          <w:szCs w:val="24"/>
          <w:lang w:val="en-US"/>
        </w:rPr>
      </w:pPr>
      <w:r w:rsidRPr="001D7602">
        <w:rPr>
          <w:rFonts w:ascii="Arial Nova" w:hAnsi="Arial Nova"/>
          <w:sz w:val="24"/>
          <w:szCs w:val="24"/>
          <w:lang w:val="en-US"/>
        </w:rPr>
        <w:t>History or presence of radicular pain</w:t>
      </w:r>
    </w:p>
    <w:p w14:paraId="4804AB6C" w14:textId="77777777" w:rsidR="004171E3" w:rsidRPr="001D7602" w:rsidRDefault="004171E3" w:rsidP="004171E3">
      <w:pPr>
        <w:numPr>
          <w:ilvl w:val="0"/>
          <w:numId w:val="29"/>
        </w:numPr>
        <w:jc w:val="both"/>
        <w:rPr>
          <w:rFonts w:ascii="Arial Nova" w:hAnsi="Arial Nova"/>
          <w:sz w:val="24"/>
          <w:szCs w:val="24"/>
          <w:lang w:val="en-US"/>
        </w:rPr>
      </w:pPr>
      <w:r w:rsidRPr="001D7602">
        <w:rPr>
          <w:rFonts w:ascii="Arial Nova" w:hAnsi="Arial Nova"/>
          <w:sz w:val="24"/>
          <w:szCs w:val="24"/>
          <w:lang w:val="en-US"/>
        </w:rPr>
        <w:t>Specific physical condition such as nucleus pulposus prolapse, tumor, spondylolisthesis, spinal stenosis, or cauda equine syndrome</w:t>
      </w:r>
    </w:p>
    <w:p w14:paraId="763118C9" w14:textId="77777777" w:rsidR="004171E3" w:rsidRPr="001D7602" w:rsidRDefault="004171E3" w:rsidP="004171E3">
      <w:pPr>
        <w:numPr>
          <w:ilvl w:val="0"/>
          <w:numId w:val="29"/>
        </w:numPr>
        <w:jc w:val="both"/>
        <w:rPr>
          <w:rFonts w:ascii="Arial Nova" w:hAnsi="Arial Nova"/>
          <w:sz w:val="24"/>
          <w:szCs w:val="24"/>
          <w:lang w:val="en-US"/>
        </w:rPr>
      </w:pPr>
      <w:r w:rsidRPr="001D7602">
        <w:rPr>
          <w:rFonts w:ascii="Arial Nova" w:hAnsi="Arial Nova"/>
          <w:sz w:val="24"/>
          <w:szCs w:val="24"/>
          <w:lang w:val="en-US"/>
        </w:rPr>
        <w:t>Red flags according to the current guidelines of back pain, including history and presence of inflammation, tumor, trauma, and neurological deficits ruled out by clinical, radiological, or laboratory examination</w:t>
      </w:r>
    </w:p>
    <w:p w14:paraId="5490CCF5" w14:textId="77777777" w:rsidR="004171E3" w:rsidRPr="001D7602" w:rsidRDefault="004171E3" w:rsidP="004171E3">
      <w:pPr>
        <w:numPr>
          <w:ilvl w:val="0"/>
          <w:numId w:val="29"/>
        </w:numPr>
        <w:jc w:val="both"/>
        <w:rPr>
          <w:rFonts w:ascii="Arial Nova" w:hAnsi="Arial Nova"/>
          <w:sz w:val="24"/>
          <w:szCs w:val="24"/>
          <w:lang w:val="en-US"/>
        </w:rPr>
      </w:pPr>
      <w:r w:rsidRPr="001D7602">
        <w:rPr>
          <w:rFonts w:ascii="Arial Nova" w:hAnsi="Arial Nova"/>
          <w:sz w:val="24"/>
          <w:szCs w:val="24"/>
          <w:lang w:val="en-US"/>
        </w:rPr>
        <w:t>Systemic diseases like rheumatoid arthritis, Crohn's disease, diabetes mellitus, cancer, or psychiatric disease</w:t>
      </w:r>
    </w:p>
    <w:p w14:paraId="5213A93F" w14:textId="77777777" w:rsidR="004171E3" w:rsidRPr="001D7602" w:rsidRDefault="004171E3" w:rsidP="004171E3">
      <w:pPr>
        <w:jc w:val="both"/>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Clinical interventions</w:t>
      </w:r>
    </w:p>
    <w:p w14:paraId="5750B259"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The interventions were based on outpatient rehabilitation programs in both groups with respect to dosage and contents. A total of 44 patients participated in the study. They were randomly distributed in two groups equally, i.e., 22 in each.</w:t>
      </w:r>
    </w:p>
    <w:p w14:paraId="4DD6DFB7"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lastRenderedPageBreak/>
        <w:t>Group I included study participants to be treated by conventional treatment approach. The conventional treatment approach comprised orthopedics consultation and physical therapy.</w:t>
      </w:r>
    </w:p>
    <w:p w14:paraId="47515216"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Group II included study participants to be treated by multidisciplinary treatment approach which included combination of orthopedic consultation, physiotherapy, ergonomics, vitamin supplementation, diet plan, massage therapy, and stress management.</w:t>
      </w:r>
    </w:p>
    <w:p w14:paraId="15C6F155"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Study participants and assessors were blinded about the groups and therapy. The study was done over a period of 4 weeks.</w:t>
      </w:r>
    </w:p>
    <w:p w14:paraId="0C250D78"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Each patient received approximately 2 h of daily treatment for 15 days in 3 weeks.</w:t>
      </w:r>
    </w:p>
    <w:p w14:paraId="048261EE" w14:textId="77777777" w:rsidR="004171E3" w:rsidRDefault="004171E3" w:rsidP="004171E3">
      <w:pPr>
        <w:jc w:val="both"/>
        <w:rPr>
          <w:rFonts w:ascii="Arial Nova" w:hAnsi="Arial Nova"/>
          <w:sz w:val="24"/>
          <w:szCs w:val="24"/>
          <w:lang w:val="en-US"/>
        </w:rPr>
      </w:pPr>
      <w:r w:rsidRPr="001D7602">
        <w:rPr>
          <w:rFonts w:ascii="Arial Nova" w:hAnsi="Arial Nova"/>
          <w:sz w:val="24"/>
          <w:szCs w:val="24"/>
          <w:lang w:val="en-US"/>
        </w:rPr>
        <w:t>The follow-up of all study participants was done after 1 year.</w:t>
      </w:r>
    </w:p>
    <w:p w14:paraId="068E1CFA" w14:textId="77777777" w:rsidR="00D773EB" w:rsidRDefault="00D773EB" w:rsidP="004171E3">
      <w:pPr>
        <w:jc w:val="both"/>
        <w:rPr>
          <w:rFonts w:ascii="Arial Nova" w:hAnsi="Arial Nova"/>
          <w:sz w:val="24"/>
          <w:szCs w:val="24"/>
          <w:lang w:val="en-US"/>
        </w:rPr>
      </w:pPr>
    </w:p>
    <w:p w14:paraId="72F258A8" w14:textId="77777777" w:rsidR="00B114B2" w:rsidRPr="00FC5129" w:rsidRDefault="00B114B2" w:rsidP="00B114B2">
      <w:pPr>
        <w:numPr>
          <w:ilvl w:val="0"/>
          <w:numId w:val="39"/>
        </w:numPr>
        <w:jc w:val="both"/>
        <w:rPr>
          <w:rFonts w:ascii="Arial Nova" w:hAnsi="Arial Nova"/>
          <w:sz w:val="24"/>
          <w:szCs w:val="24"/>
        </w:rPr>
      </w:pPr>
      <w:r>
        <w:rPr>
          <w:rFonts w:ascii="Arial Nova" w:hAnsi="Arial Nova"/>
          <w:sz w:val="24"/>
          <w:szCs w:val="24"/>
        </w:rPr>
        <w:t>L’i</w:t>
      </w:r>
      <w:r w:rsidRPr="00FC5129">
        <w:rPr>
          <w:rFonts w:ascii="Arial Nova" w:hAnsi="Arial Nova"/>
          <w:sz w:val="24"/>
          <w:szCs w:val="24"/>
        </w:rPr>
        <w:t xml:space="preserve">ntervention clinique - </w:t>
      </w:r>
      <w:r w:rsidRPr="001D7602">
        <w:rPr>
          <w:rFonts w:ascii="Arial Nova" w:hAnsi="Arial Nova"/>
          <w:sz w:val="24"/>
          <w:szCs w:val="24"/>
          <w:lang w:val="en-US"/>
        </w:rPr>
        <w:t>………………………………</w:t>
      </w:r>
    </w:p>
    <w:p w14:paraId="564028C1" w14:textId="77777777" w:rsidR="00B114B2" w:rsidRPr="00FC5129" w:rsidRDefault="00B114B2" w:rsidP="00B114B2">
      <w:pPr>
        <w:numPr>
          <w:ilvl w:val="0"/>
          <w:numId w:val="39"/>
        </w:numPr>
        <w:jc w:val="both"/>
        <w:rPr>
          <w:rFonts w:ascii="Arial Nova" w:hAnsi="Arial Nova"/>
          <w:sz w:val="24"/>
          <w:szCs w:val="24"/>
        </w:rPr>
      </w:pPr>
      <w:r>
        <w:rPr>
          <w:rFonts w:ascii="Arial Nova" w:hAnsi="Arial Nova"/>
          <w:sz w:val="24"/>
          <w:szCs w:val="24"/>
        </w:rPr>
        <w:t>Le d</w:t>
      </w:r>
      <w:r w:rsidRPr="00FC5129">
        <w:rPr>
          <w:rFonts w:ascii="Arial Nova" w:hAnsi="Arial Nova"/>
          <w:sz w:val="24"/>
          <w:szCs w:val="24"/>
        </w:rPr>
        <w:t xml:space="preserve">osage - </w:t>
      </w:r>
      <w:r w:rsidRPr="001D7602">
        <w:rPr>
          <w:rFonts w:ascii="Arial Nova" w:hAnsi="Arial Nova"/>
          <w:sz w:val="24"/>
          <w:szCs w:val="24"/>
          <w:lang w:val="en-US"/>
        </w:rPr>
        <w:t>………………………………</w:t>
      </w:r>
    </w:p>
    <w:p w14:paraId="76685A8A" w14:textId="77777777" w:rsidR="00B114B2" w:rsidRPr="00EC3711" w:rsidRDefault="00B114B2" w:rsidP="00B114B2">
      <w:pPr>
        <w:numPr>
          <w:ilvl w:val="0"/>
          <w:numId w:val="39"/>
        </w:numPr>
        <w:jc w:val="both"/>
        <w:rPr>
          <w:rFonts w:ascii="Arial Nova" w:hAnsi="Arial Nova"/>
          <w:sz w:val="24"/>
          <w:szCs w:val="24"/>
        </w:rPr>
      </w:pPr>
      <w:r>
        <w:rPr>
          <w:rFonts w:ascii="Arial Nova" w:hAnsi="Arial Nova"/>
          <w:sz w:val="24"/>
          <w:szCs w:val="24"/>
        </w:rPr>
        <w:t>Le c</w:t>
      </w:r>
      <w:r w:rsidRPr="00FC5129">
        <w:rPr>
          <w:rFonts w:ascii="Arial Nova" w:hAnsi="Arial Nova"/>
          <w:sz w:val="24"/>
          <w:szCs w:val="24"/>
        </w:rPr>
        <w:t xml:space="preserve">ontenu - </w:t>
      </w:r>
      <w:r w:rsidRPr="001D7602">
        <w:rPr>
          <w:rFonts w:ascii="Arial Nova" w:hAnsi="Arial Nova"/>
          <w:sz w:val="24"/>
          <w:szCs w:val="24"/>
          <w:lang w:val="en-US"/>
        </w:rPr>
        <w:t>………………………………</w:t>
      </w:r>
    </w:p>
    <w:p w14:paraId="1C664597" w14:textId="77777777" w:rsidR="00B114B2" w:rsidRPr="00EC3711" w:rsidRDefault="00B114B2" w:rsidP="00B114B2">
      <w:pPr>
        <w:numPr>
          <w:ilvl w:val="0"/>
          <w:numId w:val="39"/>
        </w:numPr>
        <w:jc w:val="both"/>
        <w:rPr>
          <w:rFonts w:ascii="Arial Nova" w:hAnsi="Arial Nova"/>
          <w:sz w:val="24"/>
          <w:szCs w:val="24"/>
        </w:rPr>
      </w:pPr>
      <w:r>
        <w:rPr>
          <w:rFonts w:ascii="Arial Nova" w:hAnsi="Arial Nova"/>
          <w:sz w:val="24"/>
          <w:szCs w:val="24"/>
        </w:rPr>
        <w:t>Participer à une étude</w:t>
      </w:r>
      <w:r w:rsidRPr="00FC5129">
        <w:rPr>
          <w:rFonts w:ascii="Arial Nova" w:hAnsi="Arial Nova"/>
          <w:sz w:val="24"/>
          <w:szCs w:val="24"/>
        </w:rPr>
        <w:t xml:space="preserve"> - </w:t>
      </w:r>
      <w:r w:rsidRPr="001D7602">
        <w:rPr>
          <w:rFonts w:ascii="Arial Nova" w:hAnsi="Arial Nova"/>
          <w:sz w:val="24"/>
          <w:szCs w:val="24"/>
          <w:lang w:val="en-US"/>
        </w:rPr>
        <w:t>………………………………</w:t>
      </w:r>
    </w:p>
    <w:p w14:paraId="1A88633C" w14:textId="526687AF" w:rsidR="00B114B2" w:rsidRPr="00FC5129" w:rsidRDefault="00D773EB" w:rsidP="00B114B2">
      <w:pPr>
        <w:numPr>
          <w:ilvl w:val="0"/>
          <w:numId w:val="39"/>
        </w:numPr>
        <w:jc w:val="both"/>
        <w:rPr>
          <w:rFonts w:ascii="Arial Nova" w:hAnsi="Arial Nova"/>
          <w:sz w:val="24"/>
          <w:szCs w:val="24"/>
        </w:rPr>
      </w:pPr>
      <w:r>
        <w:rPr>
          <w:rFonts w:ascii="Arial Nova" w:hAnsi="Arial Nova"/>
          <w:sz w:val="24"/>
          <w:szCs w:val="24"/>
        </w:rPr>
        <w:t>L’a</w:t>
      </w:r>
      <w:r w:rsidR="00B114B2" w:rsidRPr="00FC5129">
        <w:rPr>
          <w:rFonts w:ascii="Arial Nova" w:hAnsi="Arial Nova"/>
          <w:sz w:val="24"/>
          <w:szCs w:val="24"/>
        </w:rPr>
        <w:t xml:space="preserve">pproche de traitement conventionnelle - </w:t>
      </w:r>
      <w:r w:rsidR="00B114B2" w:rsidRPr="001D7602">
        <w:rPr>
          <w:rFonts w:ascii="Arial Nova" w:hAnsi="Arial Nova"/>
          <w:sz w:val="24"/>
          <w:szCs w:val="24"/>
          <w:lang w:val="en-US"/>
        </w:rPr>
        <w:t>………………………………</w:t>
      </w:r>
    </w:p>
    <w:p w14:paraId="7D53C32B" w14:textId="77777777" w:rsidR="00B114B2" w:rsidRPr="00EC3711" w:rsidRDefault="00B114B2" w:rsidP="00B114B2">
      <w:pPr>
        <w:numPr>
          <w:ilvl w:val="0"/>
          <w:numId w:val="39"/>
        </w:numPr>
        <w:jc w:val="both"/>
        <w:rPr>
          <w:rFonts w:ascii="Arial Nova" w:hAnsi="Arial Nova"/>
          <w:sz w:val="24"/>
          <w:szCs w:val="24"/>
        </w:rPr>
      </w:pPr>
      <w:r>
        <w:rPr>
          <w:rFonts w:ascii="Arial Nova" w:hAnsi="Arial Nova"/>
          <w:sz w:val="24"/>
          <w:szCs w:val="24"/>
        </w:rPr>
        <w:t>La kiné rééducative</w:t>
      </w:r>
      <w:r w:rsidRPr="00FC5129">
        <w:rPr>
          <w:rFonts w:ascii="Arial Nova" w:hAnsi="Arial Nova"/>
          <w:sz w:val="24"/>
          <w:szCs w:val="24"/>
        </w:rPr>
        <w:t xml:space="preserve"> - </w:t>
      </w:r>
      <w:r w:rsidRPr="001D7602">
        <w:rPr>
          <w:rFonts w:ascii="Arial Nova" w:hAnsi="Arial Nova"/>
          <w:sz w:val="24"/>
          <w:szCs w:val="24"/>
          <w:lang w:val="en-US"/>
        </w:rPr>
        <w:t>………………………………</w:t>
      </w:r>
    </w:p>
    <w:p w14:paraId="117348AD" w14:textId="77777777" w:rsidR="00B114B2" w:rsidRPr="00EC3711" w:rsidRDefault="00B114B2" w:rsidP="00B114B2">
      <w:pPr>
        <w:numPr>
          <w:ilvl w:val="0"/>
          <w:numId w:val="39"/>
        </w:numPr>
        <w:jc w:val="both"/>
        <w:rPr>
          <w:rFonts w:ascii="Arial Nova" w:hAnsi="Arial Nova"/>
          <w:sz w:val="24"/>
          <w:szCs w:val="24"/>
        </w:rPr>
      </w:pPr>
      <w:r>
        <w:rPr>
          <w:rFonts w:ascii="Arial Nova" w:hAnsi="Arial Nova"/>
          <w:sz w:val="24"/>
          <w:szCs w:val="24"/>
        </w:rPr>
        <w:t>C</w:t>
      </w:r>
      <w:r w:rsidRPr="00EC3711">
        <w:rPr>
          <w:rFonts w:ascii="Arial Nova" w:hAnsi="Arial Nova"/>
          <w:sz w:val="24"/>
          <w:szCs w:val="24"/>
        </w:rPr>
        <w:t>’est-à-dire  – ………………………………</w:t>
      </w:r>
    </w:p>
    <w:p w14:paraId="0EB7D8A9" w14:textId="78BA305D" w:rsidR="00B114B2" w:rsidRPr="00FC5129" w:rsidRDefault="00D773EB" w:rsidP="00B114B2">
      <w:pPr>
        <w:numPr>
          <w:ilvl w:val="0"/>
          <w:numId w:val="39"/>
        </w:numPr>
        <w:jc w:val="both"/>
        <w:rPr>
          <w:rFonts w:ascii="Arial Nova" w:hAnsi="Arial Nova"/>
          <w:sz w:val="24"/>
          <w:szCs w:val="24"/>
        </w:rPr>
      </w:pPr>
      <w:r>
        <w:rPr>
          <w:rFonts w:ascii="Arial Nova" w:hAnsi="Arial Nova"/>
          <w:sz w:val="24"/>
          <w:szCs w:val="24"/>
        </w:rPr>
        <w:t>Une a</w:t>
      </w:r>
      <w:r w:rsidR="00B114B2" w:rsidRPr="00FC5129">
        <w:rPr>
          <w:rFonts w:ascii="Arial Nova" w:hAnsi="Arial Nova"/>
          <w:sz w:val="24"/>
          <w:szCs w:val="24"/>
        </w:rPr>
        <w:t xml:space="preserve">pproche de traitement multidisciplinaire - </w:t>
      </w:r>
      <w:r w:rsidR="00B114B2" w:rsidRPr="00D773EB">
        <w:rPr>
          <w:rFonts w:ascii="Arial Nova" w:hAnsi="Arial Nova"/>
          <w:sz w:val="24"/>
          <w:szCs w:val="24"/>
        </w:rPr>
        <w:t>………………………………</w:t>
      </w:r>
    </w:p>
    <w:p w14:paraId="3DFF8DA2" w14:textId="4C4599AB" w:rsidR="00B114B2" w:rsidRPr="00EC3711" w:rsidRDefault="00D773EB" w:rsidP="00B114B2">
      <w:pPr>
        <w:numPr>
          <w:ilvl w:val="0"/>
          <w:numId w:val="39"/>
        </w:numPr>
        <w:jc w:val="both"/>
        <w:rPr>
          <w:rFonts w:ascii="Arial Nova" w:hAnsi="Arial Nova"/>
          <w:sz w:val="24"/>
          <w:szCs w:val="24"/>
        </w:rPr>
      </w:pPr>
      <w:r>
        <w:rPr>
          <w:rFonts w:ascii="Arial Nova" w:hAnsi="Arial Nova"/>
          <w:sz w:val="24"/>
          <w:szCs w:val="24"/>
        </w:rPr>
        <w:t>L’e</w:t>
      </w:r>
      <w:r w:rsidR="00B114B2" w:rsidRPr="00FC5129">
        <w:rPr>
          <w:rFonts w:ascii="Arial Nova" w:hAnsi="Arial Nova"/>
          <w:sz w:val="24"/>
          <w:szCs w:val="24"/>
        </w:rPr>
        <w:t xml:space="preserve">rgonomie - </w:t>
      </w:r>
      <w:r w:rsidR="00B114B2" w:rsidRPr="00FC5129">
        <w:rPr>
          <w:rFonts w:ascii="Arial Nova" w:hAnsi="Arial Nova"/>
          <w:sz w:val="24"/>
          <w:szCs w:val="24"/>
          <w:lang w:val="en-US"/>
        </w:rPr>
        <w:t>………………………………</w:t>
      </w:r>
    </w:p>
    <w:p w14:paraId="0FE94936" w14:textId="77777777" w:rsidR="00B114B2" w:rsidRPr="00FC5129" w:rsidRDefault="00B114B2" w:rsidP="00B114B2">
      <w:pPr>
        <w:numPr>
          <w:ilvl w:val="0"/>
          <w:numId w:val="39"/>
        </w:numPr>
        <w:jc w:val="both"/>
        <w:rPr>
          <w:rFonts w:ascii="Arial Nova" w:hAnsi="Arial Nova"/>
          <w:sz w:val="24"/>
          <w:szCs w:val="24"/>
        </w:rPr>
      </w:pPr>
      <w:r w:rsidRPr="00EC3711">
        <w:rPr>
          <w:rFonts w:ascii="Arial Nova" w:hAnsi="Arial Nova"/>
          <w:sz w:val="24"/>
          <w:szCs w:val="24"/>
        </w:rPr>
        <w:t>Être traité au moyen de (+traiteme</w:t>
      </w:r>
      <w:r>
        <w:rPr>
          <w:rFonts w:ascii="Arial Nova" w:hAnsi="Arial Nova"/>
          <w:sz w:val="24"/>
          <w:szCs w:val="24"/>
        </w:rPr>
        <w:t xml:space="preserve">nt) - </w:t>
      </w:r>
      <w:r w:rsidRPr="00EC3711">
        <w:rPr>
          <w:rFonts w:ascii="Arial Nova" w:hAnsi="Arial Nova"/>
          <w:sz w:val="24"/>
          <w:szCs w:val="24"/>
        </w:rPr>
        <w:t>………………………………</w:t>
      </w:r>
    </w:p>
    <w:p w14:paraId="03AA496E" w14:textId="75670476" w:rsidR="00B114B2" w:rsidRPr="00FC5129" w:rsidRDefault="00D773EB" w:rsidP="00B114B2">
      <w:pPr>
        <w:numPr>
          <w:ilvl w:val="0"/>
          <w:numId w:val="39"/>
        </w:numPr>
        <w:jc w:val="both"/>
        <w:rPr>
          <w:rFonts w:ascii="Arial Nova" w:hAnsi="Arial Nova"/>
          <w:sz w:val="24"/>
          <w:szCs w:val="24"/>
        </w:rPr>
      </w:pPr>
      <w:r>
        <w:rPr>
          <w:rFonts w:ascii="Arial Nova" w:hAnsi="Arial Nova"/>
          <w:sz w:val="24"/>
          <w:szCs w:val="24"/>
        </w:rPr>
        <w:t>La s</w:t>
      </w:r>
      <w:r w:rsidR="00B114B2" w:rsidRPr="00FC5129">
        <w:rPr>
          <w:rFonts w:ascii="Arial Nova" w:hAnsi="Arial Nova"/>
          <w:sz w:val="24"/>
          <w:szCs w:val="24"/>
        </w:rPr>
        <w:t xml:space="preserve">upplémentation en vitamines - </w:t>
      </w:r>
      <w:r w:rsidR="00B114B2" w:rsidRPr="001D7602">
        <w:rPr>
          <w:rFonts w:ascii="Arial Nova" w:hAnsi="Arial Nova"/>
          <w:sz w:val="24"/>
          <w:szCs w:val="24"/>
          <w:lang w:val="en-US"/>
        </w:rPr>
        <w:t>………………………………</w:t>
      </w:r>
    </w:p>
    <w:p w14:paraId="36CFA5E7" w14:textId="68810D71" w:rsidR="00B114B2" w:rsidRPr="00FC5129" w:rsidRDefault="00D773EB" w:rsidP="00B114B2">
      <w:pPr>
        <w:numPr>
          <w:ilvl w:val="0"/>
          <w:numId w:val="39"/>
        </w:numPr>
        <w:jc w:val="both"/>
        <w:rPr>
          <w:rFonts w:ascii="Arial Nova" w:hAnsi="Arial Nova"/>
          <w:sz w:val="24"/>
          <w:szCs w:val="24"/>
        </w:rPr>
      </w:pPr>
      <w:r>
        <w:rPr>
          <w:rFonts w:ascii="Arial Nova" w:hAnsi="Arial Nova"/>
          <w:sz w:val="24"/>
          <w:szCs w:val="24"/>
        </w:rPr>
        <w:t>Le p</w:t>
      </w:r>
      <w:r w:rsidR="00B114B2" w:rsidRPr="00FC5129">
        <w:rPr>
          <w:rFonts w:ascii="Arial Nova" w:hAnsi="Arial Nova"/>
          <w:sz w:val="24"/>
          <w:szCs w:val="24"/>
        </w:rPr>
        <w:t xml:space="preserve">lan alimentaire - </w:t>
      </w:r>
      <w:r w:rsidR="00B114B2" w:rsidRPr="001D7602">
        <w:rPr>
          <w:rFonts w:ascii="Arial Nova" w:hAnsi="Arial Nova"/>
          <w:sz w:val="24"/>
          <w:szCs w:val="24"/>
          <w:lang w:val="en-US"/>
        </w:rPr>
        <w:t>………………………………</w:t>
      </w:r>
    </w:p>
    <w:p w14:paraId="571C5773" w14:textId="5071D312" w:rsidR="00B114B2" w:rsidRPr="00FC5129" w:rsidRDefault="00D773EB" w:rsidP="00B114B2">
      <w:pPr>
        <w:numPr>
          <w:ilvl w:val="0"/>
          <w:numId w:val="39"/>
        </w:numPr>
        <w:jc w:val="both"/>
        <w:rPr>
          <w:rFonts w:ascii="Arial Nova" w:hAnsi="Arial Nova"/>
          <w:sz w:val="24"/>
          <w:szCs w:val="24"/>
        </w:rPr>
      </w:pPr>
      <w:r>
        <w:rPr>
          <w:rFonts w:ascii="Arial Nova" w:hAnsi="Arial Nova"/>
          <w:sz w:val="24"/>
          <w:szCs w:val="24"/>
        </w:rPr>
        <w:t>La m</w:t>
      </w:r>
      <w:r w:rsidR="00B114B2" w:rsidRPr="00FC5129">
        <w:rPr>
          <w:rFonts w:ascii="Arial Nova" w:hAnsi="Arial Nova"/>
          <w:sz w:val="24"/>
          <w:szCs w:val="24"/>
        </w:rPr>
        <w:t xml:space="preserve">assothérapie - </w:t>
      </w:r>
      <w:r w:rsidR="00B114B2" w:rsidRPr="001D7602">
        <w:rPr>
          <w:rFonts w:ascii="Arial Nova" w:hAnsi="Arial Nova"/>
          <w:sz w:val="24"/>
          <w:szCs w:val="24"/>
          <w:lang w:val="en-US"/>
        </w:rPr>
        <w:t>………………………………</w:t>
      </w:r>
    </w:p>
    <w:p w14:paraId="7553AA05" w14:textId="5207BA0D" w:rsidR="00B114B2" w:rsidRPr="00EC3711" w:rsidRDefault="00D773EB" w:rsidP="00B114B2">
      <w:pPr>
        <w:numPr>
          <w:ilvl w:val="0"/>
          <w:numId w:val="39"/>
        </w:numPr>
        <w:jc w:val="both"/>
        <w:rPr>
          <w:rFonts w:ascii="Arial Nova" w:hAnsi="Arial Nova"/>
          <w:sz w:val="24"/>
          <w:szCs w:val="24"/>
        </w:rPr>
      </w:pPr>
      <w:r>
        <w:rPr>
          <w:rFonts w:ascii="Arial Nova" w:hAnsi="Arial Nova"/>
          <w:sz w:val="24"/>
          <w:szCs w:val="24"/>
        </w:rPr>
        <w:t>La g</w:t>
      </w:r>
      <w:r w:rsidR="00B114B2" w:rsidRPr="00FC5129">
        <w:rPr>
          <w:rFonts w:ascii="Arial Nova" w:hAnsi="Arial Nova"/>
          <w:sz w:val="24"/>
          <w:szCs w:val="24"/>
        </w:rPr>
        <w:t xml:space="preserve">estion du stress - </w:t>
      </w:r>
      <w:r w:rsidR="00B114B2" w:rsidRPr="001D7602">
        <w:rPr>
          <w:rFonts w:ascii="Arial Nova" w:hAnsi="Arial Nova"/>
          <w:sz w:val="24"/>
          <w:szCs w:val="24"/>
          <w:lang w:val="en-US"/>
        </w:rPr>
        <w:t>………………………………</w:t>
      </w:r>
    </w:p>
    <w:p w14:paraId="25AE7A74" w14:textId="77777777" w:rsidR="00B114B2" w:rsidRDefault="00B114B2" w:rsidP="00B114B2">
      <w:pPr>
        <w:numPr>
          <w:ilvl w:val="0"/>
          <w:numId w:val="39"/>
        </w:numPr>
        <w:jc w:val="both"/>
        <w:rPr>
          <w:rFonts w:ascii="Arial Nova" w:hAnsi="Arial Nova"/>
          <w:sz w:val="24"/>
          <w:szCs w:val="24"/>
        </w:rPr>
      </w:pPr>
      <w:r w:rsidRPr="00EC3711">
        <w:rPr>
          <w:rFonts w:ascii="Arial Nova" w:hAnsi="Arial Nova"/>
          <w:sz w:val="24"/>
          <w:szCs w:val="24"/>
        </w:rPr>
        <w:t>Sur une durée de +t</w:t>
      </w:r>
      <w:r>
        <w:rPr>
          <w:rFonts w:ascii="Arial Nova" w:hAnsi="Arial Nova"/>
          <w:sz w:val="24"/>
          <w:szCs w:val="24"/>
        </w:rPr>
        <w:t xml:space="preserve">emps - </w:t>
      </w:r>
      <w:r w:rsidRPr="00EC3711">
        <w:rPr>
          <w:rFonts w:ascii="Arial Nova" w:hAnsi="Arial Nova"/>
          <w:sz w:val="24"/>
          <w:szCs w:val="24"/>
        </w:rPr>
        <w:t>………………………………</w:t>
      </w:r>
    </w:p>
    <w:p w14:paraId="373E7A9B" w14:textId="26B471D6" w:rsidR="00B114B2" w:rsidRPr="00B114B2" w:rsidRDefault="00B114B2" w:rsidP="004171E3">
      <w:pPr>
        <w:numPr>
          <w:ilvl w:val="0"/>
          <w:numId w:val="39"/>
        </w:numPr>
        <w:jc w:val="both"/>
        <w:rPr>
          <w:rFonts w:ascii="Arial Nova" w:hAnsi="Arial Nova"/>
          <w:sz w:val="24"/>
          <w:szCs w:val="24"/>
        </w:rPr>
      </w:pPr>
      <w:r>
        <w:rPr>
          <w:rFonts w:ascii="Arial Nova" w:hAnsi="Arial Nova"/>
          <w:sz w:val="24"/>
          <w:szCs w:val="24"/>
        </w:rPr>
        <w:t xml:space="preserve">Le suivi - </w:t>
      </w:r>
      <w:r w:rsidRPr="00FC5129">
        <w:rPr>
          <w:rFonts w:ascii="Arial Nova" w:hAnsi="Arial Nova"/>
          <w:sz w:val="24"/>
          <w:szCs w:val="24"/>
          <w:lang w:val="en-US"/>
        </w:rPr>
        <w:t>………………………………</w:t>
      </w:r>
    </w:p>
    <w:p w14:paraId="3583D344" w14:textId="77777777" w:rsidR="00B114B2" w:rsidRPr="00B114B2" w:rsidRDefault="00B114B2" w:rsidP="00B114B2">
      <w:pPr>
        <w:ind w:left="720"/>
        <w:jc w:val="both"/>
        <w:rPr>
          <w:rFonts w:ascii="Arial Nova" w:hAnsi="Arial Nova"/>
          <w:sz w:val="24"/>
          <w:szCs w:val="24"/>
        </w:rPr>
      </w:pPr>
    </w:p>
    <w:p w14:paraId="18F396D1" w14:textId="77777777" w:rsidR="004171E3" w:rsidRPr="001D7602" w:rsidRDefault="004171E3" w:rsidP="004171E3">
      <w:pPr>
        <w:jc w:val="both"/>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outcomes</w:t>
      </w:r>
    </w:p>
    <w:p w14:paraId="53EDA1F9" w14:textId="42F1900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Intensity of pain was assessed by Pain Questionnaire (McGill Pain Questionnaire). It is based on the view of pain perception as affective and cognitive-evaluative.</w:t>
      </w:r>
    </w:p>
    <w:p w14:paraId="5E6BA353"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lastRenderedPageBreak/>
        <w:t>Leave register from office – It details the number of days of leave 3 months before and 3 months after the treatment. The leave taken for reasons other than back pain was excluded.</w:t>
      </w:r>
    </w:p>
    <w:p w14:paraId="62658722" w14:textId="1EDE8CA5"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Quality of life measured by SF-36.</w:t>
      </w:r>
      <w:r w:rsidR="0043694E" w:rsidRPr="001D7602">
        <w:rPr>
          <w:rFonts w:ascii="Arial Nova" w:hAnsi="Arial Nova"/>
          <w:sz w:val="24"/>
          <w:szCs w:val="24"/>
          <w:lang w:val="en-US"/>
        </w:rPr>
        <w:t xml:space="preserve"> </w:t>
      </w:r>
      <w:r w:rsidRPr="001D7602">
        <w:rPr>
          <w:rFonts w:ascii="Arial Nova" w:hAnsi="Arial Nova"/>
          <w:sz w:val="24"/>
          <w:szCs w:val="24"/>
          <w:lang w:val="en-US"/>
        </w:rPr>
        <w:t>The 12 items provide a representative 3) sampling of the content of the eight health concepts and operational definitions of those concepts, including what respondents are able to do, how they feel, and how they evaluate their health status.</w:t>
      </w:r>
    </w:p>
    <w:p w14:paraId="6BFE1757" w14:textId="77777777" w:rsidR="004171E3" w:rsidRPr="001D7602" w:rsidRDefault="004171E3" w:rsidP="004171E3">
      <w:pPr>
        <w:jc w:val="both"/>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Statistical analysis</w:t>
      </w:r>
    </w:p>
    <w:p w14:paraId="0DD24557" w14:textId="18446E84"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The statistical analysis was done by using statistical software programs Primer of Biostatistics</w:t>
      </w:r>
      <w:r w:rsidR="0043694E">
        <w:rPr>
          <w:rFonts w:ascii="Arial Nova" w:hAnsi="Arial Nova"/>
          <w:sz w:val="24"/>
          <w:szCs w:val="24"/>
          <w:lang w:val="en-US"/>
        </w:rPr>
        <w:t xml:space="preserve"> </w:t>
      </w:r>
      <w:r w:rsidRPr="001D7602">
        <w:rPr>
          <w:rFonts w:ascii="Arial Nova" w:hAnsi="Arial Nova"/>
          <w:sz w:val="24"/>
          <w:szCs w:val="24"/>
          <w:lang w:val="en-US"/>
        </w:rPr>
        <w:t>and Epi Info.</w:t>
      </w:r>
      <w:r w:rsidR="0043694E" w:rsidRPr="001D7602">
        <w:rPr>
          <w:rFonts w:ascii="Arial Nova" w:hAnsi="Arial Nova"/>
          <w:sz w:val="24"/>
          <w:szCs w:val="24"/>
          <w:lang w:val="en-US"/>
        </w:rPr>
        <w:t xml:space="preserve"> </w:t>
      </w:r>
      <w:r w:rsidRPr="001D7602">
        <w:rPr>
          <w:rFonts w:ascii="Arial Nova" w:hAnsi="Arial Nova"/>
          <w:sz w:val="24"/>
          <w:szCs w:val="24"/>
          <w:lang w:val="en-US"/>
        </w:rPr>
        <w:t>Appropriate statistical tests like proportions, unpaired “</w:t>
      </w:r>
      <w:r w:rsidRPr="001D7602">
        <w:rPr>
          <w:rFonts w:ascii="Arial Nova" w:hAnsi="Arial Nova"/>
          <w:i/>
          <w:iCs/>
          <w:sz w:val="24"/>
          <w:szCs w:val="24"/>
          <w:lang w:val="en-US"/>
        </w:rPr>
        <w:t>t</w:t>
      </w:r>
      <w:r w:rsidRPr="001D7602">
        <w:rPr>
          <w:rFonts w:ascii="Arial Nova" w:hAnsi="Arial Nova"/>
          <w:sz w:val="24"/>
          <w:szCs w:val="24"/>
          <w:lang w:val="en-US"/>
        </w:rPr>
        <w:t>” test, and Wilcoxon signed-rank test were applied.</w:t>
      </w:r>
    </w:p>
    <w:p w14:paraId="56BAE143" w14:textId="77777777" w:rsidR="004171E3" w:rsidRPr="001D7602" w:rsidRDefault="004171E3" w:rsidP="004171E3">
      <w:pPr>
        <w:jc w:val="both"/>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 aspects</w:t>
      </w:r>
    </w:p>
    <w:p w14:paraId="5A60AC31"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The study was conducted according to the guidelines of the Helsinki Declaration and of Good Clinical Research Practice. The research study was approved by an independent ethical committee. All the study participants were told about the nature and outcome of study and written informed consent was taken.</w:t>
      </w:r>
    </w:p>
    <w:p w14:paraId="49BAC05F" w14:textId="77777777" w:rsidR="004171E3" w:rsidRPr="001D7602" w:rsidRDefault="004171E3" w:rsidP="004171E3">
      <w:pPr>
        <w:jc w:val="both"/>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602">
        <w:rPr>
          <w:rFonts w:ascii="Arial Nova" w:hAnsi="Arial Nova"/>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1C72DDEC"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The total number of study participants was 44. Each group had 22 participants.</w:t>
      </w:r>
    </w:p>
    <w:p w14:paraId="7DB85F4D" w14:textId="77777777" w:rsidR="004171E3" w:rsidRDefault="004171E3" w:rsidP="004171E3">
      <w:pPr>
        <w:jc w:val="both"/>
        <w:rPr>
          <w:rFonts w:ascii="Arial Nova" w:hAnsi="Arial Nova"/>
          <w:sz w:val="24"/>
          <w:szCs w:val="24"/>
          <w:lang w:val="en-US"/>
        </w:rPr>
      </w:pPr>
      <w:r w:rsidRPr="001D7602">
        <w:rPr>
          <w:rFonts w:ascii="Arial Nova" w:hAnsi="Arial Nova"/>
          <w:sz w:val="24"/>
          <w:szCs w:val="24"/>
          <w:lang w:val="en-US"/>
        </w:rPr>
        <w:t>Intensity of pain assessed by Pain Questionnaire, as mentioned in the section Materials and Methods, is given in </w:t>
      </w:r>
      <w:hyperlink r:id="rId11" w:tgtFrame="table" w:history="1">
        <w:r w:rsidRPr="001D7602">
          <w:rPr>
            <w:rStyle w:val="Hyperlink"/>
            <w:rFonts w:ascii="Arial Nova" w:hAnsi="Arial Nova"/>
            <w:sz w:val="24"/>
            <w:szCs w:val="24"/>
            <w:lang w:val="en-US"/>
          </w:rPr>
          <w:t>Table 1</w:t>
        </w:r>
      </w:hyperlink>
      <w:r w:rsidRPr="001D7602">
        <w:rPr>
          <w:rFonts w:ascii="Arial Nova" w:hAnsi="Arial Nova"/>
          <w:sz w:val="24"/>
          <w:szCs w:val="24"/>
          <w:lang w:val="en-US"/>
        </w:rPr>
        <w:t> and </w:t>
      </w:r>
      <w:hyperlink r:id="rId12" w:tgtFrame="figure" w:history="1">
        <w:r w:rsidRPr="001D7602">
          <w:rPr>
            <w:rStyle w:val="Hyperlink"/>
            <w:rFonts w:ascii="Arial Nova" w:hAnsi="Arial Nova"/>
            <w:sz w:val="24"/>
            <w:szCs w:val="24"/>
            <w:lang w:val="en-US"/>
          </w:rPr>
          <w:t>Figure 1</w:t>
        </w:r>
      </w:hyperlink>
      <w:r w:rsidRPr="001D7602">
        <w:rPr>
          <w:rFonts w:ascii="Arial Nova" w:hAnsi="Arial Nova"/>
          <w:sz w:val="24"/>
          <w:szCs w:val="24"/>
          <w:lang w:val="en-US"/>
        </w:rPr>
        <w:t>. The multidisciplinary treatment approach is found to be better than traditional treatment approach.</w:t>
      </w:r>
    </w:p>
    <w:p w14:paraId="051FE4A7" w14:textId="77777777" w:rsidR="009F2EE0" w:rsidRDefault="009F2EE0" w:rsidP="004171E3">
      <w:pPr>
        <w:jc w:val="both"/>
        <w:rPr>
          <w:rFonts w:ascii="Arial Nova" w:hAnsi="Arial Nova"/>
          <w:sz w:val="24"/>
          <w:szCs w:val="24"/>
          <w:lang w:val="en-US"/>
        </w:rPr>
      </w:pPr>
    </w:p>
    <w:p w14:paraId="61221E50" w14:textId="5BB0305D" w:rsidR="00EC3711" w:rsidRPr="00FC5129" w:rsidRDefault="00EC3711" w:rsidP="00FC5129">
      <w:pPr>
        <w:numPr>
          <w:ilvl w:val="0"/>
          <w:numId w:val="39"/>
        </w:numPr>
        <w:jc w:val="both"/>
        <w:rPr>
          <w:rFonts w:ascii="Arial Nova" w:hAnsi="Arial Nova"/>
          <w:sz w:val="24"/>
          <w:szCs w:val="24"/>
        </w:rPr>
      </w:pPr>
      <w:r>
        <w:rPr>
          <w:rFonts w:ascii="Arial Nova" w:hAnsi="Arial Nova"/>
          <w:sz w:val="24"/>
          <w:szCs w:val="24"/>
          <w:lang w:val="en-US"/>
        </w:rPr>
        <w:t xml:space="preserve">La </w:t>
      </w:r>
      <w:proofErr w:type="spellStart"/>
      <w:r>
        <w:rPr>
          <w:rFonts w:ascii="Arial Nova" w:hAnsi="Arial Nova"/>
          <w:sz w:val="24"/>
          <w:szCs w:val="24"/>
          <w:lang w:val="en-US"/>
        </w:rPr>
        <w:t>principale</w:t>
      </w:r>
      <w:proofErr w:type="spellEnd"/>
      <w:r>
        <w:rPr>
          <w:rFonts w:ascii="Arial Nova" w:hAnsi="Arial Nova"/>
          <w:sz w:val="24"/>
          <w:szCs w:val="24"/>
          <w:lang w:val="en-US"/>
        </w:rPr>
        <w:t xml:space="preserve"> </w:t>
      </w:r>
      <w:proofErr w:type="spellStart"/>
      <w:r>
        <w:rPr>
          <w:rFonts w:ascii="Arial Nova" w:hAnsi="Arial Nova"/>
          <w:sz w:val="24"/>
          <w:szCs w:val="24"/>
          <w:lang w:val="en-US"/>
        </w:rPr>
        <w:t>retombée</w:t>
      </w:r>
      <w:proofErr w:type="spellEnd"/>
      <w:r>
        <w:rPr>
          <w:rFonts w:ascii="Arial Nova" w:hAnsi="Arial Nova"/>
          <w:sz w:val="24"/>
          <w:szCs w:val="24"/>
          <w:lang w:val="en-US"/>
        </w:rPr>
        <w:t xml:space="preserve"> - </w:t>
      </w:r>
      <w:r w:rsidRPr="00FC5129">
        <w:rPr>
          <w:rFonts w:ascii="Arial Nova" w:hAnsi="Arial Nova"/>
          <w:sz w:val="24"/>
          <w:szCs w:val="24"/>
          <w:lang w:val="en-US"/>
        </w:rPr>
        <w:t>………………………………</w:t>
      </w:r>
    </w:p>
    <w:p w14:paraId="4218642D" w14:textId="7D70601B" w:rsidR="00B114B2" w:rsidRPr="00FC5129" w:rsidRDefault="00B114B2" w:rsidP="00FC5129">
      <w:pPr>
        <w:numPr>
          <w:ilvl w:val="0"/>
          <w:numId w:val="39"/>
        </w:numPr>
        <w:jc w:val="both"/>
        <w:rPr>
          <w:rFonts w:ascii="Arial Nova" w:hAnsi="Arial Nova"/>
          <w:sz w:val="24"/>
          <w:szCs w:val="24"/>
        </w:rPr>
      </w:pPr>
      <w:proofErr w:type="spellStart"/>
      <w:r>
        <w:rPr>
          <w:rFonts w:ascii="Arial Nova" w:hAnsi="Arial Nova"/>
          <w:sz w:val="24"/>
          <w:szCs w:val="24"/>
          <w:lang w:val="en-US"/>
        </w:rPr>
        <w:t>Évaluer</w:t>
      </w:r>
      <w:proofErr w:type="spellEnd"/>
      <w:r>
        <w:rPr>
          <w:rFonts w:ascii="Arial Nova" w:hAnsi="Arial Nova"/>
          <w:sz w:val="24"/>
          <w:szCs w:val="24"/>
          <w:lang w:val="en-US"/>
        </w:rPr>
        <w:t xml:space="preserve"> la </w:t>
      </w:r>
      <w:proofErr w:type="spellStart"/>
      <w:r>
        <w:rPr>
          <w:rFonts w:ascii="Arial Nova" w:hAnsi="Arial Nova"/>
          <w:sz w:val="24"/>
          <w:szCs w:val="24"/>
          <w:lang w:val="en-US"/>
        </w:rPr>
        <w:t>douleur</w:t>
      </w:r>
      <w:proofErr w:type="spellEnd"/>
      <w:r>
        <w:rPr>
          <w:rFonts w:ascii="Arial Nova" w:hAnsi="Arial Nova"/>
          <w:sz w:val="24"/>
          <w:szCs w:val="24"/>
          <w:lang w:val="en-US"/>
        </w:rPr>
        <w:t xml:space="preserve"> - </w:t>
      </w:r>
      <w:r w:rsidRPr="00FC5129">
        <w:rPr>
          <w:rFonts w:ascii="Arial Nova" w:hAnsi="Arial Nova"/>
          <w:sz w:val="24"/>
          <w:szCs w:val="24"/>
          <w:lang w:val="en-US"/>
        </w:rPr>
        <w:t>………………………………</w:t>
      </w:r>
    </w:p>
    <w:p w14:paraId="20E91016" w14:textId="007B58F3" w:rsidR="00FC5129" w:rsidRPr="00FC5129" w:rsidRDefault="00424B54" w:rsidP="00FC5129">
      <w:pPr>
        <w:numPr>
          <w:ilvl w:val="0"/>
          <w:numId w:val="39"/>
        </w:numPr>
        <w:jc w:val="both"/>
        <w:rPr>
          <w:rFonts w:ascii="Arial Nova" w:hAnsi="Arial Nova"/>
          <w:sz w:val="24"/>
          <w:szCs w:val="24"/>
        </w:rPr>
      </w:pPr>
      <w:r>
        <w:rPr>
          <w:rFonts w:ascii="Arial Nova" w:hAnsi="Arial Nova"/>
          <w:sz w:val="24"/>
          <w:szCs w:val="24"/>
        </w:rPr>
        <w:t>Le q</w:t>
      </w:r>
      <w:r w:rsidR="00FC5129" w:rsidRPr="00FC5129">
        <w:rPr>
          <w:rFonts w:ascii="Arial Nova" w:hAnsi="Arial Nova"/>
          <w:sz w:val="24"/>
          <w:szCs w:val="24"/>
        </w:rPr>
        <w:t xml:space="preserve">uestionnaire de douleur McGill - </w:t>
      </w:r>
      <w:r w:rsidR="00FC5129" w:rsidRPr="00424B54">
        <w:rPr>
          <w:rFonts w:ascii="Arial Nova" w:hAnsi="Arial Nova"/>
          <w:sz w:val="24"/>
          <w:szCs w:val="24"/>
        </w:rPr>
        <w:t>………………………………</w:t>
      </w:r>
    </w:p>
    <w:p w14:paraId="281AE86C" w14:textId="44FDFD8F" w:rsidR="00FC5129" w:rsidRPr="00FC5129" w:rsidRDefault="00424B54" w:rsidP="00FC5129">
      <w:pPr>
        <w:numPr>
          <w:ilvl w:val="0"/>
          <w:numId w:val="39"/>
        </w:numPr>
        <w:jc w:val="both"/>
        <w:rPr>
          <w:rFonts w:ascii="Arial Nova" w:hAnsi="Arial Nova"/>
          <w:sz w:val="24"/>
          <w:szCs w:val="24"/>
        </w:rPr>
      </w:pPr>
      <w:r>
        <w:rPr>
          <w:rFonts w:ascii="Arial Nova" w:hAnsi="Arial Nova"/>
          <w:sz w:val="24"/>
          <w:szCs w:val="24"/>
        </w:rPr>
        <w:t>Le r</w:t>
      </w:r>
      <w:r w:rsidR="00FC5129" w:rsidRPr="00FC5129">
        <w:rPr>
          <w:rFonts w:ascii="Arial Nova" w:hAnsi="Arial Nova"/>
          <w:sz w:val="24"/>
          <w:szCs w:val="24"/>
        </w:rPr>
        <w:t>egistre des congés du bureau - ………………………………</w:t>
      </w:r>
    </w:p>
    <w:p w14:paraId="2B533534" w14:textId="456F5871" w:rsidR="00FC5129" w:rsidRPr="00FC5129" w:rsidRDefault="00424B54" w:rsidP="00FC5129">
      <w:pPr>
        <w:numPr>
          <w:ilvl w:val="0"/>
          <w:numId w:val="39"/>
        </w:numPr>
        <w:jc w:val="both"/>
        <w:rPr>
          <w:rFonts w:ascii="Arial Nova" w:hAnsi="Arial Nova"/>
          <w:sz w:val="24"/>
          <w:szCs w:val="24"/>
        </w:rPr>
      </w:pPr>
      <w:r>
        <w:rPr>
          <w:rFonts w:ascii="Arial Nova" w:hAnsi="Arial Nova"/>
          <w:sz w:val="24"/>
          <w:szCs w:val="24"/>
        </w:rPr>
        <w:t>La q</w:t>
      </w:r>
      <w:r w:rsidR="00FC5129" w:rsidRPr="00FC5129">
        <w:rPr>
          <w:rFonts w:ascii="Arial Nova" w:hAnsi="Arial Nova"/>
          <w:sz w:val="24"/>
          <w:szCs w:val="24"/>
        </w:rPr>
        <w:t xml:space="preserve">ualité de vie - </w:t>
      </w:r>
      <w:r w:rsidR="00FC5129" w:rsidRPr="001D7602">
        <w:rPr>
          <w:rFonts w:ascii="Arial Nova" w:hAnsi="Arial Nova"/>
          <w:sz w:val="24"/>
          <w:szCs w:val="24"/>
          <w:lang w:val="en-US"/>
        </w:rPr>
        <w:t>………………………………</w:t>
      </w:r>
    </w:p>
    <w:p w14:paraId="31E91D8B" w14:textId="33A89DF4" w:rsidR="00FC5129" w:rsidRPr="00FC5129" w:rsidRDefault="00424B54" w:rsidP="00FC5129">
      <w:pPr>
        <w:numPr>
          <w:ilvl w:val="0"/>
          <w:numId w:val="39"/>
        </w:numPr>
        <w:jc w:val="both"/>
        <w:rPr>
          <w:rFonts w:ascii="Arial Nova" w:hAnsi="Arial Nova"/>
          <w:sz w:val="24"/>
          <w:szCs w:val="24"/>
        </w:rPr>
      </w:pPr>
      <w:r>
        <w:rPr>
          <w:rFonts w:ascii="Arial Nova" w:hAnsi="Arial Nova"/>
          <w:sz w:val="24"/>
          <w:szCs w:val="24"/>
        </w:rPr>
        <w:t>Les p</w:t>
      </w:r>
      <w:r w:rsidR="00FC5129" w:rsidRPr="00FC5129">
        <w:rPr>
          <w:rFonts w:ascii="Arial Nova" w:hAnsi="Arial Nova"/>
          <w:sz w:val="24"/>
          <w:szCs w:val="24"/>
        </w:rPr>
        <w:t xml:space="preserve">roportions - </w:t>
      </w:r>
      <w:r w:rsidR="00FC5129" w:rsidRPr="001D7602">
        <w:rPr>
          <w:rFonts w:ascii="Arial Nova" w:hAnsi="Arial Nova"/>
          <w:sz w:val="24"/>
          <w:szCs w:val="24"/>
          <w:lang w:val="en-US"/>
        </w:rPr>
        <w:t>………………………………</w:t>
      </w:r>
    </w:p>
    <w:p w14:paraId="0F75DC96" w14:textId="21F2DD58" w:rsidR="00FC5129" w:rsidRPr="00FC5129" w:rsidRDefault="00424B54" w:rsidP="00FC5129">
      <w:pPr>
        <w:numPr>
          <w:ilvl w:val="0"/>
          <w:numId w:val="39"/>
        </w:numPr>
        <w:jc w:val="both"/>
        <w:rPr>
          <w:rFonts w:ascii="Arial Nova" w:hAnsi="Arial Nova"/>
          <w:sz w:val="24"/>
          <w:szCs w:val="24"/>
        </w:rPr>
      </w:pPr>
      <w:r>
        <w:rPr>
          <w:rFonts w:ascii="Arial Nova" w:hAnsi="Arial Nova"/>
          <w:sz w:val="24"/>
          <w:szCs w:val="24"/>
        </w:rPr>
        <w:t>Un c</w:t>
      </w:r>
      <w:r w:rsidR="00FC5129" w:rsidRPr="00FC5129">
        <w:rPr>
          <w:rFonts w:ascii="Arial Nova" w:hAnsi="Arial Nova"/>
          <w:sz w:val="24"/>
          <w:szCs w:val="24"/>
        </w:rPr>
        <w:t xml:space="preserve">omité éthique - </w:t>
      </w:r>
      <w:r w:rsidR="00FC5129" w:rsidRPr="001D7602">
        <w:rPr>
          <w:rFonts w:ascii="Arial Nova" w:hAnsi="Arial Nova"/>
          <w:sz w:val="24"/>
          <w:szCs w:val="24"/>
          <w:lang w:val="en-US"/>
        </w:rPr>
        <w:t>………………………………</w:t>
      </w:r>
    </w:p>
    <w:p w14:paraId="5AF01853" w14:textId="77777777" w:rsidR="00FC5129" w:rsidRPr="00FC5129" w:rsidRDefault="00FC5129" w:rsidP="00FC5129">
      <w:pPr>
        <w:jc w:val="both"/>
        <w:rPr>
          <w:rFonts w:ascii="Arial Nova" w:hAnsi="Arial Nova"/>
          <w:vanish/>
          <w:sz w:val="24"/>
          <w:szCs w:val="24"/>
        </w:rPr>
      </w:pPr>
      <w:r w:rsidRPr="00FC5129">
        <w:rPr>
          <w:rFonts w:ascii="Arial Nova" w:hAnsi="Arial Nova"/>
          <w:vanish/>
          <w:sz w:val="24"/>
          <w:szCs w:val="24"/>
        </w:rPr>
        <w:t>Top of Form</w:t>
      </w:r>
    </w:p>
    <w:p w14:paraId="4FA4D62C" w14:textId="77777777" w:rsidR="00FC5129" w:rsidRPr="001D7602" w:rsidRDefault="00FC5129" w:rsidP="004171E3">
      <w:pPr>
        <w:jc w:val="both"/>
        <w:rPr>
          <w:rFonts w:ascii="Arial Nova" w:hAnsi="Arial Nova"/>
          <w:sz w:val="24"/>
          <w:szCs w:val="24"/>
          <w:lang w:val="en-US"/>
        </w:rPr>
      </w:pPr>
    </w:p>
    <w:p w14:paraId="40AF5CDF" w14:textId="77777777" w:rsidR="009F2EE0" w:rsidRDefault="009F2EE0">
      <w:pPr>
        <w:rPr>
          <w:rFonts w:ascii="Arial Nova" w:hAnsi="Arial Nova"/>
          <w:b/>
          <w:bCs/>
          <w:sz w:val="24"/>
          <w:szCs w:val="24"/>
          <w:lang w:val="en-US"/>
        </w:rPr>
      </w:pPr>
      <w:r>
        <w:rPr>
          <w:rFonts w:ascii="Arial Nova" w:hAnsi="Arial Nova"/>
          <w:b/>
          <w:bCs/>
          <w:sz w:val="24"/>
          <w:szCs w:val="24"/>
          <w:lang w:val="en-US"/>
        </w:rPr>
        <w:br w:type="page"/>
      </w:r>
    </w:p>
    <w:p w14:paraId="252D127F" w14:textId="33939B08" w:rsidR="004171E3" w:rsidRPr="001D7602" w:rsidRDefault="004171E3" w:rsidP="004171E3">
      <w:pPr>
        <w:jc w:val="both"/>
        <w:rPr>
          <w:rFonts w:ascii="Arial Nova" w:hAnsi="Arial Nova"/>
          <w:b/>
          <w:bCs/>
          <w:sz w:val="24"/>
          <w:szCs w:val="24"/>
          <w:lang w:val="en-US"/>
        </w:rPr>
      </w:pPr>
      <w:r w:rsidRPr="001D7602">
        <w:rPr>
          <w:rFonts w:ascii="Arial Nova" w:hAnsi="Arial Nova"/>
          <w:b/>
          <w:bCs/>
          <w:sz w:val="24"/>
          <w:szCs w:val="24"/>
          <w:lang w:val="en-US"/>
        </w:rPr>
        <w:lastRenderedPageBreak/>
        <w:t>Table 1</w:t>
      </w:r>
    </w:p>
    <w:p w14:paraId="4D2B5FFD"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Comparison of pain intensity on visual analog score</w:t>
      </w:r>
    </w:p>
    <w:p w14:paraId="0127B7A9" w14:textId="307BB83E" w:rsidR="004171E3" w:rsidRPr="001D7602" w:rsidRDefault="004171E3" w:rsidP="001D7602">
      <w:pPr>
        <w:jc w:val="center"/>
        <w:rPr>
          <w:rStyle w:val="Hyperlink"/>
          <w:rFonts w:ascii="Arial Nova" w:hAnsi="Arial Nova"/>
          <w:color w:val="auto"/>
          <w:sz w:val="24"/>
          <w:szCs w:val="24"/>
          <w:u w:val="none"/>
          <w:lang w:val="fr-BE"/>
        </w:rPr>
      </w:pPr>
      <w:r w:rsidRPr="001D7602">
        <w:rPr>
          <w:rFonts w:ascii="Arial Nova" w:hAnsi="Arial Nova"/>
          <w:noProof/>
          <w:sz w:val="24"/>
          <w:szCs w:val="24"/>
          <w:lang w:val="fr-BE"/>
        </w:rPr>
        <w:drawing>
          <wp:inline distT="0" distB="0" distL="0" distR="0" wp14:anchorId="69C8C28F" wp14:editId="72D1B4DD">
            <wp:extent cx="4396665" cy="1045625"/>
            <wp:effectExtent l="0" t="0" r="4445" b="2540"/>
            <wp:docPr id="84914619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175" cy="1050265"/>
                    </a:xfrm>
                    <a:prstGeom prst="rect">
                      <a:avLst/>
                    </a:prstGeom>
                    <a:noFill/>
                    <a:ln>
                      <a:noFill/>
                    </a:ln>
                  </pic:spPr>
                </pic:pic>
              </a:graphicData>
            </a:graphic>
          </wp:inline>
        </w:drawing>
      </w:r>
      <w:r w:rsidRPr="001D7602">
        <w:rPr>
          <w:rFonts w:ascii="Arial Nova" w:hAnsi="Arial Nova"/>
          <w:sz w:val="24"/>
          <w:szCs w:val="24"/>
          <w:lang w:val="fr-BE"/>
        </w:rPr>
        <w:fldChar w:fldCharType="begin"/>
      </w:r>
      <w:r w:rsidRPr="001D7602">
        <w:rPr>
          <w:rFonts w:ascii="Arial Nova" w:hAnsi="Arial Nova"/>
          <w:sz w:val="24"/>
          <w:szCs w:val="24"/>
          <w:lang w:val="fr-BE"/>
        </w:rPr>
        <w:instrText>HYPERLINK "https://www.ncbi.nlm.nih.gov/pmc/articles/PMC3669474/figure/F1/" \t "figure"</w:instrText>
      </w:r>
      <w:r w:rsidRPr="001D7602">
        <w:rPr>
          <w:rFonts w:ascii="Arial Nova" w:hAnsi="Arial Nova"/>
          <w:sz w:val="24"/>
          <w:szCs w:val="24"/>
          <w:lang w:val="fr-BE"/>
        </w:rPr>
      </w:r>
      <w:r w:rsidRPr="001D7602">
        <w:rPr>
          <w:rFonts w:ascii="Arial Nova" w:hAnsi="Arial Nova"/>
          <w:sz w:val="24"/>
          <w:szCs w:val="24"/>
          <w:lang w:val="fr-BE"/>
        </w:rPr>
        <w:fldChar w:fldCharType="separate"/>
      </w:r>
    </w:p>
    <w:p w14:paraId="6BBD870A" w14:textId="4BF85DA3" w:rsidR="004171E3" w:rsidRPr="001D7602" w:rsidRDefault="004171E3" w:rsidP="001D7602">
      <w:pPr>
        <w:jc w:val="center"/>
        <w:rPr>
          <w:rStyle w:val="Hyperlink"/>
          <w:rFonts w:ascii="Arial Nova" w:hAnsi="Arial Nova"/>
          <w:sz w:val="24"/>
          <w:szCs w:val="24"/>
          <w:lang w:val="fr-BE"/>
        </w:rPr>
      </w:pPr>
      <w:r w:rsidRPr="001D7602">
        <w:rPr>
          <w:rStyle w:val="Hyperlink"/>
          <w:rFonts w:ascii="Arial Nova" w:hAnsi="Arial Nova"/>
          <w:noProof/>
          <w:sz w:val="24"/>
          <w:szCs w:val="24"/>
          <w:lang w:val="fr-BE"/>
        </w:rPr>
        <w:drawing>
          <wp:inline distT="0" distB="0" distL="0" distR="0" wp14:anchorId="55DCDDCF" wp14:editId="37436B64">
            <wp:extent cx="4048018" cy="1600110"/>
            <wp:effectExtent l="0" t="0" r="0" b="635"/>
            <wp:docPr id="2038384596" name="Image 13">
              <a:hlinkClick xmlns:a="http://schemas.openxmlformats.org/drawingml/2006/main" r:id="rId12"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tgtFrame="&quot;figur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3553" cy="1602298"/>
                    </a:xfrm>
                    <a:prstGeom prst="rect">
                      <a:avLst/>
                    </a:prstGeom>
                    <a:noFill/>
                    <a:ln>
                      <a:noFill/>
                    </a:ln>
                  </pic:spPr>
                </pic:pic>
              </a:graphicData>
            </a:graphic>
          </wp:inline>
        </w:drawing>
      </w:r>
    </w:p>
    <w:p w14:paraId="627326E6" w14:textId="6712802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fldChar w:fldCharType="end"/>
      </w:r>
      <w:r w:rsidRPr="001D7602">
        <w:rPr>
          <w:rFonts w:ascii="Arial Nova" w:hAnsi="Arial Nova"/>
          <w:sz w:val="24"/>
          <w:szCs w:val="24"/>
          <w:lang w:val="en-US"/>
        </w:rPr>
        <w:t>Pain intensity on visual analogue scores</w:t>
      </w:r>
    </w:p>
    <w:p w14:paraId="76A83844"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The number of days of sick leave availed due to low back pain during the year was also assessed. In the group treated with traditional approach, 14 (63.63%) participants availed leave due to low back pain, while in the group treated with multidisciplinary approach, only 4 (18.18%) participants availed leave for the same reason.</w:t>
      </w:r>
    </w:p>
    <w:p w14:paraId="2E838C6E"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For the number of days of leave taken, the statistical analysis was done by using Wilcoxon signed-ranked test (w = 96, </w:t>
      </w:r>
      <w:r w:rsidRPr="001D7602">
        <w:rPr>
          <w:rFonts w:ascii="Arial Nova" w:hAnsi="Arial Nova"/>
          <w:i/>
          <w:iCs/>
          <w:sz w:val="24"/>
          <w:szCs w:val="24"/>
          <w:lang w:val="en-US"/>
        </w:rPr>
        <w:t>P</w:t>
      </w:r>
      <w:r w:rsidRPr="001D7602">
        <w:rPr>
          <w:rFonts w:ascii="Arial Nova" w:hAnsi="Arial Nova"/>
          <w:sz w:val="24"/>
          <w:szCs w:val="24"/>
          <w:lang w:val="en-US"/>
        </w:rPr>
        <w:t> = 0.02; significant).</w:t>
      </w:r>
    </w:p>
    <w:p w14:paraId="07AF1807"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The number of days of leave taken in those treated by multidisciplinary approach was significantly less than that taken by those who were treated by traditional approach.</w:t>
      </w:r>
    </w:p>
    <w:p w14:paraId="633983A1" w14:textId="77777777" w:rsidR="004171E3" w:rsidRDefault="004171E3" w:rsidP="004171E3">
      <w:pPr>
        <w:jc w:val="both"/>
        <w:rPr>
          <w:rFonts w:ascii="Arial Nova" w:hAnsi="Arial Nova"/>
          <w:sz w:val="24"/>
          <w:szCs w:val="24"/>
          <w:lang w:val="en-US"/>
        </w:rPr>
      </w:pPr>
      <w:r w:rsidRPr="001D7602">
        <w:rPr>
          <w:rFonts w:ascii="Arial Nova" w:hAnsi="Arial Nova"/>
          <w:sz w:val="24"/>
          <w:szCs w:val="24"/>
          <w:lang w:val="en-US"/>
        </w:rPr>
        <w:t>The analysis of the “SF-36 Health Survey” is designed to examine a person's perceived health status. As per </w:t>
      </w:r>
      <w:hyperlink r:id="rId15" w:tgtFrame="table" w:history="1">
        <w:r w:rsidRPr="001D7602">
          <w:rPr>
            <w:rStyle w:val="Hyperlink"/>
            <w:rFonts w:ascii="Arial Nova" w:hAnsi="Arial Nova"/>
            <w:sz w:val="24"/>
            <w:szCs w:val="24"/>
            <w:lang w:val="en-US"/>
          </w:rPr>
          <w:t>Table 2</w:t>
        </w:r>
      </w:hyperlink>
      <w:r w:rsidRPr="001D7602">
        <w:rPr>
          <w:rFonts w:ascii="Arial Nova" w:hAnsi="Arial Nova"/>
          <w:sz w:val="24"/>
          <w:szCs w:val="24"/>
          <w:lang w:val="en-US"/>
        </w:rPr>
        <w:t>, the SF-36 Health Survey scores were significantly higher in the group treated by multidisciplinary approach than the group treated by traditional approach. This shows that perceived health status was better in the group which was treated by multidisciplinary approach.</w:t>
      </w:r>
    </w:p>
    <w:p w14:paraId="598288ED" w14:textId="77777777" w:rsidR="00FB222D" w:rsidRDefault="00FB222D" w:rsidP="004171E3">
      <w:pPr>
        <w:jc w:val="both"/>
        <w:rPr>
          <w:rFonts w:ascii="Arial Nova" w:hAnsi="Arial Nova"/>
          <w:sz w:val="24"/>
          <w:szCs w:val="24"/>
          <w:lang w:val="en-US"/>
        </w:rPr>
      </w:pPr>
    </w:p>
    <w:p w14:paraId="2DE1DCA5" w14:textId="4BD9292C" w:rsidR="00FC5129" w:rsidRPr="00FC5129" w:rsidRDefault="00FB222D" w:rsidP="00FC5129">
      <w:pPr>
        <w:numPr>
          <w:ilvl w:val="0"/>
          <w:numId w:val="40"/>
        </w:numPr>
        <w:jc w:val="both"/>
        <w:rPr>
          <w:rFonts w:ascii="Arial Nova" w:hAnsi="Arial Nova"/>
          <w:sz w:val="24"/>
          <w:szCs w:val="24"/>
        </w:rPr>
      </w:pPr>
      <w:r>
        <w:rPr>
          <w:rFonts w:ascii="Arial Nova" w:hAnsi="Arial Nova"/>
          <w:sz w:val="24"/>
          <w:szCs w:val="24"/>
        </w:rPr>
        <w:t>L’intensité de la douleur</w:t>
      </w:r>
      <w:r w:rsidR="00FC5129" w:rsidRPr="00FC5129">
        <w:rPr>
          <w:rFonts w:ascii="Arial Nova" w:hAnsi="Arial Nova"/>
          <w:sz w:val="24"/>
          <w:szCs w:val="24"/>
        </w:rPr>
        <w:t xml:space="preserve"> - </w:t>
      </w:r>
      <w:r w:rsidR="00FC5129" w:rsidRPr="001D7602">
        <w:rPr>
          <w:rFonts w:ascii="Arial Nova" w:hAnsi="Arial Nova"/>
          <w:sz w:val="24"/>
          <w:szCs w:val="24"/>
          <w:lang w:val="en-US"/>
        </w:rPr>
        <w:t>………………………………</w:t>
      </w:r>
    </w:p>
    <w:p w14:paraId="4CDA8014" w14:textId="16E2D3BE" w:rsidR="00FC5129" w:rsidRPr="00FC5129" w:rsidRDefault="00FB222D" w:rsidP="00FC5129">
      <w:pPr>
        <w:numPr>
          <w:ilvl w:val="0"/>
          <w:numId w:val="40"/>
        </w:numPr>
        <w:jc w:val="both"/>
        <w:rPr>
          <w:rFonts w:ascii="Arial Nova" w:hAnsi="Arial Nova"/>
          <w:sz w:val="24"/>
          <w:szCs w:val="24"/>
        </w:rPr>
      </w:pPr>
      <w:r>
        <w:rPr>
          <w:rFonts w:ascii="Arial Nova" w:hAnsi="Arial Nova"/>
          <w:sz w:val="24"/>
          <w:szCs w:val="24"/>
        </w:rPr>
        <w:t xml:space="preserve">Être dû à </w:t>
      </w:r>
      <w:r w:rsidR="00FC5129" w:rsidRPr="00FC5129">
        <w:rPr>
          <w:rFonts w:ascii="Arial Nova" w:hAnsi="Arial Nova"/>
          <w:sz w:val="24"/>
          <w:szCs w:val="24"/>
        </w:rPr>
        <w:t xml:space="preserve">- </w:t>
      </w:r>
      <w:r w:rsidR="00FC5129" w:rsidRPr="001D7602">
        <w:rPr>
          <w:rFonts w:ascii="Arial Nova" w:hAnsi="Arial Nova"/>
          <w:sz w:val="24"/>
          <w:szCs w:val="24"/>
          <w:lang w:val="en-US"/>
        </w:rPr>
        <w:t>………………………………</w:t>
      </w:r>
    </w:p>
    <w:p w14:paraId="7FA65666" w14:textId="3B4C3A12" w:rsidR="00FC5129" w:rsidRPr="00FC5129" w:rsidRDefault="00FB222D" w:rsidP="00FC5129">
      <w:pPr>
        <w:numPr>
          <w:ilvl w:val="0"/>
          <w:numId w:val="40"/>
        </w:numPr>
        <w:jc w:val="both"/>
        <w:rPr>
          <w:rFonts w:ascii="Arial Nova" w:hAnsi="Arial Nova"/>
          <w:sz w:val="24"/>
          <w:szCs w:val="24"/>
        </w:rPr>
      </w:pPr>
      <w:r>
        <w:rPr>
          <w:rFonts w:ascii="Arial Nova" w:hAnsi="Arial Nova"/>
          <w:sz w:val="24"/>
          <w:szCs w:val="24"/>
        </w:rPr>
        <w:t xml:space="preserve">De manière significative </w:t>
      </w:r>
      <w:r w:rsidRPr="00FC5129">
        <w:rPr>
          <w:rFonts w:ascii="Arial Nova" w:hAnsi="Arial Nova"/>
          <w:sz w:val="24"/>
          <w:szCs w:val="24"/>
        </w:rPr>
        <w:t xml:space="preserve">- </w:t>
      </w:r>
      <w:r w:rsidRPr="001D7602">
        <w:rPr>
          <w:rFonts w:ascii="Arial Nova" w:hAnsi="Arial Nova"/>
          <w:sz w:val="24"/>
          <w:szCs w:val="24"/>
          <w:lang w:val="en-US"/>
        </w:rPr>
        <w:t>………………………………</w:t>
      </w:r>
    </w:p>
    <w:p w14:paraId="4357D812" w14:textId="77777777" w:rsidR="00FC5129" w:rsidRPr="001D7602" w:rsidRDefault="00FC5129" w:rsidP="004171E3">
      <w:pPr>
        <w:jc w:val="both"/>
        <w:rPr>
          <w:rFonts w:ascii="Arial Nova" w:hAnsi="Arial Nova"/>
          <w:sz w:val="24"/>
          <w:szCs w:val="24"/>
          <w:lang w:val="en-US"/>
        </w:rPr>
      </w:pPr>
    </w:p>
    <w:p w14:paraId="651E56D5" w14:textId="77777777" w:rsidR="00FB222D" w:rsidRDefault="00FB222D">
      <w:pPr>
        <w:rPr>
          <w:rFonts w:ascii="Arial Nova" w:hAnsi="Arial Nova"/>
          <w:b/>
          <w:bCs/>
          <w:sz w:val="24"/>
          <w:szCs w:val="24"/>
          <w:lang w:val="en-US"/>
        </w:rPr>
      </w:pPr>
      <w:r>
        <w:rPr>
          <w:rFonts w:ascii="Arial Nova" w:hAnsi="Arial Nova"/>
          <w:b/>
          <w:bCs/>
          <w:sz w:val="24"/>
          <w:szCs w:val="24"/>
          <w:lang w:val="en-US"/>
        </w:rPr>
        <w:br w:type="page"/>
      </w:r>
    </w:p>
    <w:p w14:paraId="307BB572" w14:textId="00CA1F45" w:rsidR="004171E3" w:rsidRPr="001D7602" w:rsidRDefault="004171E3" w:rsidP="004171E3">
      <w:pPr>
        <w:jc w:val="both"/>
        <w:rPr>
          <w:rFonts w:ascii="Arial Nova" w:hAnsi="Arial Nova"/>
          <w:b/>
          <w:bCs/>
          <w:sz w:val="24"/>
          <w:szCs w:val="24"/>
          <w:lang w:val="en-US"/>
        </w:rPr>
      </w:pPr>
      <w:r w:rsidRPr="001D7602">
        <w:rPr>
          <w:rFonts w:ascii="Arial Nova" w:hAnsi="Arial Nova"/>
          <w:b/>
          <w:bCs/>
          <w:sz w:val="24"/>
          <w:szCs w:val="24"/>
          <w:lang w:val="en-US"/>
        </w:rPr>
        <w:lastRenderedPageBreak/>
        <w:t>Table 2</w:t>
      </w:r>
    </w:p>
    <w:p w14:paraId="14EC96DB"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Comparison of perceived health status on SF-36</w:t>
      </w:r>
      <w:r w:rsidRPr="001D7602">
        <w:rPr>
          <w:rFonts w:ascii="Arial Nova" w:hAnsi="Arial Nova"/>
          <w:sz w:val="24"/>
          <w:szCs w:val="24"/>
          <w:vertAlign w:val="superscript"/>
          <w:lang w:val="en-US"/>
        </w:rPr>
        <w:t>®</w:t>
      </w:r>
      <w:r w:rsidRPr="001D7602">
        <w:rPr>
          <w:rFonts w:ascii="Arial Nova" w:hAnsi="Arial Nova"/>
          <w:sz w:val="24"/>
          <w:szCs w:val="24"/>
          <w:lang w:val="en-US"/>
        </w:rPr>
        <w:t> health survey</w:t>
      </w:r>
    </w:p>
    <w:p w14:paraId="53640B20" w14:textId="26212366" w:rsidR="004171E3" w:rsidRPr="001D7602" w:rsidRDefault="004171E3" w:rsidP="001D7602">
      <w:pPr>
        <w:jc w:val="center"/>
        <w:rPr>
          <w:rFonts w:ascii="Arial Nova" w:hAnsi="Arial Nova"/>
          <w:sz w:val="24"/>
          <w:szCs w:val="24"/>
          <w:lang w:val="fr-BE"/>
        </w:rPr>
      </w:pPr>
      <w:r w:rsidRPr="001D7602">
        <w:rPr>
          <w:rFonts w:ascii="Arial Nova" w:hAnsi="Arial Nova"/>
          <w:noProof/>
          <w:sz w:val="24"/>
          <w:szCs w:val="24"/>
          <w:lang w:val="fr-BE"/>
        </w:rPr>
        <w:drawing>
          <wp:inline distT="0" distB="0" distL="0" distR="0" wp14:anchorId="153643B1" wp14:editId="17ECFA10">
            <wp:extent cx="4853782" cy="1140431"/>
            <wp:effectExtent l="0" t="0" r="4445" b="3175"/>
            <wp:docPr id="103528699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5904" cy="1145629"/>
                    </a:xfrm>
                    <a:prstGeom prst="rect">
                      <a:avLst/>
                    </a:prstGeom>
                    <a:noFill/>
                    <a:ln>
                      <a:noFill/>
                    </a:ln>
                  </pic:spPr>
                </pic:pic>
              </a:graphicData>
            </a:graphic>
          </wp:inline>
        </w:drawing>
      </w:r>
    </w:p>
    <w:p w14:paraId="1C044022" w14:textId="77777777" w:rsidR="004171E3" w:rsidRPr="001D7602" w:rsidRDefault="004171E3" w:rsidP="004171E3">
      <w:pPr>
        <w:jc w:val="both"/>
        <w:rPr>
          <w:rFonts w:ascii="Arial Nova" w:hAnsi="Arial Nova"/>
          <w:b/>
          <w:bCs/>
          <w:sz w:val="24"/>
          <w:szCs w:val="24"/>
          <w:lang w:val="en-US"/>
        </w:rPr>
      </w:pPr>
      <w:r w:rsidRPr="001D7602">
        <w:rPr>
          <w:rFonts w:ascii="Arial Nova" w:hAnsi="Arial Nova"/>
          <w:b/>
          <w:bCs/>
          <w:sz w:val="24"/>
          <w:szCs w:val="24"/>
          <w:lang w:val="en-US"/>
        </w:rPr>
        <w:t>DISCUSSION</w:t>
      </w:r>
    </w:p>
    <w:p w14:paraId="6A1D28AC" w14:textId="0682CF66"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Postural low back pain is a major public and occupational health problem, especially in the IT and BPO sectors. Eight out of ten people working more than 8 h in front of computers have back pain. Although medical costs for back pain are high, hidden costs like absenteeism and reduced productivity are significant. Early identification of clinical, psychosocial, and professional risk factors is important to prevent the progression to chronic low back pain.</w:t>
      </w:r>
      <w:r w:rsidR="0043694E" w:rsidRPr="001D7602">
        <w:rPr>
          <w:rFonts w:ascii="Arial Nova" w:hAnsi="Arial Nova"/>
          <w:sz w:val="24"/>
          <w:szCs w:val="24"/>
          <w:lang w:val="en-US"/>
        </w:rPr>
        <w:t xml:space="preserve"> </w:t>
      </w:r>
    </w:p>
    <w:p w14:paraId="7BAE43E5" w14:textId="4062E026"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There is no established protocol or model which a back pain sufferer goes through after having a first episode of back pain. A general physician or an allied health professional is the first point of contact in such cases. After the initial screening, painkillers are often prescribed and only a few times specialist consultation is sought. Conventional treatment which usually includes orthopedic consultation and physical therapy is the preferred choice of treatment when pain and discomfort during work increases at a secondary or tertiary care unit. Many different rehabilitation programs of unclear efficacy are currently in use.</w:t>
      </w:r>
      <w:r w:rsidR="0043694E" w:rsidRPr="001D7602">
        <w:rPr>
          <w:rFonts w:ascii="Arial Nova" w:hAnsi="Arial Nova"/>
          <w:sz w:val="24"/>
          <w:szCs w:val="24"/>
          <w:lang w:val="en-US"/>
        </w:rPr>
        <w:t xml:space="preserve"> </w:t>
      </w:r>
      <w:r w:rsidRPr="001D7602">
        <w:rPr>
          <w:rFonts w:ascii="Arial Nova" w:hAnsi="Arial Nova"/>
          <w:sz w:val="24"/>
          <w:szCs w:val="24"/>
          <w:lang w:val="en-US"/>
        </w:rPr>
        <w:t>Multidisciplinary treatment approaches including biopsychosocial rehabilitation are scarcely practiced treatment methods in India. There is strong evidence that intensive multidisciplinary biopsychosocial rehabilitation with functional restoration improves function in chronic and nonspecific back pain. The flaw in most rehabilitation approaches is that they are unidirectional and involve only the physical aspect of rehabilitation.</w:t>
      </w:r>
    </w:p>
    <w:p w14:paraId="676F9A3B" w14:textId="77777777"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In our study, we compared the multidisciplinary treatment approach with the conventional treatment approach for the low back pain. We found that multidisciplinary treatment approach was better than conventional treatment approach when certain outcomes like intensity of pain, number of sick leave availed due to low back pain, and perceived health status were considered.</w:t>
      </w:r>
    </w:p>
    <w:p w14:paraId="3F7CB4F5" w14:textId="62549600" w:rsidR="004171E3" w:rsidRPr="001D7602" w:rsidRDefault="004171E3" w:rsidP="004171E3">
      <w:pPr>
        <w:jc w:val="both"/>
        <w:rPr>
          <w:rFonts w:ascii="Arial Nova" w:hAnsi="Arial Nova"/>
          <w:sz w:val="24"/>
          <w:szCs w:val="24"/>
          <w:lang w:val="en-US"/>
        </w:rPr>
      </w:pPr>
      <w:r w:rsidRPr="001D7602">
        <w:rPr>
          <w:rFonts w:ascii="Arial Nova" w:hAnsi="Arial Nova"/>
          <w:sz w:val="24"/>
          <w:szCs w:val="24"/>
          <w:lang w:val="en-US"/>
        </w:rPr>
        <w:t>The randomized trial conducted by Moffett </w:t>
      </w:r>
      <w:r w:rsidRPr="001D7602">
        <w:rPr>
          <w:rFonts w:ascii="Arial Nova" w:hAnsi="Arial Nova"/>
          <w:i/>
          <w:iCs/>
          <w:sz w:val="24"/>
          <w:szCs w:val="24"/>
          <w:lang w:val="en-US"/>
        </w:rPr>
        <w:t>et al</w:t>
      </w:r>
      <w:r w:rsidRPr="001D7602">
        <w:rPr>
          <w:rFonts w:ascii="Arial Nova" w:hAnsi="Arial Nova"/>
          <w:sz w:val="24"/>
          <w:szCs w:val="24"/>
          <w:lang w:val="en-US"/>
        </w:rPr>
        <w:t>. revealed the superiority of combined exercise and behavioral treatment in primary care management, and they concluded that rather than the intensity of pain, the ability to cope was improved.</w:t>
      </w:r>
      <w:r w:rsidR="0043694E" w:rsidRPr="001D7602">
        <w:rPr>
          <w:rFonts w:ascii="Arial Nova" w:hAnsi="Arial Nova"/>
          <w:sz w:val="24"/>
          <w:szCs w:val="24"/>
          <w:lang w:val="en-US"/>
        </w:rPr>
        <w:t xml:space="preserve"> </w:t>
      </w:r>
      <w:r w:rsidRPr="001D7602">
        <w:rPr>
          <w:rFonts w:ascii="Arial Nova" w:hAnsi="Arial Nova"/>
          <w:sz w:val="24"/>
          <w:szCs w:val="24"/>
          <w:lang w:val="en-US"/>
        </w:rPr>
        <w:t>Nicholas </w:t>
      </w:r>
      <w:r w:rsidRPr="001D7602">
        <w:rPr>
          <w:rFonts w:ascii="Arial Nova" w:hAnsi="Arial Nova"/>
          <w:i/>
          <w:iCs/>
          <w:sz w:val="24"/>
          <w:szCs w:val="24"/>
          <w:lang w:val="en-US"/>
        </w:rPr>
        <w:t>et al</w:t>
      </w:r>
      <w:r w:rsidRPr="001D7602">
        <w:rPr>
          <w:rFonts w:ascii="Arial Nova" w:hAnsi="Arial Nova"/>
          <w:sz w:val="24"/>
          <w:szCs w:val="24"/>
          <w:lang w:val="en-US"/>
        </w:rPr>
        <w:t>. reported superior improvement in patients with chronic low back pain after a combined psychological and physiotherapeutic treatment over those treated by exercise and discussion sessions.</w:t>
      </w:r>
      <w:r w:rsidR="0043694E" w:rsidRPr="001D7602">
        <w:rPr>
          <w:rFonts w:ascii="Arial Nova" w:hAnsi="Arial Nova"/>
          <w:sz w:val="24"/>
          <w:szCs w:val="24"/>
          <w:lang w:val="en-US"/>
        </w:rPr>
        <w:t xml:space="preserve"> </w:t>
      </w:r>
      <w:r w:rsidRPr="001D7602">
        <w:rPr>
          <w:rFonts w:ascii="Arial Nova" w:hAnsi="Arial Nova"/>
          <w:sz w:val="24"/>
          <w:szCs w:val="24"/>
          <w:lang w:val="en-US"/>
        </w:rPr>
        <w:t>Turner </w:t>
      </w:r>
      <w:r w:rsidRPr="001D7602">
        <w:rPr>
          <w:rFonts w:ascii="Arial Nova" w:hAnsi="Arial Nova"/>
          <w:i/>
          <w:iCs/>
          <w:sz w:val="24"/>
          <w:szCs w:val="24"/>
          <w:lang w:val="en-US"/>
        </w:rPr>
        <w:t>et al</w:t>
      </w:r>
      <w:r w:rsidRPr="001D7602">
        <w:rPr>
          <w:rFonts w:ascii="Arial Nova" w:hAnsi="Arial Nova"/>
          <w:sz w:val="24"/>
          <w:szCs w:val="24"/>
          <w:lang w:val="en-US"/>
        </w:rPr>
        <w:t xml:space="preserve">. in a randomized trial compared behavioral treatment, exercise, and a combination of both in an outpatient and a group setting for back patients mostly not in sick leave; whilst short-term effects were superior after the </w:t>
      </w:r>
      <w:r w:rsidRPr="001D7602">
        <w:rPr>
          <w:rFonts w:ascii="Arial Nova" w:hAnsi="Arial Nova"/>
          <w:sz w:val="24"/>
          <w:szCs w:val="24"/>
          <w:lang w:val="en-US"/>
        </w:rPr>
        <w:lastRenderedPageBreak/>
        <w:t>combination therapy, all significant differences disappeared after 6 months due to small sample sizes. A systematic review concluded that a high dose, biopsychosocial therapy improves function and pain considerably compared to biomedical therapy; in terms of sick leave, their conclusions were contradictory.</w:t>
      </w:r>
      <w:r w:rsidR="0043694E" w:rsidRPr="001D7602">
        <w:rPr>
          <w:rFonts w:ascii="Arial Nova" w:hAnsi="Arial Nova"/>
          <w:sz w:val="24"/>
          <w:szCs w:val="24"/>
          <w:lang w:val="en-US"/>
        </w:rPr>
        <w:t xml:space="preserve"> </w:t>
      </w:r>
    </w:p>
    <w:p w14:paraId="2E36E795" w14:textId="77777777" w:rsidR="004171E3" w:rsidRDefault="004171E3" w:rsidP="004171E3">
      <w:pPr>
        <w:jc w:val="both"/>
        <w:rPr>
          <w:rFonts w:ascii="Arial Nova" w:hAnsi="Arial Nova"/>
          <w:sz w:val="24"/>
          <w:szCs w:val="24"/>
          <w:lang w:val="en-US"/>
        </w:rPr>
      </w:pPr>
      <w:r w:rsidRPr="001D7602">
        <w:rPr>
          <w:rFonts w:ascii="Arial Nova" w:hAnsi="Arial Nova"/>
          <w:sz w:val="24"/>
          <w:szCs w:val="24"/>
          <w:lang w:val="en-US"/>
        </w:rPr>
        <w:t>To conclude, this study supports the evidence that the multidisciplinary treatment approach in low back pain is a better option over the conventional treatment approach. Larger studies, especially randomized controlled trials, are recommended to confirm the evidence in Indian scenario.</w:t>
      </w:r>
    </w:p>
    <w:p w14:paraId="5E1E5056" w14:textId="76720C65" w:rsidR="00D65329" w:rsidRPr="00D65329" w:rsidRDefault="009F2EE0" w:rsidP="00D65329">
      <w:pPr>
        <w:numPr>
          <w:ilvl w:val="0"/>
          <w:numId w:val="41"/>
        </w:numPr>
        <w:jc w:val="both"/>
        <w:rPr>
          <w:rFonts w:ascii="Arial Nova" w:hAnsi="Arial Nova"/>
          <w:sz w:val="24"/>
          <w:szCs w:val="24"/>
        </w:rPr>
      </w:pPr>
      <w:r>
        <w:rPr>
          <w:rFonts w:ascii="Arial Nova" w:hAnsi="Arial Nova"/>
          <w:sz w:val="24"/>
          <w:szCs w:val="24"/>
        </w:rPr>
        <w:t>La d</w:t>
      </w:r>
      <w:r w:rsidR="00D65329" w:rsidRPr="00D65329">
        <w:rPr>
          <w:rFonts w:ascii="Arial Nova" w:hAnsi="Arial Nova"/>
          <w:sz w:val="24"/>
          <w:szCs w:val="24"/>
        </w:rPr>
        <w:t xml:space="preserve">ouleur lombaire posturale - </w:t>
      </w:r>
      <w:r w:rsidR="00D65329" w:rsidRPr="001D7602">
        <w:rPr>
          <w:rFonts w:ascii="Arial Nova" w:hAnsi="Arial Nova"/>
          <w:sz w:val="24"/>
          <w:szCs w:val="24"/>
          <w:lang w:val="en-US"/>
        </w:rPr>
        <w:t>………………………………</w:t>
      </w:r>
    </w:p>
    <w:p w14:paraId="40D7FC50" w14:textId="6361A3CC" w:rsidR="00D65329" w:rsidRPr="00D65329" w:rsidRDefault="009F2EE0" w:rsidP="00D65329">
      <w:pPr>
        <w:numPr>
          <w:ilvl w:val="0"/>
          <w:numId w:val="41"/>
        </w:numPr>
        <w:jc w:val="both"/>
        <w:rPr>
          <w:rFonts w:ascii="Arial Nova" w:hAnsi="Arial Nova"/>
          <w:sz w:val="24"/>
          <w:szCs w:val="24"/>
        </w:rPr>
      </w:pPr>
      <w:r>
        <w:rPr>
          <w:rFonts w:ascii="Arial Nova" w:hAnsi="Arial Nova"/>
          <w:sz w:val="24"/>
          <w:szCs w:val="24"/>
        </w:rPr>
        <w:t>L’a</w:t>
      </w:r>
      <w:r w:rsidR="00D65329" w:rsidRPr="00D65329">
        <w:rPr>
          <w:rFonts w:ascii="Arial Nova" w:hAnsi="Arial Nova"/>
          <w:sz w:val="24"/>
          <w:szCs w:val="24"/>
        </w:rPr>
        <w:t xml:space="preserve">bsentéisme - </w:t>
      </w:r>
      <w:r w:rsidR="00D65329" w:rsidRPr="001D7602">
        <w:rPr>
          <w:rFonts w:ascii="Arial Nova" w:hAnsi="Arial Nova"/>
          <w:sz w:val="24"/>
          <w:szCs w:val="24"/>
          <w:lang w:val="en-US"/>
        </w:rPr>
        <w:t>………………………………</w:t>
      </w:r>
    </w:p>
    <w:p w14:paraId="38F75B69" w14:textId="77BE0028" w:rsidR="00D65329" w:rsidRPr="00D65329" w:rsidRDefault="009F2EE0" w:rsidP="00D65329">
      <w:pPr>
        <w:numPr>
          <w:ilvl w:val="0"/>
          <w:numId w:val="41"/>
        </w:numPr>
        <w:jc w:val="both"/>
        <w:rPr>
          <w:rFonts w:ascii="Arial Nova" w:hAnsi="Arial Nova"/>
          <w:sz w:val="24"/>
          <w:szCs w:val="24"/>
        </w:rPr>
      </w:pPr>
      <w:r>
        <w:rPr>
          <w:rFonts w:ascii="Arial Nova" w:hAnsi="Arial Nova"/>
          <w:sz w:val="24"/>
          <w:szCs w:val="24"/>
        </w:rPr>
        <w:t>La p</w:t>
      </w:r>
      <w:r w:rsidR="00D65329" w:rsidRPr="00D65329">
        <w:rPr>
          <w:rFonts w:ascii="Arial Nova" w:hAnsi="Arial Nova"/>
          <w:sz w:val="24"/>
          <w:szCs w:val="24"/>
        </w:rPr>
        <w:t xml:space="preserve">roductivité réduite - </w:t>
      </w:r>
      <w:r w:rsidR="00D65329" w:rsidRPr="001D7602">
        <w:rPr>
          <w:rFonts w:ascii="Arial Nova" w:hAnsi="Arial Nova"/>
          <w:sz w:val="24"/>
          <w:szCs w:val="24"/>
          <w:lang w:val="en-US"/>
        </w:rPr>
        <w:t>………………………………</w:t>
      </w:r>
    </w:p>
    <w:p w14:paraId="0CA2DD64" w14:textId="0372E663" w:rsidR="00D65329" w:rsidRPr="008D2D99" w:rsidRDefault="009F2EE0" w:rsidP="00D65329">
      <w:pPr>
        <w:numPr>
          <w:ilvl w:val="0"/>
          <w:numId w:val="41"/>
        </w:numPr>
        <w:jc w:val="both"/>
        <w:rPr>
          <w:rFonts w:ascii="Arial Nova" w:hAnsi="Arial Nova"/>
          <w:sz w:val="24"/>
          <w:szCs w:val="24"/>
        </w:rPr>
      </w:pPr>
      <w:r>
        <w:rPr>
          <w:rFonts w:ascii="Arial Nova" w:hAnsi="Arial Nova"/>
          <w:sz w:val="24"/>
          <w:szCs w:val="24"/>
        </w:rPr>
        <w:t>La d</w:t>
      </w:r>
      <w:r w:rsidR="00D65329" w:rsidRPr="00D65329">
        <w:rPr>
          <w:rFonts w:ascii="Arial Nova" w:hAnsi="Arial Nova"/>
          <w:sz w:val="24"/>
          <w:szCs w:val="24"/>
        </w:rPr>
        <w:t xml:space="preserve">ouleur chronique - </w:t>
      </w:r>
      <w:r w:rsidR="008D2D99" w:rsidRPr="001D7602">
        <w:rPr>
          <w:rFonts w:ascii="Arial Nova" w:hAnsi="Arial Nova"/>
          <w:sz w:val="24"/>
          <w:szCs w:val="24"/>
          <w:lang w:val="en-US"/>
        </w:rPr>
        <w:t>………………………………</w:t>
      </w:r>
    </w:p>
    <w:p w14:paraId="3E4D17FE" w14:textId="0EE24822" w:rsidR="008D2D99" w:rsidRPr="008D2D99" w:rsidRDefault="008D2D99" w:rsidP="00D65329">
      <w:pPr>
        <w:numPr>
          <w:ilvl w:val="0"/>
          <w:numId w:val="41"/>
        </w:numPr>
        <w:jc w:val="both"/>
        <w:rPr>
          <w:rFonts w:ascii="Arial Nova" w:hAnsi="Arial Nova"/>
          <w:sz w:val="24"/>
          <w:szCs w:val="24"/>
        </w:rPr>
      </w:pPr>
      <w:r w:rsidRPr="00FB222D">
        <w:rPr>
          <w:rFonts w:ascii="Arial Nova" w:hAnsi="Arial Nova"/>
          <w:sz w:val="24"/>
          <w:szCs w:val="24"/>
        </w:rPr>
        <w:t>Les coûts attribués</w:t>
      </w:r>
      <w:r w:rsidR="00FB222D" w:rsidRPr="00FB222D">
        <w:rPr>
          <w:rFonts w:ascii="Arial Nova" w:hAnsi="Arial Nova"/>
          <w:sz w:val="24"/>
          <w:szCs w:val="24"/>
        </w:rPr>
        <w:t>/alloués</w:t>
      </w:r>
      <w:r w:rsidRPr="00FB222D">
        <w:rPr>
          <w:rFonts w:ascii="Arial Nova" w:hAnsi="Arial Nova"/>
          <w:sz w:val="24"/>
          <w:szCs w:val="24"/>
        </w:rPr>
        <w:t xml:space="preserve"> à … -  ………………………………</w:t>
      </w:r>
    </w:p>
    <w:p w14:paraId="16D0672D" w14:textId="5E9280B8" w:rsidR="008D2D99" w:rsidRPr="008D2D99" w:rsidRDefault="008D2D99" w:rsidP="00D65329">
      <w:pPr>
        <w:numPr>
          <w:ilvl w:val="0"/>
          <w:numId w:val="41"/>
        </w:numPr>
        <w:jc w:val="both"/>
        <w:rPr>
          <w:rFonts w:ascii="Arial Nova" w:hAnsi="Arial Nova"/>
          <w:sz w:val="24"/>
          <w:szCs w:val="24"/>
        </w:rPr>
      </w:pPr>
      <w:r>
        <w:rPr>
          <w:rFonts w:ascii="Arial Nova" w:hAnsi="Arial Nova"/>
          <w:sz w:val="24"/>
          <w:szCs w:val="24"/>
          <w:lang w:val="en-US"/>
        </w:rPr>
        <w:t xml:space="preserve">Subir / traverser - </w:t>
      </w:r>
      <w:r w:rsidRPr="001D7602">
        <w:rPr>
          <w:rFonts w:ascii="Arial Nova" w:hAnsi="Arial Nova"/>
          <w:sz w:val="24"/>
          <w:szCs w:val="24"/>
          <w:lang w:val="en-US"/>
        </w:rPr>
        <w:t>………………………………</w:t>
      </w:r>
    </w:p>
    <w:p w14:paraId="040822C6" w14:textId="509A8FB7" w:rsidR="008D2D99" w:rsidRDefault="008D2D99" w:rsidP="008D2D99">
      <w:pPr>
        <w:numPr>
          <w:ilvl w:val="0"/>
          <w:numId w:val="41"/>
        </w:numPr>
        <w:jc w:val="both"/>
        <w:rPr>
          <w:rFonts w:ascii="Arial Nova" w:hAnsi="Arial Nova"/>
          <w:sz w:val="24"/>
          <w:szCs w:val="24"/>
        </w:rPr>
      </w:pPr>
      <w:r>
        <w:rPr>
          <w:rFonts w:ascii="Arial Nova" w:hAnsi="Arial Nova"/>
          <w:sz w:val="24"/>
          <w:szCs w:val="24"/>
          <w:lang w:val="en-US"/>
        </w:rPr>
        <w:t xml:space="preserve">Une progression </w:t>
      </w:r>
      <w:proofErr w:type="spellStart"/>
      <w:r>
        <w:rPr>
          <w:rFonts w:ascii="Arial Nova" w:hAnsi="Arial Nova"/>
          <w:sz w:val="24"/>
          <w:szCs w:val="24"/>
          <w:lang w:val="en-US"/>
        </w:rPr>
        <w:t>vers</w:t>
      </w:r>
      <w:proofErr w:type="spellEnd"/>
      <w:r>
        <w:rPr>
          <w:rFonts w:ascii="Arial Nova" w:hAnsi="Arial Nova"/>
          <w:sz w:val="24"/>
          <w:szCs w:val="24"/>
          <w:lang w:val="en-US"/>
        </w:rPr>
        <w:t xml:space="preserve"> - </w:t>
      </w:r>
      <w:r w:rsidRPr="001D7602">
        <w:rPr>
          <w:rFonts w:ascii="Arial Nova" w:hAnsi="Arial Nova"/>
          <w:sz w:val="24"/>
          <w:szCs w:val="24"/>
          <w:lang w:val="en-US"/>
        </w:rPr>
        <w:t>………………………………</w:t>
      </w:r>
    </w:p>
    <w:p w14:paraId="0B843403" w14:textId="3C18F3E8" w:rsidR="008D2D99" w:rsidRPr="008D2D99" w:rsidRDefault="008D2D99" w:rsidP="008D2D99">
      <w:pPr>
        <w:numPr>
          <w:ilvl w:val="0"/>
          <w:numId w:val="41"/>
        </w:numPr>
        <w:jc w:val="both"/>
        <w:rPr>
          <w:rFonts w:ascii="Arial Nova" w:hAnsi="Arial Nova"/>
          <w:sz w:val="24"/>
          <w:szCs w:val="24"/>
        </w:rPr>
      </w:pPr>
      <w:r>
        <w:rPr>
          <w:rFonts w:ascii="Arial Nova" w:hAnsi="Arial Nova"/>
          <w:sz w:val="24"/>
          <w:szCs w:val="24"/>
        </w:rPr>
        <w:t xml:space="preserve">Une évaluation des symptômes - </w:t>
      </w:r>
      <w:r w:rsidRPr="001D7602">
        <w:rPr>
          <w:rFonts w:ascii="Arial Nova" w:hAnsi="Arial Nova"/>
          <w:sz w:val="24"/>
          <w:szCs w:val="24"/>
          <w:lang w:val="en-US"/>
        </w:rPr>
        <w:t>………………………………</w:t>
      </w:r>
    </w:p>
    <w:p w14:paraId="6C038B1D" w14:textId="6EDAE3F5" w:rsidR="008D2D99" w:rsidRDefault="008D2D99" w:rsidP="008D2D99">
      <w:pPr>
        <w:numPr>
          <w:ilvl w:val="0"/>
          <w:numId w:val="41"/>
        </w:numPr>
        <w:jc w:val="both"/>
        <w:rPr>
          <w:rFonts w:ascii="Arial Nova" w:hAnsi="Arial Nova"/>
          <w:sz w:val="24"/>
          <w:szCs w:val="24"/>
        </w:rPr>
      </w:pPr>
      <w:r w:rsidRPr="008D2D99">
        <w:rPr>
          <w:rFonts w:ascii="Arial Nova" w:hAnsi="Arial Nova"/>
          <w:sz w:val="24"/>
          <w:szCs w:val="24"/>
        </w:rPr>
        <w:t xml:space="preserve">Le choix de traitement </w:t>
      </w:r>
      <w:r>
        <w:rPr>
          <w:rFonts w:ascii="Arial Nova" w:hAnsi="Arial Nova"/>
          <w:sz w:val="24"/>
          <w:szCs w:val="24"/>
        </w:rPr>
        <w:t xml:space="preserve">favorisé - </w:t>
      </w:r>
      <w:r w:rsidRPr="008D2D99">
        <w:rPr>
          <w:rFonts w:ascii="Arial Nova" w:hAnsi="Arial Nova"/>
          <w:sz w:val="24"/>
          <w:szCs w:val="24"/>
        </w:rPr>
        <w:t>………………………………</w:t>
      </w:r>
    </w:p>
    <w:p w14:paraId="053EEC62" w14:textId="366E095A" w:rsidR="008D2D99" w:rsidRPr="008D2D99" w:rsidRDefault="008D2D99" w:rsidP="008D2D99">
      <w:pPr>
        <w:numPr>
          <w:ilvl w:val="0"/>
          <w:numId w:val="41"/>
        </w:numPr>
        <w:jc w:val="both"/>
        <w:rPr>
          <w:rFonts w:ascii="Arial Nova" w:hAnsi="Arial Nova"/>
          <w:sz w:val="24"/>
          <w:szCs w:val="24"/>
        </w:rPr>
      </w:pPr>
      <w:r>
        <w:rPr>
          <w:rFonts w:ascii="Arial Nova" w:hAnsi="Arial Nova"/>
          <w:sz w:val="24"/>
          <w:szCs w:val="24"/>
        </w:rPr>
        <w:t xml:space="preserve">A peine - </w:t>
      </w:r>
      <w:r w:rsidRPr="001D7602">
        <w:rPr>
          <w:rFonts w:ascii="Arial Nova" w:hAnsi="Arial Nova"/>
          <w:sz w:val="24"/>
          <w:szCs w:val="24"/>
          <w:lang w:val="en-US"/>
        </w:rPr>
        <w:t>………………………………</w:t>
      </w:r>
    </w:p>
    <w:p w14:paraId="512A7977" w14:textId="5E3F102E" w:rsidR="00D65329" w:rsidRPr="00D65329" w:rsidRDefault="00D65329" w:rsidP="004171E3">
      <w:pPr>
        <w:numPr>
          <w:ilvl w:val="0"/>
          <w:numId w:val="41"/>
        </w:numPr>
        <w:jc w:val="both"/>
        <w:rPr>
          <w:rFonts w:ascii="Arial Nova" w:hAnsi="Arial Nova"/>
          <w:sz w:val="24"/>
          <w:szCs w:val="24"/>
        </w:rPr>
      </w:pPr>
      <w:r w:rsidRPr="00D65329">
        <w:rPr>
          <w:rFonts w:ascii="Arial Nova" w:hAnsi="Arial Nova"/>
          <w:sz w:val="24"/>
          <w:szCs w:val="24"/>
        </w:rPr>
        <w:t xml:space="preserve">Preuve - </w:t>
      </w:r>
      <w:r w:rsidRPr="001D7602">
        <w:rPr>
          <w:rFonts w:ascii="Arial Nova" w:hAnsi="Arial Nova"/>
          <w:sz w:val="24"/>
          <w:szCs w:val="24"/>
          <w:lang w:val="en-US"/>
        </w:rPr>
        <w:t>………………………………</w:t>
      </w:r>
    </w:p>
    <w:p w14:paraId="45B1DE14" w14:textId="77777777" w:rsidR="0043694E" w:rsidRDefault="0043694E" w:rsidP="004171E3">
      <w:pPr>
        <w:jc w:val="both"/>
        <w:rPr>
          <w:rFonts w:ascii="Arial Nova" w:hAnsi="Arial Nova"/>
          <w:b/>
          <w:bCs/>
          <w:sz w:val="24"/>
          <w:szCs w:val="24"/>
          <w:u w:val="single"/>
          <w:lang w:val="en-US"/>
        </w:rPr>
      </w:pPr>
    </w:p>
    <w:p w14:paraId="0B5F0B09" w14:textId="5B45D680" w:rsidR="004171E3" w:rsidRPr="0043694E" w:rsidRDefault="0043694E" w:rsidP="004171E3">
      <w:pPr>
        <w:jc w:val="both"/>
        <w:rPr>
          <w:rFonts w:ascii="Arial Nova" w:hAnsi="Arial Nova"/>
          <w:b/>
          <w:bCs/>
          <w:sz w:val="24"/>
          <w:szCs w:val="24"/>
          <w:u w:val="single"/>
          <w:lang w:val="en-US"/>
        </w:rPr>
      </w:pPr>
      <w:r w:rsidRPr="0043694E">
        <w:rPr>
          <w:rFonts w:ascii="Arial Nova" w:hAnsi="Arial Nova"/>
          <w:b/>
          <w:bCs/>
          <w:sz w:val="24"/>
          <w:szCs w:val="24"/>
          <w:u w:val="single"/>
          <w:lang w:val="en-US"/>
        </w:rPr>
        <w:t>What did you understand?</w:t>
      </w:r>
      <w:r>
        <w:rPr>
          <w:rFonts w:ascii="Arial Nova" w:hAnsi="Arial Nova"/>
          <w:b/>
          <w:bCs/>
          <w:sz w:val="24"/>
          <w:szCs w:val="24"/>
          <w:u w:val="single"/>
          <w:lang w:val="en-US"/>
        </w:rPr>
        <w:t xml:space="preserve"> Answer using your own words.</w:t>
      </w:r>
    </w:p>
    <w:p w14:paraId="58370BD2" w14:textId="2142D939" w:rsidR="004171E3" w:rsidRDefault="004171E3" w:rsidP="004171E3">
      <w:pPr>
        <w:jc w:val="both"/>
        <w:rPr>
          <w:rFonts w:ascii="Arial Nova" w:hAnsi="Arial Nova"/>
          <w:sz w:val="24"/>
          <w:szCs w:val="24"/>
          <w:lang w:val="en-US"/>
        </w:rPr>
      </w:pPr>
      <w:r w:rsidRPr="0043694E">
        <w:rPr>
          <w:rFonts w:ascii="Arial Nova" w:hAnsi="Arial Nova"/>
          <w:sz w:val="24"/>
          <w:szCs w:val="24"/>
          <w:lang w:val="en-US"/>
        </w:rPr>
        <w:t>The study was conducted with a comparatively smaller sample size.</w:t>
      </w:r>
    </w:p>
    <w:p w14:paraId="4363B858" w14:textId="22904310" w:rsidR="0043694E" w:rsidRPr="0043694E" w:rsidRDefault="0043694E" w:rsidP="0043694E">
      <w:pPr>
        <w:rPr>
          <w:rFonts w:ascii="Arial Nova" w:hAnsi="Arial Nova"/>
          <w:sz w:val="24"/>
          <w:szCs w:val="24"/>
          <w:lang w:val="en-US"/>
        </w:rPr>
      </w:pPr>
      <w:r w:rsidRPr="001D7602">
        <w:rPr>
          <w:rFonts w:ascii="Arial Nova" w:hAnsi="Arial Nova"/>
          <w:sz w:val="24"/>
          <w:szCs w:val="24"/>
          <w:lang w:val="en-US"/>
        </w:rPr>
        <w:t>………………………………………………………………………………………………………………………………………………………………………………………………………………………………………………………………………………………………………</w:t>
      </w:r>
    </w:p>
    <w:p w14:paraId="2DDFDC66" w14:textId="77777777" w:rsidR="004171E3" w:rsidRPr="0043694E" w:rsidRDefault="004171E3" w:rsidP="004171E3">
      <w:pPr>
        <w:rPr>
          <w:rFonts w:ascii="Arial Nova" w:hAnsi="Arial Nova"/>
          <w:b/>
          <w:bCs/>
          <w:sz w:val="24"/>
          <w:szCs w:val="24"/>
          <w:lang w:val="en-US"/>
        </w:rPr>
      </w:pPr>
      <w:r w:rsidRPr="0043694E">
        <w:rPr>
          <w:rFonts w:ascii="Arial Nova" w:hAnsi="Arial Nova"/>
          <w:sz w:val="24"/>
          <w:szCs w:val="24"/>
          <w:lang w:val="en-US"/>
        </w:rPr>
        <w:t>Which group had the best results in terms of pain relief? </w:t>
      </w:r>
    </w:p>
    <w:p w14:paraId="13697131" w14:textId="77777777" w:rsidR="0043694E" w:rsidRPr="001D7602" w:rsidRDefault="0043694E" w:rsidP="0043694E">
      <w:pPr>
        <w:rPr>
          <w:rFonts w:ascii="Arial Nova" w:hAnsi="Arial Nova"/>
          <w:sz w:val="24"/>
          <w:szCs w:val="24"/>
          <w:lang w:val="en-US"/>
        </w:rPr>
      </w:pPr>
      <w:r w:rsidRPr="001D7602">
        <w:rPr>
          <w:rFonts w:ascii="Arial Nova" w:hAnsi="Arial Nova"/>
          <w:sz w:val="24"/>
          <w:szCs w:val="24"/>
          <w:lang w:val="en-US"/>
        </w:rPr>
        <w:t>………………………………………………………………………………………………………………………………………………………………………………………………………………………………………………………………………………………………………</w:t>
      </w:r>
    </w:p>
    <w:p w14:paraId="46DFB9AD" w14:textId="77777777" w:rsidR="004171E3" w:rsidRPr="0043694E" w:rsidRDefault="004171E3" w:rsidP="004171E3">
      <w:pPr>
        <w:rPr>
          <w:rFonts w:ascii="Arial Nova" w:hAnsi="Arial Nova"/>
          <w:b/>
          <w:bCs/>
          <w:sz w:val="24"/>
          <w:szCs w:val="24"/>
          <w:lang w:val="en-US"/>
        </w:rPr>
      </w:pPr>
      <w:r w:rsidRPr="0043694E">
        <w:rPr>
          <w:rFonts w:ascii="Arial Nova" w:hAnsi="Arial Nova"/>
          <w:sz w:val="24"/>
          <w:szCs w:val="24"/>
          <w:lang w:val="en-US"/>
        </w:rPr>
        <w:t>If not treated/assessed, what can low back problems lead to?</w:t>
      </w:r>
    </w:p>
    <w:p w14:paraId="4F281701" w14:textId="77777777" w:rsidR="0043694E" w:rsidRPr="001D7602" w:rsidRDefault="0043694E" w:rsidP="0043694E">
      <w:pPr>
        <w:rPr>
          <w:rFonts w:ascii="Arial Nova" w:hAnsi="Arial Nova"/>
          <w:sz w:val="24"/>
          <w:szCs w:val="24"/>
          <w:lang w:val="en-US"/>
        </w:rPr>
      </w:pPr>
      <w:r w:rsidRPr="001D7602">
        <w:rPr>
          <w:rFonts w:ascii="Arial Nova" w:hAnsi="Arial Nova"/>
          <w:sz w:val="24"/>
          <w:szCs w:val="24"/>
          <w:lang w:val="en-US"/>
        </w:rPr>
        <w:t>………………………………………………………………………………………………………………………………………………………………………………………………………………………………………………………………………………………………………</w:t>
      </w:r>
    </w:p>
    <w:p w14:paraId="0CA5E3DA" w14:textId="77777777" w:rsidR="004171E3" w:rsidRPr="0043694E" w:rsidRDefault="004171E3" w:rsidP="004171E3">
      <w:pPr>
        <w:rPr>
          <w:rFonts w:ascii="Arial Nova" w:hAnsi="Arial Nova"/>
          <w:b/>
          <w:bCs/>
          <w:sz w:val="24"/>
          <w:szCs w:val="24"/>
          <w:lang w:val="en-US"/>
        </w:rPr>
      </w:pPr>
      <w:r w:rsidRPr="0043694E">
        <w:rPr>
          <w:rFonts w:ascii="Arial Nova" w:hAnsi="Arial Nova"/>
          <w:sz w:val="24"/>
          <w:szCs w:val="24"/>
          <w:lang w:val="en-US"/>
        </w:rPr>
        <w:t>What did the conventional treatment include?</w:t>
      </w:r>
    </w:p>
    <w:p w14:paraId="50074FAA" w14:textId="77777777" w:rsidR="0043694E" w:rsidRPr="001D7602" w:rsidRDefault="0043694E" w:rsidP="0043694E">
      <w:pPr>
        <w:rPr>
          <w:rFonts w:ascii="Arial Nova" w:hAnsi="Arial Nova"/>
          <w:sz w:val="24"/>
          <w:szCs w:val="24"/>
          <w:lang w:val="en-US"/>
        </w:rPr>
      </w:pPr>
      <w:r w:rsidRPr="001D7602">
        <w:rPr>
          <w:rFonts w:ascii="Arial Nova" w:hAnsi="Arial Nova"/>
          <w:sz w:val="24"/>
          <w:szCs w:val="24"/>
          <w:lang w:val="en-US"/>
        </w:rPr>
        <w:lastRenderedPageBreak/>
        <w:t>………………………………………………………………………………………………………………………………………………………………………………………………………………………………………………………………………………………………………</w:t>
      </w:r>
    </w:p>
    <w:p w14:paraId="3D6CC1D7" w14:textId="77777777" w:rsidR="004171E3" w:rsidRPr="0043694E" w:rsidRDefault="004171E3" w:rsidP="004171E3">
      <w:pPr>
        <w:rPr>
          <w:rFonts w:ascii="Arial Nova" w:hAnsi="Arial Nova"/>
          <w:b/>
          <w:bCs/>
          <w:sz w:val="24"/>
          <w:szCs w:val="24"/>
          <w:lang w:val="en-US"/>
        </w:rPr>
      </w:pPr>
      <w:r w:rsidRPr="0043694E">
        <w:rPr>
          <w:rFonts w:ascii="Arial Nova" w:hAnsi="Arial Nova"/>
          <w:sz w:val="24"/>
          <w:szCs w:val="24"/>
          <w:lang w:val="en-US"/>
        </w:rPr>
        <w:t>What did the multidisciplinary treatment include?</w:t>
      </w:r>
    </w:p>
    <w:p w14:paraId="4387FF7B" w14:textId="77777777" w:rsidR="0043694E" w:rsidRPr="001D7602" w:rsidRDefault="0043694E" w:rsidP="0043694E">
      <w:pPr>
        <w:rPr>
          <w:rFonts w:ascii="Arial Nova" w:hAnsi="Arial Nova"/>
          <w:sz w:val="24"/>
          <w:szCs w:val="24"/>
          <w:lang w:val="en-US"/>
        </w:rPr>
      </w:pPr>
      <w:r w:rsidRPr="001D7602">
        <w:rPr>
          <w:rFonts w:ascii="Arial Nova" w:hAnsi="Arial Nova"/>
          <w:sz w:val="24"/>
          <w:szCs w:val="24"/>
          <w:lang w:val="en-US"/>
        </w:rPr>
        <w:t>………………………………………………………………………………………………………………………………………………………………………………………………………………………………………………………………………………………………………</w:t>
      </w:r>
    </w:p>
    <w:p w14:paraId="3E11BCAA" w14:textId="77777777" w:rsidR="004171E3" w:rsidRPr="0043694E" w:rsidRDefault="004171E3" w:rsidP="004171E3">
      <w:pPr>
        <w:rPr>
          <w:rFonts w:ascii="Arial Nova" w:hAnsi="Arial Nova"/>
          <w:b/>
          <w:bCs/>
          <w:sz w:val="24"/>
          <w:szCs w:val="24"/>
          <w:lang w:val="en-US"/>
        </w:rPr>
      </w:pPr>
      <w:r w:rsidRPr="0043694E">
        <w:rPr>
          <w:rFonts w:ascii="Arial Nova" w:hAnsi="Arial Nova"/>
          <w:sz w:val="24"/>
          <w:szCs w:val="24"/>
          <w:lang w:val="en-US"/>
        </w:rPr>
        <w:t>Which group had the highest number of days of sick leave?</w:t>
      </w:r>
    </w:p>
    <w:p w14:paraId="5360D98A" w14:textId="77777777" w:rsidR="0043694E" w:rsidRPr="001D7602" w:rsidRDefault="0043694E" w:rsidP="0043694E">
      <w:pPr>
        <w:rPr>
          <w:rFonts w:ascii="Arial Nova" w:hAnsi="Arial Nova"/>
          <w:sz w:val="24"/>
          <w:szCs w:val="24"/>
          <w:lang w:val="en-US"/>
        </w:rPr>
      </w:pPr>
      <w:r w:rsidRPr="001D7602">
        <w:rPr>
          <w:rFonts w:ascii="Arial Nova" w:hAnsi="Arial Nova"/>
          <w:sz w:val="24"/>
          <w:szCs w:val="24"/>
          <w:lang w:val="en-US"/>
        </w:rPr>
        <w:t>………………………………………………………………………………………………………………………………………………………………………………………………………………………………………………………………………………………………………</w:t>
      </w:r>
    </w:p>
    <w:p w14:paraId="4A794E87" w14:textId="77777777" w:rsidR="004171E3" w:rsidRPr="0043694E" w:rsidRDefault="004171E3" w:rsidP="004171E3">
      <w:pPr>
        <w:rPr>
          <w:rFonts w:ascii="Arial Nova" w:hAnsi="Arial Nova"/>
          <w:b/>
          <w:bCs/>
          <w:sz w:val="24"/>
          <w:szCs w:val="24"/>
          <w:lang w:val="en-GB"/>
        </w:rPr>
      </w:pPr>
      <w:r w:rsidRPr="0043694E">
        <w:rPr>
          <w:rFonts w:ascii="Arial Nova" w:hAnsi="Arial Nova"/>
          <w:sz w:val="24"/>
          <w:szCs w:val="24"/>
          <w:lang w:val="en-US"/>
        </w:rPr>
        <w:t xml:space="preserve">What is the problem with most rehabilitation approaches? </w:t>
      </w:r>
      <w:r w:rsidRPr="0043694E">
        <w:rPr>
          <w:rFonts w:ascii="Arial Nova" w:hAnsi="Arial Nova"/>
          <w:sz w:val="24"/>
          <w:szCs w:val="24"/>
          <w:lang w:val="en-GB"/>
        </w:rPr>
        <w:t>What is their flaw?</w:t>
      </w:r>
    </w:p>
    <w:p w14:paraId="0946DAB8" w14:textId="4FC62153" w:rsidR="004171E3" w:rsidRPr="0043694E" w:rsidRDefault="0043694E" w:rsidP="004171E3">
      <w:pPr>
        <w:rPr>
          <w:rFonts w:ascii="Arial Nova" w:hAnsi="Arial Nova"/>
          <w:sz w:val="24"/>
          <w:szCs w:val="24"/>
          <w:lang w:val="en-US"/>
        </w:rPr>
      </w:pPr>
      <w:r w:rsidRPr="001D7602">
        <w:rPr>
          <w:rFonts w:ascii="Arial Nova" w:hAnsi="Arial Nova"/>
          <w:sz w:val="24"/>
          <w:szCs w:val="24"/>
          <w:lang w:val="en-US"/>
        </w:rPr>
        <w:t>………………………………………………………………………………………………………………………………………………………………………………………………………………………………………………………………………………………………………</w:t>
      </w:r>
    </w:p>
    <w:sectPr w:rsidR="004171E3" w:rsidRPr="0043694E" w:rsidSect="00A712F8">
      <w:pgSz w:w="11906" w:h="16838"/>
      <w:pgMar w:top="1134" w:right="1417" w:bottom="1560"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 Std Semibold">
    <w:altName w:val="Cambria"/>
    <w:panose1 w:val="02040703060506020204"/>
    <w:charset w:val="00"/>
    <w:family w:val="roman"/>
    <w:notTrueType/>
    <w:pitch w:val="variable"/>
    <w:sig w:usb0="0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55A6"/>
    <w:multiLevelType w:val="hybridMultilevel"/>
    <w:tmpl w:val="21AE8640"/>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513D0"/>
    <w:multiLevelType w:val="hybridMultilevel"/>
    <w:tmpl w:val="6DA0FF2C"/>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4F6AB0"/>
    <w:multiLevelType w:val="multilevel"/>
    <w:tmpl w:val="72547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2775D"/>
    <w:multiLevelType w:val="hybridMultilevel"/>
    <w:tmpl w:val="F2A8AAA8"/>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0D3FE4"/>
    <w:multiLevelType w:val="hybridMultilevel"/>
    <w:tmpl w:val="B3820098"/>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3DA5275"/>
    <w:multiLevelType w:val="hybridMultilevel"/>
    <w:tmpl w:val="EE7A6C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A46167"/>
    <w:multiLevelType w:val="hybridMultilevel"/>
    <w:tmpl w:val="08A86D24"/>
    <w:lvl w:ilvl="0" w:tplc="040C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3532AB"/>
    <w:multiLevelType w:val="hybridMultilevel"/>
    <w:tmpl w:val="014C063E"/>
    <w:lvl w:ilvl="0" w:tplc="0FA817E8">
      <w:start w:val="1"/>
      <w:numFmt w:val="bullet"/>
      <w:lvlText w:val="­"/>
      <w:lvlJc w:val="left"/>
      <w:pPr>
        <w:ind w:left="720" w:hanging="360"/>
      </w:pPr>
      <w:rPr>
        <w:rFonts w:ascii="Utopia Std Semibold" w:hAnsi="Utopia Std Semi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C96B6E"/>
    <w:multiLevelType w:val="multilevel"/>
    <w:tmpl w:val="308A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12A91"/>
    <w:multiLevelType w:val="hybridMultilevel"/>
    <w:tmpl w:val="7B20E46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5A7A79"/>
    <w:multiLevelType w:val="hybridMultilevel"/>
    <w:tmpl w:val="EE7A6C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63740E"/>
    <w:multiLevelType w:val="hybridMultilevel"/>
    <w:tmpl w:val="46BC30FE"/>
    <w:lvl w:ilvl="0" w:tplc="E94C9F76">
      <w:start w:val="1"/>
      <w:numFmt w:val="lowerLetter"/>
      <w:lvlText w:val="%1."/>
      <w:lvlJc w:val="left"/>
      <w:pPr>
        <w:ind w:left="720" w:hanging="360"/>
      </w:pPr>
      <w:rPr>
        <w:rFonts w:hint="default"/>
        <w:b w:val="0"/>
        <w:bCs w:val="0"/>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765CA3"/>
    <w:multiLevelType w:val="multilevel"/>
    <w:tmpl w:val="72547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2D5519"/>
    <w:multiLevelType w:val="hybridMultilevel"/>
    <w:tmpl w:val="D2966E96"/>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32258CD"/>
    <w:multiLevelType w:val="hybridMultilevel"/>
    <w:tmpl w:val="9BC43B2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56A56E4"/>
    <w:multiLevelType w:val="hybridMultilevel"/>
    <w:tmpl w:val="4AD65322"/>
    <w:lvl w:ilvl="0" w:tplc="6B3EAD1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D73D2E"/>
    <w:multiLevelType w:val="hybridMultilevel"/>
    <w:tmpl w:val="CC0EE72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9E24731"/>
    <w:multiLevelType w:val="hybridMultilevel"/>
    <w:tmpl w:val="8078E6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6559D9"/>
    <w:multiLevelType w:val="multilevel"/>
    <w:tmpl w:val="72547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271A6"/>
    <w:multiLevelType w:val="multilevel"/>
    <w:tmpl w:val="5BEA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47BA2"/>
    <w:multiLevelType w:val="hybridMultilevel"/>
    <w:tmpl w:val="7D746018"/>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2AC7395"/>
    <w:multiLevelType w:val="hybridMultilevel"/>
    <w:tmpl w:val="6E6ED368"/>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BD56D6"/>
    <w:multiLevelType w:val="hybridMultilevel"/>
    <w:tmpl w:val="FF60C280"/>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F">
      <w:start w:val="1"/>
      <w:numFmt w:val="decimal"/>
      <w:lvlText w:val="%4."/>
      <w:lvlJc w:val="left"/>
      <w:pPr>
        <w:ind w:left="2520" w:hanging="360"/>
      </w:p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92C5406"/>
    <w:multiLevelType w:val="hybridMultilevel"/>
    <w:tmpl w:val="76865302"/>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FF12867"/>
    <w:multiLevelType w:val="hybridMultilevel"/>
    <w:tmpl w:val="488221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E67CA0"/>
    <w:multiLevelType w:val="multilevel"/>
    <w:tmpl w:val="72547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786C02"/>
    <w:multiLevelType w:val="hybridMultilevel"/>
    <w:tmpl w:val="8078E6F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3A5800"/>
    <w:multiLevelType w:val="hybridMultilevel"/>
    <w:tmpl w:val="79B0B908"/>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E856228"/>
    <w:multiLevelType w:val="multilevel"/>
    <w:tmpl w:val="72547C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40976"/>
    <w:multiLevelType w:val="hybridMultilevel"/>
    <w:tmpl w:val="50705D9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8CF0A12"/>
    <w:multiLevelType w:val="hybridMultilevel"/>
    <w:tmpl w:val="7B20E46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3565EF"/>
    <w:multiLevelType w:val="hybridMultilevel"/>
    <w:tmpl w:val="BCF209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B777359"/>
    <w:multiLevelType w:val="hybridMultilevel"/>
    <w:tmpl w:val="EE7A6C8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41093C"/>
    <w:multiLevelType w:val="hybridMultilevel"/>
    <w:tmpl w:val="D91A76FC"/>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6E5B785C"/>
    <w:multiLevelType w:val="hybridMultilevel"/>
    <w:tmpl w:val="77FC8E08"/>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B1338B"/>
    <w:multiLevelType w:val="hybridMultilevel"/>
    <w:tmpl w:val="4EEE6F0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01C2700"/>
    <w:multiLevelType w:val="hybridMultilevel"/>
    <w:tmpl w:val="DFAC8304"/>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8105987"/>
    <w:multiLevelType w:val="hybridMultilevel"/>
    <w:tmpl w:val="CC0EE7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03475A"/>
    <w:multiLevelType w:val="hybridMultilevel"/>
    <w:tmpl w:val="081A4956"/>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EE329A3"/>
    <w:multiLevelType w:val="hybridMultilevel"/>
    <w:tmpl w:val="26B441F6"/>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7F6235FB"/>
    <w:multiLevelType w:val="hybridMultilevel"/>
    <w:tmpl w:val="4A4E13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366100707">
    <w:abstractNumId w:val="21"/>
  </w:num>
  <w:num w:numId="2" w16cid:durableId="1853716233">
    <w:abstractNumId w:val="34"/>
  </w:num>
  <w:num w:numId="3" w16cid:durableId="730471198">
    <w:abstractNumId w:val="1"/>
  </w:num>
  <w:num w:numId="4" w16cid:durableId="1314330328">
    <w:abstractNumId w:val="0"/>
  </w:num>
  <w:num w:numId="5" w16cid:durableId="1817718927">
    <w:abstractNumId w:val="3"/>
  </w:num>
  <w:num w:numId="6" w16cid:durableId="1191719174">
    <w:abstractNumId w:val="32"/>
  </w:num>
  <w:num w:numId="7" w16cid:durableId="538706532">
    <w:abstractNumId w:val="27"/>
  </w:num>
  <w:num w:numId="8" w16cid:durableId="595751480">
    <w:abstractNumId w:val="4"/>
  </w:num>
  <w:num w:numId="9" w16cid:durableId="2085371656">
    <w:abstractNumId w:val="23"/>
  </w:num>
  <w:num w:numId="10" w16cid:durableId="1072968764">
    <w:abstractNumId w:val="13"/>
  </w:num>
  <w:num w:numId="11" w16cid:durableId="1731423865">
    <w:abstractNumId w:val="36"/>
  </w:num>
  <w:num w:numId="12" w16cid:durableId="1334528634">
    <w:abstractNumId w:val="39"/>
  </w:num>
  <w:num w:numId="13" w16cid:durableId="1488085060">
    <w:abstractNumId w:val="33"/>
  </w:num>
  <w:num w:numId="14" w16cid:durableId="1640182683">
    <w:abstractNumId w:val="38"/>
  </w:num>
  <w:num w:numId="15" w16cid:durableId="1135827461">
    <w:abstractNumId w:val="20"/>
  </w:num>
  <w:num w:numId="16" w16cid:durableId="1473327199">
    <w:abstractNumId w:val="10"/>
  </w:num>
  <w:num w:numId="17" w16cid:durableId="856696250">
    <w:abstractNumId w:val="7"/>
  </w:num>
  <w:num w:numId="18" w16cid:durableId="171653410">
    <w:abstractNumId w:val="6"/>
  </w:num>
  <w:num w:numId="19" w16cid:durableId="1509641159">
    <w:abstractNumId w:val="29"/>
  </w:num>
  <w:num w:numId="20" w16cid:durableId="1557472923">
    <w:abstractNumId w:val="26"/>
  </w:num>
  <w:num w:numId="21" w16cid:durableId="579414911">
    <w:abstractNumId w:val="35"/>
  </w:num>
  <w:num w:numId="22" w16cid:durableId="1027293131">
    <w:abstractNumId w:val="9"/>
  </w:num>
  <w:num w:numId="23" w16cid:durableId="1140272943">
    <w:abstractNumId w:val="24"/>
  </w:num>
  <w:num w:numId="24" w16cid:durableId="1566716642">
    <w:abstractNumId w:val="17"/>
  </w:num>
  <w:num w:numId="25" w16cid:durableId="153573049">
    <w:abstractNumId w:val="30"/>
  </w:num>
  <w:num w:numId="26" w16cid:durableId="334697666">
    <w:abstractNumId w:val="5"/>
  </w:num>
  <w:num w:numId="27" w16cid:durableId="1668022292">
    <w:abstractNumId w:val="15"/>
  </w:num>
  <w:num w:numId="28" w16cid:durableId="1534001823">
    <w:abstractNumId w:val="8"/>
  </w:num>
  <w:num w:numId="29" w16cid:durableId="267584853">
    <w:abstractNumId w:val="19"/>
  </w:num>
  <w:num w:numId="30" w16cid:durableId="320473146">
    <w:abstractNumId w:val="22"/>
  </w:num>
  <w:num w:numId="31" w16cid:durableId="1976643953">
    <w:abstractNumId w:val="40"/>
  </w:num>
  <w:num w:numId="32" w16cid:durableId="1932813213">
    <w:abstractNumId w:val="11"/>
  </w:num>
  <w:num w:numId="33" w16cid:durableId="876428550">
    <w:abstractNumId w:val="14"/>
  </w:num>
  <w:num w:numId="34" w16cid:durableId="1056974979">
    <w:abstractNumId w:val="31"/>
  </w:num>
  <w:num w:numId="35" w16cid:durableId="1745449570">
    <w:abstractNumId w:val="16"/>
  </w:num>
  <w:num w:numId="36" w16cid:durableId="1671299177">
    <w:abstractNumId w:val="37"/>
  </w:num>
  <w:num w:numId="37" w16cid:durableId="379287138">
    <w:abstractNumId w:val="25"/>
  </w:num>
  <w:num w:numId="38" w16cid:durableId="1450318055">
    <w:abstractNumId w:val="28"/>
  </w:num>
  <w:num w:numId="39" w16cid:durableId="1133250671">
    <w:abstractNumId w:val="12"/>
  </w:num>
  <w:num w:numId="40" w16cid:durableId="1958414864">
    <w:abstractNumId w:val="2"/>
  </w:num>
  <w:num w:numId="41" w16cid:durableId="11945366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36"/>
    <w:rsid w:val="00016BE7"/>
    <w:rsid w:val="00071721"/>
    <w:rsid w:val="000875AA"/>
    <w:rsid w:val="001D7602"/>
    <w:rsid w:val="004171E3"/>
    <w:rsid w:val="00424B54"/>
    <w:rsid w:val="0043694E"/>
    <w:rsid w:val="00493BDA"/>
    <w:rsid w:val="005B790F"/>
    <w:rsid w:val="005E0309"/>
    <w:rsid w:val="00693536"/>
    <w:rsid w:val="00844F15"/>
    <w:rsid w:val="008D2D99"/>
    <w:rsid w:val="009338F8"/>
    <w:rsid w:val="00957848"/>
    <w:rsid w:val="00976380"/>
    <w:rsid w:val="009F2EE0"/>
    <w:rsid w:val="00A712F8"/>
    <w:rsid w:val="00B114B2"/>
    <w:rsid w:val="00B93021"/>
    <w:rsid w:val="00C346E5"/>
    <w:rsid w:val="00C834C1"/>
    <w:rsid w:val="00D65329"/>
    <w:rsid w:val="00D6748C"/>
    <w:rsid w:val="00D773EB"/>
    <w:rsid w:val="00DF7FD6"/>
    <w:rsid w:val="00E63D0C"/>
    <w:rsid w:val="00EC3711"/>
    <w:rsid w:val="00FB222D"/>
    <w:rsid w:val="00FC5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98591"/>
  <w15:chartTrackingRefBased/>
  <w15:docId w15:val="{A9643450-0AA2-4E7D-8986-01436215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4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4F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36"/>
    <w:pPr>
      <w:ind w:left="720"/>
      <w:contextualSpacing/>
    </w:pPr>
  </w:style>
  <w:style w:type="character" w:customStyle="1" w:styleId="Heading1Char">
    <w:name w:val="Heading 1 Char"/>
    <w:basedOn w:val="DefaultParagraphFont"/>
    <w:link w:val="Heading1"/>
    <w:uiPriority w:val="9"/>
    <w:rsid w:val="00693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44F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4F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4F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875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76380"/>
    <w:rPr>
      <w:b/>
      <w:bCs/>
    </w:rPr>
  </w:style>
  <w:style w:type="paragraph" w:styleId="NoSpacing">
    <w:name w:val="No Spacing"/>
    <w:link w:val="NoSpacingChar"/>
    <w:uiPriority w:val="1"/>
    <w:qFormat/>
    <w:rsid w:val="00C834C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834C1"/>
    <w:rPr>
      <w:rFonts w:eastAsiaTheme="minorEastAsia"/>
      <w:lang w:eastAsia="fr-FR"/>
    </w:rPr>
  </w:style>
  <w:style w:type="character" w:styleId="Hyperlink">
    <w:name w:val="Hyperlink"/>
    <w:basedOn w:val="DefaultParagraphFont"/>
    <w:uiPriority w:val="99"/>
    <w:unhideWhenUsed/>
    <w:rsid w:val="004171E3"/>
    <w:rPr>
      <w:color w:val="0563C1" w:themeColor="hyperlink"/>
      <w:u w:val="single"/>
    </w:rPr>
  </w:style>
  <w:style w:type="character" w:styleId="UnresolvedMention">
    <w:name w:val="Unresolved Mention"/>
    <w:basedOn w:val="DefaultParagraphFont"/>
    <w:uiPriority w:val="99"/>
    <w:semiHidden/>
    <w:unhideWhenUsed/>
    <w:rsid w:val="004171E3"/>
    <w:rPr>
      <w:color w:val="605E5C"/>
      <w:shd w:val="clear" w:color="auto" w:fill="E1DFDD"/>
    </w:rPr>
  </w:style>
  <w:style w:type="table" w:styleId="TableGrid">
    <w:name w:val="Table Grid"/>
    <w:basedOn w:val="TableNormal"/>
    <w:uiPriority w:val="39"/>
    <w:rsid w:val="0001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3669">
      <w:bodyDiv w:val="1"/>
      <w:marLeft w:val="0"/>
      <w:marRight w:val="0"/>
      <w:marTop w:val="0"/>
      <w:marBottom w:val="0"/>
      <w:divBdr>
        <w:top w:val="none" w:sz="0" w:space="0" w:color="auto"/>
        <w:left w:val="none" w:sz="0" w:space="0" w:color="auto"/>
        <w:bottom w:val="none" w:sz="0" w:space="0" w:color="auto"/>
        <w:right w:val="none" w:sz="0" w:space="0" w:color="auto"/>
      </w:divBdr>
    </w:div>
    <w:div w:id="42218682">
      <w:bodyDiv w:val="1"/>
      <w:marLeft w:val="0"/>
      <w:marRight w:val="0"/>
      <w:marTop w:val="0"/>
      <w:marBottom w:val="0"/>
      <w:divBdr>
        <w:top w:val="none" w:sz="0" w:space="0" w:color="auto"/>
        <w:left w:val="none" w:sz="0" w:space="0" w:color="auto"/>
        <w:bottom w:val="none" w:sz="0" w:space="0" w:color="auto"/>
        <w:right w:val="none" w:sz="0" w:space="0" w:color="auto"/>
      </w:divBdr>
      <w:divsChild>
        <w:div w:id="1779328515">
          <w:marLeft w:val="0"/>
          <w:marRight w:val="0"/>
          <w:marTop w:val="0"/>
          <w:marBottom w:val="360"/>
          <w:divBdr>
            <w:top w:val="none" w:sz="0" w:space="0" w:color="auto"/>
            <w:left w:val="none" w:sz="0" w:space="0" w:color="auto"/>
            <w:bottom w:val="none" w:sz="0" w:space="0" w:color="auto"/>
            <w:right w:val="none" w:sz="0" w:space="0" w:color="auto"/>
          </w:divBdr>
        </w:div>
      </w:divsChild>
    </w:div>
    <w:div w:id="120999490">
      <w:bodyDiv w:val="1"/>
      <w:marLeft w:val="0"/>
      <w:marRight w:val="0"/>
      <w:marTop w:val="0"/>
      <w:marBottom w:val="0"/>
      <w:divBdr>
        <w:top w:val="none" w:sz="0" w:space="0" w:color="auto"/>
        <w:left w:val="none" w:sz="0" w:space="0" w:color="auto"/>
        <w:bottom w:val="none" w:sz="0" w:space="0" w:color="auto"/>
        <w:right w:val="none" w:sz="0" w:space="0" w:color="auto"/>
      </w:divBdr>
      <w:divsChild>
        <w:div w:id="566913595">
          <w:marLeft w:val="0"/>
          <w:marRight w:val="0"/>
          <w:marTop w:val="0"/>
          <w:marBottom w:val="0"/>
          <w:divBdr>
            <w:top w:val="none" w:sz="0" w:space="0" w:color="auto"/>
            <w:left w:val="none" w:sz="0" w:space="0" w:color="auto"/>
            <w:bottom w:val="none" w:sz="0" w:space="0" w:color="auto"/>
            <w:right w:val="none" w:sz="0" w:space="0" w:color="auto"/>
          </w:divBdr>
          <w:divsChild>
            <w:div w:id="249045140">
              <w:marLeft w:val="0"/>
              <w:marRight w:val="0"/>
              <w:marTop w:val="0"/>
              <w:marBottom w:val="0"/>
              <w:divBdr>
                <w:top w:val="none" w:sz="0" w:space="0" w:color="auto"/>
                <w:left w:val="none" w:sz="0" w:space="0" w:color="auto"/>
                <w:bottom w:val="none" w:sz="0" w:space="0" w:color="auto"/>
                <w:right w:val="none" w:sz="0" w:space="0" w:color="auto"/>
              </w:divBdr>
            </w:div>
            <w:div w:id="1636788287">
              <w:marLeft w:val="0"/>
              <w:marRight w:val="0"/>
              <w:marTop w:val="0"/>
              <w:marBottom w:val="0"/>
              <w:divBdr>
                <w:top w:val="none" w:sz="0" w:space="0" w:color="auto"/>
                <w:left w:val="none" w:sz="0" w:space="0" w:color="auto"/>
                <w:bottom w:val="none" w:sz="0" w:space="0" w:color="auto"/>
                <w:right w:val="none" w:sz="0" w:space="0" w:color="auto"/>
              </w:divBdr>
            </w:div>
            <w:div w:id="1711566234">
              <w:marLeft w:val="0"/>
              <w:marRight w:val="0"/>
              <w:marTop w:val="0"/>
              <w:marBottom w:val="0"/>
              <w:divBdr>
                <w:top w:val="none" w:sz="0" w:space="0" w:color="auto"/>
                <w:left w:val="none" w:sz="0" w:space="0" w:color="auto"/>
                <w:bottom w:val="none" w:sz="0" w:space="0" w:color="auto"/>
                <w:right w:val="none" w:sz="0" w:space="0" w:color="auto"/>
              </w:divBdr>
            </w:div>
            <w:div w:id="1219131473">
              <w:marLeft w:val="0"/>
              <w:marRight w:val="0"/>
              <w:marTop w:val="0"/>
              <w:marBottom w:val="0"/>
              <w:divBdr>
                <w:top w:val="none" w:sz="0" w:space="0" w:color="auto"/>
                <w:left w:val="none" w:sz="0" w:space="0" w:color="auto"/>
                <w:bottom w:val="none" w:sz="0" w:space="0" w:color="auto"/>
                <w:right w:val="none" w:sz="0" w:space="0" w:color="auto"/>
              </w:divBdr>
            </w:div>
            <w:div w:id="1959598957">
              <w:marLeft w:val="0"/>
              <w:marRight w:val="0"/>
              <w:marTop w:val="0"/>
              <w:marBottom w:val="0"/>
              <w:divBdr>
                <w:top w:val="none" w:sz="0" w:space="0" w:color="auto"/>
                <w:left w:val="none" w:sz="0" w:space="0" w:color="auto"/>
                <w:bottom w:val="none" w:sz="0" w:space="0" w:color="auto"/>
                <w:right w:val="none" w:sz="0" w:space="0" w:color="auto"/>
              </w:divBdr>
            </w:div>
          </w:divsChild>
        </w:div>
        <w:div w:id="1983385403">
          <w:marLeft w:val="0"/>
          <w:marRight w:val="0"/>
          <w:marTop w:val="0"/>
          <w:marBottom w:val="0"/>
          <w:divBdr>
            <w:top w:val="none" w:sz="0" w:space="0" w:color="auto"/>
            <w:left w:val="none" w:sz="0" w:space="0" w:color="auto"/>
            <w:bottom w:val="none" w:sz="0" w:space="0" w:color="auto"/>
            <w:right w:val="none" w:sz="0" w:space="0" w:color="auto"/>
          </w:divBdr>
        </w:div>
        <w:div w:id="1238444778">
          <w:marLeft w:val="0"/>
          <w:marRight w:val="0"/>
          <w:marTop w:val="0"/>
          <w:marBottom w:val="0"/>
          <w:divBdr>
            <w:top w:val="none" w:sz="0" w:space="0" w:color="auto"/>
            <w:left w:val="none" w:sz="0" w:space="0" w:color="auto"/>
            <w:bottom w:val="none" w:sz="0" w:space="0" w:color="auto"/>
            <w:right w:val="none" w:sz="0" w:space="0" w:color="auto"/>
          </w:divBdr>
        </w:div>
        <w:div w:id="2024015379">
          <w:marLeft w:val="0"/>
          <w:marRight w:val="0"/>
          <w:marTop w:val="0"/>
          <w:marBottom w:val="0"/>
          <w:divBdr>
            <w:top w:val="none" w:sz="0" w:space="0" w:color="auto"/>
            <w:left w:val="none" w:sz="0" w:space="0" w:color="auto"/>
            <w:bottom w:val="none" w:sz="0" w:space="0" w:color="auto"/>
            <w:right w:val="none" w:sz="0" w:space="0" w:color="auto"/>
          </w:divBdr>
        </w:div>
        <w:div w:id="2027901506">
          <w:marLeft w:val="0"/>
          <w:marRight w:val="0"/>
          <w:marTop w:val="0"/>
          <w:marBottom w:val="0"/>
          <w:divBdr>
            <w:top w:val="none" w:sz="0" w:space="0" w:color="auto"/>
            <w:left w:val="none" w:sz="0" w:space="0" w:color="auto"/>
            <w:bottom w:val="none" w:sz="0" w:space="0" w:color="auto"/>
            <w:right w:val="none" w:sz="0" w:space="0" w:color="auto"/>
          </w:divBdr>
          <w:divsChild>
            <w:div w:id="857544563">
              <w:marLeft w:val="0"/>
              <w:marRight w:val="0"/>
              <w:marTop w:val="0"/>
              <w:marBottom w:val="0"/>
              <w:divBdr>
                <w:top w:val="none" w:sz="0" w:space="0" w:color="auto"/>
                <w:left w:val="none" w:sz="0" w:space="0" w:color="auto"/>
                <w:bottom w:val="none" w:sz="0" w:space="0" w:color="auto"/>
                <w:right w:val="none" w:sz="0" w:space="0" w:color="auto"/>
              </w:divBdr>
            </w:div>
            <w:div w:id="829323953">
              <w:marLeft w:val="0"/>
              <w:marRight w:val="0"/>
              <w:marTop w:val="0"/>
              <w:marBottom w:val="0"/>
              <w:divBdr>
                <w:top w:val="none" w:sz="0" w:space="0" w:color="auto"/>
                <w:left w:val="none" w:sz="0" w:space="0" w:color="auto"/>
                <w:bottom w:val="none" w:sz="0" w:space="0" w:color="auto"/>
                <w:right w:val="none" w:sz="0" w:space="0" w:color="auto"/>
              </w:divBdr>
            </w:div>
          </w:divsChild>
        </w:div>
        <w:div w:id="1253586927">
          <w:marLeft w:val="0"/>
          <w:marRight w:val="0"/>
          <w:marTop w:val="0"/>
          <w:marBottom w:val="0"/>
          <w:divBdr>
            <w:top w:val="none" w:sz="0" w:space="0" w:color="auto"/>
            <w:left w:val="none" w:sz="0" w:space="0" w:color="auto"/>
            <w:bottom w:val="none" w:sz="0" w:space="0" w:color="auto"/>
            <w:right w:val="none" w:sz="0" w:space="0" w:color="auto"/>
          </w:divBdr>
          <w:divsChild>
            <w:div w:id="839271125">
              <w:marLeft w:val="0"/>
              <w:marRight w:val="0"/>
              <w:marTop w:val="0"/>
              <w:marBottom w:val="0"/>
              <w:divBdr>
                <w:top w:val="none" w:sz="0" w:space="0" w:color="auto"/>
                <w:left w:val="none" w:sz="0" w:space="0" w:color="auto"/>
                <w:bottom w:val="none" w:sz="0" w:space="0" w:color="auto"/>
                <w:right w:val="none" w:sz="0" w:space="0" w:color="auto"/>
              </w:divBdr>
            </w:div>
            <w:div w:id="205992570">
              <w:marLeft w:val="0"/>
              <w:marRight w:val="0"/>
              <w:marTop w:val="0"/>
              <w:marBottom w:val="0"/>
              <w:divBdr>
                <w:top w:val="none" w:sz="0" w:space="0" w:color="auto"/>
                <w:left w:val="none" w:sz="0" w:space="0" w:color="auto"/>
                <w:bottom w:val="none" w:sz="0" w:space="0" w:color="auto"/>
                <w:right w:val="none" w:sz="0" w:space="0" w:color="auto"/>
              </w:divBdr>
            </w:div>
            <w:div w:id="372850263">
              <w:marLeft w:val="0"/>
              <w:marRight w:val="0"/>
              <w:marTop w:val="0"/>
              <w:marBottom w:val="0"/>
              <w:divBdr>
                <w:top w:val="none" w:sz="0" w:space="0" w:color="auto"/>
                <w:left w:val="none" w:sz="0" w:space="0" w:color="auto"/>
                <w:bottom w:val="none" w:sz="0" w:space="0" w:color="auto"/>
                <w:right w:val="none" w:sz="0" w:space="0" w:color="auto"/>
              </w:divBdr>
            </w:div>
            <w:div w:id="513954230">
              <w:marLeft w:val="0"/>
              <w:marRight w:val="0"/>
              <w:marTop w:val="0"/>
              <w:marBottom w:val="0"/>
              <w:divBdr>
                <w:top w:val="none" w:sz="0" w:space="0" w:color="auto"/>
                <w:left w:val="none" w:sz="0" w:space="0" w:color="auto"/>
                <w:bottom w:val="none" w:sz="0" w:space="0" w:color="auto"/>
                <w:right w:val="none" w:sz="0" w:space="0" w:color="auto"/>
              </w:divBdr>
            </w:div>
          </w:divsChild>
        </w:div>
        <w:div w:id="1558785900">
          <w:marLeft w:val="0"/>
          <w:marRight w:val="0"/>
          <w:marTop w:val="0"/>
          <w:marBottom w:val="0"/>
          <w:divBdr>
            <w:top w:val="none" w:sz="0" w:space="0" w:color="auto"/>
            <w:left w:val="none" w:sz="0" w:space="0" w:color="auto"/>
            <w:bottom w:val="none" w:sz="0" w:space="0" w:color="auto"/>
            <w:right w:val="none" w:sz="0" w:space="0" w:color="auto"/>
          </w:divBdr>
        </w:div>
        <w:div w:id="1227032737">
          <w:marLeft w:val="0"/>
          <w:marRight w:val="0"/>
          <w:marTop w:val="0"/>
          <w:marBottom w:val="0"/>
          <w:divBdr>
            <w:top w:val="none" w:sz="0" w:space="0" w:color="auto"/>
            <w:left w:val="none" w:sz="0" w:space="0" w:color="auto"/>
            <w:bottom w:val="none" w:sz="0" w:space="0" w:color="auto"/>
            <w:right w:val="none" w:sz="0" w:space="0" w:color="auto"/>
          </w:divBdr>
        </w:div>
        <w:div w:id="459960935">
          <w:marLeft w:val="0"/>
          <w:marRight w:val="0"/>
          <w:marTop w:val="0"/>
          <w:marBottom w:val="0"/>
          <w:divBdr>
            <w:top w:val="none" w:sz="0" w:space="0" w:color="auto"/>
            <w:left w:val="none" w:sz="0" w:space="0" w:color="auto"/>
            <w:bottom w:val="none" w:sz="0" w:space="0" w:color="auto"/>
            <w:right w:val="none" w:sz="0" w:space="0" w:color="auto"/>
          </w:divBdr>
        </w:div>
        <w:div w:id="2021852196">
          <w:marLeft w:val="0"/>
          <w:marRight w:val="0"/>
          <w:marTop w:val="0"/>
          <w:marBottom w:val="0"/>
          <w:divBdr>
            <w:top w:val="none" w:sz="0" w:space="0" w:color="auto"/>
            <w:left w:val="none" w:sz="0" w:space="0" w:color="auto"/>
            <w:bottom w:val="none" w:sz="0" w:space="0" w:color="auto"/>
            <w:right w:val="none" w:sz="0" w:space="0" w:color="auto"/>
          </w:divBdr>
        </w:div>
        <w:div w:id="1543320421">
          <w:marLeft w:val="0"/>
          <w:marRight w:val="0"/>
          <w:marTop w:val="0"/>
          <w:marBottom w:val="0"/>
          <w:divBdr>
            <w:top w:val="none" w:sz="0" w:space="0" w:color="auto"/>
            <w:left w:val="none" w:sz="0" w:space="0" w:color="auto"/>
            <w:bottom w:val="none" w:sz="0" w:space="0" w:color="auto"/>
            <w:right w:val="none" w:sz="0" w:space="0" w:color="auto"/>
          </w:divBdr>
          <w:divsChild>
            <w:div w:id="1913274935">
              <w:marLeft w:val="0"/>
              <w:marRight w:val="0"/>
              <w:marTop w:val="0"/>
              <w:marBottom w:val="0"/>
              <w:divBdr>
                <w:top w:val="none" w:sz="0" w:space="0" w:color="auto"/>
                <w:left w:val="none" w:sz="0" w:space="0" w:color="auto"/>
                <w:bottom w:val="none" w:sz="0" w:space="0" w:color="auto"/>
                <w:right w:val="none" w:sz="0" w:space="0" w:color="auto"/>
              </w:divBdr>
            </w:div>
            <w:div w:id="1233394028">
              <w:marLeft w:val="0"/>
              <w:marRight w:val="0"/>
              <w:marTop w:val="0"/>
              <w:marBottom w:val="0"/>
              <w:divBdr>
                <w:top w:val="none" w:sz="0" w:space="0" w:color="auto"/>
                <w:left w:val="none" w:sz="0" w:space="0" w:color="auto"/>
                <w:bottom w:val="none" w:sz="0" w:space="0" w:color="auto"/>
                <w:right w:val="none" w:sz="0" w:space="0" w:color="auto"/>
              </w:divBdr>
            </w:div>
          </w:divsChild>
        </w:div>
        <w:div w:id="243150074">
          <w:marLeft w:val="0"/>
          <w:marRight w:val="0"/>
          <w:marTop w:val="0"/>
          <w:marBottom w:val="0"/>
          <w:divBdr>
            <w:top w:val="none" w:sz="0" w:space="0" w:color="auto"/>
            <w:left w:val="none" w:sz="0" w:space="0" w:color="auto"/>
            <w:bottom w:val="none" w:sz="0" w:space="0" w:color="auto"/>
            <w:right w:val="none" w:sz="0" w:space="0" w:color="auto"/>
          </w:divBdr>
          <w:divsChild>
            <w:div w:id="2124376589">
              <w:marLeft w:val="0"/>
              <w:marRight w:val="0"/>
              <w:marTop w:val="0"/>
              <w:marBottom w:val="0"/>
              <w:divBdr>
                <w:top w:val="none" w:sz="0" w:space="0" w:color="auto"/>
                <w:left w:val="none" w:sz="0" w:space="0" w:color="auto"/>
                <w:bottom w:val="none" w:sz="0" w:space="0" w:color="auto"/>
                <w:right w:val="none" w:sz="0" w:space="0" w:color="auto"/>
              </w:divBdr>
            </w:div>
            <w:div w:id="1693996969">
              <w:marLeft w:val="0"/>
              <w:marRight w:val="0"/>
              <w:marTop w:val="0"/>
              <w:marBottom w:val="0"/>
              <w:divBdr>
                <w:top w:val="none" w:sz="0" w:space="0" w:color="auto"/>
                <w:left w:val="none" w:sz="0" w:space="0" w:color="auto"/>
                <w:bottom w:val="none" w:sz="0" w:space="0" w:color="auto"/>
                <w:right w:val="none" w:sz="0" w:space="0" w:color="auto"/>
              </w:divBdr>
              <w:divsChild>
                <w:div w:id="350033661">
                  <w:marLeft w:val="0"/>
                  <w:marRight w:val="0"/>
                  <w:marTop w:val="0"/>
                  <w:marBottom w:val="0"/>
                  <w:divBdr>
                    <w:top w:val="none" w:sz="0" w:space="0" w:color="auto"/>
                    <w:left w:val="none" w:sz="0" w:space="0" w:color="auto"/>
                    <w:bottom w:val="none" w:sz="0" w:space="0" w:color="auto"/>
                    <w:right w:val="none" w:sz="0" w:space="0" w:color="auto"/>
                  </w:divBdr>
                </w:div>
                <w:div w:id="18668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2269">
          <w:marLeft w:val="0"/>
          <w:marRight w:val="0"/>
          <w:marTop w:val="0"/>
          <w:marBottom w:val="0"/>
          <w:divBdr>
            <w:top w:val="none" w:sz="0" w:space="0" w:color="auto"/>
            <w:left w:val="none" w:sz="0" w:space="0" w:color="auto"/>
            <w:bottom w:val="none" w:sz="0" w:space="0" w:color="auto"/>
            <w:right w:val="none" w:sz="0" w:space="0" w:color="auto"/>
          </w:divBdr>
          <w:divsChild>
            <w:div w:id="39864785">
              <w:marLeft w:val="0"/>
              <w:marRight w:val="0"/>
              <w:marTop w:val="0"/>
              <w:marBottom w:val="0"/>
              <w:divBdr>
                <w:top w:val="none" w:sz="0" w:space="0" w:color="auto"/>
                <w:left w:val="none" w:sz="0" w:space="0" w:color="auto"/>
                <w:bottom w:val="none" w:sz="0" w:space="0" w:color="auto"/>
                <w:right w:val="none" w:sz="0" w:space="0" w:color="auto"/>
              </w:divBdr>
            </w:div>
            <w:div w:id="29960455">
              <w:marLeft w:val="0"/>
              <w:marRight w:val="0"/>
              <w:marTop w:val="0"/>
              <w:marBottom w:val="0"/>
              <w:divBdr>
                <w:top w:val="none" w:sz="0" w:space="0" w:color="auto"/>
                <w:left w:val="none" w:sz="0" w:space="0" w:color="auto"/>
                <w:bottom w:val="none" w:sz="0" w:space="0" w:color="auto"/>
                <w:right w:val="none" w:sz="0" w:space="0" w:color="auto"/>
              </w:divBdr>
            </w:div>
          </w:divsChild>
        </w:div>
        <w:div w:id="967473259">
          <w:marLeft w:val="0"/>
          <w:marRight w:val="0"/>
          <w:marTop w:val="0"/>
          <w:marBottom w:val="0"/>
          <w:divBdr>
            <w:top w:val="none" w:sz="0" w:space="0" w:color="auto"/>
            <w:left w:val="none" w:sz="0" w:space="0" w:color="auto"/>
            <w:bottom w:val="none" w:sz="0" w:space="0" w:color="auto"/>
            <w:right w:val="none" w:sz="0" w:space="0" w:color="auto"/>
          </w:divBdr>
        </w:div>
        <w:div w:id="1564028561">
          <w:marLeft w:val="0"/>
          <w:marRight w:val="0"/>
          <w:marTop w:val="0"/>
          <w:marBottom w:val="0"/>
          <w:divBdr>
            <w:top w:val="none" w:sz="0" w:space="0" w:color="auto"/>
            <w:left w:val="none" w:sz="0" w:space="0" w:color="auto"/>
            <w:bottom w:val="none" w:sz="0" w:space="0" w:color="auto"/>
            <w:right w:val="none" w:sz="0" w:space="0" w:color="auto"/>
          </w:divBdr>
        </w:div>
      </w:divsChild>
    </w:div>
    <w:div w:id="250815927">
      <w:bodyDiv w:val="1"/>
      <w:marLeft w:val="0"/>
      <w:marRight w:val="0"/>
      <w:marTop w:val="0"/>
      <w:marBottom w:val="0"/>
      <w:divBdr>
        <w:top w:val="none" w:sz="0" w:space="0" w:color="auto"/>
        <w:left w:val="none" w:sz="0" w:space="0" w:color="auto"/>
        <w:bottom w:val="none" w:sz="0" w:space="0" w:color="auto"/>
        <w:right w:val="none" w:sz="0" w:space="0" w:color="auto"/>
      </w:divBdr>
      <w:divsChild>
        <w:div w:id="320545547">
          <w:marLeft w:val="0"/>
          <w:marRight w:val="0"/>
          <w:marTop w:val="0"/>
          <w:marBottom w:val="360"/>
          <w:divBdr>
            <w:top w:val="none" w:sz="0" w:space="0" w:color="auto"/>
            <w:left w:val="none" w:sz="0" w:space="0" w:color="auto"/>
            <w:bottom w:val="none" w:sz="0" w:space="0" w:color="auto"/>
            <w:right w:val="none" w:sz="0" w:space="0" w:color="auto"/>
          </w:divBdr>
        </w:div>
      </w:divsChild>
    </w:div>
    <w:div w:id="274869355">
      <w:bodyDiv w:val="1"/>
      <w:marLeft w:val="0"/>
      <w:marRight w:val="0"/>
      <w:marTop w:val="0"/>
      <w:marBottom w:val="0"/>
      <w:divBdr>
        <w:top w:val="none" w:sz="0" w:space="0" w:color="auto"/>
        <w:left w:val="none" w:sz="0" w:space="0" w:color="auto"/>
        <w:bottom w:val="none" w:sz="0" w:space="0" w:color="auto"/>
        <w:right w:val="none" w:sz="0" w:space="0" w:color="auto"/>
      </w:divBdr>
      <w:divsChild>
        <w:div w:id="596913120">
          <w:marLeft w:val="0"/>
          <w:marRight w:val="0"/>
          <w:marTop w:val="0"/>
          <w:marBottom w:val="0"/>
          <w:divBdr>
            <w:top w:val="none" w:sz="0" w:space="0" w:color="auto"/>
            <w:left w:val="none" w:sz="0" w:space="0" w:color="auto"/>
            <w:bottom w:val="none" w:sz="0" w:space="0" w:color="auto"/>
            <w:right w:val="none" w:sz="0" w:space="0" w:color="auto"/>
          </w:divBdr>
        </w:div>
        <w:div w:id="536628039">
          <w:marLeft w:val="0"/>
          <w:marRight w:val="0"/>
          <w:marTop w:val="240"/>
          <w:marBottom w:val="0"/>
          <w:divBdr>
            <w:top w:val="none" w:sz="0" w:space="0" w:color="auto"/>
            <w:left w:val="none" w:sz="0" w:space="0" w:color="auto"/>
            <w:bottom w:val="none" w:sz="0" w:space="0" w:color="auto"/>
            <w:right w:val="none" w:sz="0" w:space="0" w:color="auto"/>
          </w:divBdr>
          <w:divsChild>
            <w:div w:id="1944418743">
              <w:marLeft w:val="0"/>
              <w:marRight w:val="0"/>
              <w:marTop w:val="0"/>
              <w:marBottom w:val="0"/>
              <w:divBdr>
                <w:top w:val="none" w:sz="0" w:space="0" w:color="auto"/>
                <w:left w:val="none" w:sz="0" w:space="0" w:color="auto"/>
                <w:bottom w:val="none" w:sz="0" w:space="0" w:color="auto"/>
                <w:right w:val="none" w:sz="0" w:space="0" w:color="auto"/>
              </w:divBdr>
              <w:divsChild>
                <w:div w:id="1653755856">
                  <w:marLeft w:val="0"/>
                  <w:marRight w:val="0"/>
                  <w:marTop w:val="0"/>
                  <w:marBottom w:val="0"/>
                  <w:divBdr>
                    <w:top w:val="none" w:sz="0" w:space="0" w:color="auto"/>
                    <w:left w:val="none" w:sz="0" w:space="0" w:color="auto"/>
                    <w:bottom w:val="none" w:sz="0" w:space="0" w:color="auto"/>
                    <w:right w:val="none" w:sz="0" w:space="0" w:color="auto"/>
                  </w:divBdr>
                  <w:divsChild>
                    <w:div w:id="154614774">
                      <w:marLeft w:val="0"/>
                      <w:marRight w:val="0"/>
                      <w:marTop w:val="0"/>
                      <w:marBottom w:val="0"/>
                      <w:divBdr>
                        <w:top w:val="none" w:sz="0" w:space="0" w:color="auto"/>
                        <w:left w:val="none" w:sz="0" w:space="0" w:color="auto"/>
                        <w:bottom w:val="none" w:sz="0" w:space="0" w:color="auto"/>
                        <w:right w:val="none" w:sz="0" w:space="0" w:color="auto"/>
                      </w:divBdr>
                      <w:divsChild>
                        <w:div w:id="969897967">
                          <w:marLeft w:val="0"/>
                          <w:marRight w:val="300"/>
                          <w:marTop w:val="0"/>
                          <w:marBottom w:val="0"/>
                          <w:divBdr>
                            <w:top w:val="none" w:sz="0" w:space="0" w:color="auto"/>
                            <w:left w:val="none" w:sz="0" w:space="0" w:color="auto"/>
                            <w:bottom w:val="none" w:sz="0" w:space="0" w:color="auto"/>
                            <w:right w:val="none" w:sz="0" w:space="0" w:color="auto"/>
                          </w:divBdr>
                        </w:div>
                        <w:div w:id="12418638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7541">
          <w:marLeft w:val="0"/>
          <w:marRight w:val="0"/>
          <w:marTop w:val="0"/>
          <w:marBottom w:val="0"/>
          <w:divBdr>
            <w:top w:val="none" w:sz="0" w:space="0" w:color="auto"/>
            <w:left w:val="none" w:sz="0" w:space="0" w:color="auto"/>
            <w:bottom w:val="none" w:sz="0" w:space="0" w:color="auto"/>
            <w:right w:val="none" w:sz="0" w:space="0" w:color="auto"/>
          </w:divBdr>
          <w:divsChild>
            <w:div w:id="2115009883">
              <w:marLeft w:val="0"/>
              <w:marRight w:val="0"/>
              <w:marTop w:val="240"/>
              <w:marBottom w:val="0"/>
              <w:divBdr>
                <w:top w:val="none" w:sz="0" w:space="0" w:color="auto"/>
                <w:left w:val="none" w:sz="0" w:space="0" w:color="auto"/>
                <w:bottom w:val="none" w:sz="0" w:space="0" w:color="auto"/>
                <w:right w:val="none" w:sz="0" w:space="0" w:color="auto"/>
              </w:divBdr>
              <w:divsChild>
                <w:div w:id="1331064532">
                  <w:marLeft w:val="0"/>
                  <w:marRight w:val="360"/>
                  <w:marTop w:val="0"/>
                  <w:marBottom w:val="0"/>
                  <w:divBdr>
                    <w:top w:val="none" w:sz="0" w:space="0" w:color="auto"/>
                    <w:left w:val="none" w:sz="0" w:space="0" w:color="auto"/>
                    <w:bottom w:val="none" w:sz="0" w:space="0" w:color="auto"/>
                    <w:right w:val="none" w:sz="0" w:space="0" w:color="auto"/>
                  </w:divBdr>
                  <w:divsChild>
                    <w:div w:id="2017609408">
                      <w:marLeft w:val="0"/>
                      <w:marRight w:val="0"/>
                      <w:marTop w:val="0"/>
                      <w:marBottom w:val="0"/>
                      <w:divBdr>
                        <w:top w:val="none" w:sz="0" w:space="0" w:color="auto"/>
                        <w:left w:val="none" w:sz="0" w:space="0" w:color="auto"/>
                        <w:bottom w:val="none" w:sz="0" w:space="0" w:color="auto"/>
                        <w:right w:val="none" w:sz="0" w:space="0" w:color="auto"/>
                      </w:divBdr>
                    </w:div>
                  </w:divsChild>
                </w:div>
                <w:div w:id="1561018079">
                  <w:marLeft w:val="0"/>
                  <w:marRight w:val="0"/>
                  <w:marTop w:val="0"/>
                  <w:marBottom w:val="0"/>
                  <w:divBdr>
                    <w:top w:val="none" w:sz="0" w:space="0" w:color="auto"/>
                    <w:left w:val="none" w:sz="0" w:space="0" w:color="auto"/>
                    <w:bottom w:val="none" w:sz="0" w:space="0" w:color="auto"/>
                    <w:right w:val="none" w:sz="0" w:space="0" w:color="auto"/>
                  </w:divBdr>
                  <w:divsChild>
                    <w:div w:id="125898558">
                      <w:marLeft w:val="0"/>
                      <w:marRight w:val="0"/>
                      <w:marTop w:val="0"/>
                      <w:marBottom w:val="0"/>
                      <w:divBdr>
                        <w:top w:val="none" w:sz="0" w:space="0" w:color="auto"/>
                        <w:left w:val="none" w:sz="0" w:space="0" w:color="auto"/>
                        <w:bottom w:val="none" w:sz="0" w:space="0" w:color="auto"/>
                        <w:right w:val="none" w:sz="0" w:space="0" w:color="auto"/>
                      </w:divBdr>
                      <w:divsChild>
                        <w:div w:id="16903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33026">
      <w:bodyDiv w:val="1"/>
      <w:marLeft w:val="0"/>
      <w:marRight w:val="0"/>
      <w:marTop w:val="0"/>
      <w:marBottom w:val="0"/>
      <w:divBdr>
        <w:top w:val="none" w:sz="0" w:space="0" w:color="auto"/>
        <w:left w:val="none" w:sz="0" w:space="0" w:color="auto"/>
        <w:bottom w:val="none" w:sz="0" w:space="0" w:color="auto"/>
        <w:right w:val="none" w:sz="0" w:space="0" w:color="auto"/>
      </w:divBdr>
    </w:div>
    <w:div w:id="368725735">
      <w:bodyDiv w:val="1"/>
      <w:marLeft w:val="0"/>
      <w:marRight w:val="0"/>
      <w:marTop w:val="0"/>
      <w:marBottom w:val="0"/>
      <w:divBdr>
        <w:top w:val="none" w:sz="0" w:space="0" w:color="auto"/>
        <w:left w:val="none" w:sz="0" w:space="0" w:color="auto"/>
        <w:bottom w:val="none" w:sz="0" w:space="0" w:color="auto"/>
        <w:right w:val="none" w:sz="0" w:space="0" w:color="auto"/>
      </w:divBdr>
    </w:div>
    <w:div w:id="434983783">
      <w:bodyDiv w:val="1"/>
      <w:marLeft w:val="0"/>
      <w:marRight w:val="0"/>
      <w:marTop w:val="0"/>
      <w:marBottom w:val="0"/>
      <w:divBdr>
        <w:top w:val="none" w:sz="0" w:space="0" w:color="auto"/>
        <w:left w:val="none" w:sz="0" w:space="0" w:color="auto"/>
        <w:bottom w:val="none" w:sz="0" w:space="0" w:color="auto"/>
        <w:right w:val="none" w:sz="0" w:space="0" w:color="auto"/>
      </w:divBdr>
      <w:divsChild>
        <w:div w:id="291325880">
          <w:marLeft w:val="0"/>
          <w:marRight w:val="0"/>
          <w:marTop w:val="0"/>
          <w:marBottom w:val="360"/>
          <w:divBdr>
            <w:top w:val="none" w:sz="0" w:space="0" w:color="auto"/>
            <w:left w:val="none" w:sz="0" w:space="0" w:color="auto"/>
            <w:bottom w:val="none" w:sz="0" w:space="0" w:color="auto"/>
            <w:right w:val="none" w:sz="0" w:space="0" w:color="auto"/>
          </w:divBdr>
        </w:div>
        <w:div w:id="1767732450">
          <w:marLeft w:val="0"/>
          <w:marRight w:val="0"/>
          <w:marTop w:val="168"/>
          <w:marBottom w:val="72"/>
          <w:divBdr>
            <w:top w:val="none" w:sz="0" w:space="0" w:color="auto"/>
            <w:left w:val="none" w:sz="0" w:space="0" w:color="auto"/>
            <w:bottom w:val="none" w:sz="0" w:space="0" w:color="auto"/>
            <w:right w:val="none" w:sz="0" w:space="0" w:color="auto"/>
          </w:divBdr>
        </w:div>
      </w:divsChild>
    </w:div>
    <w:div w:id="512500039">
      <w:bodyDiv w:val="1"/>
      <w:marLeft w:val="0"/>
      <w:marRight w:val="0"/>
      <w:marTop w:val="0"/>
      <w:marBottom w:val="0"/>
      <w:divBdr>
        <w:top w:val="none" w:sz="0" w:space="0" w:color="auto"/>
        <w:left w:val="none" w:sz="0" w:space="0" w:color="auto"/>
        <w:bottom w:val="none" w:sz="0" w:space="0" w:color="auto"/>
        <w:right w:val="none" w:sz="0" w:space="0" w:color="auto"/>
      </w:divBdr>
    </w:div>
    <w:div w:id="546140945">
      <w:bodyDiv w:val="1"/>
      <w:marLeft w:val="0"/>
      <w:marRight w:val="0"/>
      <w:marTop w:val="0"/>
      <w:marBottom w:val="0"/>
      <w:divBdr>
        <w:top w:val="none" w:sz="0" w:space="0" w:color="auto"/>
        <w:left w:val="none" w:sz="0" w:space="0" w:color="auto"/>
        <w:bottom w:val="none" w:sz="0" w:space="0" w:color="auto"/>
        <w:right w:val="none" w:sz="0" w:space="0" w:color="auto"/>
      </w:divBdr>
      <w:divsChild>
        <w:div w:id="414739935">
          <w:marLeft w:val="0"/>
          <w:marRight w:val="0"/>
          <w:marTop w:val="0"/>
          <w:marBottom w:val="360"/>
          <w:divBdr>
            <w:top w:val="none" w:sz="0" w:space="0" w:color="auto"/>
            <w:left w:val="none" w:sz="0" w:space="0" w:color="auto"/>
            <w:bottom w:val="none" w:sz="0" w:space="0" w:color="auto"/>
            <w:right w:val="none" w:sz="0" w:space="0" w:color="auto"/>
          </w:divBdr>
        </w:div>
        <w:div w:id="1235314499">
          <w:marLeft w:val="0"/>
          <w:marRight w:val="0"/>
          <w:marTop w:val="168"/>
          <w:marBottom w:val="72"/>
          <w:divBdr>
            <w:top w:val="none" w:sz="0" w:space="0" w:color="auto"/>
            <w:left w:val="none" w:sz="0" w:space="0" w:color="auto"/>
            <w:bottom w:val="none" w:sz="0" w:space="0" w:color="auto"/>
            <w:right w:val="none" w:sz="0" w:space="0" w:color="auto"/>
          </w:divBdr>
        </w:div>
      </w:divsChild>
    </w:div>
    <w:div w:id="615718672">
      <w:bodyDiv w:val="1"/>
      <w:marLeft w:val="0"/>
      <w:marRight w:val="0"/>
      <w:marTop w:val="0"/>
      <w:marBottom w:val="0"/>
      <w:divBdr>
        <w:top w:val="none" w:sz="0" w:space="0" w:color="auto"/>
        <w:left w:val="none" w:sz="0" w:space="0" w:color="auto"/>
        <w:bottom w:val="none" w:sz="0" w:space="0" w:color="auto"/>
        <w:right w:val="none" w:sz="0" w:space="0" w:color="auto"/>
      </w:divBdr>
      <w:divsChild>
        <w:div w:id="1525821549">
          <w:marLeft w:val="0"/>
          <w:marRight w:val="0"/>
          <w:marTop w:val="0"/>
          <w:marBottom w:val="360"/>
          <w:divBdr>
            <w:top w:val="none" w:sz="0" w:space="0" w:color="auto"/>
            <w:left w:val="none" w:sz="0" w:space="0" w:color="auto"/>
            <w:bottom w:val="none" w:sz="0" w:space="0" w:color="auto"/>
            <w:right w:val="none" w:sz="0" w:space="0" w:color="auto"/>
          </w:divBdr>
        </w:div>
      </w:divsChild>
    </w:div>
    <w:div w:id="657803671">
      <w:bodyDiv w:val="1"/>
      <w:marLeft w:val="0"/>
      <w:marRight w:val="0"/>
      <w:marTop w:val="0"/>
      <w:marBottom w:val="0"/>
      <w:divBdr>
        <w:top w:val="none" w:sz="0" w:space="0" w:color="auto"/>
        <w:left w:val="none" w:sz="0" w:space="0" w:color="auto"/>
        <w:bottom w:val="none" w:sz="0" w:space="0" w:color="auto"/>
        <w:right w:val="none" w:sz="0" w:space="0" w:color="auto"/>
      </w:divBdr>
      <w:divsChild>
        <w:div w:id="120004643">
          <w:marLeft w:val="0"/>
          <w:marRight w:val="0"/>
          <w:marTop w:val="0"/>
          <w:marBottom w:val="432"/>
          <w:divBdr>
            <w:top w:val="none" w:sz="0" w:space="0" w:color="auto"/>
            <w:left w:val="none" w:sz="0" w:space="0" w:color="auto"/>
            <w:bottom w:val="none" w:sz="0" w:space="0" w:color="auto"/>
            <w:right w:val="none" w:sz="0" w:space="0" w:color="auto"/>
          </w:divBdr>
          <w:divsChild>
            <w:div w:id="873159319">
              <w:marLeft w:val="2040"/>
              <w:marRight w:val="0"/>
              <w:marTop w:val="0"/>
              <w:marBottom w:val="0"/>
              <w:divBdr>
                <w:top w:val="none" w:sz="0" w:space="0" w:color="auto"/>
                <w:left w:val="none" w:sz="0" w:space="0" w:color="auto"/>
                <w:bottom w:val="none" w:sz="0" w:space="0" w:color="auto"/>
                <w:right w:val="none" w:sz="0" w:space="0" w:color="auto"/>
              </w:divBdr>
              <w:divsChild>
                <w:div w:id="2120683889">
                  <w:marLeft w:val="0"/>
                  <w:marRight w:val="0"/>
                  <w:marTop w:val="0"/>
                  <w:marBottom w:val="0"/>
                  <w:divBdr>
                    <w:top w:val="single" w:sz="2" w:space="0" w:color="B8DCE2"/>
                    <w:left w:val="single" w:sz="2" w:space="0" w:color="B8DCE2"/>
                    <w:bottom w:val="single" w:sz="2" w:space="0" w:color="B8DCE2"/>
                    <w:right w:val="single" w:sz="2" w:space="0" w:color="B8DCE2"/>
                  </w:divBdr>
                  <w:divsChild>
                    <w:div w:id="326785621">
                      <w:marLeft w:val="0"/>
                      <w:marRight w:val="0"/>
                      <w:marTop w:val="0"/>
                      <w:marBottom w:val="360"/>
                      <w:divBdr>
                        <w:top w:val="none" w:sz="0" w:space="0" w:color="auto"/>
                        <w:left w:val="none" w:sz="0" w:space="0" w:color="auto"/>
                        <w:bottom w:val="none" w:sz="0" w:space="0" w:color="auto"/>
                        <w:right w:val="none" w:sz="0" w:space="0" w:color="auto"/>
                      </w:divBdr>
                    </w:div>
                    <w:div w:id="832064661">
                      <w:marLeft w:val="0"/>
                      <w:marRight w:val="0"/>
                      <w:marTop w:val="168"/>
                      <w:marBottom w:val="72"/>
                      <w:divBdr>
                        <w:top w:val="none" w:sz="0" w:space="0" w:color="auto"/>
                        <w:left w:val="none" w:sz="0" w:space="0" w:color="auto"/>
                        <w:bottom w:val="none" w:sz="0" w:space="0" w:color="auto"/>
                        <w:right w:val="none" w:sz="0" w:space="0" w:color="auto"/>
                      </w:divBdr>
                      <w:divsChild>
                        <w:div w:id="476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0089">
          <w:marLeft w:val="0"/>
          <w:marRight w:val="0"/>
          <w:marTop w:val="0"/>
          <w:marBottom w:val="432"/>
          <w:divBdr>
            <w:top w:val="none" w:sz="0" w:space="0" w:color="auto"/>
            <w:left w:val="none" w:sz="0" w:space="0" w:color="auto"/>
            <w:bottom w:val="none" w:sz="0" w:space="0" w:color="auto"/>
            <w:right w:val="none" w:sz="0" w:space="0" w:color="auto"/>
          </w:divBdr>
          <w:divsChild>
            <w:div w:id="747268170">
              <w:marLeft w:val="0"/>
              <w:marRight w:val="0"/>
              <w:marTop w:val="0"/>
              <w:marBottom w:val="432"/>
              <w:divBdr>
                <w:top w:val="single" w:sz="6" w:space="6" w:color="CAD0D7"/>
                <w:left w:val="single" w:sz="6" w:space="6" w:color="CAD0D7"/>
                <w:bottom w:val="single" w:sz="6" w:space="6" w:color="CAD0D7"/>
                <w:right w:val="single" w:sz="6" w:space="6" w:color="CAD0D7"/>
              </w:divBdr>
              <w:divsChild>
                <w:div w:id="1868523878">
                  <w:marLeft w:val="0"/>
                  <w:marRight w:val="0"/>
                  <w:marTop w:val="168"/>
                  <w:marBottom w:val="0"/>
                  <w:divBdr>
                    <w:top w:val="none" w:sz="0" w:space="0" w:color="auto"/>
                    <w:left w:val="none" w:sz="0" w:space="0" w:color="auto"/>
                    <w:bottom w:val="none" w:sz="0" w:space="0" w:color="auto"/>
                    <w:right w:val="none" w:sz="0" w:space="0" w:color="auto"/>
                  </w:divBdr>
                </w:div>
                <w:div w:id="255293014">
                  <w:marLeft w:val="0"/>
                  <w:marRight w:val="0"/>
                  <w:marTop w:val="168"/>
                  <w:marBottom w:val="0"/>
                  <w:divBdr>
                    <w:top w:val="none" w:sz="0" w:space="0" w:color="auto"/>
                    <w:left w:val="none" w:sz="0" w:space="0" w:color="auto"/>
                    <w:bottom w:val="none" w:sz="0" w:space="0" w:color="auto"/>
                    <w:right w:val="none" w:sz="0" w:space="0" w:color="auto"/>
                  </w:divBdr>
                </w:div>
                <w:div w:id="1711105732">
                  <w:marLeft w:val="0"/>
                  <w:marRight w:val="0"/>
                  <w:marTop w:val="168"/>
                  <w:marBottom w:val="0"/>
                  <w:divBdr>
                    <w:top w:val="none" w:sz="0" w:space="0" w:color="auto"/>
                    <w:left w:val="none" w:sz="0" w:space="0" w:color="auto"/>
                    <w:bottom w:val="none" w:sz="0" w:space="0" w:color="auto"/>
                    <w:right w:val="none" w:sz="0" w:space="0" w:color="auto"/>
                  </w:divBdr>
                </w:div>
                <w:div w:id="297420869">
                  <w:marLeft w:val="0"/>
                  <w:marRight w:val="0"/>
                  <w:marTop w:val="168"/>
                  <w:marBottom w:val="0"/>
                  <w:divBdr>
                    <w:top w:val="none" w:sz="0" w:space="0" w:color="auto"/>
                    <w:left w:val="none" w:sz="0" w:space="0" w:color="auto"/>
                    <w:bottom w:val="none" w:sz="0" w:space="0" w:color="auto"/>
                    <w:right w:val="none" w:sz="0" w:space="0" w:color="auto"/>
                  </w:divBdr>
                </w:div>
              </w:divsChild>
            </w:div>
            <w:div w:id="1080102459">
              <w:marLeft w:val="2040"/>
              <w:marRight w:val="0"/>
              <w:marTop w:val="0"/>
              <w:marBottom w:val="0"/>
              <w:divBdr>
                <w:top w:val="none" w:sz="0" w:space="0" w:color="auto"/>
                <w:left w:val="none" w:sz="0" w:space="0" w:color="auto"/>
                <w:bottom w:val="none" w:sz="0" w:space="0" w:color="auto"/>
                <w:right w:val="none" w:sz="0" w:space="0" w:color="auto"/>
              </w:divBdr>
              <w:divsChild>
                <w:div w:id="1962609383">
                  <w:marLeft w:val="0"/>
                  <w:marRight w:val="0"/>
                  <w:marTop w:val="0"/>
                  <w:marBottom w:val="0"/>
                  <w:divBdr>
                    <w:top w:val="single" w:sz="2" w:space="0" w:color="B8DCE2"/>
                    <w:left w:val="single" w:sz="2" w:space="0" w:color="B8DCE2"/>
                    <w:bottom w:val="single" w:sz="2" w:space="0" w:color="B8DCE2"/>
                    <w:right w:val="single" w:sz="2" w:space="0" w:color="B8DCE2"/>
                  </w:divBdr>
                  <w:divsChild>
                    <w:div w:id="1958483112">
                      <w:marLeft w:val="0"/>
                      <w:marRight w:val="0"/>
                      <w:marTop w:val="0"/>
                      <w:marBottom w:val="360"/>
                      <w:divBdr>
                        <w:top w:val="none" w:sz="0" w:space="0" w:color="auto"/>
                        <w:left w:val="none" w:sz="0" w:space="0" w:color="auto"/>
                        <w:bottom w:val="none" w:sz="0" w:space="0" w:color="auto"/>
                        <w:right w:val="none" w:sz="0" w:space="0" w:color="auto"/>
                      </w:divBdr>
                    </w:div>
                    <w:div w:id="1597402039">
                      <w:marLeft w:val="0"/>
                      <w:marRight w:val="0"/>
                      <w:marTop w:val="168"/>
                      <w:marBottom w:val="72"/>
                      <w:divBdr>
                        <w:top w:val="none" w:sz="0" w:space="0" w:color="auto"/>
                        <w:left w:val="none" w:sz="0" w:space="0" w:color="auto"/>
                        <w:bottom w:val="none" w:sz="0" w:space="0" w:color="auto"/>
                        <w:right w:val="none" w:sz="0" w:space="0" w:color="auto"/>
                      </w:divBdr>
                      <w:divsChild>
                        <w:div w:id="1982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9967">
          <w:marLeft w:val="0"/>
          <w:marRight w:val="0"/>
          <w:marTop w:val="0"/>
          <w:marBottom w:val="432"/>
          <w:divBdr>
            <w:top w:val="none" w:sz="0" w:space="0" w:color="auto"/>
            <w:left w:val="none" w:sz="0" w:space="0" w:color="auto"/>
            <w:bottom w:val="none" w:sz="0" w:space="0" w:color="auto"/>
            <w:right w:val="none" w:sz="0" w:space="0" w:color="auto"/>
          </w:divBdr>
          <w:divsChild>
            <w:div w:id="733697129">
              <w:marLeft w:val="0"/>
              <w:marRight w:val="0"/>
              <w:marTop w:val="0"/>
              <w:marBottom w:val="432"/>
              <w:divBdr>
                <w:top w:val="single" w:sz="6" w:space="6" w:color="CAD0D7"/>
                <w:left w:val="single" w:sz="6" w:space="6" w:color="CAD0D7"/>
                <w:bottom w:val="single" w:sz="6" w:space="6" w:color="CAD0D7"/>
                <w:right w:val="single" w:sz="6" w:space="6" w:color="CAD0D7"/>
              </w:divBdr>
              <w:divsChild>
                <w:div w:id="1128661926">
                  <w:marLeft w:val="0"/>
                  <w:marRight w:val="0"/>
                  <w:marTop w:val="168"/>
                  <w:marBottom w:val="0"/>
                  <w:divBdr>
                    <w:top w:val="none" w:sz="0" w:space="0" w:color="auto"/>
                    <w:left w:val="none" w:sz="0" w:space="0" w:color="auto"/>
                    <w:bottom w:val="none" w:sz="0" w:space="0" w:color="auto"/>
                    <w:right w:val="none" w:sz="0" w:space="0" w:color="auto"/>
                  </w:divBdr>
                </w:div>
                <w:div w:id="1977448185">
                  <w:marLeft w:val="0"/>
                  <w:marRight w:val="0"/>
                  <w:marTop w:val="168"/>
                  <w:marBottom w:val="0"/>
                  <w:divBdr>
                    <w:top w:val="none" w:sz="0" w:space="0" w:color="auto"/>
                    <w:left w:val="none" w:sz="0" w:space="0" w:color="auto"/>
                    <w:bottom w:val="none" w:sz="0" w:space="0" w:color="auto"/>
                    <w:right w:val="none" w:sz="0" w:space="0" w:color="auto"/>
                  </w:divBdr>
                </w:div>
                <w:div w:id="1825002879">
                  <w:marLeft w:val="0"/>
                  <w:marRight w:val="0"/>
                  <w:marTop w:val="168"/>
                  <w:marBottom w:val="0"/>
                  <w:divBdr>
                    <w:top w:val="none" w:sz="0" w:space="0" w:color="auto"/>
                    <w:left w:val="none" w:sz="0" w:space="0" w:color="auto"/>
                    <w:bottom w:val="none" w:sz="0" w:space="0" w:color="auto"/>
                    <w:right w:val="none" w:sz="0" w:space="0" w:color="auto"/>
                  </w:divBdr>
                </w:div>
                <w:div w:id="2130781318">
                  <w:marLeft w:val="0"/>
                  <w:marRight w:val="0"/>
                  <w:marTop w:val="168"/>
                  <w:marBottom w:val="0"/>
                  <w:divBdr>
                    <w:top w:val="none" w:sz="0" w:space="0" w:color="auto"/>
                    <w:left w:val="none" w:sz="0" w:space="0" w:color="auto"/>
                    <w:bottom w:val="none" w:sz="0" w:space="0" w:color="auto"/>
                    <w:right w:val="none" w:sz="0" w:space="0" w:color="auto"/>
                  </w:divBdr>
                </w:div>
              </w:divsChild>
            </w:div>
            <w:div w:id="817117337">
              <w:marLeft w:val="2040"/>
              <w:marRight w:val="0"/>
              <w:marTop w:val="0"/>
              <w:marBottom w:val="0"/>
              <w:divBdr>
                <w:top w:val="none" w:sz="0" w:space="0" w:color="auto"/>
                <w:left w:val="none" w:sz="0" w:space="0" w:color="auto"/>
                <w:bottom w:val="none" w:sz="0" w:space="0" w:color="auto"/>
                <w:right w:val="none" w:sz="0" w:space="0" w:color="auto"/>
              </w:divBdr>
              <w:divsChild>
                <w:div w:id="215237441">
                  <w:marLeft w:val="0"/>
                  <w:marRight w:val="0"/>
                  <w:marTop w:val="0"/>
                  <w:marBottom w:val="0"/>
                  <w:divBdr>
                    <w:top w:val="single" w:sz="2" w:space="0" w:color="B8DCE2"/>
                    <w:left w:val="single" w:sz="2" w:space="0" w:color="B8DCE2"/>
                    <w:bottom w:val="single" w:sz="2" w:space="0" w:color="B8DCE2"/>
                    <w:right w:val="single" w:sz="2" w:space="0" w:color="B8DCE2"/>
                  </w:divBdr>
                  <w:divsChild>
                    <w:div w:id="1664510174">
                      <w:marLeft w:val="0"/>
                      <w:marRight w:val="0"/>
                      <w:marTop w:val="0"/>
                      <w:marBottom w:val="360"/>
                      <w:divBdr>
                        <w:top w:val="none" w:sz="0" w:space="0" w:color="auto"/>
                        <w:left w:val="none" w:sz="0" w:space="0" w:color="auto"/>
                        <w:bottom w:val="none" w:sz="0" w:space="0" w:color="auto"/>
                        <w:right w:val="none" w:sz="0" w:space="0" w:color="auto"/>
                      </w:divBdr>
                    </w:div>
                    <w:div w:id="1527715351">
                      <w:marLeft w:val="0"/>
                      <w:marRight w:val="0"/>
                      <w:marTop w:val="168"/>
                      <w:marBottom w:val="72"/>
                      <w:divBdr>
                        <w:top w:val="none" w:sz="0" w:space="0" w:color="auto"/>
                        <w:left w:val="none" w:sz="0" w:space="0" w:color="auto"/>
                        <w:bottom w:val="none" w:sz="0" w:space="0" w:color="auto"/>
                        <w:right w:val="none" w:sz="0" w:space="0" w:color="auto"/>
                      </w:divBdr>
                      <w:divsChild>
                        <w:div w:id="11660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3476">
          <w:marLeft w:val="0"/>
          <w:marRight w:val="0"/>
          <w:marTop w:val="0"/>
          <w:marBottom w:val="432"/>
          <w:divBdr>
            <w:top w:val="none" w:sz="0" w:space="0" w:color="auto"/>
            <w:left w:val="none" w:sz="0" w:space="0" w:color="auto"/>
            <w:bottom w:val="none" w:sz="0" w:space="0" w:color="auto"/>
            <w:right w:val="none" w:sz="0" w:space="0" w:color="auto"/>
          </w:divBdr>
          <w:divsChild>
            <w:div w:id="793447036">
              <w:marLeft w:val="0"/>
              <w:marRight w:val="0"/>
              <w:marTop w:val="0"/>
              <w:marBottom w:val="432"/>
              <w:divBdr>
                <w:top w:val="single" w:sz="6" w:space="6" w:color="CAD0D7"/>
                <w:left w:val="single" w:sz="6" w:space="6" w:color="CAD0D7"/>
                <w:bottom w:val="single" w:sz="6" w:space="6" w:color="CAD0D7"/>
                <w:right w:val="single" w:sz="6" w:space="6" w:color="CAD0D7"/>
              </w:divBdr>
              <w:divsChild>
                <w:div w:id="1976636856">
                  <w:marLeft w:val="0"/>
                  <w:marRight w:val="0"/>
                  <w:marTop w:val="168"/>
                  <w:marBottom w:val="0"/>
                  <w:divBdr>
                    <w:top w:val="none" w:sz="0" w:space="0" w:color="auto"/>
                    <w:left w:val="none" w:sz="0" w:space="0" w:color="auto"/>
                    <w:bottom w:val="none" w:sz="0" w:space="0" w:color="auto"/>
                    <w:right w:val="none" w:sz="0" w:space="0" w:color="auto"/>
                  </w:divBdr>
                </w:div>
                <w:div w:id="1053964393">
                  <w:marLeft w:val="0"/>
                  <w:marRight w:val="0"/>
                  <w:marTop w:val="168"/>
                  <w:marBottom w:val="0"/>
                  <w:divBdr>
                    <w:top w:val="none" w:sz="0" w:space="0" w:color="auto"/>
                    <w:left w:val="none" w:sz="0" w:space="0" w:color="auto"/>
                    <w:bottom w:val="none" w:sz="0" w:space="0" w:color="auto"/>
                    <w:right w:val="none" w:sz="0" w:space="0" w:color="auto"/>
                  </w:divBdr>
                </w:div>
                <w:div w:id="750394935">
                  <w:marLeft w:val="0"/>
                  <w:marRight w:val="0"/>
                  <w:marTop w:val="168"/>
                  <w:marBottom w:val="0"/>
                  <w:divBdr>
                    <w:top w:val="none" w:sz="0" w:space="0" w:color="auto"/>
                    <w:left w:val="none" w:sz="0" w:space="0" w:color="auto"/>
                    <w:bottom w:val="none" w:sz="0" w:space="0" w:color="auto"/>
                    <w:right w:val="none" w:sz="0" w:space="0" w:color="auto"/>
                  </w:divBdr>
                </w:div>
                <w:div w:id="839007571">
                  <w:marLeft w:val="0"/>
                  <w:marRight w:val="0"/>
                  <w:marTop w:val="168"/>
                  <w:marBottom w:val="0"/>
                  <w:divBdr>
                    <w:top w:val="none" w:sz="0" w:space="0" w:color="auto"/>
                    <w:left w:val="none" w:sz="0" w:space="0" w:color="auto"/>
                    <w:bottom w:val="none" w:sz="0" w:space="0" w:color="auto"/>
                    <w:right w:val="none" w:sz="0" w:space="0" w:color="auto"/>
                  </w:divBdr>
                </w:div>
              </w:divsChild>
            </w:div>
            <w:div w:id="1253970066">
              <w:marLeft w:val="2040"/>
              <w:marRight w:val="0"/>
              <w:marTop w:val="0"/>
              <w:marBottom w:val="0"/>
              <w:divBdr>
                <w:top w:val="none" w:sz="0" w:space="0" w:color="auto"/>
                <w:left w:val="none" w:sz="0" w:space="0" w:color="auto"/>
                <w:bottom w:val="none" w:sz="0" w:space="0" w:color="auto"/>
                <w:right w:val="none" w:sz="0" w:space="0" w:color="auto"/>
              </w:divBdr>
              <w:divsChild>
                <w:div w:id="1494106745">
                  <w:marLeft w:val="0"/>
                  <w:marRight w:val="0"/>
                  <w:marTop w:val="0"/>
                  <w:marBottom w:val="0"/>
                  <w:divBdr>
                    <w:top w:val="single" w:sz="2" w:space="0" w:color="B8DCE2"/>
                    <w:left w:val="single" w:sz="2" w:space="0" w:color="B8DCE2"/>
                    <w:bottom w:val="single" w:sz="2" w:space="0" w:color="B8DCE2"/>
                    <w:right w:val="single" w:sz="2" w:space="0" w:color="B8DCE2"/>
                  </w:divBdr>
                  <w:divsChild>
                    <w:div w:id="917785182">
                      <w:marLeft w:val="0"/>
                      <w:marRight w:val="0"/>
                      <w:marTop w:val="0"/>
                      <w:marBottom w:val="360"/>
                      <w:divBdr>
                        <w:top w:val="none" w:sz="0" w:space="0" w:color="auto"/>
                        <w:left w:val="none" w:sz="0" w:space="0" w:color="auto"/>
                        <w:bottom w:val="none" w:sz="0" w:space="0" w:color="auto"/>
                        <w:right w:val="none" w:sz="0" w:space="0" w:color="auto"/>
                      </w:divBdr>
                    </w:div>
                    <w:div w:id="603999653">
                      <w:marLeft w:val="0"/>
                      <w:marRight w:val="0"/>
                      <w:marTop w:val="168"/>
                      <w:marBottom w:val="72"/>
                      <w:divBdr>
                        <w:top w:val="none" w:sz="0" w:space="0" w:color="auto"/>
                        <w:left w:val="none" w:sz="0" w:space="0" w:color="auto"/>
                        <w:bottom w:val="none" w:sz="0" w:space="0" w:color="auto"/>
                        <w:right w:val="none" w:sz="0" w:space="0" w:color="auto"/>
                      </w:divBdr>
                      <w:divsChild>
                        <w:div w:id="445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2151">
          <w:marLeft w:val="0"/>
          <w:marRight w:val="0"/>
          <w:marTop w:val="0"/>
          <w:marBottom w:val="432"/>
          <w:divBdr>
            <w:top w:val="none" w:sz="0" w:space="0" w:color="auto"/>
            <w:left w:val="none" w:sz="0" w:space="0" w:color="auto"/>
            <w:bottom w:val="none" w:sz="0" w:space="0" w:color="auto"/>
            <w:right w:val="none" w:sz="0" w:space="0" w:color="auto"/>
          </w:divBdr>
          <w:divsChild>
            <w:div w:id="1498424041">
              <w:marLeft w:val="0"/>
              <w:marRight w:val="0"/>
              <w:marTop w:val="0"/>
              <w:marBottom w:val="432"/>
              <w:divBdr>
                <w:top w:val="single" w:sz="6" w:space="6" w:color="CAD0D7"/>
                <w:left w:val="single" w:sz="6" w:space="6" w:color="CAD0D7"/>
                <w:bottom w:val="single" w:sz="6" w:space="6" w:color="CAD0D7"/>
                <w:right w:val="single" w:sz="6" w:space="6" w:color="CAD0D7"/>
              </w:divBdr>
              <w:divsChild>
                <w:div w:id="322927883">
                  <w:marLeft w:val="0"/>
                  <w:marRight w:val="0"/>
                  <w:marTop w:val="168"/>
                  <w:marBottom w:val="0"/>
                  <w:divBdr>
                    <w:top w:val="none" w:sz="0" w:space="0" w:color="auto"/>
                    <w:left w:val="none" w:sz="0" w:space="0" w:color="auto"/>
                    <w:bottom w:val="none" w:sz="0" w:space="0" w:color="auto"/>
                    <w:right w:val="none" w:sz="0" w:space="0" w:color="auto"/>
                  </w:divBdr>
                </w:div>
                <w:div w:id="1237058182">
                  <w:marLeft w:val="0"/>
                  <w:marRight w:val="0"/>
                  <w:marTop w:val="168"/>
                  <w:marBottom w:val="0"/>
                  <w:divBdr>
                    <w:top w:val="none" w:sz="0" w:space="0" w:color="auto"/>
                    <w:left w:val="none" w:sz="0" w:space="0" w:color="auto"/>
                    <w:bottom w:val="none" w:sz="0" w:space="0" w:color="auto"/>
                    <w:right w:val="none" w:sz="0" w:space="0" w:color="auto"/>
                  </w:divBdr>
                </w:div>
                <w:div w:id="1388870917">
                  <w:marLeft w:val="0"/>
                  <w:marRight w:val="0"/>
                  <w:marTop w:val="168"/>
                  <w:marBottom w:val="0"/>
                  <w:divBdr>
                    <w:top w:val="none" w:sz="0" w:space="0" w:color="auto"/>
                    <w:left w:val="none" w:sz="0" w:space="0" w:color="auto"/>
                    <w:bottom w:val="none" w:sz="0" w:space="0" w:color="auto"/>
                    <w:right w:val="none" w:sz="0" w:space="0" w:color="auto"/>
                  </w:divBdr>
                </w:div>
                <w:div w:id="1171794085">
                  <w:marLeft w:val="0"/>
                  <w:marRight w:val="0"/>
                  <w:marTop w:val="168"/>
                  <w:marBottom w:val="0"/>
                  <w:divBdr>
                    <w:top w:val="none" w:sz="0" w:space="0" w:color="auto"/>
                    <w:left w:val="none" w:sz="0" w:space="0" w:color="auto"/>
                    <w:bottom w:val="none" w:sz="0" w:space="0" w:color="auto"/>
                    <w:right w:val="none" w:sz="0" w:space="0" w:color="auto"/>
                  </w:divBdr>
                </w:div>
              </w:divsChild>
            </w:div>
            <w:div w:id="938173585">
              <w:marLeft w:val="2040"/>
              <w:marRight w:val="0"/>
              <w:marTop w:val="0"/>
              <w:marBottom w:val="0"/>
              <w:divBdr>
                <w:top w:val="none" w:sz="0" w:space="0" w:color="auto"/>
                <w:left w:val="none" w:sz="0" w:space="0" w:color="auto"/>
                <w:bottom w:val="none" w:sz="0" w:space="0" w:color="auto"/>
                <w:right w:val="none" w:sz="0" w:space="0" w:color="auto"/>
              </w:divBdr>
              <w:divsChild>
                <w:div w:id="1153107169">
                  <w:marLeft w:val="0"/>
                  <w:marRight w:val="0"/>
                  <w:marTop w:val="0"/>
                  <w:marBottom w:val="0"/>
                  <w:divBdr>
                    <w:top w:val="single" w:sz="2" w:space="0" w:color="B8DCE2"/>
                    <w:left w:val="single" w:sz="2" w:space="0" w:color="B8DCE2"/>
                    <w:bottom w:val="single" w:sz="2" w:space="0" w:color="B8DCE2"/>
                    <w:right w:val="single" w:sz="2" w:space="0" w:color="B8DCE2"/>
                  </w:divBdr>
                  <w:divsChild>
                    <w:div w:id="17374326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840202050">
      <w:bodyDiv w:val="1"/>
      <w:marLeft w:val="0"/>
      <w:marRight w:val="0"/>
      <w:marTop w:val="0"/>
      <w:marBottom w:val="0"/>
      <w:divBdr>
        <w:top w:val="none" w:sz="0" w:space="0" w:color="auto"/>
        <w:left w:val="none" w:sz="0" w:space="0" w:color="auto"/>
        <w:bottom w:val="none" w:sz="0" w:space="0" w:color="auto"/>
        <w:right w:val="none" w:sz="0" w:space="0" w:color="auto"/>
      </w:divBdr>
      <w:divsChild>
        <w:div w:id="192768865">
          <w:marLeft w:val="0"/>
          <w:marRight w:val="0"/>
          <w:marTop w:val="0"/>
          <w:marBottom w:val="360"/>
          <w:divBdr>
            <w:top w:val="none" w:sz="0" w:space="0" w:color="auto"/>
            <w:left w:val="none" w:sz="0" w:space="0" w:color="auto"/>
            <w:bottom w:val="none" w:sz="0" w:space="0" w:color="auto"/>
            <w:right w:val="none" w:sz="0" w:space="0" w:color="auto"/>
          </w:divBdr>
        </w:div>
        <w:div w:id="1841307575">
          <w:marLeft w:val="0"/>
          <w:marRight w:val="0"/>
          <w:marTop w:val="168"/>
          <w:marBottom w:val="72"/>
          <w:divBdr>
            <w:top w:val="none" w:sz="0" w:space="0" w:color="auto"/>
            <w:left w:val="none" w:sz="0" w:space="0" w:color="auto"/>
            <w:bottom w:val="none" w:sz="0" w:space="0" w:color="auto"/>
            <w:right w:val="none" w:sz="0" w:space="0" w:color="auto"/>
          </w:divBdr>
        </w:div>
      </w:divsChild>
    </w:div>
    <w:div w:id="848520282">
      <w:bodyDiv w:val="1"/>
      <w:marLeft w:val="0"/>
      <w:marRight w:val="0"/>
      <w:marTop w:val="0"/>
      <w:marBottom w:val="0"/>
      <w:divBdr>
        <w:top w:val="none" w:sz="0" w:space="0" w:color="auto"/>
        <w:left w:val="none" w:sz="0" w:space="0" w:color="auto"/>
        <w:bottom w:val="none" w:sz="0" w:space="0" w:color="auto"/>
        <w:right w:val="none" w:sz="0" w:space="0" w:color="auto"/>
      </w:divBdr>
    </w:div>
    <w:div w:id="848566959">
      <w:bodyDiv w:val="1"/>
      <w:marLeft w:val="0"/>
      <w:marRight w:val="0"/>
      <w:marTop w:val="0"/>
      <w:marBottom w:val="0"/>
      <w:divBdr>
        <w:top w:val="none" w:sz="0" w:space="0" w:color="auto"/>
        <w:left w:val="none" w:sz="0" w:space="0" w:color="auto"/>
        <w:bottom w:val="none" w:sz="0" w:space="0" w:color="auto"/>
        <w:right w:val="none" w:sz="0" w:space="0" w:color="auto"/>
      </w:divBdr>
      <w:divsChild>
        <w:div w:id="1976831710">
          <w:marLeft w:val="0"/>
          <w:marRight w:val="0"/>
          <w:marTop w:val="0"/>
          <w:marBottom w:val="360"/>
          <w:divBdr>
            <w:top w:val="none" w:sz="0" w:space="0" w:color="auto"/>
            <w:left w:val="none" w:sz="0" w:space="0" w:color="auto"/>
            <w:bottom w:val="none" w:sz="0" w:space="0" w:color="auto"/>
            <w:right w:val="none" w:sz="0" w:space="0" w:color="auto"/>
          </w:divBdr>
        </w:div>
      </w:divsChild>
    </w:div>
    <w:div w:id="863251701">
      <w:bodyDiv w:val="1"/>
      <w:marLeft w:val="0"/>
      <w:marRight w:val="0"/>
      <w:marTop w:val="0"/>
      <w:marBottom w:val="0"/>
      <w:divBdr>
        <w:top w:val="none" w:sz="0" w:space="0" w:color="auto"/>
        <w:left w:val="none" w:sz="0" w:space="0" w:color="auto"/>
        <w:bottom w:val="none" w:sz="0" w:space="0" w:color="auto"/>
        <w:right w:val="none" w:sz="0" w:space="0" w:color="auto"/>
      </w:divBdr>
      <w:divsChild>
        <w:div w:id="691954823">
          <w:marLeft w:val="0"/>
          <w:marRight w:val="0"/>
          <w:marTop w:val="0"/>
          <w:marBottom w:val="0"/>
          <w:divBdr>
            <w:top w:val="none" w:sz="0" w:space="0" w:color="auto"/>
            <w:left w:val="none" w:sz="0" w:space="0" w:color="auto"/>
            <w:bottom w:val="none" w:sz="0" w:space="0" w:color="auto"/>
            <w:right w:val="none" w:sz="0" w:space="0" w:color="auto"/>
          </w:divBdr>
          <w:divsChild>
            <w:div w:id="1079644411">
              <w:marLeft w:val="0"/>
              <w:marRight w:val="0"/>
              <w:marTop w:val="0"/>
              <w:marBottom w:val="0"/>
              <w:divBdr>
                <w:top w:val="none" w:sz="0" w:space="0" w:color="auto"/>
                <w:left w:val="none" w:sz="0" w:space="0" w:color="auto"/>
                <w:bottom w:val="none" w:sz="0" w:space="0" w:color="auto"/>
                <w:right w:val="none" w:sz="0" w:space="0" w:color="auto"/>
              </w:divBdr>
            </w:div>
            <w:div w:id="156847996">
              <w:marLeft w:val="0"/>
              <w:marRight w:val="0"/>
              <w:marTop w:val="0"/>
              <w:marBottom w:val="0"/>
              <w:divBdr>
                <w:top w:val="none" w:sz="0" w:space="0" w:color="auto"/>
                <w:left w:val="none" w:sz="0" w:space="0" w:color="auto"/>
                <w:bottom w:val="none" w:sz="0" w:space="0" w:color="auto"/>
                <w:right w:val="none" w:sz="0" w:space="0" w:color="auto"/>
              </w:divBdr>
            </w:div>
            <w:div w:id="1710687248">
              <w:marLeft w:val="0"/>
              <w:marRight w:val="0"/>
              <w:marTop w:val="0"/>
              <w:marBottom w:val="0"/>
              <w:divBdr>
                <w:top w:val="none" w:sz="0" w:space="0" w:color="auto"/>
                <w:left w:val="none" w:sz="0" w:space="0" w:color="auto"/>
                <w:bottom w:val="none" w:sz="0" w:space="0" w:color="auto"/>
                <w:right w:val="none" w:sz="0" w:space="0" w:color="auto"/>
              </w:divBdr>
            </w:div>
            <w:div w:id="1722557806">
              <w:marLeft w:val="0"/>
              <w:marRight w:val="0"/>
              <w:marTop w:val="0"/>
              <w:marBottom w:val="0"/>
              <w:divBdr>
                <w:top w:val="none" w:sz="0" w:space="0" w:color="auto"/>
                <w:left w:val="none" w:sz="0" w:space="0" w:color="auto"/>
                <w:bottom w:val="none" w:sz="0" w:space="0" w:color="auto"/>
                <w:right w:val="none" w:sz="0" w:space="0" w:color="auto"/>
              </w:divBdr>
            </w:div>
            <w:div w:id="2107530621">
              <w:marLeft w:val="0"/>
              <w:marRight w:val="0"/>
              <w:marTop w:val="0"/>
              <w:marBottom w:val="0"/>
              <w:divBdr>
                <w:top w:val="none" w:sz="0" w:space="0" w:color="auto"/>
                <w:left w:val="none" w:sz="0" w:space="0" w:color="auto"/>
                <w:bottom w:val="none" w:sz="0" w:space="0" w:color="auto"/>
                <w:right w:val="none" w:sz="0" w:space="0" w:color="auto"/>
              </w:divBdr>
            </w:div>
          </w:divsChild>
        </w:div>
        <w:div w:id="740255693">
          <w:marLeft w:val="0"/>
          <w:marRight w:val="0"/>
          <w:marTop w:val="0"/>
          <w:marBottom w:val="0"/>
          <w:divBdr>
            <w:top w:val="none" w:sz="0" w:space="0" w:color="auto"/>
            <w:left w:val="none" w:sz="0" w:space="0" w:color="auto"/>
            <w:bottom w:val="none" w:sz="0" w:space="0" w:color="auto"/>
            <w:right w:val="none" w:sz="0" w:space="0" w:color="auto"/>
          </w:divBdr>
        </w:div>
        <w:div w:id="1122767069">
          <w:marLeft w:val="0"/>
          <w:marRight w:val="0"/>
          <w:marTop w:val="0"/>
          <w:marBottom w:val="0"/>
          <w:divBdr>
            <w:top w:val="none" w:sz="0" w:space="0" w:color="auto"/>
            <w:left w:val="none" w:sz="0" w:space="0" w:color="auto"/>
            <w:bottom w:val="none" w:sz="0" w:space="0" w:color="auto"/>
            <w:right w:val="none" w:sz="0" w:space="0" w:color="auto"/>
          </w:divBdr>
        </w:div>
        <w:div w:id="20786438">
          <w:marLeft w:val="0"/>
          <w:marRight w:val="0"/>
          <w:marTop w:val="0"/>
          <w:marBottom w:val="0"/>
          <w:divBdr>
            <w:top w:val="none" w:sz="0" w:space="0" w:color="auto"/>
            <w:left w:val="none" w:sz="0" w:space="0" w:color="auto"/>
            <w:bottom w:val="none" w:sz="0" w:space="0" w:color="auto"/>
            <w:right w:val="none" w:sz="0" w:space="0" w:color="auto"/>
          </w:divBdr>
        </w:div>
        <w:div w:id="1696300546">
          <w:marLeft w:val="0"/>
          <w:marRight w:val="0"/>
          <w:marTop w:val="0"/>
          <w:marBottom w:val="0"/>
          <w:divBdr>
            <w:top w:val="none" w:sz="0" w:space="0" w:color="auto"/>
            <w:left w:val="none" w:sz="0" w:space="0" w:color="auto"/>
            <w:bottom w:val="none" w:sz="0" w:space="0" w:color="auto"/>
            <w:right w:val="none" w:sz="0" w:space="0" w:color="auto"/>
          </w:divBdr>
          <w:divsChild>
            <w:div w:id="1260412204">
              <w:marLeft w:val="0"/>
              <w:marRight w:val="0"/>
              <w:marTop w:val="0"/>
              <w:marBottom w:val="0"/>
              <w:divBdr>
                <w:top w:val="none" w:sz="0" w:space="0" w:color="auto"/>
                <w:left w:val="none" w:sz="0" w:space="0" w:color="auto"/>
                <w:bottom w:val="none" w:sz="0" w:space="0" w:color="auto"/>
                <w:right w:val="none" w:sz="0" w:space="0" w:color="auto"/>
              </w:divBdr>
            </w:div>
            <w:div w:id="98187037">
              <w:marLeft w:val="0"/>
              <w:marRight w:val="0"/>
              <w:marTop w:val="0"/>
              <w:marBottom w:val="0"/>
              <w:divBdr>
                <w:top w:val="none" w:sz="0" w:space="0" w:color="auto"/>
                <w:left w:val="none" w:sz="0" w:space="0" w:color="auto"/>
                <w:bottom w:val="none" w:sz="0" w:space="0" w:color="auto"/>
                <w:right w:val="none" w:sz="0" w:space="0" w:color="auto"/>
              </w:divBdr>
            </w:div>
          </w:divsChild>
        </w:div>
        <w:div w:id="1714117576">
          <w:marLeft w:val="0"/>
          <w:marRight w:val="0"/>
          <w:marTop w:val="0"/>
          <w:marBottom w:val="0"/>
          <w:divBdr>
            <w:top w:val="none" w:sz="0" w:space="0" w:color="auto"/>
            <w:left w:val="none" w:sz="0" w:space="0" w:color="auto"/>
            <w:bottom w:val="none" w:sz="0" w:space="0" w:color="auto"/>
            <w:right w:val="none" w:sz="0" w:space="0" w:color="auto"/>
          </w:divBdr>
          <w:divsChild>
            <w:div w:id="1540780028">
              <w:marLeft w:val="0"/>
              <w:marRight w:val="0"/>
              <w:marTop w:val="0"/>
              <w:marBottom w:val="0"/>
              <w:divBdr>
                <w:top w:val="none" w:sz="0" w:space="0" w:color="auto"/>
                <w:left w:val="none" w:sz="0" w:space="0" w:color="auto"/>
                <w:bottom w:val="none" w:sz="0" w:space="0" w:color="auto"/>
                <w:right w:val="none" w:sz="0" w:space="0" w:color="auto"/>
              </w:divBdr>
            </w:div>
            <w:div w:id="1039166592">
              <w:marLeft w:val="0"/>
              <w:marRight w:val="0"/>
              <w:marTop w:val="0"/>
              <w:marBottom w:val="0"/>
              <w:divBdr>
                <w:top w:val="none" w:sz="0" w:space="0" w:color="auto"/>
                <w:left w:val="none" w:sz="0" w:space="0" w:color="auto"/>
                <w:bottom w:val="none" w:sz="0" w:space="0" w:color="auto"/>
                <w:right w:val="none" w:sz="0" w:space="0" w:color="auto"/>
              </w:divBdr>
            </w:div>
            <w:div w:id="2145537942">
              <w:marLeft w:val="0"/>
              <w:marRight w:val="0"/>
              <w:marTop w:val="0"/>
              <w:marBottom w:val="0"/>
              <w:divBdr>
                <w:top w:val="none" w:sz="0" w:space="0" w:color="auto"/>
                <w:left w:val="none" w:sz="0" w:space="0" w:color="auto"/>
                <w:bottom w:val="none" w:sz="0" w:space="0" w:color="auto"/>
                <w:right w:val="none" w:sz="0" w:space="0" w:color="auto"/>
              </w:divBdr>
            </w:div>
            <w:div w:id="1438138956">
              <w:marLeft w:val="0"/>
              <w:marRight w:val="0"/>
              <w:marTop w:val="0"/>
              <w:marBottom w:val="0"/>
              <w:divBdr>
                <w:top w:val="none" w:sz="0" w:space="0" w:color="auto"/>
                <w:left w:val="none" w:sz="0" w:space="0" w:color="auto"/>
                <w:bottom w:val="none" w:sz="0" w:space="0" w:color="auto"/>
                <w:right w:val="none" w:sz="0" w:space="0" w:color="auto"/>
              </w:divBdr>
            </w:div>
          </w:divsChild>
        </w:div>
        <w:div w:id="772358371">
          <w:marLeft w:val="0"/>
          <w:marRight w:val="0"/>
          <w:marTop w:val="0"/>
          <w:marBottom w:val="0"/>
          <w:divBdr>
            <w:top w:val="none" w:sz="0" w:space="0" w:color="auto"/>
            <w:left w:val="none" w:sz="0" w:space="0" w:color="auto"/>
            <w:bottom w:val="none" w:sz="0" w:space="0" w:color="auto"/>
            <w:right w:val="none" w:sz="0" w:space="0" w:color="auto"/>
          </w:divBdr>
        </w:div>
        <w:div w:id="1416588781">
          <w:marLeft w:val="0"/>
          <w:marRight w:val="0"/>
          <w:marTop w:val="0"/>
          <w:marBottom w:val="0"/>
          <w:divBdr>
            <w:top w:val="none" w:sz="0" w:space="0" w:color="auto"/>
            <w:left w:val="none" w:sz="0" w:space="0" w:color="auto"/>
            <w:bottom w:val="none" w:sz="0" w:space="0" w:color="auto"/>
            <w:right w:val="none" w:sz="0" w:space="0" w:color="auto"/>
          </w:divBdr>
        </w:div>
        <w:div w:id="1268385382">
          <w:marLeft w:val="0"/>
          <w:marRight w:val="0"/>
          <w:marTop w:val="0"/>
          <w:marBottom w:val="0"/>
          <w:divBdr>
            <w:top w:val="none" w:sz="0" w:space="0" w:color="auto"/>
            <w:left w:val="none" w:sz="0" w:space="0" w:color="auto"/>
            <w:bottom w:val="none" w:sz="0" w:space="0" w:color="auto"/>
            <w:right w:val="none" w:sz="0" w:space="0" w:color="auto"/>
          </w:divBdr>
        </w:div>
        <w:div w:id="1845394367">
          <w:marLeft w:val="0"/>
          <w:marRight w:val="0"/>
          <w:marTop w:val="0"/>
          <w:marBottom w:val="0"/>
          <w:divBdr>
            <w:top w:val="none" w:sz="0" w:space="0" w:color="auto"/>
            <w:left w:val="none" w:sz="0" w:space="0" w:color="auto"/>
            <w:bottom w:val="none" w:sz="0" w:space="0" w:color="auto"/>
            <w:right w:val="none" w:sz="0" w:space="0" w:color="auto"/>
          </w:divBdr>
        </w:div>
        <w:div w:id="650906856">
          <w:marLeft w:val="0"/>
          <w:marRight w:val="0"/>
          <w:marTop w:val="0"/>
          <w:marBottom w:val="0"/>
          <w:divBdr>
            <w:top w:val="none" w:sz="0" w:space="0" w:color="auto"/>
            <w:left w:val="none" w:sz="0" w:space="0" w:color="auto"/>
            <w:bottom w:val="none" w:sz="0" w:space="0" w:color="auto"/>
            <w:right w:val="none" w:sz="0" w:space="0" w:color="auto"/>
          </w:divBdr>
          <w:divsChild>
            <w:div w:id="1814638219">
              <w:marLeft w:val="0"/>
              <w:marRight w:val="0"/>
              <w:marTop w:val="0"/>
              <w:marBottom w:val="0"/>
              <w:divBdr>
                <w:top w:val="none" w:sz="0" w:space="0" w:color="auto"/>
                <w:left w:val="none" w:sz="0" w:space="0" w:color="auto"/>
                <w:bottom w:val="none" w:sz="0" w:space="0" w:color="auto"/>
                <w:right w:val="none" w:sz="0" w:space="0" w:color="auto"/>
              </w:divBdr>
            </w:div>
            <w:div w:id="673652439">
              <w:marLeft w:val="0"/>
              <w:marRight w:val="0"/>
              <w:marTop w:val="0"/>
              <w:marBottom w:val="0"/>
              <w:divBdr>
                <w:top w:val="none" w:sz="0" w:space="0" w:color="auto"/>
                <w:left w:val="none" w:sz="0" w:space="0" w:color="auto"/>
                <w:bottom w:val="none" w:sz="0" w:space="0" w:color="auto"/>
                <w:right w:val="none" w:sz="0" w:space="0" w:color="auto"/>
              </w:divBdr>
            </w:div>
          </w:divsChild>
        </w:div>
        <w:div w:id="1271546319">
          <w:marLeft w:val="0"/>
          <w:marRight w:val="0"/>
          <w:marTop w:val="0"/>
          <w:marBottom w:val="0"/>
          <w:divBdr>
            <w:top w:val="none" w:sz="0" w:space="0" w:color="auto"/>
            <w:left w:val="none" w:sz="0" w:space="0" w:color="auto"/>
            <w:bottom w:val="none" w:sz="0" w:space="0" w:color="auto"/>
            <w:right w:val="none" w:sz="0" w:space="0" w:color="auto"/>
          </w:divBdr>
          <w:divsChild>
            <w:div w:id="1699039239">
              <w:marLeft w:val="0"/>
              <w:marRight w:val="0"/>
              <w:marTop w:val="0"/>
              <w:marBottom w:val="0"/>
              <w:divBdr>
                <w:top w:val="none" w:sz="0" w:space="0" w:color="auto"/>
                <w:left w:val="none" w:sz="0" w:space="0" w:color="auto"/>
                <w:bottom w:val="none" w:sz="0" w:space="0" w:color="auto"/>
                <w:right w:val="none" w:sz="0" w:space="0" w:color="auto"/>
              </w:divBdr>
            </w:div>
            <w:div w:id="57828458">
              <w:marLeft w:val="0"/>
              <w:marRight w:val="0"/>
              <w:marTop w:val="0"/>
              <w:marBottom w:val="0"/>
              <w:divBdr>
                <w:top w:val="none" w:sz="0" w:space="0" w:color="auto"/>
                <w:left w:val="none" w:sz="0" w:space="0" w:color="auto"/>
                <w:bottom w:val="none" w:sz="0" w:space="0" w:color="auto"/>
                <w:right w:val="none" w:sz="0" w:space="0" w:color="auto"/>
              </w:divBdr>
              <w:divsChild>
                <w:div w:id="1691174984">
                  <w:marLeft w:val="0"/>
                  <w:marRight w:val="0"/>
                  <w:marTop w:val="0"/>
                  <w:marBottom w:val="0"/>
                  <w:divBdr>
                    <w:top w:val="none" w:sz="0" w:space="0" w:color="auto"/>
                    <w:left w:val="none" w:sz="0" w:space="0" w:color="auto"/>
                    <w:bottom w:val="none" w:sz="0" w:space="0" w:color="auto"/>
                    <w:right w:val="none" w:sz="0" w:space="0" w:color="auto"/>
                  </w:divBdr>
                </w:div>
                <w:div w:id="1961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2479">
          <w:marLeft w:val="0"/>
          <w:marRight w:val="0"/>
          <w:marTop w:val="0"/>
          <w:marBottom w:val="0"/>
          <w:divBdr>
            <w:top w:val="none" w:sz="0" w:space="0" w:color="auto"/>
            <w:left w:val="none" w:sz="0" w:space="0" w:color="auto"/>
            <w:bottom w:val="none" w:sz="0" w:space="0" w:color="auto"/>
            <w:right w:val="none" w:sz="0" w:space="0" w:color="auto"/>
          </w:divBdr>
          <w:divsChild>
            <w:div w:id="938372927">
              <w:marLeft w:val="0"/>
              <w:marRight w:val="0"/>
              <w:marTop w:val="0"/>
              <w:marBottom w:val="0"/>
              <w:divBdr>
                <w:top w:val="none" w:sz="0" w:space="0" w:color="auto"/>
                <w:left w:val="none" w:sz="0" w:space="0" w:color="auto"/>
                <w:bottom w:val="none" w:sz="0" w:space="0" w:color="auto"/>
                <w:right w:val="none" w:sz="0" w:space="0" w:color="auto"/>
              </w:divBdr>
            </w:div>
            <w:div w:id="1956867484">
              <w:marLeft w:val="0"/>
              <w:marRight w:val="0"/>
              <w:marTop w:val="0"/>
              <w:marBottom w:val="0"/>
              <w:divBdr>
                <w:top w:val="none" w:sz="0" w:space="0" w:color="auto"/>
                <w:left w:val="none" w:sz="0" w:space="0" w:color="auto"/>
                <w:bottom w:val="none" w:sz="0" w:space="0" w:color="auto"/>
                <w:right w:val="none" w:sz="0" w:space="0" w:color="auto"/>
              </w:divBdr>
            </w:div>
          </w:divsChild>
        </w:div>
        <w:div w:id="928973815">
          <w:marLeft w:val="0"/>
          <w:marRight w:val="0"/>
          <w:marTop w:val="0"/>
          <w:marBottom w:val="0"/>
          <w:divBdr>
            <w:top w:val="none" w:sz="0" w:space="0" w:color="auto"/>
            <w:left w:val="none" w:sz="0" w:space="0" w:color="auto"/>
            <w:bottom w:val="none" w:sz="0" w:space="0" w:color="auto"/>
            <w:right w:val="none" w:sz="0" w:space="0" w:color="auto"/>
          </w:divBdr>
        </w:div>
        <w:div w:id="492373471">
          <w:marLeft w:val="0"/>
          <w:marRight w:val="0"/>
          <w:marTop w:val="0"/>
          <w:marBottom w:val="0"/>
          <w:divBdr>
            <w:top w:val="none" w:sz="0" w:space="0" w:color="auto"/>
            <w:left w:val="none" w:sz="0" w:space="0" w:color="auto"/>
            <w:bottom w:val="none" w:sz="0" w:space="0" w:color="auto"/>
            <w:right w:val="none" w:sz="0" w:space="0" w:color="auto"/>
          </w:divBdr>
        </w:div>
      </w:divsChild>
    </w:div>
    <w:div w:id="1111240121">
      <w:bodyDiv w:val="1"/>
      <w:marLeft w:val="0"/>
      <w:marRight w:val="0"/>
      <w:marTop w:val="0"/>
      <w:marBottom w:val="0"/>
      <w:divBdr>
        <w:top w:val="none" w:sz="0" w:space="0" w:color="auto"/>
        <w:left w:val="none" w:sz="0" w:space="0" w:color="auto"/>
        <w:bottom w:val="none" w:sz="0" w:space="0" w:color="auto"/>
        <w:right w:val="none" w:sz="0" w:space="0" w:color="auto"/>
      </w:divBdr>
    </w:div>
    <w:div w:id="1158109592">
      <w:bodyDiv w:val="1"/>
      <w:marLeft w:val="0"/>
      <w:marRight w:val="0"/>
      <w:marTop w:val="0"/>
      <w:marBottom w:val="0"/>
      <w:divBdr>
        <w:top w:val="none" w:sz="0" w:space="0" w:color="auto"/>
        <w:left w:val="none" w:sz="0" w:space="0" w:color="auto"/>
        <w:bottom w:val="none" w:sz="0" w:space="0" w:color="auto"/>
        <w:right w:val="none" w:sz="0" w:space="0" w:color="auto"/>
      </w:divBdr>
      <w:divsChild>
        <w:div w:id="1166097267">
          <w:marLeft w:val="0"/>
          <w:marRight w:val="0"/>
          <w:marTop w:val="0"/>
          <w:marBottom w:val="360"/>
          <w:divBdr>
            <w:top w:val="none" w:sz="0" w:space="0" w:color="auto"/>
            <w:left w:val="none" w:sz="0" w:space="0" w:color="auto"/>
            <w:bottom w:val="none" w:sz="0" w:space="0" w:color="auto"/>
            <w:right w:val="none" w:sz="0" w:space="0" w:color="auto"/>
          </w:divBdr>
        </w:div>
      </w:divsChild>
    </w:div>
    <w:div w:id="1265728309">
      <w:bodyDiv w:val="1"/>
      <w:marLeft w:val="0"/>
      <w:marRight w:val="0"/>
      <w:marTop w:val="0"/>
      <w:marBottom w:val="0"/>
      <w:divBdr>
        <w:top w:val="none" w:sz="0" w:space="0" w:color="auto"/>
        <w:left w:val="none" w:sz="0" w:space="0" w:color="auto"/>
        <w:bottom w:val="none" w:sz="0" w:space="0" w:color="auto"/>
        <w:right w:val="none" w:sz="0" w:space="0" w:color="auto"/>
      </w:divBdr>
      <w:divsChild>
        <w:div w:id="1028220196">
          <w:marLeft w:val="0"/>
          <w:marRight w:val="0"/>
          <w:marTop w:val="0"/>
          <w:marBottom w:val="0"/>
          <w:divBdr>
            <w:top w:val="single" w:sz="2" w:space="0" w:color="E3E3E3"/>
            <w:left w:val="single" w:sz="2" w:space="0" w:color="E3E3E3"/>
            <w:bottom w:val="single" w:sz="2" w:space="0" w:color="E3E3E3"/>
            <w:right w:val="single" w:sz="2" w:space="0" w:color="E3E3E3"/>
          </w:divBdr>
          <w:divsChild>
            <w:div w:id="338849991">
              <w:marLeft w:val="0"/>
              <w:marRight w:val="0"/>
              <w:marTop w:val="0"/>
              <w:marBottom w:val="0"/>
              <w:divBdr>
                <w:top w:val="single" w:sz="2" w:space="0" w:color="E3E3E3"/>
                <w:left w:val="single" w:sz="2" w:space="0" w:color="E3E3E3"/>
                <w:bottom w:val="single" w:sz="2" w:space="0" w:color="E3E3E3"/>
                <w:right w:val="single" w:sz="2" w:space="0" w:color="E3E3E3"/>
              </w:divBdr>
              <w:divsChild>
                <w:div w:id="1657028509">
                  <w:marLeft w:val="0"/>
                  <w:marRight w:val="0"/>
                  <w:marTop w:val="0"/>
                  <w:marBottom w:val="0"/>
                  <w:divBdr>
                    <w:top w:val="single" w:sz="2" w:space="0" w:color="E3E3E3"/>
                    <w:left w:val="single" w:sz="2" w:space="0" w:color="E3E3E3"/>
                    <w:bottom w:val="single" w:sz="2" w:space="0" w:color="E3E3E3"/>
                    <w:right w:val="single" w:sz="2" w:space="0" w:color="E3E3E3"/>
                  </w:divBdr>
                  <w:divsChild>
                    <w:div w:id="1944797168">
                      <w:marLeft w:val="0"/>
                      <w:marRight w:val="0"/>
                      <w:marTop w:val="0"/>
                      <w:marBottom w:val="0"/>
                      <w:divBdr>
                        <w:top w:val="single" w:sz="2" w:space="0" w:color="E3E3E3"/>
                        <w:left w:val="single" w:sz="2" w:space="0" w:color="E3E3E3"/>
                        <w:bottom w:val="single" w:sz="2" w:space="0" w:color="E3E3E3"/>
                        <w:right w:val="single" w:sz="2" w:space="0" w:color="E3E3E3"/>
                      </w:divBdr>
                      <w:divsChild>
                        <w:div w:id="726758738">
                          <w:marLeft w:val="0"/>
                          <w:marRight w:val="0"/>
                          <w:marTop w:val="0"/>
                          <w:marBottom w:val="0"/>
                          <w:divBdr>
                            <w:top w:val="single" w:sz="2" w:space="0" w:color="E3E3E3"/>
                            <w:left w:val="single" w:sz="2" w:space="0" w:color="E3E3E3"/>
                            <w:bottom w:val="single" w:sz="2" w:space="0" w:color="E3E3E3"/>
                            <w:right w:val="single" w:sz="2" w:space="0" w:color="E3E3E3"/>
                          </w:divBdr>
                          <w:divsChild>
                            <w:div w:id="2096148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095484">
                                  <w:marLeft w:val="0"/>
                                  <w:marRight w:val="0"/>
                                  <w:marTop w:val="0"/>
                                  <w:marBottom w:val="0"/>
                                  <w:divBdr>
                                    <w:top w:val="single" w:sz="2" w:space="0" w:color="E3E3E3"/>
                                    <w:left w:val="single" w:sz="2" w:space="0" w:color="E3E3E3"/>
                                    <w:bottom w:val="single" w:sz="2" w:space="0" w:color="E3E3E3"/>
                                    <w:right w:val="single" w:sz="2" w:space="0" w:color="E3E3E3"/>
                                  </w:divBdr>
                                  <w:divsChild>
                                    <w:div w:id="852842232">
                                      <w:marLeft w:val="0"/>
                                      <w:marRight w:val="0"/>
                                      <w:marTop w:val="0"/>
                                      <w:marBottom w:val="0"/>
                                      <w:divBdr>
                                        <w:top w:val="single" w:sz="2" w:space="0" w:color="E3E3E3"/>
                                        <w:left w:val="single" w:sz="2" w:space="0" w:color="E3E3E3"/>
                                        <w:bottom w:val="single" w:sz="2" w:space="0" w:color="E3E3E3"/>
                                        <w:right w:val="single" w:sz="2" w:space="0" w:color="E3E3E3"/>
                                      </w:divBdr>
                                      <w:divsChild>
                                        <w:div w:id="304891466">
                                          <w:marLeft w:val="0"/>
                                          <w:marRight w:val="0"/>
                                          <w:marTop w:val="0"/>
                                          <w:marBottom w:val="0"/>
                                          <w:divBdr>
                                            <w:top w:val="single" w:sz="2" w:space="0" w:color="E3E3E3"/>
                                            <w:left w:val="single" w:sz="2" w:space="0" w:color="E3E3E3"/>
                                            <w:bottom w:val="single" w:sz="2" w:space="0" w:color="E3E3E3"/>
                                            <w:right w:val="single" w:sz="2" w:space="0" w:color="E3E3E3"/>
                                          </w:divBdr>
                                          <w:divsChild>
                                            <w:div w:id="231161831">
                                              <w:marLeft w:val="0"/>
                                              <w:marRight w:val="0"/>
                                              <w:marTop w:val="0"/>
                                              <w:marBottom w:val="0"/>
                                              <w:divBdr>
                                                <w:top w:val="single" w:sz="2" w:space="0" w:color="E3E3E3"/>
                                                <w:left w:val="single" w:sz="2" w:space="0" w:color="E3E3E3"/>
                                                <w:bottom w:val="single" w:sz="2" w:space="0" w:color="E3E3E3"/>
                                                <w:right w:val="single" w:sz="2" w:space="0" w:color="E3E3E3"/>
                                              </w:divBdr>
                                              <w:divsChild>
                                                <w:div w:id="1413963833">
                                                  <w:marLeft w:val="0"/>
                                                  <w:marRight w:val="0"/>
                                                  <w:marTop w:val="0"/>
                                                  <w:marBottom w:val="0"/>
                                                  <w:divBdr>
                                                    <w:top w:val="single" w:sz="2" w:space="0" w:color="E3E3E3"/>
                                                    <w:left w:val="single" w:sz="2" w:space="0" w:color="E3E3E3"/>
                                                    <w:bottom w:val="single" w:sz="2" w:space="0" w:color="E3E3E3"/>
                                                    <w:right w:val="single" w:sz="2" w:space="0" w:color="E3E3E3"/>
                                                  </w:divBdr>
                                                  <w:divsChild>
                                                    <w:div w:id="807015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210872">
          <w:marLeft w:val="0"/>
          <w:marRight w:val="0"/>
          <w:marTop w:val="0"/>
          <w:marBottom w:val="0"/>
          <w:divBdr>
            <w:top w:val="none" w:sz="0" w:space="0" w:color="auto"/>
            <w:left w:val="none" w:sz="0" w:space="0" w:color="auto"/>
            <w:bottom w:val="none" w:sz="0" w:space="0" w:color="auto"/>
            <w:right w:val="none" w:sz="0" w:space="0" w:color="auto"/>
          </w:divBdr>
        </w:div>
      </w:divsChild>
    </w:div>
    <w:div w:id="1279870231">
      <w:bodyDiv w:val="1"/>
      <w:marLeft w:val="0"/>
      <w:marRight w:val="0"/>
      <w:marTop w:val="0"/>
      <w:marBottom w:val="0"/>
      <w:divBdr>
        <w:top w:val="none" w:sz="0" w:space="0" w:color="auto"/>
        <w:left w:val="none" w:sz="0" w:space="0" w:color="auto"/>
        <w:bottom w:val="none" w:sz="0" w:space="0" w:color="auto"/>
        <w:right w:val="none" w:sz="0" w:space="0" w:color="auto"/>
      </w:divBdr>
      <w:divsChild>
        <w:div w:id="435827151">
          <w:marLeft w:val="0"/>
          <w:marRight w:val="0"/>
          <w:marTop w:val="0"/>
          <w:marBottom w:val="360"/>
          <w:divBdr>
            <w:top w:val="none" w:sz="0" w:space="0" w:color="auto"/>
            <w:left w:val="none" w:sz="0" w:space="0" w:color="auto"/>
            <w:bottom w:val="none" w:sz="0" w:space="0" w:color="auto"/>
            <w:right w:val="none" w:sz="0" w:space="0" w:color="auto"/>
          </w:divBdr>
        </w:div>
      </w:divsChild>
    </w:div>
    <w:div w:id="1286427043">
      <w:bodyDiv w:val="1"/>
      <w:marLeft w:val="0"/>
      <w:marRight w:val="0"/>
      <w:marTop w:val="0"/>
      <w:marBottom w:val="0"/>
      <w:divBdr>
        <w:top w:val="none" w:sz="0" w:space="0" w:color="auto"/>
        <w:left w:val="none" w:sz="0" w:space="0" w:color="auto"/>
        <w:bottom w:val="none" w:sz="0" w:space="0" w:color="auto"/>
        <w:right w:val="none" w:sz="0" w:space="0" w:color="auto"/>
      </w:divBdr>
    </w:div>
    <w:div w:id="1345858397">
      <w:bodyDiv w:val="1"/>
      <w:marLeft w:val="0"/>
      <w:marRight w:val="0"/>
      <w:marTop w:val="0"/>
      <w:marBottom w:val="0"/>
      <w:divBdr>
        <w:top w:val="none" w:sz="0" w:space="0" w:color="auto"/>
        <w:left w:val="none" w:sz="0" w:space="0" w:color="auto"/>
        <w:bottom w:val="none" w:sz="0" w:space="0" w:color="auto"/>
        <w:right w:val="none" w:sz="0" w:space="0" w:color="auto"/>
      </w:divBdr>
    </w:div>
    <w:div w:id="1348211117">
      <w:bodyDiv w:val="1"/>
      <w:marLeft w:val="0"/>
      <w:marRight w:val="0"/>
      <w:marTop w:val="0"/>
      <w:marBottom w:val="0"/>
      <w:divBdr>
        <w:top w:val="none" w:sz="0" w:space="0" w:color="auto"/>
        <w:left w:val="none" w:sz="0" w:space="0" w:color="auto"/>
        <w:bottom w:val="none" w:sz="0" w:space="0" w:color="auto"/>
        <w:right w:val="none" w:sz="0" w:space="0" w:color="auto"/>
      </w:divBdr>
    </w:div>
    <w:div w:id="136401612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78">
          <w:marLeft w:val="0"/>
          <w:marRight w:val="0"/>
          <w:marTop w:val="0"/>
          <w:marBottom w:val="360"/>
          <w:divBdr>
            <w:top w:val="none" w:sz="0" w:space="0" w:color="auto"/>
            <w:left w:val="none" w:sz="0" w:space="0" w:color="auto"/>
            <w:bottom w:val="none" w:sz="0" w:space="0" w:color="auto"/>
            <w:right w:val="none" w:sz="0" w:space="0" w:color="auto"/>
          </w:divBdr>
        </w:div>
        <w:div w:id="39207552">
          <w:marLeft w:val="0"/>
          <w:marRight w:val="0"/>
          <w:marTop w:val="168"/>
          <w:marBottom w:val="72"/>
          <w:divBdr>
            <w:top w:val="none" w:sz="0" w:space="0" w:color="auto"/>
            <w:left w:val="none" w:sz="0" w:space="0" w:color="auto"/>
            <w:bottom w:val="none" w:sz="0" w:space="0" w:color="auto"/>
            <w:right w:val="none" w:sz="0" w:space="0" w:color="auto"/>
          </w:divBdr>
        </w:div>
      </w:divsChild>
    </w:div>
    <w:div w:id="1466117538">
      <w:bodyDiv w:val="1"/>
      <w:marLeft w:val="0"/>
      <w:marRight w:val="0"/>
      <w:marTop w:val="0"/>
      <w:marBottom w:val="0"/>
      <w:divBdr>
        <w:top w:val="none" w:sz="0" w:space="0" w:color="auto"/>
        <w:left w:val="none" w:sz="0" w:space="0" w:color="auto"/>
        <w:bottom w:val="none" w:sz="0" w:space="0" w:color="auto"/>
        <w:right w:val="none" w:sz="0" w:space="0" w:color="auto"/>
      </w:divBdr>
      <w:divsChild>
        <w:div w:id="1233812936">
          <w:marLeft w:val="0"/>
          <w:marRight w:val="0"/>
          <w:marTop w:val="0"/>
          <w:marBottom w:val="360"/>
          <w:divBdr>
            <w:top w:val="none" w:sz="0" w:space="0" w:color="auto"/>
            <w:left w:val="none" w:sz="0" w:space="0" w:color="auto"/>
            <w:bottom w:val="none" w:sz="0" w:space="0" w:color="auto"/>
            <w:right w:val="none" w:sz="0" w:space="0" w:color="auto"/>
          </w:divBdr>
        </w:div>
      </w:divsChild>
    </w:div>
    <w:div w:id="1652446293">
      <w:bodyDiv w:val="1"/>
      <w:marLeft w:val="0"/>
      <w:marRight w:val="0"/>
      <w:marTop w:val="0"/>
      <w:marBottom w:val="0"/>
      <w:divBdr>
        <w:top w:val="none" w:sz="0" w:space="0" w:color="auto"/>
        <w:left w:val="none" w:sz="0" w:space="0" w:color="auto"/>
        <w:bottom w:val="none" w:sz="0" w:space="0" w:color="auto"/>
        <w:right w:val="none" w:sz="0" w:space="0" w:color="auto"/>
      </w:divBdr>
    </w:div>
    <w:div w:id="1671634904">
      <w:bodyDiv w:val="1"/>
      <w:marLeft w:val="0"/>
      <w:marRight w:val="0"/>
      <w:marTop w:val="0"/>
      <w:marBottom w:val="0"/>
      <w:divBdr>
        <w:top w:val="none" w:sz="0" w:space="0" w:color="auto"/>
        <w:left w:val="none" w:sz="0" w:space="0" w:color="auto"/>
        <w:bottom w:val="none" w:sz="0" w:space="0" w:color="auto"/>
        <w:right w:val="none" w:sz="0" w:space="0" w:color="auto"/>
      </w:divBdr>
      <w:divsChild>
        <w:div w:id="2046558325">
          <w:marLeft w:val="0"/>
          <w:marRight w:val="0"/>
          <w:marTop w:val="0"/>
          <w:marBottom w:val="360"/>
          <w:divBdr>
            <w:top w:val="none" w:sz="0" w:space="0" w:color="auto"/>
            <w:left w:val="none" w:sz="0" w:space="0" w:color="auto"/>
            <w:bottom w:val="none" w:sz="0" w:space="0" w:color="auto"/>
            <w:right w:val="none" w:sz="0" w:space="0" w:color="auto"/>
          </w:divBdr>
        </w:div>
      </w:divsChild>
    </w:div>
    <w:div w:id="1674987205">
      <w:bodyDiv w:val="1"/>
      <w:marLeft w:val="0"/>
      <w:marRight w:val="0"/>
      <w:marTop w:val="0"/>
      <w:marBottom w:val="0"/>
      <w:divBdr>
        <w:top w:val="none" w:sz="0" w:space="0" w:color="auto"/>
        <w:left w:val="none" w:sz="0" w:space="0" w:color="auto"/>
        <w:bottom w:val="none" w:sz="0" w:space="0" w:color="auto"/>
        <w:right w:val="none" w:sz="0" w:space="0" w:color="auto"/>
      </w:divBdr>
      <w:divsChild>
        <w:div w:id="2100324245">
          <w:marLeft w:val="0"/>
          <w:marRight w:val="0"/>
          <w:marTop w:val="0"/>
          <w:marBottom w:val="360"/>
          <w:divBdr>
            <w:top w:val="none" w:sz="0" w:space="0" w:color="auto"/>
            <w:left w:val="none" w:sz="0" w:space="0" w:color="auto"/>
            <w:bottom w:val="none" w:sz="0" w:space="0" w:color="auto"/>
            <w:right w:val="none" w:sz="0" w:space="0" w:color="auto"/>
          </w:divBdr>
        </w:div>
      </w:divsChild>
    </w:div>
    <w:div w:id="1697848859">
      <w:bodyDiv w:val="1"/>
      <w:marLeft w:val="0"/>
      <w:marRight w:val="0"/>
      <w:marTop w:val="0"/>
      <w:marBottom w:val="0"/>
      <w:divBdr>
        <w:top w:val="none" w:sz="0" w:space="0" w:color="auto"/>
        <w:left w:val="none" w:sz="0" w:space="0" w:color="auto"/>
        <w:bottom w:val="none" w:sz="0" w:space="0" w:color="auto"/>
        <w:right w:val="none" w:sz="0" w:space="0" w:color="auto"/>
      </w:divBdr>
    </w:div>
    <w:div w:id="1731730891">
      <w:bodyDiv w:val="1"/>
      <w:marLeft w:val="0"/>
      <w:marRight w:val="0"/>
      <w:marTop w:val="0"/>
      <w:marBottom w:val="0"/>
      <w:divBdr>
        <w:top w:val="none" w:sz="0" w:space="0" w:color="auto"/>
        <w:left w:val="none" w:sz="0" w:space="0" w:color="auto"/>
        <w:bottom w:val="none" w:sz="0" w:space="0" w:color="auto"/>
        <w:right w:val="none" w:sz="0" w:space="0" w:color="auto"/>
      </w:divBdr>
    </w:div>
    <w:div w:id="1869171949">
      <w:bodyDiv w:val="1"/>
      <w:marLeft w:val="0"/>
      <w:marRight w:val="0"/>
      <w:marTop w:val="0"/>
      <w:marBottom w:val="0"/>
      <w:divBdr>
        <w:top w:val="none" w:sz="0" w:space="0" w:color="auto"/>
        <w:left w:val="none" w:sz="0" w:space="0" w:color="auto"/>
        <w:bottom w:val="none" w:sz="0" w:space="0" w:color="auto"/>
        <w:right w:val="none" w:sz="0" w:space="0" w:color="auto"/>
      </w:divBdr>
    </w:div>
    <w:div w:id="1892106089">
      <w:bodyDiv w:val="1"/>
      <w:marLeft w:val="0"/>
      <w:marRight w:val="0"/>
      <w:marTop w:val="0"/>
      <w:marBottom w:val="0"/>
      <w:divBdr>
        <w:top w:val="none" w:sz="0" w:space="0" w:color="auto"/>
        <w:left w:val="none" w:sz="0" w:space="0" w:color="auto"/>
        <w:bottom w:val="none" w:sz="0" w:space="0" w:color="auto"/>
        <w:right w:val="none" w:sz="0" w:space="0" w:color="auto"/>
      </w:divBdr>
      <w:divsChild>
        <w:div w:id="108551731">
          <w:marLeft w:val="0"/>
          <w:marRight w:val="0"/>
          <w:marTop w:val="0"/>
          <w:marBottom w:val="360"/>
          <w:divBdr>
            <w:top w:val="none" w:sz="0" w:space="0" w:color="auto"/>
            <w:left w:val="none" w:sz="0" w:space="0" w:color="auto"/>
            <w:bottom w:val="none" w:sz="0" w:space="0" w:color="auto"/>
            <w:right w:val="none" w:sz="0" w:space="0" w:color="auto"/>
          </w:divBdr>
        </w:div>
      </w:divsChild>
    </w:div>
    <w:div w:id="1928070499">
      <w:bodyDiv w:val="1"/>
      <w:marLeft w:val="0"/>
      <w:marRight w:val="0"/>
      <w:marTop w:val="0"/>
      <w:marBottom w:val="0"/>
      <w:divBdr>
        <w:top w:val="none" w:sz="0" w:space="0" w:color="auto"/>
        <w:left w:val="none" w:sz="0" w:space="0" w:color="auto"/>
        <w:bottom w:val="none" w:sz="0" w:space="0" w:color="auto"/>
        <w:right w:val="none" w:sz="0" w:space="0" w:color="auto"/>
      </w:divBdr>
      <w:divsChild>
        <w:div w:id="1918831130">
          <w:marLeft w:val="0"/>
          <w:marRight w:val="0"/>
          <w:marTop w:val="0"/>
          <w:marBottom w:val="360"/>
          <w:divBdr>
            <w:top w:val="none" w:sz="0" w:space="0" w:color="auto"/>
            <w:left w:val="none" w:sz="0" w:space="0" w:color="auto"/>
            <w:bottom w:val="none" w:sz="0" w:space="0" w:color="auto"/>
            <w:right w:val="none" w:sz="0" w:space="0" w:color="auto"/>
          </w:divBdr>
        </w:div>
        <w:div w:id="1271669168">
          <w:marLeft w:val="0"/>
          <w:marRight w:val="0"/>
          <w:marTop w:val="168"/>
          <w:marBottom w:val="72"/>
          <w:divBdr>
            <w:top w:val="none" w:sz="0" w:space="0" w:color="auto"/>
            <w:left w:val="none" w:sz="0" w:space="0" w:color="auto"/>
            <w:bottom w:val="none" w:sz="0" w:space="0" w:color="auto"/>
            <w:right w:val="none" w:sz="0" w:space="0" w:color="auto"/>
          </w:divBdr>
        </w:div>
      </w:divsChild>
    </w:div>
    <w:div w:id="1967155060">
      <w:bodyDiv w:val="1"/>
      <w:marLeft w:val="0"/>
      <w:marRight w:val="0"/>
      <w:marTop w:val="0"/>
      <w:marBottom w:val="0"/>
      <w:divBdr>
        <w:top w:val="none" w:sz="0" w:space="0" w:color="auto"/>
        <w:left w:val="none" w:sz="0" w:space="0" w:color="auto"/>
        <w:bottom w:val="none" w:sz="0" w:space="0" w:color="auto"/>
        <w:right w:val="none" w:sz="0" w:space="0" w:color="auto"/>
      </w:divBdr>
    </w:div>
    <w:div w:id="1973444194">
      <w:bodyDiv w:val="1"/>
      <w:marLeft w:val="0"/>
      <w:marRight w:val="0"/>
      <w:marTop w:val="0"/>
      <w:marBottom w:val="0"/>
      <w:divBdr>
        <w:top w:val="none" w:sz="0" w:space="0" w:color="auto"/>
        <w:left w:val="none" w:sz="0" w:space="0" w:color="auto"/>
        <w:bottom w:val="none" w:sz="0" w:space="0" w:color="auto"/>
        <w:right w:val="none" w:sz="0" w:space="0" w:color="auto"/>
      </w:divBdr>
      <w:divsChild>
        <w:div w:id="2039506760">
          <w:marLeft w:val="0"/>
          <w:marRight w:val="0"/>
          <w:marTop w:val="0"/>
          <w:marBottom w:val="360"/>
          <w:divBdr>
            <w:top w:val="none" w:sz="0" w:space="0" w:color="auto"/>
            <w:left w:val="none" w:sz="0" w:space="0" w:color="auto"/>
            <w:bottom w:val="none" w:sz="0" w:space="0" w:color="auto"/>
            <w:right w:val="none" w:sz="0" w:space="0" w:color="auto"/>
          </w:divBdr>
        </w:div>
      </w:divsChild>
    </w:div>
    <w:div w:id="2032298141">
      <w:bodyDiv w:val="1"/>
      <w:marLeft w:val="0"/>
      <w:marRight w:val="0"/>
      <w:marTop w:val="0"/>
      <w:marBottom w:val="0"/>
      <w:divBdr>
        <w:top w:val="none" w:sz="0" w:space="0" w:color="auto"/>
        <w:left w:val="none" w:sz="0" w:space="0" w:color="auto"/>
        <w:bottom w:val="none" w:sz="0" w:space="0" w:color="auto"/>
        <w:right w:val="none" w:sz="0" w:space="0" w:color="auto"/>
      </w:divBdr>
    </w:div>
    <w:div w:id="2042507131">
      <w:bodyDiv w:val="1"/>
      <w:marLeft w:val="0"/>
      <w:marRight w:val="0"/>
      <w:marTop w:val="0"/>
      <w:marBottom w:val="0"/>
      <w:divBdr>
        <w:top w:val="none" w:sz="0" w:space="0" w:color="auto"/>
        <w:left w:val="none" w:sz="0" w:space="0" w:color="auto"/>
        <w:bottom w:val="none" w:sz="0" w:space="0" w:color="auto"/>
        <w:right w:val="none" w:sz="0" w:space="0" w:color="auto"/>
      </w:divBdr>
    </w:div>
    <w:div w:id="2057704828">
      <w:bodyDiv w:val="1"/>
      <w:marLeft w:val="0"/>
      <w:marRight w:val="0"/>
      <w:marTop w:val="0"/>
      <w:marBottom w:val="0"/>
      <w:divBdr>
        <w:top w:val="none" w:sz="0" w:space="0" w:color="auto"/>
        <w:left w:val="none" w:sz="0" w:space="0" w:color="auto"/>
        <w:bottom w:val="none" w:sz="0" w:space="0" w:color="auto"/>
        <w:right w:val="none" w:sz="0" w:space="0" w:color="auto"/>
      </w:divBdr>
      <w:divsChild>
        <w:div w:id="41829308">
          <w:marLeft w:val="0"/>
          <w:marRight w:val="0"/>
          <w:marTop w:val="0"/>
          <w:marBottom w:val="360"/>
          <w:divBdr>
            <w:top w:val="none" w:sz="0" w:space="0" w:color="auto"/>
            <w:left w:val="none" w:sz="0" w:space="0" w:color="auto"/>
            <w:bottom w:val="none" w:sz="0" w:space="0" w:color="auto"/>
            <w:right w:val="none" w:sz="0" w:space="0" w:color="auto"/>
          </w:divBdr>
        </w:div>
      </w:divsChild>
    </w:div>
    <w:div w:id="2118669759">
      <w:bodyDiv w:val="1"/>
      <w:marLeft w:val="0"/>
      <w:marRight w:val="0"/>
      <w:marTop w:val="0"/>
      <w:marBottom w:val="0"/>
      <w:divBdr>
        <w:top w:val="none" w:sz="0" w:space="0" w:color="auto"/>
        <w:left w:val="none" w:sz="0" w:space="0" w:color="auto"/>
        <w:bottom w:val="none" w:sz="0" w:space="0" w:color="auto"/>
        <w:right w:val="none" w:sz="0" w:space="0" w:color="auto"/>
      </w:divBdr>
      <w:divsChild>
        <w:div w:id="1957565054">
          <w:marLeft w:val="0"/>
          <w:marRight w:val="0"/>
          <w:marTop w:val="0"/>
          <w:marBottom w:val="0"/>
          <w:divBdr>
            <w:top w:val="single" w:sz="2" w:space="0" w:color="E3E3E3"/>
            <w:left w:val="single" w:sz="2" w:space="0" w:color="E3E3E3"/>
            <w:bottom w:val="single" w:sz="2" w:space="0" w:color="E3E3E3"/>
            <w:right w:val="single" w:sz="2" w:space="0" w:color="E3E3E3"/>
          </w:divBdr>
          <w:divsChild>
            <w:div w:id="758451894">
              <w:marLeft w:val="0"/>
              <w:marRight w:val="0"/>
              <w:marTop w:val="0"/>
              <w:marBottom w:val="0"/>
              <w:divBdr>
                <w:top w:val="single" w:sz="2" w:space="0" w:color="E3E3E3"/>
                <w:left w:val="single" w:sz="2" w:space="0" w:color="E3E3E3"/>
                <w:bottom w:val="single" w:sz="2" w:space="0" w:color="E3E3E3"/>
                <w:right w:val="single" w:sz="2" w:space="0" w:color="E3E3E3"/>
              </w:divBdr>
              <w:divsChild>
                <w:div w:id="168715806">
                  <w:marLeft w:val="0"/>
                  <w:marRight w:val="0"/>
                  <w:marTop w:val="0"/>
                  <w:marBottom w:val="0"/>
                  <w:divBdr>
                    <w:top w:val="single" w:sz="2" w:space="0" w:color="E3E3E3"/>
                    <w:left w:val="single" w:sz="2" w:space="0" w:color="E3E3E3"/>
                    <w:bottom w:val="single" w:sz="2" w:space="0" w:color="E3E3E3"/>
                    <w:right w:val="single" w:sz="2" w:space="0" w:color="E3E3E3"/>
                  </w:divBdr>
                  <w:divsChild>
                    <w:div w:id="1783304597">
                      <w:marLeft w:val="0"/>
                      <w:marRight w:val="0"/>
                      <w:marTop w:val="0"/>
                      <w:marBottom w:val="0"/>
                      <w:divBdr>
                        <w:top w:val="single" w:sz="2" w:space="0" w:color="E3E3E3"/>
                        <w:left w:val="single" w:sz="2" w:space="0" w:color="E3E3E3"/>
                        <w:bottom w:val="single" w:sz="2" w:space="0" w:color="E3E3E3"/>
                        <w:right w:val="single" w:sz="2" w:space="0" w:color="E3E3E3"/>
                      </w:divBdr>
                      <w:divsChild>
                        <w:div w:id="1065640853">
                          <w:marLeft w:val="0"/>
                          <w:marRight w:val="0"/>
                          <w:marTop w:val="0"/>
                          <w:marBottom w:val="0"/>
                          <w:divBdr>
                            <w:top w:val="single" w:sz="2" w:space="0" w:color="E3E3E3"/>
                            <w:left w:val="single" w:sz="2" w:space="0" w:color="E3E3E3"/>
                            <w:bottom w:val="single" w:sz="2" w:space="0" w:color="E3E3E3"/>
                            <w:right w:val="single" w:sz="2" w:space="0" w:color="E3E3E3"/>
                          </w:divBdr>
                          <w:divsChild>
                            <w:div w:id="1296984173">
                              <w:marLeft w:val="0"/>
                              <w:marRight w:val="0"/>
                              <w:marTop w:val="100"/>
                              <w:marBottom w:val="100"/>
                              <w:divBdr>
                                <w:top w:val="single" w:sz="2" w:space="0" w:color="E3E3E3"/>
                                <w:left w:val="single" w:sz="2" w:space="0" w:color="E3E3E3"/>
                                <w:bottom w:val="single" w:sz="2" w:space="0" w:color="E3E3E3"/>
                                <w:right w:val="single" w:sz="2" w:space="0" w:color="E3E3E3"/>
                              </w:divBdr>
                              <w:divsChild>
                                <w:div w:id="952441413">
                                  <w:marLeft w:val="0"/>
                                  <w:marRight w:val="0"/>
                                  <w:marTop w:val="0"/>
                                  <w:marBottom w:val="0"/>
                                  <w:divBdr>
                                    <w:top w:val="single" w:sz="2" w:space="0" w:color="E3E3E3"/>
                                    <w:left w:val="single" w:sz="2" w:space="0" w:color="E3E3E3"/>
                                    <w:bottom w:val="single" w:sz="2" w:space="0" w:color="E3E3E3"/>
                                    <w:right w:val="single" w:sz="2" w:space="0" w:color="E3E3E3"/>
                                  </w:divBdr>
                                  <w:divsChild>
                                    <w:div w:id="774399882">
                                      <w:marLeft w:val="0"/>
                                      <w:marRight w:val="0"/>
                                      <w:marTop w:val="0"/>
                                      <w:marBottom w:val="0"/>
                                      <w:divBdr>
                                        <w:top w:val="single" w:sz="2" w:space="0" w:color="E3E3E3"/>
                                        <w:left w:val="single" w:sz="2" w:space="0" w:color="E3E3E3"/>
                                        <w:bottom w:val="single" w:sz="2" w:space="0" w:color="E3E3E3"/>
                                        <w:right w:val="single" w:sz="2" w:space="0" w:color="E3E3E3"/>
                                      </w:divBdr>
                                      <w:divsChild>
                                        <w:div w:id="581182267">
                                          <w:marLeft w:val="0"/>
                                          <w:marRight w:val="0"/>
                                          <w:marTop w:val="0"/>
                                          <w:marBottom w:val="0"/>
                                          <w:divBdr>
                                            <w:top w:val="single" w:sz="2" w:space="0" w:color="E3E3E3"/>
                                            <w:left w:val="single" w:sz="2" w:space="0" w:color="E3E3E3"/>
                                            <w:bottom w:val="single" w:sz="2" w:space="0" w:color="E3E3E3"/>
                                            <w:right w:val="single" w:sz="2" w:space="0" w:color="E3E3E3"/>
                                          </w:divBdr>
                                          <w:divsChild>
                                            <w:div w:id="877474880">
                                              <w:marLeft w:val="0"/>
                                              <w:marRight w:val="0"/>
                                              <w:marTop w:val="0"/>
                                              <w:marBottom w:val="0"/>
                                              <w:divBdr>
                                                <w:top w:val="single" w:sz="2" w:space="0" w:color="E3E3E3"/>
                                                <w:left w:val="single" w:sz="2" w:space="0" w:color="E3E3E3"/>
                                                <w:bottom w:val="single" w:sz="2" w:space="0" w:color="E3E3E3"/>
                                                <w:right w:val="single" w:sz="2" w:space="0" w:color="E3E3E3"/>
                                              </w:divBdr>
                                              <w:divsChild>
                                                <w:div w:id="255753249">
                                                  <w:marLeft w:val="0"/>
                                                  <w:marRight w:val="0"/>
                                                  <w:marTop w:val="0"/>
                                                  <w:marBottom w:val="0"/>
                                                  <w:divBdr>
                                                    <w:top w:val="single" w:sz="2" w:space="0" w:color="E3E3E3"/>
                                                    <w:left w:val="single" w:sz="2" w:space="0" w:color="E3E3E3"/>
                                                    <w:bottom w:val="single" w:sz="2" w:space="0" w:color="E3E3E3"/>
                                                    <w:right w:val="single" w:sz="2" w:space="0" w:color="E3E3E3"/>
                                                  </w:divBdr>
                                                  <w:divsChild>
                                                    <w:div w:id="644822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7897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cbi.nlm.nih.gov/pmc/articles/PMC3669474/figure/F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cbi.nlm.nih.gov/pmc/articles/PMC3669474/table/T1/" TargetMode="External"/><Relationship Id="rId5" Type="http://schemas.openxmlformats.org/officeDocument/2006/relationships/webSettings" Target="webSettings.xml"/><Relationship Id="rId15" Type="http://schemas.openxmlformats.org/officeDocument/2006/relationships/hyperlink" Target="https://www.ncbi.nlm.nih.gov/pmc/articles/PMC3669474/table/T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youtube.com/watch?v=OyK0oE5rwFY"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Léonard De Vinci University-College (English Language)</PublishDate>
  <Abstract>Reading texts related to mobile applications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2773</Words>
  <Characters>17361</Characters>
  <Application>Microsoft Office Word</Application>
  <DocSecurity>0</DocSecurity>
  <Lines>415</Lines>
  <Paragraphs>214</Paragraphs>
  <ScaleCrop>false</ScaleCrop>
  <HeadingPairs>
    <vt:vector size="2" baseType="variant">
      <vt:variant>
        <vt:lpstr>Title</vt:lpstr>
      </vt:variant>
      <vt:variant>
        <vt:i4>1</vt:i4>
      </vt:variant>
    </vt:vector>
  </HeadingPairs>
  <TitlesOfParts>
    <vt:vector size="1" baseType="lpstr">
      <vt:lpstr>UNIT 6: Ergonomics</vt:lpstr>
    </vt:vector>
  </TitlesOfParts>
  <Company>BURNY Pauline</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6: Ergonomics</dc:title>
  <dc:subject>Mobile applications</dc:subject>
  <dc:creator>2BIN English as a Foreign Language</dc:creator>
  <cp:keywords/>
  <dc:description/>
  <cp:lastModifiedBy>Arthur GALANT</cp:lastModifiedBy>
  <cp:revision>21</cp:revision>
  <cp:lastPrinted>2024-03-05T01:49:00Z</cp:lastPrinted>
  <dcterms:created xsi:type="dcterms:W3CDTF">2023-08-25T09:17:00Z</dcterms:created>
  <dcterms:modified xsi:type="dcterms:W3CDTF">2024-03-05T11:00:00Z</dcterms:modified>
  <cp:category>BURNY Pauline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97f2d06f-5209-44da-b310-ef4500e49d43</vt:lpwstr>
  </property>
</Properties>
</file>