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F7D1" w14:textId="5035854B" w:rsidR="00B33B24" w:rsidRDefault="00B33B24" w:rsidP="00901070">
      <w:pPr>
        <w:ind w:left="720" w:hanging="360"/>
      </w:pPr>
      <w:r>
        <w:t>Features used by the sound generating program :</w:t>
      </w:r>
    </w:p>
    <w:p w14:paraId="1DFFDDBF" w14:textId="7CF8C567" w:rsidR="00996ECC" w:rsidRDefault="00901070" w:rsidP="00901070">
      <w:pPr>
        <w:pStyle w:val="Paragraphedeliste"/>
        <w:numPr>
          <w:ilvl w:val="0"/>
          <w:numId w:val="1"/>
        </w:numPr>
      </w:pPr>
      <w:r>
        <w:t>Name of the current sign</w:t>
      </w:r>
      <w:r w:rsidR="00111DEE">
        <w:t xml:space="preserve"> (output of the classifier model – dynamic time warping or pose)</w:t>
      </w:r>
    </w:p>
    <w:p w14:paraId="5CEE2B12" w14:textId="0A664B43" w:rsidR="00901070" w:rsidRDefault="00901070" w:rsidP="00901070">
      <w:pPr>
        <w:pStyle w:val="Paragraphedeliste"/>
        <w:numPr>
          <w:ilvl w:val="0"/>
          <w:numId w:val="1"/>
        </w:numPr>
      </w:pPr>
      <w:r>
        <w:t>Body points position</w:t>
      </w:r>
      <w:r w:rsidR="00B33B24">
        <w:t xml:space="preserve"> relative to </w:t>
      </w:r>
      <w:r w:rsidR="007F172B">
        <w:t>point between shoulders (centroid coordinates)</w:t>
      </w:r>
      <w:bookmarkStart w:id="0" w:name="_GoBack"/>
      <w:bookmarkEnd w:id="0"/>
      <w:r w:rsidR="00B33B24">
        <w:t xml:space="preserve"> (ouput of sensors)</w:t>
      </w:r>
      <w:r w:rsidR="00B33B24">
        <w:br/>
      </w:r>
      <w:r w:rsidR="00B33B24">
        <w:rPr>
          <w:i/>
          <w:iCs/>
        </w:rPr>
        <w:t>We need relativeness here because the soundpainter can move in space and we can set up the head as a standard relative point.</w:t>
      </w:r>
    </w:p>
    <w:p w14:paraId="09558918" w14:textId="74577DA4" w:rsidR="00901070" w:rsidRDefault="00901070" w:rsidP="00901070">
      <w:pPr>
        <w:pStyle w:val="Paragraphedeliste"/>
        <w:numPr>
          <w:ilvl w:val="0"/>
          <w:numId w:val="1"/>
        </w:numPr>
      </w:pPr>
      <w:r>
        <w:t>Body points velocity</w:t>
      </w:r>
      <w:r w:rsidR="00B33B24">
        <w:t xml:space="preserve"> (output of sensors)</w:t>
      </w:r>
    </w:p>
    <w:p w14:paraId="3E61E04C" w14:textId="76805572" w:rsidR="00901070" w:rsidRDefault="00901070" w:rsidP="00901070">
      <w:pPr>
        <w:pStyle w:val="Paragraphedeliste"/>
        <w:numPr>
          <w:ilvl w:val="0"/>
          <w:numId w:val="1"/>
        </w:numPr>
      </w:pPr>
      <w:r>
        <w:t>Body points acceleration</w:t>
      </w:r>
      <w:r w:rsidR="00B33B24">
        <w:t xml:space="preserve"> (output of sensors)</w:t>
      </w:r>
    </w:p>
    <w:sectPr w:rsidR="00901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2E0C"/>
    <w:multiLevelType w:val="hybridMultilevel"/>
    <w:tmpl w:val="A00A1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5F"/>
    <w:rsid w:val="00111DEE"/>
    <w:rsid w:val="007F172B"/>
    <w:rsid w:val="00901070"/>
    <w:rsid w:val="00996ECC"/>
    <w:rsid w:val="009E4E21"/>
    <w:rsid w:val="00B33B24"/>
    <w:rsid w:val="00E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6679"/>
  <w15:chartTrackingRefBased/>
  <w15:docId w15:val="{024347CB-CD4F-41AC-AC5C-6C1944F0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DCDCDC"/>
      </a:dk1>
      <a:lt1>
        <a:sysClr val="window" lastClr="2D2D2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Parmentier</dc:creator>
  <cp:keywords/>
  <dc:description/>
  <cp:lastModifiedBy>Arthur Parmentier</cp:lastModifiedBy>
  <cp:revision>6</cp:revision>
  <dcterms:created xsi:type="dcterms:W3CDTF">2020-02-20T19:43:00Z</dcterms:created>
  <dcterms:modified xsi:type="dcterms:W3CDTF">2020-02-20T19:55:00Z</dcterms:modified>
</cp:coreProperties>
</file>