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CF3" w:rsidRPr="004A04E1" w:rsidRDefault="00943B9B" w:rsidP="00943B9B">
      <w:pPr>
        <w:pStyle w:val="Titre"/>
        <w:jc w:val="center"/>
        <w:rPr>
          <w:lang w:val="en-GB"/>
        </w:rPr>
      </w:pPr>
      <w:r w:rsidRPr="004A04E1">
        <w:rPr>
          <w:lang w:val="en-GB"/>
        </w:rPr>
        <w:t>Master thesis proposal</w:t>
      </w:r>
    </w:p>
    <w:p w:rsidR="00943B9B" w:rsidRPr="004A04E1" w:rsidRDefault="00943B9B" w:rsidP="00943B9B">
      <w:pPr>
        <w:jc w:val="center"/>
        <w:rPr>
          <w:rFonts w:asciiTheme="majorHAnsi" w:hAnsiTheme="majorHAnsi"/>
          <w:lang w:val="en-GB"/>
        </w:rPr>
      </w:pPr>
    </w:p>
    <w:p w:rsidR="00943B9B" w:rsidRPr="004A04E1" w:rsidRDefault="00943B9B" w:rsidP="00943B9B">
      <w:pPr>
        <w:jc w:val="center"/>
        <w:rPr>
          <w:rFonts w:asciiTheme="majorHAnsi" w:hAnsiTheme="majorHAnsi"/>
          <w:lang w:val="en-GB"/>
        </w:rPr>
      </w:pPr>
      <w:r w:rsidRPr="004A04E1">
        <w:rPr>
          <w:rFonts w:asciiTheme="majorHAnsi" w:hAnsiTheme="majorHAnsi"/>
          <w:lang w:val="en-GB"/>
        </w:rPr>
        <w:t>By</w:t>
      </w:r>
      <w:r w:rsidRPr="004A04E1">
        <w:rPr>
          <w:rFonts w:asciiTheme="majorHAnsi" w:hAnsiTheme="majorHAnsi"/>
          <w:lang w:val="en-GB"/>
        </w:rPr>
        <w:br/>
        <w:t>Arthur Parmentier</w:t>
      </w:r>
    </w:p>
    <w:p w:rsidR="00943B9B" w:rsidRPr="004A04E1" w:rsidRDefault="00943B9B" w:rsidP="00943B9B">
      <w:pPr>
        <w:jc w:val="center"/>
        <w:rPr>
          <w:lang w:val="en-GB"/>
        </w:rPr>
      </w:pPr>
    </w:p>
    <w:p w:rsidR="00943B9B" w:rsidRPr="004A04E1" w:rsidRDefault="00943B9B" w:rsidP="00943B9B">
      <w:pPr>
        <w:pStyle w:val="Titre"/>
        <w:jc w:val="center"/>
        <w:rPr>
          <w:lang w:val="en-GB"/>
        </w:rPr>
      </w:pPr>
      <w:r w:rsidRPr="004A04E1">
        <w:rPr>
          <w:lang w:val="en-GB"/>
        </w:rPr>
        <w:t xml:space="preserve">Augmenting </w:t>
      </w:r>
      <w:proofErr w:type="spellStart"/>
      <w:r w:rsidR="002456A8" w:rsidRPr="004A04E1">
        <w:rPr>
          <w:lang w:val="en-GB"/>
        </w:rPr>
        <w:t>GeKiPe</w:t>
      </w:r>
      <w:proofErr w:type="spellEnd"/>
      <w:r w:rsidR="002456A8" w:rsidRPr="004A04E1">
        <w:rPr>
          <w:lang w:val="en-GB"/>
        </w:rPr>
        <w:t>:</w:t>
      </w:r>
      <w:r w:rsidRPr="004A04E1">
        <w:rPr>
          <w:lang w:val="en-GB"/>
        </w:rPr>
        <w:t xml:space="preserve"> </w:t>
      </w:r>
      <w:r w:rsidRPr="004A04E1">
        <w:rPr>
          <w:lang w:val="en-GB"/>
        </w:rPr>
        <w:br/>
      </w:r>
      <w:proofErr w:type="spellStart"/>
      <w:r w:rsidR="00CB38AC" w:rsidRPr="004A04E1">
        <w:rPr>
          <w:lang w:val="en-GB"/>
        </w:rPr>
        <w:t>Soundpainting</w:t>
      </w:r>
      <w:proofErr w:type="spellEnd"/>
      <w:r w:rsidR="00CB38AC" w:rsidRPr="004A04E1">
        <w:rPr>
          <w:lang w:val="en-GB"/>
        </w:rPr>
        <w:t xml:space="preserve"> </w:t>
      </w:r>
      <w:r w:rsidR="00E85F03" w:rsidRPr="00030A71">
        <w:rPr>
          <w:color w:val="000000" w:themeColor="text1"/>
          <w:lang w:val="en-GB"/>
        </w:rPr>
        <w:t>language</w:t>
      </w:r>
      <w:r w:rsidR="00E85F03">
        <w:rPr>
          <w:lang w:val="en-GB"/>
        </w:rPr>
        <w:t xml:space="preserve"> </w:t>
      </w:r>
      <w:r w:rsidR="00CB38AC" w:rsidRPr="004A04E1">
        <w:rPr>
          <w:lang w:val="en-GB"/>
        </w:rPr>
        <w:t>recognition</w:t>
      </w:r>
      <w:r w:rsidRPr="004A04E1">
        <w:rPr>
          <w:lang w:val="en-GB"/>
        </w:rPr>
        <w:t xml:space="preserve"> for sound and video synthesis</w:t>
      </w:r>
    </w:p>
    <w:p w:rsidR="00943B9B" w:rsidRPr="004A04E1" w:rsidRDefault="00943B9B" w:rsidP="00943B9B">
      <w:pPr>
        <w:rPr>
          <w:lang w:val="en-GB"/>
        </w:rPr>
      </w:pPr>
    </w:p>
    <w:p w:rsidR="0029278A" w:rsidRPr="004A04E1" w:rsidRDefault="00943B9B" w:rsidP="0029278A">
      <w:pPr>
        <w:pStyle w:val="Titre1"/>
        <w:numPr>
          <w:ilvl w:val="0"/>
          <w:numId w:val="2"/>
        </w:numPr>
        <w:rPr>
          <w:lang w:val="en-GB"/>
        </w:rPr>
      </w:pPr>
      <w:r w:rsidRPr="004A04E1">
        <w:rPr>
          <w:lang w:val="en-GB"/>
        </w:rPr>
        <w:t>Context</w:t>
      </w:r>
    </w:p>
    <w:p w:rsidR="0029278A" w:rsidRPr="004A04E1" w:rsidRDefault="0029278A" w:rsidP="0029278A">
      <w:pPr>
        <w:pStyle w:val="Paragraphedeliste"/>
        <w:numPr>
          <w:ilvl w:val="1"/>
          <w:numId w:val="2"/>
        </w:numPr>
        <w:rPr>
          <w:lang w:val="en-GB"/>
        </w:rPr>
      </w:pPr>
      <w:proofErr w:type="spellStart"/>
      <w:r w:rsidRPr="004A04E1">
        <w:rPr>
          <w:lang w:val="en-GB"/>
        </w:rPr>
        <w:t>GeKiPe</w:t>
      </w:r>
      <w:proofErr w:type="spellEnd"/>
    </w:p>
    <w:p w:rsidR="0029278A" w:rsidRPr="004A04E1" w:rsidRDefault="0029278A" w:rsidP="0029278A">
      <w:pPr>
        <w:rPr>
          <w:lang w:val="en-GB"/>
        </w:rPr>
      </w:pPr>
      <w:r w:rsidRPr="004A04E1">
        <w:rPr>
          <w:lang w:val="en-GB"/>
        </w:rPr>
        <w:t xml:space="preserve">The HEM (Haute Ecole de Musique) of Geneva is </w:t>
      </w:r>
      <w:r w:rsidR="0021060B" w:rsidRPr="004A04E1">
        <w:rPr>
          <w:lang w:val="en-GB"/>
        </w:rPr>
        <w:t>developing</w:t>
      </w:r>
      <w:r w:rsidRPr="004A04E1">
        <w:rPr>
          <w:lang w:val="en-GB"/>
        </w:rPr>
        <w:t xml:space="preserve"> with IRCAM (Institute for Research and Coordination in Acoustics/Music) a tool named </w:t>
      </w:r>
      <w:hyperlink r:id="rId7" w:history="1">
        <w:proofErr w:type="spellStart"/>
        <w:r w:rsidRPr="004A04E1">
          <w:rPr>
            <w:rStyle w:val="Lienhypertexte"/>
            <w:lang w:val="en-GB"/>
          </w:rPr>
          <w:t>GeKiPe</w:t>
        </w:r>
        <w:proofErr w:type="spellEnd"/>
      </w:hyperlink>
      <w:r w:rsidRPr="004A04E1">
        <w:rPr>
          <w:lang w:val="en-GB"/>
        </w:rPr>
        <w:t xml:space="preserve"> (</w:t>
      </w:r>
      <w:proofErr w:type="spellStart"/>
      <w:r w:rsidRPr="004A04E1">
        <w:rPr>
          <w:lang w:val="en-GB"/>
        </w:rPr>
        <w:t>Geste</w:t>
      </w:r>
      <w:proofErr w:type="spellEnd"/>
      <w:r w:rsidRPr="004A04E1">
        <w:rPr>
          <w:lang w:val="en-GB"/>
        </w:rPr>
        <w:t xml:space="preserve"> Kinect et Percussion), a gesture-based interface for </w:t>
      </w:r>
      <w:proofErr w:type="spellStart"/>
      <w:r w:rsidRPr="004A04E1">
        <w:rPr>
          <w:lang w:val="en-GB"/>
        </w:rPr>
        <w:t>audiovisual</w:t>
      </w:r>
      <w:proofErr w:type="spellEnd"/>
      <w:r w:rsidRPr="004A04E1">
        <w:rPr>
          <w:lang w:val="en-GB"/>
        </w:rPr>
        <w:t xml:space="preserve"> performance by Philippe </w:t>
      </w:r>
      <w:proofErr w:type="spellStart"/>
      <w:r w:rsidRPr="004A04E1">
        <w:rPr>
          <w:lang w:val="en-GB"/>
        </w:rPr>
        <w:t>Spiesser</w:t>
      </w:r>
      <w:proofErr w:type="spellEnd"/>
      <w:r w:rsidRPr="004A04E1">
        <w:rPr>
          <w:lang w:val="en-GB"/>
        </w:rPr>
        <w:t xml:space="preserve">, Thomas </w:t>
      </w:r>
      <w:proofErr w:type="spellStart"/>
      <w:r w:rsidRPr="004A04E1">
        <w:rPr>
          <w:lang w:val="en-GB"/>
        </w:rPr>
        <w:t>Penanguer</w:t>
      </w:r>
      <w:proofErr w:type="spellEnd"/>
      <w:r w:rsidRPr="004A04E1">
        <w:rPr>
          <w:lang w:val="en-GB"/>
        </w:rPr>
        <w:t>, José-Miguel Fernandez and Alexander Vert.</w:t>
      </w:r>
    </w:p>
    <w:p w:rsidR="0029278A" w:rsidRPr="004A04E1" w:rsidRDefault="0029278A" w:rsidP="0029278A">
      <w:pPr>
        <w:rPr>
          <w:lang w:val="en-GB"/>
        </w:rPr>
      </w:pPr>
      <w:r w:rsidRPr="004A04E1">
        <w:rPr>
          <w:lang w:val="en-GB"/>
        </w:rPr>
        <w:t xml:space="preserve">Watch it </w:t>
      </w:r>
      <w:hyperlink r:id="rId8" w:history="1">
        <w:r w:rsidRPr="004A04E1">
          <w:rPr>
            <w:rStyle w:val="Lienhypertexte"/>
            <w:lang w:val="en-GB"/>
          </w:rPr>
          <w:t>in action</w:t>
        </w:r>
      </w:hyperlink>
      <w:r w:rsidRPr="004A04E1">
        <w:rPr>
          <w:lang w:val="en-GB"/>
        </w:rPr>
        <w:t xml:space="preserve"> or in this more </w:t>
      </w:r>
      <w:hyperlink r:id="rId9" w:history="1">
        <w:r w:rsidRPr="004A04E1">
          <w:rPr>
            <w:rStyle w:val="Lienhypertexte"/>
            <w:lang w:val="en-GB"/>
          </w:rPr>
          <w:t>explanatory</w:t>
        </w:r>
        <w:r w:rsidR="00024F4A" w:rsidRPr="004A04E1">
          <w:rPr>
            <w:rStyle w:val="Lienhypertexte"/>
            <w:lang w:val="en-GB"/>
          </w:rPr>
          <w:t xml:space="preserve"> (&amp;old)</w:t>
        </w:r>
        <w:r w:rsidRPr="004A04E1">
          <w:rPr>
            <w:rStyle w:val="Lienhypertexte"/>
            <w:lang w:val="en-GB"/>
          </w:rPr>
          <w:t xml:space="preserve"> video</w:t>
        </w:r>
      </w:hyperlink>
      <w:r w:rsidRPr="004A04E1">
        <w:rPr>
          <w:lang w:val="en-GB"/>
        </w:rPr>
        <w:t>.</w:t>
      </w:r>
    </w:p>
    <w:p w:rsidR="0029278A" w:rsidRPr="004A04E1" w:rsidRDefault="003C279A" w:rsidP="0029278A">
      <w:pPr>
        <w:rPr>
          <w:lang w:val="en-GB"/>
        </w:rPr>
      </w:pPr>
      <w:r w:rsidRPr="004A04E1">
        <w:rPr>
          <w:lang w:val="en-GB"/>
        </w:rPr>
        <w:t xml:space="preserve">The </w:t>
      </w:r>
      <w:r w:rsidR="0029278A" w:rsidRPr="004A04E1">
        <w:rPr>
          <w:lang w:val="en-GB"/>
        </w:rPr>
        <w:t xml:space="preserve">research project led by Philippe </w:t>
      </w:r>
      <w:proofErr w:type="spellStart"/>
      <w:r w:rsidR="0029278A" w:rsidRPr="004A04E1">
        <w:rPr>
          <w:lang w:val="en-GB"/>
        </w:rPr>
        <w:t>Spiesser</w:t>
      </w:r>
      <w:proofErr w:type="spellEnd"/>
      <w:r w:rsidR="0029278A" w:rsidRPr="004A04E1">
        <w:rPr>
          <w:lang w:val="en-GB"/>
        </w:rPr>
        <w:t xml:space="preserve"> in Geneva </w:t>
      </w:r>
      <w:r w:rsidRPr="004A04E1">
        <w:rPr>
          <w:lang w:val="en-GB"/>
        </w:rPr>
        <w:t>will probably continue</w:t>
      </w:r>
      <w:r w:rsidR="009D4C70" w:rsidRPr="004A04E1">
        <w:rPr>
          <w:lang w:val="en-GB"/>
        </w:rPr>
        <w:t xml:space="preserve"> and cover other </w:t>
      </w:r>
      <w:r w:rsidR="002456A8" w:rsidRPr="004A04E1">
        <w:rPr>
          <w:lang w:val="en-GB"/>
        </w:rPr>
        <w:t>topics, for</w:t>
      </w:r>
      <w:r w:rsidR="009D4C70" w:rsidRPr="004A04E1">
        <w:rPr>
          <w:lang w:val="en-GB"/>
        </w:rPr>
        <w:t xml:space="preserve"> instance questions of</w:t>
      </w:r>
      <w:r w:rsidR="0029278A" w:rsidRPr="004A04E1">
        <w:rPr>
          <w:lang w:val="en-GB"/>
        </w:rPr>
        <w:t xml:space="preserve"> </w:t>
      </w:r>
      <w:r w:rsidR="009D4C70" w:rsidRPr="004A04E1">
        <w:rPr>
          <w:lang w:val="en-GB"/>
        </w:rPr>
        <w:t xml:space="preserve">gesture </w:t>
      </w:r>
      <w:r w:rsidR="0029278A" w:rsidRPr="004A04E1">
        <w:rPr>
          <w:lang w:val="en-GB"/>
        </w:rPr>
        <w:t>notation</w:t>
      </w:r>
      <w:r w:rsidR="009D4C70" w:rsidRPr="004A04E1">
        <w:rPr>
          <w:lang w:val="en-GB"/>
        </w:rPr>
        <w:t>; a project is to be submitted early 2020 to the FNS linking the DCML &amp; HEM.</w:t>
      </w:r>
    </w:p>
    <w:p w:rsidR="0029278A" w:rsidRPr="004A04E1" w:rsidRDefault="0029278A" w:rsidP="0029278A">
      <w:pPr>
        <w:pStyle w:val="Paragraphedeliste"/>
        <w:numPr>
          <w:ilvl w:val="1"/>
          <w:numId w:val="2"/>
        </w:numPr>
        <w:rPr>
          <w:lang w:val="en-GB"/>
        </w:rPr>
      </w:pPr>
      <w:proofErr w:type="spellStart"/>
      <w:r w:rsidRPr="004A04E1">
        <w:rPr>
          <w:lang w:val="en-GB"/>
        </w:rPr>
        <w:t>Soundpainting</w:t>
      </w:r>
      <w:proofErr w:type="spellEnd"/>
      <w:r w:rsidR="00581991" w:rsidRPr="004A04E1">
        <w:rPr>
          <w:lang w:val="en-GB"/>
        </w:rPr>
        <w:t xml:space="preserve"> </w:t>
      </w:r>
      <w:r w:rsidR="003C6147" w:rsidRPr="004A04E1">
        <w:rPr>
          <w:lang w:val="en-GB"/>
        </w:rPr>
        <w:t xml:space="preserve">(SP) </w:t>
      </w:r>
      <w:r w:rsidR="00581991" w:rsidRPr="004A04E1">
        <w:rPr>
          <w:lang w:val="en-GB"/>
        </w:rPr>
        <w:t>&amp; semantic gesture recognition</w:t>
      </w:r>
    </w:p>
    <w:p w:rsidR="0029278A" w:rsidRPr="004A04E1" w:rsidRDefault="0029278A" w:rsidP="0029278A">
      <w:pPr>
        <w:rPr>
          <w:lang w:val="en-GB"/>
        </w:rPr>
      </w:pPr>
      <w:r w:rsidRPr="004A04E1">
        <w:rPr>
          <w:lang w:val="en-GB"/>
        </w:rPr>
        <w:t>Explained by its creator, « </w:t>
      </w:r>
      <w:proofErr w:type="spellStart"/>
      <w:r w:rsidRPr="004A04E1">
        <w:rPr>
          <w:lang w:val="en-GB"/>
        </w:rPr>
        <w:t>Soundpainting</w:t>
      </w:r>
      <w:proofErr w:type="spellEnd"/>
      <w:r w:rsidRPr="004A04E1">
        <w:rPr>
          <w:lang w:val="en-GB"/>
        </w:rPr>
        <w:t xml:space="preserve"> is the universal multidisciplinary live composing sign language for musicians, actors, dancers, and visual Artists. Presently (2019) the language comprises more than 1500 gestures that are signed by the </w:t>
      </w:r>
      <w:proofErr w:type="spellStart"/>
      <w:r w:rsidRPr="004A04E1">
        <w:rPr>
          <w:lang w:val="en-GB"/>
        </w:rPr>
        <w:t>Soundpainter</w:t>
      </w:r>
      <w:proofErr w:type="spellEnd"/>
      <w:r w:rsidRPr="004A04E1">
        <w:rPr>
          <w:lang w:val="en-GB"/>
        </w:rPr>
        <w:t xml:space="preserve"> (composer) to indicate the type of material desired of the performers. The creation of the composition is realized, by the </w:t>
      </w:r>
      <w:proofErr w:type="spellStart"/>
      <w:r w:rsidRPr="004A04E1">
        <w:rPr>
          <w:lang w:val="en-GB"/>
        </w:rPr>
        <w:t>Soundpainter</w:t>
      </w:r>
      <w:proofErr w:type="spellEnd"/>
      <w:r w:rsidRPr="004A04E1">
        <w:rPr>
          <w:lang w:val="en-GB"/>
        </w:rPr>
        <w:t xml:space="preserve">, through the parameters of each set of signed gestures. The </w:t>
      </w:r>
      <w:proofErr w:type="spellStart"/>
      <w:r w:rsidRPr="004A04E1">
        <w:rPr>
          <w:lang w:val="en-GB"/>
        </w:rPr>
        <w:t>Soundpainting</w:t>
      </w:r>
      <w:proofErr w:type="spellEnd"/>
      <w:r w:rsidRPr="004A04E1">
        <w:rPr>
          <w:lang w:val="en-GB"/>
        </w:rPr>
        <w:t xml:space="preserve"> language was created by Walter Thompson in Woodstock, New York in 1974. »</w:t>
      </w:r>
    </w:p>
    <w:p w:rsidR="0029278A" w:rsidRPr="004A04E1" w:rsidRDefault="0029278A" w:rsidP="0029278A">
      <w:pPr>
        <w:rPr>
          <w:lang w:val="en-GB"/>
        </w:rPr>
      </w:pPr>
      <w:r w:rsidRPr="004A04E1">
        <w:rPr>
          <w:lang w:val="en-GB"/>
        </w:rPr>
        <w:t>Recent research</w:t>
      </w:r>
      <w:r w:rsidR="00453362">
        <w:rPr>
          <w:rStyle w:val="Appelnotedebasdep"/>
          <w:lang w:val="en-GB"/>
        </w:rPr>
        <w:footnoteReference w:id="1"/>
      </w:r>
      <w:r w:rsidR="00A97B97">
        <w:rPr>
          <w:color w:val="FF0000"/>
          <w:lang w:val="en-GB"/>
        </w:rPr>
        <w:t xml:space="preserve"> </w:t>
      </w:r>
      <w:r w:rsidRPr="004A04E1">
        <w:rPr>
          <w:lang w:val="en-GB"/>
        </w:rPr>
        <w:t xml:space="preserve">in </w:t>
      </w:r>
      <w:proofErr w:type="spellStart"/>
      <w:r w:rsidRPr="004A04E1">
        <w:rPr>
          <w:lang w:val="en-GB"/>
        </w:rPr>
        <w:t>soundpainting</w:t>
      </w:r>
      <w:proofErr w:type="spellEnd"/>
      <w:r w:rsidRPr="004A04E1">
        <w:rPr>
          <w:lang w:val="en-GB"/>
        </w:rPr>
        <w:t xml:space="preserve"> and performance</w:t>
      </w:r>
      <w:r w:rsidR="00030A71">
        <w:rPr>
          <w:lang w:val="en-GB"/>
        </w:rPr>
        <w:t xml:space="preserve"> </w:t>
      </w:r>
      <w:r w:rsidRPr="004A04E1">
        <w:rPr>
          <w:lang w:val="en-GB"/>
        </w:rPr>
        <w:t xml:space="preserve">has shown the potential of using </w:t>
      </w:r>
      <w:proofErr w:type="spellStart"/>
      <w:r w:rsidRPr="004A04E1">
        <w:rPr>
          <w:lang w:val="en-GB"/>
        </w:rPr>
        <w:t>soundpainting</w:t>
      </w:r>
      <w:proofErr w:type="spellEnd"/>
      <w:r w:rsidRPr="004A04E1">
        <w:rPr>
          <w:lang w:val="en-GB"/>
        </w:rPr>
        <w:t xml:space="preserve"> not only for a frontal performance linking a composer and performers but as a </w:t>
      </w:r>
      <w:r w:rsidRPr="004A04E1">
        <w:rPr>
          <w:lang w:val="en-GB"/>
        </w:rPr>
        <w:lastRenderedPageBreak/>
        <w:t xml:space="preserve">communication and synthesis </w:t>
      </w:r>
      <w:r w:rsidR="0021060B" w:rsidRPr="004A04E1">
        <w:rPr>
          <w:lang w:val="en-GB"/>
        </w:rPr>
        <w:t>language</w:t>
      </w:r>
      <w:r w:rsidRPr="004A04E1">
        <w:rPr>
          <w:lang w:val="en-GB"/>
        </w:rPr>
        <w:t xml:space="preserve"> </w:t>
      </w:r>
      <w:hyperlink r:id="rId10" w:history="1">
        <w:r w:rsidRPr="004A04E1">
          <w:rPr>
            <w:rStyle w:val="Lienhypertexte"/>
            <w:lang w:val="en-GB"/>
          </w:rPr>
          <w:t>between the performers themselves</w:t>
        </w:r>
      </w:hyperlink>
      <w:r w:rsidRPr="004A04E1">
        <w:rPr>
          <w:lang w:val="en-GB"/>
        </w:rPr>
        <w:t xml:space="preserve"> or </w:t>
      </w:r>
      <w:hyperlink r:id="rId11" w:history="1">
        <w:r w:rsidRPr="004A04E1">
          <w:rPr>
            <w:rStyle w:val="Lienhypertexte"/>
            <w:lang w:val="en-GB"/>
          </w:rPr>
          <w:t>between the performers and machines</w:t>
        </w:r>
      </w:hyperlink>
      <w:r w:rsidRPr="004A04E1">
        <w:rPr>
          <w:lang w:val="en-GB"/>
        </w:rPr>
        <w:t>.</w:t>
      </w:r>
    </w:p>
    <w:p w:rsidR="00943B9B" w:rsidRPr="004A04E1" w:rsidRDefault="00CB38AC" w:rsidP="0029278A">
      <w:pPr>
        <w:rPr>
          <w:lang w:val="en-GB"/>
        </w:rPr>
      </w:pPr>
      <w:r w:rsidRPr="004A04E1">
        <w:rPr>
          <w:lang w:val="en-GB"/>
        </w:rPr>
        <w:t xml:space="preserve">A few documented attempts at using </w:t>
      </w:r>
      <w:proofErr w:type="spellStart"/>
      <w:r w:rsidRPr="004A04E1">
        <w:rPr>
          <w:lang w:val="en-GB"/>
        </w:rPr>
        <w:t>sounpainting</w:t>
      </w:r>
      <w:proofErr w:type="spellEnd"/>
      <w:r w:rsidRPr="004A04E1">
        <w:rPr>
          <w:lang w:val="en-GB"/>
        </w:rPr>
        <w:t xml:space="preserve"> gesture</w:t>
      </w:r>
      <w:r w:rsidR="00B8744D" w:rsidRPr="004A04E1">
        <w:rPr>
          <w:lang w:val="en-GB"/>
        </w:rPr>
        <w:t>s</w:t>
      </w:r>
      <w:r w:rsidRPr="004A04E1">
        <w:rPr>
          <w:lang w:val="en-GB"/>
        </w:rPr>
        <w:t xml:space="preserve"> semantic recognition have been documented recently</w:t>
      </w:r>
      <w:r w:rsidR="00C86F3B">
        <w:rPr>
          <w:lang w:val="en-GB"/>
        </w:rPr>
        <w:t xml:space="preserve"> (</w:t>
      </w:r>
      <w:hyperlink r:id="rId12" w:history="1">
        <w:r w:rsidR="00C86F3B">
          <w:rPr>
            <w:rStyle w:val="Lienhypertexte"/>
            <w:lang w:val="en-GB"/>
          </w:rPr>
          <w:t>for instance at ESTIA</w:t>
        </w:r>
      </w:hyperlink>
      <w:r w:rsidR="00C86F3B">
        <w:rPr>
          <w:lang w:val="en-GB"/>
        </w:rPr>
        <w:t xml:space="preserve"> or </w:t>
      </w:r>
      <w:hyperlink r:id="rId13" w:history="1">
        <w:proofErr w:type="spellStart"/>
        <w:r w:rsidR="00C86F3B">
          <w:rPr>
            <w:rStyle w:val="Lienhypertexte"/>
            <w:lang w:val="en-GB"/>
          </w:rPr>
          <w:t>Université</w:t>
        </w:r>
        <w:proofErr w:type="spellEnd"/>
        <w:r w:rsidR="00C86F3B">
          <w:rPr>
            <w:rStyle w:val="Lienhypertexte"/>
            <w:lang w:val="en-GB"/>
          </w:rPr>
          <w:t xml:space="preserve"> de Toulouse; IRIT</w:t>
        </w:r>
      </w:hyperlink>
      <w:r w:rsidR="00C86F3B">
        <w:rPr>
          <w:rStyle w:val="Lienhypertexte"/>
          <w:lang w:val="en-GB"/>
        </w:rPr>
        <w:t>)</w:t>
      </w:r>
      <w:r w:rsidRPr="004A04E1">
        <w:rPr>
          <w:lang w:val="en-GB"/>
        </w:rPr>
        <w:t xml:space="preserve"> but lack both efficiency and connection with a broader artistic material synthesis pipeline such as the one provided in </w:t>
      </w:r>
      <w:proofErr w:type="spellStart"/>
      <w:r w:rsidRPr="004A04E1">
        <w:rPr>
          <w:lang w:val="en-GB"/>
        </w:rPr>
        <w:t>GeKiPe</w:t>
      </w:r>
      <w:proofErr w:type="spellEnd"/>
      <w:r w:rsidRPr="004A04E1">
        <w:rPr>
          <w:lang w:val="en-GB"/>
        </w:rPr>
        <w:t>.</w:t>
      </w:r>
    </w:p>
    <w:p w:rsidR="00CB38AC" w:rsidRPr="004A04E1" w:rsidRDefault="00CB38AC" w:rsidP="00CB38AC">
      <w:pPr>
        <w:pStyle w:val="Paragraphedeliste"/>
        <w:numPr>
          <w:ilvl w:val="1"/>
          <w:numId w:val="2"/>
        </w:numPr>
        <w:rPr>
          <w:lang w:val="en-GB"/>
        </w:rPr>
      </w:pPr>
      <w:r w:rsidRPr="004A04E1">
        <w:rPr>
          <w:lang w:val="en-GB"/>
        </w:rPr>
        <w:t>When the stars align at EPFL</w:t>
      </w:r>
    </w:p>
    <w:p w:rsidR="00CB38AC" w:rsidRPr="004A04E1" w:rsidRDefault="00CB38AC" w:rsidP="00CB38AC">
      <w:pPr>
        <w:rPr>
          <w:lang w:val="en-GB"/>
        </w:rPr>
      </w:pPr>
      <w:r w:rsidRPr="004A04E1">
        <w:rPr>
          <w:lang w:val="en-GB"/>
        </w:rPr>
        <w:t xml:space="preserve">At EPFL, a small artistic </w:t>
      </w:r>
      <w:r w:rsidRPr="00670302">
        <w:rPr>
          <w:color w:val="000000" w:themeColor="text1"/>
          <w:lang w:val="en-GB"/>
        </w:rPr>
        <w:t xml:space="preserve">collective </w:t>
      </w:r>
      <w:r w:rsidR="00C90E4B" w:rsidRPr="00670302">
        <w:rPr>
          <w:color w:val="000000" w:themeColor="text1"/>
          <w:lang w:val="en-GB"/>
        </w:rPr>
        <w:t xml:space="preserve">(co-founded by </w:t>
      </w:r>
      <w:proofErr w:type="gramStart"/>
      <w:r w:rsidR="00C90E4B" w:rsidRPr="00670302">
        <w:rPr>
          <w:color w:val="000000" w:themeColor="text1"/>
          <w:lang w:val="en-GB"/>
        </w:rPr>
        <w:t>myself</w:t>
      </w:r>
      <w:proofErr w:type="gramEnd"/>
      <w:r w:rsidR="00C90E4B" w:rsidRPr="00670302">
        <w:rPr>
          <w:color w:val="000000" w:themeColor="text1"/>
          <w:lang w:val="en-GB"/>
        </w:rPr>
        <w:t>)</w:t>
      </w:r>
      <w:r w:rsidR="00C90E4B" w:rsidRPr="00C90E4B">
        <w:rPr>
          <w:color w:val="FF0000"/>
          <w:lang w:val="en-GB"/>
        </w:rPr>
        <w:t xml:space="preserve"> </w:t>
      </w:r>
      <w:r w:rsidRPr="004A04E1">
        <w:rPr>
          <w:lang w:val="en-GB"/>
        </w:rPr>
        <w:t xml:space="preserve">is born around the practice and </w:t>
      </w:r>
      <w:bookmarkStart w:id="0" w:name="_GoBack"/>
      <w:bookmarkEnd w:id="0"/>
      <w:r w:rsidRPr="004A04E1">
        <w:rPr>
          <w:lang w:val="en-GB"/>
        </w:rPr>
        <w:t xml:space="preserve">research with the </w:t>
      </w:r>
      <w:proofErr w:type="spellStart"/>
      <w:r w:rsidR="00581991" w:rsidRPr="004A04E1">
        <w:rPr>
          <w:lang w:val="en-GB"/>
        </w:rPr>
        <w:t>s</w:t>
      </w:r>
      <w:r w:rsidRPr="004A04E1">
        <w:rPr>
          <w:lang w:val="en-GB"/>
        </w:rPr>
        <w:t>oundpainting</w:t>
      </w:r>
      <w:proofErr w:type="spellEnd"/>
      <w:r w:rsidRPr="004A04E1">
        <w:rPr>
          <w:lang w:val="en-GB"/>
        </w:rPr>
        <w:t xml:space="preserve"> </w:t>
      </w:r>
      <w:r w:rsidR="00A227EE" w:rsidRPr="004A04E1">
        <w:rPr>
          <w:lang w:val="en-GB"/>
        </w:rPr>
        <w:t>language</w:t>
      </w:r>
      <w:r w:rsidRPr="004A04E1">
        <w:rPr>
          <w:lang w:val="en-GB"/>
        </w:rPr>
        <w:t xml:space="preserve"> as part of the Musical, a commission of the </w:t>
      </w:r>
      <w:proofErr w:type="spellStart"/>
      <w:r w:rsidRPr="004A04E1">
        <w:rPr>
          <w:lang w:val="en-GB"/>
        </w:rPr>
        <w:t>AGEPoly</w:t>
      </w:r>
      <w:proofErr w:type="spellEnd"/>
      <w:r w:rsidRPr="004A04E1">
        <w:rPr>
          <w:lang w:val="en-GB"/>
        </w:rPr>
        <w:t>.</w:t>
      </w:r>
      <w:r w:rsidR="005D7070" w:rsidRPr="004A04E1">
        <w:rPr>
          <w:lang w:val="en-GB"/>
        </w:rPr>
        <w:t xml:space="preserve"> </w:t>
      </w:r>
      <w:r w:rsidR="00F3315B" w:rsidRPr="004A04E1">
        <w:rPr>
          <w:lang w:val="en-GB"/>
        </w:rPr>
        <w:t>We</w:t>
      </w:r>
      <w:r w:rsidR="005D7070" w:rsidRPr="00670302">
        <w:rPr>
          <w:color w:val="000000" w:themeColor="text1"/>
          <w:lang w:val="en-GB"/>
        </w:rPr>
        <w:t xml:space="preserve"> </w:t>
      </w:r>
      <w:r w:rsidR="007C7584" w:rsidRPr="00670302">
        <w:rPr>
          <w:color w:val="000000" w:themeColor="text1"/>
          <w:lang w:val="en-GB"/>
        </w:rPr>
        <w:t>organized</w:t>
      </w:r>
      <w:r w:rsidR="005D7070" w:rsidRPr="004A04E1">
        <w:rPr>
          <w:lang w:val="en-GB"/>
        </w:rPr>
        <w:t xml:space="preserve"> several workshops in and outside EPFL and are taking the idea further by </w:t>
      </w:r>
      <w:r w:rsidR="00493762" w:rsidRPr="00493762">
        <w:rPr>
          <w:color w:val="000000" w:themeColor="text1"/>
          <w:lang w:val="en-GB"/>
        </w:rPr>
        <w:t>preparing</w:t>
      </w:r>
      <w:r w:rsidR="00493762">
        <w:rPr>
          <w:color w:val="FF0000"/>
          <w:lang w:val="en-GB"/>
        </w:rPr>
        <w:t xml:space="preserve"> </w:t>
      </w:r>
      <w:r w:rsidR="005D7070" w:rsidRPr="004A04E1">
        <w:rPr>
          <w:lang w:val="en-GB"/>
        </w:rPr>
        <w:t>with Constance Frei (musicologist an</w:t>
      </w:r>
      <w:r w:rsidR="00C90E4B">
        <w:rPr>
          <w:lang w:val="en-GB"/>
        </w:rPr>
        <w:t xml:space="preserve">d lecturer at EPFL) and the </w:t>
      </w:r>
      <w:proofErr w:type="spellStart"/>
      <w:r w:rsidR="00C90E4B" w:rsidRPr="00493762">
        <w:rPr>
          <w:color w:val="000000" w:themeColor="text1"/>
          <w:lang w:val="en-GB"/>
        </w:rPr>
        <w:t>CdH</w:t>
      </w:r>
      <w:proofErr w:type="spellEnd"/>
      <w:r w:rsidR="00C90E4B" w:rsidRPr="00493762">
        <w:rPr>
          <w:color w:val="000000" w:themeColor="text1"/>
          <w:lang w:val="en-GB"/>
        </w:rPr>
        <w:t>-culture</w:t>
      </w:r>
      <w:r w:rsidR="00C90E4B">
        <w:rPr>
          <w:color w:val="FF0000"/>
          <w:lang w:val="en-GB"/>
        </w:rPr>
        <w:t xml:space="preserve"> </w:t>
      </w:r>
      <w:r w:rsidR="005D7070" w:rsidRPr="004A04E1">
        <w:rPr>
          <w:lang w:val="en-GB"/>
        </w:rPr>
        <w:t xml:space="preserve">the next workshop under the </w:t>
      </w:r>
      <w:proofErr w:type="spellStart"/>
      <w:r w:rsidR="005D7070" w:rsidRPr="004A04E1">
        <w:rPr>
          <w:lang w:val="en-GB"/>
        </w:rPr>
        <w:t>ARTLab</w:t>
      </w:r>
      <w:proofErr w:type="spellEnd"/>
      <w:r w:rsidR="005D7070" w:rsidRPr="004A04E1">
        <w:rPr>
          <w:lang w:val="en-GB"/>
        </w:rPr>
        <w:t xml:space="preserve"> in </w:t>
      </w:r>
      <w:proofErr w:type="spellStart"/>
      <w:r w:rsidR="005D7070" w:rsidRPr="004A04E1">
        <w:rPr>
          <w:lang w:val="en-GB"/>
        </w:rPr>
        <w:t>february</w:t>
      </w:r>
      <w:proofErr w:type="spellEnd"/>
      <w:r w:rsidR="005D7070" w:rsidRPr="004A04E1">
        <w:rPr>
          <w:lang w:val="en-GB"/>
        </w:rPr>
        <w:t xml:space="preserve"> </w:t>
      </w:r>
      <w:r w:rsidR="0021060B" w:rsidRPr="004A04E1">
        <w:rPr>
          <w:lang w:val="en-GB"/>
        </w:rPr>
        <w:t>2020:</w:t>
      </w:r>
      <w:r w:rsidR="005D7070" w:rsidRPr="004A04E1">
        <w:rPr>
          <w:lang w:val="en-GB"/>
        </w:rPr>
        <w:t xml:space="preserve"> </w:t>
      </w:r>
      <w:proofErr w:type="spellStart"/>
      <w:r w:rsidR="005D7070" w:rsidRPr="004A04E1">
        <w:rPr>
          <w:lang w:val="en-GB"/>
        </w:rPr>
        <w:t>Soundpainting</w:t>
      </w:r>
      <w:proofErr w:type="spellEnd"/>
      <w:r w:rsidR="005D7070" w:rsidRPr="004A04E1">
        <w:rPr>
          <w:lang w:val="en-GB"/>
        </w:rPr>
        <w:t xml:space="preserve"> &amp; </w:t>
      </w:r>
      <w:proofErr w:type="spellStart"/>
      <w:r w:rsidR="005D7070" w:rsidRPr="004A04E1">
        <w:rPr>
          <w:lang w:val="en-GB"/>
        </w:rPr>
        <w:t>Cinéma</w:t>
      </w:r>
      <w:proofErr w:type="spellEnd"/>
      <w:r w:rsidR="005D7070" w:rsidRPr="004A04E1">
        <w:rPr>
          <w:lang w:val="en-GB"/>
        </w:rPr>
        <w:t>, inviting Walter Thompson himself.</w:t>
      </w:r>
    </w:p>
    <w:p w:rsidR="005D7070" w:rsidRPr="004A04E1" w:rsidRDefault="005D7070" w:rsidP="00CB38AC">
      <w:pPr>
        <w:rPr>
          <w:lang w:val="en-GB"/>
        </w:rPr>
      </w:pPr>
      <w:r w:rsidRPr="004A04E1">
        <w:rPr>
          <w:lang w:val="en-GB"/>
        </w:rPr>
        <w:t xml:space="preserve">The </w:t>
      </w:r>
      <w:proofErr w:type="spellStart"/>
      <w:r w:rsidRPr="004A04E1">
        <w:rPr>
          <w:lang w:val="en-GB"/>
        </w:rPr>
        <w:t>ARTLab</w:t>
      </w:r>
      <w:proofErr w:type="spellEnd"/>
      <w:r w:rsidRPr="004A04E1">
        <w:rPr>
          <w:lang w:val="en-GB"/>
        </w:rPr>
        <w:t xml:space="preserve"> is not only an exhibition or performance space </w:t>
      </w:r>
      <w:r w:rsidRPr="00670302">
        <w:rPr>
          <w:color w:val="000000" w:themeColor="text1"/>
          <w:lang w:val="en-GB"/>
        </w:rPr>
        <w:t>but also a</w:t>
      </w:r>
      <w:r w:rsidRPr="004A04E1">
        <w:rPr>
          <w:lang w:val="en-GB"/>
        </w:rPr>
        <w:t xml:space="preserve"> research lab, connected to the EM+</w:t>
      </w:r>
      <w:r w:rsidR="00670302">
        <w:rPr>
          <w:lang w:val="en-GB"/>
        </w:rPr>
        <w:t xml:space="preserve">, both </w:t>
      </w:r>
      <w:r w:rsidRPr="004A04E1">
        <w:rPr>
          <w:lang w:val="en-GB"/>
        </w:rPr>
        <w:t xml:space="preserve">directed by Sarah </w:t>
      </w:r>
      <w:proofErr w:type="spellStart"/>
      <w:r w:rsidRPr="004A04E1">
        <w:rPr>
          <w:lang w:val="en-GB"/>
        </w:rPr>
        <w:t>Kenderdine</w:t>
      </w:r>
      <w:proofErr w:type="spellEnd"/>
      <w:r w:rsidRPr="004A04E1">
        <w:rPr>
          <w:lang w:val="en-GB"/>
        </w:rPr>
        <w:t xml:space="preserve">. The EM+ and </w:t>
      </w:r>
      <w:proofErr w:type="spellStart"/>
      <w:r w:rsidRPr="004A04E1">
        <w:rPr>
          <w:lang w:val="en-GB"/>
        </w:rPr>
        <w:t>ARTLab</w:t>
      </w:r>
      <w:proofErr w:type="spellEnd"/>
      <w:r w:rsidRPr="004A04E1">
        <w:rPr>
          <w:lang w:val="en-GB"/>
        </w:rPr>
        <w:t xml:space="preserve"> are working with advanced tools in sensors, immersive </w:t>
      </w:r>
      <w:r w:rsidR="00A227EE" w:rsidRPr="004A04E1">
        <w:rPr>
          <w:lang w:val="en-GB"/>
        </w:rPr>
        <w:t>visualizations</w:t>
      </w:r>
      <w:r w:rsidRPr="004A04E1">
        <w:rPr>
          <w:lang w:val="en-GB"/>
        </w:rPr>
        <w:t xml:space="preserve"> and performances which would </w:t>
      </w:r>
      <w:r w:rsidR="00856B6D" w:rsidRPr="004A04E1">
        <w:rPr>
          <w:lang w:val="en-GB"/>
        </w:rPr>
        <w:t>propose a very rich context</w:t>
      </w:r>
      <w:r w:rsidRPr="004A04E1">
        <w:rPr>
          <w:lang w:val="en-GB"/>
        </w:rPr>
        <w:t xml:space="preserve"> for a more advanced research on gesture recognition and sound/video synthesi</w:t>
      </w:r>
      <w:r w:rsidR="00E917CA" w:rsidRPr="004A04E1">
        <w:rPr>
          <w:lang w:val="en-GB"/>
        </w:rPr>
        <w:t>s</w:t>
      </w:r>
      <w:r w:rsidRPr="004A04E1">
        <w:rPr>
          <w:lang w:val="en-GB"/>
        </w:rPr>
        <w:t>.</w:t>
      </w:r>
    </w:p>
    <w:p w:rsidR="00581991" w:rsidRPr="004A04E1" w:rsidRDefault="00581991" w:rsidP="00CB38AC">
      <w:pPr>
        <w:rPr>
          <w:lang w:val="en-GB"/>
        </w:rPr>
      </w:pPr>
      <w:r w:rsidRPr="004A04E1">
        <w:rPr>
          <w:lang w:val="en-GB"/>
        </w:rPr>
        <w:t xml:space="preserve">Finally, although not investigated by </w:t>
      </w:r>
      <w:r w:rsidR="00A227EE" w:rsidRPr="004A04E1">
        <w:rPr>
          <w:lang w:val="en-GB"/>
        </w:rPr>
        <w:t>me</w:t>
      </w:r>
      <w:r w:rsidRPr="004A04E1">
        <w:rPr>
          <w:lang w:val="en-GB"/>
        </w:rPr>
        <w:t xml:space="preserve"> so far, the DCML at EPFL, as </w:t>
      </w:r>
      <w:r w:rsidR="00A227EE" w:rsidRPr="004A04E1">
        <w:rPr>
          <w:lang w:val="en-GB"/>
        </w:rPr>
        <w:t>mentioned</w:t>
      </w:r>
      <w:r w:rsidRPr="004A04E1">
        <w:rPr>
          <w:lang w:val="en-GB"/>
        </w:rPr>
        <w:t xml:space="preserve"> previously, is leading important theoretical research on musical grammars, symbolic analysis of musical pieces and notations. Not only are they thinking about working with the </w:t>
      </w:r>
      <w:proofErr w:type="spellStart"/>
      <w:r w:rsidRPr="004A04E1">
        <w:rPr>
          <w:lang w:val="en-GB"/>
        </w:rPr>
        <w:t>GeKiPe</w:t>
      </w:r>
      <w:proofErr w:type="spellEnd"/>
      <w:r w:rsidRPr="004A04E1">
        <w:rPr>
          <w:lang w:val="en-GB"/>
        </w:rPr>
        <w:t xml:space="preserve"> tool, but also potentially interested in the linguistic and semantical propositions of the </w:t>
      </w:r>
      <w:proofErr w:type="spellStart"/>
      <w:r w:rsidR="00F3315B" w:rsidRPr="004A04E1">
        <w:rPr>
          <w:lang w:val="en-GB"/>
        </w:rPr>
        <w:t>s</w:t>
      </w:r>
      <w:r w:rsidRPr="004A04E1">
        <w:rPr>
          <w:lang w:val="en-GB"/>
        </w:rPr>
        <w:t>oundpainting</w:t>
      </w:r>
      <w:proofErr w:type="spellEnd"/>
      <w:r w:rsidRPr="004A04E1">
        <w:rPr>
          <w:lang w:val="en-GB"/>
        </w:rPr>
        <w:t xml:space="preserve"> </w:t>
      </w:r>
      <w:r w:rsidR="00C90999" w:rsidRPr="004A04E1">
        <w:rPr>
          <w:lang w:val="en-GB"/>
        </w:rPr>
        <w:t>language</w:t>
      </w:r>
      <w:r w:rsidRPr="004A04E1">
        <w:rPr>
          <w:lang w:val="en-GB"/>
        </w:rPr>
        <w:t xml:space="preserve"> as a framework for a broader theoretical construction and research.</w:t>
      </w:r>
    </w:p>
    <w:p w:rsidR="00581991" w:rsidRPr="004A04E1" w:rsidRDefault="00581991" w:rsidP="00CB38AC">
      <w:pPr>
        <w:rPr>
          <w:lang w:val="en-GB"/>
        </w:rPr>
      </w:pPr>
      <w:r w:rsidRPr="004A04E1">
        <w:rPr>
          <w:lang w:val="en-GB"/>
        </w:rPr>
        <w:t xml:space="preserve">In terms of calendar, </w:t>
      </w:r>
      <w:r w:rsidR="00A227EE" w:rsidRPr="004A04E1">
        <w:rPr>
          <w:lang w:val="en-GB"/>
        </w:rPr>
        <w:t>EPFL</w:t>
      </w:r>
      <w:r w:rsidRPr="004A04E1">
        <w:rPr>
          <w:lang w:val="en-GB"/>
        </w:rPr>
        <w:t xml:space="preserve"> master projects are to start mid-</w:t>
      </w:r>
      <w:proofErr w:type="spellStart"/>
      <w:r w:rsidRPr="004A04E1">
        <w:rPr>
          <w:lang w:val="en-GB"/>
        </w:rPr>
        <w:t>february</w:t>
      </w:r>
      <w:proofErr w:type="spellEnd"/>
      <w:r w:rsidRPr="004A04E1">
        <w:rPr>
          <w:lang w:val="en-GB"/>
        </w:rPr>
        <w:t xml:space="preserve">, at the same time of the </w:t>
      </w:r>
      <w:r w:rsidR="00A227EE" w:rsidRPr="004A04E1">
        <w:rPr>
          <w:lang w:val="en-GB"/>
        </w:rPr>
        <w:t xml:space="preserve">FNS project submission </w:t>
      </w:r>
      <w:r w:rsidR="00BA122F" w:rsidRPr="004A04E1">
        <w:rPr>
          <w:lang w:val="en-GB"/>
        </w:rPr>
        <w:t xml:space="preserve">between HEM &amp; EPFL </w:t>
      </w:r>
      <w:r w:rsidR="00A227EE" w:rsidRPr="004A04E1">
        <w:rPr>
          <w:lang w:val="en-GB"/>
        </w:rPr>
        <w:t xml:space="preserve">and </w:t>
      </w:r>
      <w:r w:rsidR="00BA122F" w:rsidRPr="004A04E1">
        <w:rPr>
          <w:lang w:val="en-GB"/>
        </w:rPr>
        <w:t xml:space="preserve">the </w:t>
      </w:r>
      <w:proofErr w:type="spellStart"/>
      <w:r w:rsidRPr="004A04E1">
        <w:rPr>
          <w:lang w:val="en-GB"/>
        </w:rPr>
        <w:t>soundpainting</w:t>
      </w:r>
      <w:proofErr w:type="spellEnd"/>
      <w:r w:rsidRPr="004A04E1">
        <w:rPr>
          <w:lang w:val="en-GB"/>
        </w:rPr>
        <w:t xml:space="preserve"> workshop given at </w:t>
      </w:r>
      <w:proofErr w:type="spellStart"/>
      <w:r w:rsidRPr="004A04E1">
        <w:rPr>
          <w:lang w:val="en-GB"/>
        </w:rPr>
        <w:t>ARTLab</w:t>
      </w:r>
      <w:proofErr w:type="spellEnd"/>
      <w:r w:rsidR="00F3315B" w:rsidRPr="004A04E1">
        <w:rPr>
          <w:lang w:val="en-GB"/>
        </w:rPr>
        <w:t>,</w:t>
      </w:r>
      <w:r w:rsidRPr="004A04E1">
        <w:rPr>
          <w:lang w:val="en-GB"/>
        </w:rPr>
        <w:t xml:space="preserve"> which could turn into an important </w:t>
      </w:r>
      <w:r w:rsidR="00F3315B" w:rsidRPr="004A04E1">
        <w:rPr>
          <w:lang w:val="en-GB"/>
        </w:rPr>
        <w:t>experimentation</w:t>
      </w:r>
      <w:r w:rsidRPr="004A04E1">
        <w:rPr>
          <w:lang w:val="en-GB"/>
        </w:rPr>
        <w:t xml:space="preserve"> time for investigating the possible links between </w:t>
      </w:r>
      <w:proofErr w:type="spellStart"/>
      <w:r w:rsidRPr="004A04E1">
        <w:rPr>
          <w:lang w:val="en-GB"/>
        </w:rPr>
        <w:t>GeKiPe</w:t>
      </w:r>
      <w:proofErr w:type="spellEnd"/>
      <w:r w:rsidRPr="004A04E1">
        <w:rPr>
          <w:lang w:val="en-GB"/>
        </w:rPr>
        <w:t xml:space="preserve">, </w:t>
      </w:r>
      <w:proofErr w:type="spellStart"/>
      <w:r w:rsidRPr="004A04E1">
        <w:rPr>
          <w:lang w:val="en-GB"/>
        </w:rPr>
        <w:t>soundpainting</w:t>
      </w:r>
      <w:proofErr w:type="spellEnd"/>
      <w:r w:rsidRPr="004A04E1">
        <w:rPr>
          <w:lang w:val="en-GB"/>
        </w:rPr>
        <w:t xml:space="preserve"> and </w:t>
      </w:r>
      <w:r w:rsidR="00A227EE" w:rsidRPr="004A04E1">
        <w:rPr>
          <w:lang w:val="en-GB"/>
        </w:rPr>
        <w:t>visualization</w:t>
      </w:r>
      <w:r w:rsidRPr="004A04E1">
        <w:rPr>
          <w:lang w:val="en-GB"/>
        </w:rPr>
        <w:t xml:space="preserve"> tools at </w:t>
      </w:r>
      <w:proofErr w:type="spellStart"/>
      <w:r w:rsidRPr="004A04E1">
        <w:rPr>
          <w:lang w:val="en-GB"/>
        </w:rPr>
        <w:t>ARTLab</w:t>
      </w:r>
      <w:proofErr w:type="spellEnd"/>
      <w:r w:rsidR="003D0C9C" w:rsidRPr="004A04E1">
        <w:rPr>
          <w:lang w:val="en-GB"/>
        </w:rPr>
        <w:t xml:space="preserve"> and their performativity</w:t>
      </w:r>
      <w:r w:rsidR="00F563E9" w:rsidRPr="004A04E1">
        <w:rPr>
          <w:lang w:val="en-GB"/>
        </w:rPr>
        <w:t>.</w:t>
      </w:r>
    </w:p>
    <w:p w:rsidR="00581991" w:rsidRPr="004A04E1" w:rsidRDefault="00581991" w:rsidP="00CB38AC">
      <w:pPr>
        <w:rPr>
          <w:lang w:val="en-GB"/>
        </w:rPr>
      </w:pPr>
      <w:r w:rsidRPr="004A04E1">
        <w:rPr>
          <w:lang w:val="en-GB"/>
        </w:rPr>
        <w:t xml:space="preserve">Therefore, a research project linking the HEM, IRCAM, (throughout the HEM), the EM+ and DCML labs, Constance Frei and myself as part of the </w:t>
      </w:r>
      <w:proofErr w:type="spellStart"/>
      <w:r w:rsidRPr="004A04E1">
        <w:rPr>
          <w:lang w:val="en-GB"/>
        </w:rPr>
        <w:t>soundpainting</w:t>
      </w:r>
      <w:proofErr w:type="spellEnd"/>
      <w:r w:rsidRPr="004A04E1">
        <w:rPr>
          <w:lang w:val="en-GB"/>
        </w:rPr>
        <w:t xml:space="preserve"> collective of EPFL-UNIL appears interesting, both in terms of topics and calendar. </w:t>
      </w:r>
    </w:p>
    <w:p w:rsidR="00943B9B" w:rsidRPr="004A04E1" w:rsidRDefault="00F3315B" w:rsidP="00943B9B">
      <w:pPr>
        <w:pStyle w:val="Titre1"/>
        <w:numPr>
          <w:ilvl w:val="0"/>
          <w:numId w:val="2"/>
        </w:numPr>
        <w:rPr>
          <w:lang w:val="en-GB"/>
        </w:rPr>
      </w:pPr>
      <w:r w:rsidRPr="004A04E1">
        <w:rPr>
          <w:lang w:val="en-GB"/>
        </w:rPr>
        <w:t>Project description</w:t>
      </w:r>
      <w:r w:rsidR="00414507" w:rsidRPr="004A04E1">
        <w:rPr>
          <w:lang w:val="en-GB"/>
        </w:rPr>
        <w:t xml:space="preserve"> (master thesis)</w:t>
      </w:r>
    </w:p>
    <w:p w:rsidR="00524176" w:rsidRPr="004A04E1" w:rsidRDefault="00524176" w:rsidP="005D1649">
      <w:pPr>
        <w:pStyle w:val="Paragraphedeliste"/>
        <w:numPr>
          <w:ilvl w:val="1"/>
          <w:numId w:val="2"/>
        </w:numPr>
        <w:rPr>
          <w:lang w:val="en-GB"/>
        </w:rPr>
      </w:pPr>
      <w:r w:rsidRPr="004A04E1">
        <w:rPr>
          <w:lang w:val="en-GB"/>
        </w:rPr>
        <w:t>Concept</w:t>
      </w:r>
    </w:p>
    <w:p w:rsidR="008756B1" w:rsidRPr="004A04E1" w:rsidRDefault="00F3315B" w:rsidP="008756B1">
      <w:pPr>
        <w:rPr>
          <w:rFonts w:asciiTheme="majorHAnsi" w:hAnsiTheme="majorHAnsi"/>
          <w:lang w:val="en-GB"/>
        </w:rPr>
      </w:pPr>
      <w:r w:rsidRPr="004A04E1">
        <w:rPr>
          <w:rFonts w:asciiTheme="majorHAnsi" w:hAnsiTheme="majorHAnsi"/>
          <w:lang w:val="en-GB"/>
        </w:rPr>
        <w:t>The project, conducted over 17 weeks at EPFL, starting mid-</w:t>
      </w:r>
      <w:proofErr w:type="spellStart"/>
      <w:r w:rsidRPr="004A04E1">
        <w:rPr>
          <w:rFonts w:asciiTheme="majorHAnsi" w:hAnsiTheme="majorHAnsi"/>
          <w:lang w:val="en-GB"/>
        </w:rPr>
        <w:t>february</w:t>
      </w:r>
      <w:proofErr w:type="spellEnd"/>
      <w:r w:rsidRPr="004A04E1">
        <w:rPr>
          <w:rFonts w:asciiTheme="majorHAnsi" w:hAnsiTheme="majorHAnsi"/>
          <w:lang w:val="en-GB"/>
        </w:rPr>
        <w:t xml:space="preserve">, would consist of augmenting the </w:t>
      </w:r>
      <w:proofErr w:type="spellStart"/>
      <w:r w:rsidRPr="004A04E1">
        <w:rPr>
          <w:rFonts w:asciiTheme="majorHAnsi" w:hAnsiTheme="majorHAnsi"/>
          <w:lang w:val="en-GB"/>
        </w:rPr>
        <w:t>GeKiPe</w:t>
      </w:r>
      <w:proofErr w:type="spellEnd"/>
      <w:r w:rsidRPr="004A04E1">
        <w:rPr>
          <w:rFonts w:asciiTheme="majorHAnsi" w:hAnsiTheme="majorHAnsi"/>
          <w:lang w:val="en-GB"/>
        </w:rPr>
        <w:t xml:space="preserve"> tool with symbolic </w:t>
      </w:r>
      <w:proofErr w:type="spellStart"/>
      <w:r w:rsidRPr="004A04E1">
        <w:rPr>
          <w:rFonts w:asciiTheme="majorHAnsi" w:hAnsiTheme="majorHAnsi"/>
          <w:lang w:val="en-GB"/>
        </w:rPr>
        <w:t>soundpainting</w:t>
      </w:r>
      <w:proofErr w:type="spellEnd"/>
      <w:r w:rsidRPr="004A04E1">
        <w:rPr>
          <w:rFonts w:asciiTheme="majorHAnsi" w:hAnsiTheme="majorHAnsi"/>
          <w:lang w:val="en-GB"/>
        </w:rPr>
        <w:t xml:space="preserve"> gestures recognition algorithms</w:t>
      </w:r>
      <w:r w:rsidR="00E66C88" w:rsidRPr="004A04E1">
        <w:rPr>
          <w:rFonts w:asciiTheme="majorHAnsi" w:hAnsiTheme="majorHAnsi"/>
          <w:lang w:val="en-GB"/>
        </w:rPr>
        <w:t xml:space="preserve">, </w:t>
      </w:r>
      <w:r w:rsidR="00E66C88" w:rsidRPr="004A04E1">
        <w:rPr>
          <w:lang w:val="en-GB"/>
        </w:rPr>
        <w:t xml:space="preserve">possibly using </w:t>
      </w:r>
      <w:r w:rsidRPr="004A04E1">
        <w:rPr>
          <w:lang w:val="en-GB"/>
        </w:rPr>
        <w:t xml:space="preserve">immersive </w:t>
      </w:r>
      <w:r w:rsidR="00A227EE" w:rsidRPr="004A04E1">
        <w:rPr>
          <w:lang w:val="en-GB"/>
        </w:rPr>
        <w:t>visualization</w:t>
      </w:r>
      <w:r w:rsidRPr="004A04E1">
        <w:rPr>
          <w:lang w:val="en-GB"/>
        </w:rPr>
        <w:t xml:space="preserve"> tools (360 panorama).</w:t>
      </w:r>
    </w:p>
    <w:p w:rsidR="00E66C88" w:rsidRPr="004A04E1" w:rsidRDefault="00E66C88" w:rsidP="00414507">
      <w:pPr>
        <w:rPr>
          <w:lang w:val="en-GB"/>
        </w:rPr>
      </w:pPr>
      <w:proofErr w:type="spellStart"/>
      <w:r w:rsidRPr="004A04E1">
        <w:rPr>
          <w:lang w:val="en-GB"/>
        </w:rPr>
        <w:lastRenderedPageBreak/>
        <w:t>GeKiPe</w:t>
      </w:r>
      <w:proofErr w:type="spellEnd"/>
      <w:r w:rsidRPr="004A04E1">
        <w:rPr>
          <w:lang w:val="en-GB"/>
        </w:rPr>
        <w:t>, developed by HEM and IRCAM, offers mechanical/motion tracking based sound and video synthesis possibilities, such as creating a whole virtual percussion instrument. The system encapsulates:</w:t>
      </w:r>
    </w:p>
    <w:p w:rsidR="00E66C88" w:rsidRPr="004A04E1" w:rsidRDefault="00E66C88" w:rsidP="00E66C88">
      <w:pPr>
        <w:pStyle w:val="Paragraphedeliste"/>
        <w:numPr>
          <w:ilvl w:val="0"/>
          <w:numId w:val="5"/>
        </w:numPr>
        <w:rPr>
          <w:lang w:val="en-GB"/>
        </w:rPr>
      </w:pPr>
      <w:r w:rsidRPr="004A04E1">
        <w:rPr>
          <w:lang w:val="en-GB"/>
        </w:rPr>
        <w:t>A range of sensors (gloves and Kinect)</w:t>
      </w:r>
    </w:p>
    <w:p w:rsidR="00E66C88" w:rsidRPr="004A04E1" w:rsidRDefault="00E66C88" w:rsidP="00E66C88">
      <w:pPr>
        <w:pStyle w:val="Paragraphedeliste"/>
        <w:numPr>
          <w:ilvl w:val="0"/>
          <w:numId w:val="5"/>
        </w:numPr>
        <w:rPr>
          <w:lang w:val="en-GB"/>
        </w:rPr>
      </w:pPr>
      <w:r w:rsidRPr="004A04E1">
        <w:rPr>
          <w:lang w:val="en-GB"/>
        </w:rPr>
        <w:t>A real-time sound &amp; video synthesis module</w:t>
      </w:r>
    </w:p>
    <w:p w:rsidR="00E66C88" w:rsidRPr="004A04E1" w:rsidRDefault="00E66C88" w:rsidP="00E66C88">
      <w:pPr>
        <w:pStyle w:val="Paragraphedeliste"/>
        <w:numPr>
          <w:ilvl w:val="0"/>
          <w:numId w:val="5"/>
        </w:numPr>
        <w:rPr>
          <w:lang w:val="en-GB"/>
        </w:rPr>
      </w:pPr>
      <w:r w:rsidRPr="004A04E1">
        <w:rPr>
          <w:lang w:val="en-GB"/>
        </w:rPr>
        <w:t>Protocols and communication modules between the sensors and the synthesis module</w:t>
      </w:r>
    </w:p>
    <w:p w:rsidR="00E66C88" w:rsidRPr="004A04E1" w:rsidRDefault="00E66C88" w:rsidP="00E66C88">
      <w:pPr>
        <w:rPr>
          <w:lang w:val="en-GB"/>
        </w:rPr>
      </w:pPr>
      <w:r w:rsidRPr="004A04E1">
        <w:rPr>
          <w:lang w:val="en-GB"/>
        </w:rPr>
        <w:t>One feature that this instrument could possibly</w:t>
      </w:r>
      <w:r w:rsidRPr="00670302">
        <w:rPr>
          <w:color w:val="000000" w:themeColor="text1"/>
          <w:lang w:val="en-GB"/>
        </w:rPr>
        <w:t xml:space="preserve"> lack is </w:t>
      </w:r>
      <w:r w:rsidRPr="004A04E1">
        <w:rPr>
          <w:lang w:val="en-GB"/>
        </w:rPr>
        <w:t>the editing of the sound while the performer is playing (for instance changing the octave, volume, tempo or other parameters of the synthesis)</w:t>
      </w:r>
      <w:r w:rsidR="00CB59B0" w:rsidRPr="004A04E1">
        <w:rPr>
          <w:lang w:val="en-GB"/>
        </w:rPr>
        <w:t>: t</w:t>
      </w:r>
      <w:r w:rsidRPr="004A04E1">
        <w:rPr>
          <w:lang w:val="en-GB"/>
        </w:rPr>
        <w:t xml:space="preserve">he performer </w:t>
      </w:r>
      <w:r w:rsidR="00670302" w:rsidRPr="00670302">
        <w:rPr>
          <w:color w:val="000000" w:themeColor="text1"/>
          <w:lang w:val="en-GB"/>
        </w:rPr>
        <w:t>is missing</w:t>
      </w:r>
      <w:r w:rsidRPr="00670302">
        <w:rPr>
          <w:color w:val="000000" w:themeColor="text1"/>
          <w:lang w:val="en-GB"/>
        </w:rPr>
        <w:t xml:space="preserve"> interactions</w:t>
      </w:r>
      <w:r w:rsidRPr="004A04E1">
        <w:rPr>
          <w:lang w:val="en-GB"/>
        </w:rPr>
        <w:t xml:space="preserve"> with the parameters of the sound module itself, so that he </w:t>
      </w:r>
      <w:r w:rsidR="00670302" w:rsidRPr="004A04E1">
        <w:rPr>
          <w:lang w:val="en-GB"/>
        </w:rPr>
        <w:t>cannot</w:t>
      </w:r>
      <w:r w:rsidRPr="004A04E1">
        <w:rPr>
          <w:lang w:val="en-GB"/>
        </w:rPr>
        <w:t xml:space="preserve"> change of instrument, type of content provided by the virtual instrument, scale or harmony.</w:t>
      </w:r>
    </w:p>
    <w:p w:rsidR="00B33DA3" w:rsidRPr="004A04E1" w:rsidRDefault="00E66C88" w:rsidP="00E66C88">
      <w:pPr>
        <w:rPr>
          <w:lang w:val="en-GB"/>
        </w:rPr>
      </w:pPr>
      <w:proofErr w:type="spellStart"/>
      <w:r w:rsidRPr="004A04E1">
        <w:rPr>
          <w:lang w:val="en-GB"/>
        </w:rPr>
        <w:t>Soundpainting</w:t>
      </w:r>
      <w:proofErr w:type="spellEnd"/>
      <w:r w:rsidRPr="004A04E1">
        <w:rPr>
          <w:lang w:val="en-GB"/>
        </w:rPr>
        <w:t xml:space="preserve"> </w:t>
      </w:r>
      <w:r w:rsidR="00B33DA3" w:rsidRPr="004A04E1">
        <w:rPr>
          <w:lang w:val="en-GB"/>
        </w:rPr>
        <w:t xml:space="preserve">however </w:t>
      </w:r>
      <w:r w:rsidRPr="004A04E1">
        <w:rPr>
          <w:lang w:val="en-GB"/>
        </w:rPr>
        <w:t xml:space="preserve">provides a </w:t>
      </w:r>
      <w:r w:rsidR="00B33DA3" w:rsidRPr="004A04E1">
        <w:rPr>
          <w:lang w:val="en-GB"/>
        </w:rPr>
        <w:t>whole language defining symbolic gestures</w:t>
      </w:r>
      <w:r w:rsidRPr="004A04E1">
        <w:rPr>
          <w:lang w:val="en-GB"/>
        </w:rPr>
        <w:t xml:space="preserve"> </w:t>
      </w:r>
      <w:r w:rsidR="00B33DA3" w:rsidRPr="004A04E1">
        <w:rPr>
          <w:lang w:val="en-GB"/>
        </w:rPr>
        <w:t>that play exactly with these parameters. There is a gesture for “change”, another for “style”, another for “harmony”, “volume”, “tempo” and so on</w:t>
      </w:r>
      <w:r w:rsidR="00CB59B0" w:rsidRPr="004A04E1">
        <w:rPr>
          <w:lang w:val="en-GB"/>
        </w:rPr>
        <w:t xml:space="preserve">, allowing for a very efficient communication between the </w:t>
      </w:r>
      <w:proofErr w:type="spellStart"/>
      <w:r w:rsidR="00CB59B0" w:rsidRPr="004A04E1">
        <w:rPr>
          <w:lang w:val="en-GB"/>
        </w:rPr>
        <w:t>soundpainter</w:t>
      </w:r>
      <w:proofErr w:type="spellEnd"/>
      <w:r w:rsidR="00CB59B0" w:rsidRPr="004A04E1">
        <w:rPr>
          <w:lang w:val="en-GB"/>
        </w:rPr>
        <w:t xml:space="preserve"> and the artists who are playing (“somehow” acting as an intelligent synthesis module), producing the sounds and other artistic contents.</w:t>
      </w:r>
      <w:r w:rsidR="00B33DA3" w:rsidRPr="004A04E1">
        <w:rPr>
          <w:lang w:val="en-GB"/>
        </w:rPr>
        <w:t xml:space="preserve"> The combination of these gestures must follow a specific grammar which makes possible the understanding of complex instructions between the communicants. The most important rule </w:t>
      </w:r>
      <w:r w:rsidR="008E0873" w:rsidRPr="004A04E1">
        <w:rPr>
          <w:lang w:val="en-GB"/>
        </w:rPr>
        <w:t>at the basis of</w:t>
      </w:r>
      <w:r w:rsidR="00B33DA3" w:rsidRPr="004A04E1">
        <w:rPr>
          <w:lang w:val="en-GB"/>
        </w:rPr>
        <w:t xml:space="preserve"> the </w:t>
      </w:r>
      <w:proofErr w:type="spellStart"/>
      <w:r w:rsidR="00B33DA3" w:rsidRPr="004A04E1">
        <w:rPr>
          <w:lang w:val="en-GB"/>
        </w:rPr>
        <w:t>soundpainting</w:t>
      </w:r>
      <w:proofErr w:type="spellEnd"/>
      <w:r w:rsidR="00B33DA3" w:rsidRPr="004A04E1">
        <w:rPr>
          <w:lang w:val="en-GB"/>
        </w:rPr>
        <w:t xml:space="preserve"> grammar is the following:</w:t>
      </w:r>
    </w:p>
    <w:p w:rsidR="00B33DA3" w:rsidRPr="004A04E1" w:rsidRDefault="00B33DA3" w:rsidP="00B33DA3">
      <w:pPr>
        <w:pStyle w:val="Paragraphedeliste"/>
        <w:numPr>
          <w:ilvl w:val="0"/>
          <w:numId w:val="6"/>
        </w:numPr>
        <w:rPr>
          <w:lang w:val="en-GB"/>
        </w:rPr>
      </w:pPr>
      <w:r w:rsidRPr="004A04E1">
        <w:rPr>
          <w:lang w:val="en-GB"/>
        </w:rPr>
        <w:t>A statement starts with the indication of WHO is concerned by the instruction</w:t>
      </w:r>
    </w:p>
    <w:p w:rsidR="00B33DA3" w:rsidRPr="004A04E1" w:rsidRDefault="00B33DA3" w:rsidP="00B33DA3">
      <w:pPr>
        <w:pStyle w:val="Paragraphedeliste"/>
        <w:numPr>
          <w:ilvl w:val="0"/>
          <w:numId w:val="6"/>
        </w:numPr>
        <w:rPr>
          <w:lang w:val="en-GB"/>
        </w:rPr>
      </w:pPr>
      <w:r w:rsidRPr="004A04E1">
        <w:rPr>
          <w:lang w:val="en-GB"/>
        </w:rPr>
        <w:t xml:space="preserve">Followed by the indication of </w:t>
      </w:r>
      <w:r w:rsidR="00BA6F11" w:rsidRPr="004A04E1">
        <w:rPr>
          <w:lang w:val="en-GB"/>
        </w:rPr>
        <w:t>WHAT (content)</w:t>
      </w:r>
    </w:p>
    <w:p w:rsidR="00B33DA3" w:rsidRPr="004A04E1" w:rsidRDefault="00B33DA3" w:rsidP="00B33DA3">
      <w:pPr>
        <w:pStyle w:val="Paragraphedeliste"/>
        <w:numPr>
          <w:ilvl w:val="0"/>
          <w:numId w:val="6"/>
        </w:numPr>
        <w:rPr>
          <w:lang w:val="en-GB"/>
        </w:rPr>
      </w:pPr>
      <w:r w:rsidRPr="004A04E1">
        <w:rPr>
          <w:lang w:val="en-GB"/>
        </w:rPr>
        <w:t>Followed by the indication HOW (</w:t>
      </w:r>
      <w:proofErr w:type="spellStart"/>
      <w:r w:rsidRPr="004A04E1">
        <w:rPr>
          <w:lang w:val="en-GB"/>
        </w:rPr>
        <w:t>eg.</w:t>
      </w:r>
      <w:proofErr w:type="spellEnd"/>
      <w:r w:rsidRPr="004A04E1">
        <w:rPr>
          <w:lang w:val="en-GB"/>
        </w:rPr>
        <w:t xml:space="preserve"> “low volume” or “high tempo”)</w:t>
      </w:r>
    </w:p>
    <w:p w:rsidR="00B33DA3" w:rsidRPr="004A04E1" w:rsidRDefault="00B33DA3" w:rsidP="00B33DA3">
      <w:pPr>
        <w:pStyle w:val="Paragraphedeliste"/>
        <w:numPr>
          <w:ilvl w:val="0"/>
          <w:numId w:val="6"/>
        </w:numPr>
        <w:rPr>
          <w:lang w:val="en-GB"/>
        </w:rPr>
      </w:pPr>
      <w:r w:rsidRPr="004A04E1">
        <w:rPr>
          <w:lang w:val="en-GB"/>
        </w:rPr>
        <w:t>Ends with the indication WHEN (when to perform)</w:t>
      </w:r>
    </w:p>
    <w:p w:rsidR="00E66C88" w:rsidRPr="004A04E1" w:rsidRDefault="00B33DA3" w:rsidP="00414507">
      <w:pPr>
        <w:rPr>
          <w:lang w:val="en-GB"/>
        </w:rPr>
      </w:pPr>
      <w:r w:rsidRPr="004A04E1">
        <w:rPr>
          <w:lang w:val="en-GB"/>
        </w:rPr>
        <w:t>This simple rule is then complexified with other types of signs such as the</w:t>
      </w:r>
      <w:r w:rsidR="008E0873" w:rsidRPr="004A04E1">
        <w:rPr>
          <w:lang w:val="en-GB"/>
        </w:rPr>
        <w:t xml:space="preserve"> type</w:t>
      </w:r>
      <w:r w:rsidRPr="004A04E1">
        <w:rPr>
          <w:lang w:val="en-GB"/>
        </w:rPr>
        <w:t xml:space="preserve"> MODE</w:t>
      </w:r>
      <w:r w:rsidR="008E0873" w:rsidRPr="004A04E1">
        <w:rPr>
          <w:lang w:val="en-GB"/>
        </w:rPr>
        <w:t xml:space="preserve"> or the implicit usage of the CONTENT “this” when only providing a HOW indication, the omitting of the WHO indication when a previous indication has been given not long before etc.</w:t>
      </w:r>
    </w:p>
    <w:p w:rsidR="00E66C88" w:rsidRPr="004A04E1" w:rsidRDefault="008E0873" w:rsidP="00414507">
      <w:pPr>
        <w:rPr>
          <w:b/>
          <w:lang w:val="en-GB"/>
        </w:rPr>
      </w:pPr>
      <w:r w:rsidRPr="004A04E1">
        <w:rPr>
          <w:lang w:val="en-GB"/>
        </w:rPr>
        <w:t xml:space="preserve">One MODE offered by the </w:t>
      </w:r>
      <w:proofErr w:type="spellStart"/>
      <w:r w:rsidRPr="004A04E1">
        <w:rPr>
          <w:lang w:val="en-GB"/>
        </w:rPr>
        <w:t>soundpainting</w:t>
      </w:r>
      <w:proofErr w:type="spellEnd"/>
      <w:r w:rsidRPr="004A04E1">
        <w:rPr>
          <w:lang w:val="en-GB"/>
        </w:rPr>
        <w:t xml:space="preserve"> language is called “</w:t>
      </w:r>
      <w:proofErr w:type="spellStart"/>
      <w:r w:rsidRPr="004A04E1">
        <w:rPr>
          <w:lang w:val="en-GB"/>
        </w:rPr>
        <w:t>Shapeline</w:t>
      </w:r>
      <w:proofErr w:type="spellEnd"/>
      <w:r w:rsidRPr="004A04E1">
        <w:rPr>
          <w:lang w:val="en-GB"/>
        </w:rPr>
        <w:t xml:space="preserve">”. In this mode, all the gestures are interpreted as </w:t>
      </w:r>
      <w:proofErr w:type="spellStart"/>
      <w:r w:rsidRPr="004A04E1">
        <w:rPr>
          <w:lang w:val="en-GB"/>
        </w:rPr>
        <w:t>esthetic</w:t>
      </w:r>
      <w:proofErr w:type="spellEnd"/>
      <w:r w:rsidRPr="004A04E1">
        <w:rPr>
          <w:lang w:val="en-GB"/>
        </w:rPr>
        <w:t xml:space="preserve"> o</w:t>
      </w:r>
      <w:r w:rsidR="00524176" w:rsidRPr="004A04E1">
        <w:rPr>
          <w:lang w:val="en-GB"/>
        </w:rPr>
        <w:t>r</w:t>
      </w:r>
      <w:r w:rsidRPr="004A04E1">
        <w:rPr>
          <w:lang w:val="en-GB"/>
        </w:rPr>
        <w:t xml:space="preserve"> mechanical gestures, without any symbolic interpretation. This MODE corresponds to the mechanical</w:t>
      </w:r>
      <w:r w:rsidR="00122C5B" w:rsidRPr="004A04E1">
        <w:rPr>
          <w:lang w:val="en-GB"/>
        </w:rPr>
        <w:t xml:space="preserve"> interpretation of the gestures offered by the </w:t>
      </w:r>
      <w:proofErr w:type="spellStart"/>
      <w:r w:rsidR="00122C5B" w:rsidRPr="004A04E1">
        <w:rPr>
          <w:lang w:val="en-GB"/>
        </w:rPr>
        <w:t>GeKiPe</w:t>
      </w:r>
      <w:proofErr w:type="spellEnd"/>
      <w:r w:rsidR="00122C5B" w:rsidRPr="004A04E1">
        <w:rPr>
          <w:lang w:val="en-GB"/>
        </w:rPr>
        <w:t xml:space="preserve">. Therefore, </w:t>
      </w:r>
      <w:r w:rsidR="00122C5B" w:rsidRPr="004A04E1">
        <w:rPr>
          <w:b/>
          <w:lang w:val="en-GB"/>
        </w:rPr>
        <w:t xml:space="preserve">we can think of the actual possibilities of the </w:t>
      </w:r>
      <w:proofErr w:type="spellStart"/>
      <w:r w:rsidR="00122C5B" w:rsidRPr="004A04E1">
        <w:rPr>
          <w:b/>
          <w:lang w:val="en-GB"/>
        </w:rPr>
        <w:t>GeKiPe</w:t>
      </w:r>
      <w:proofErr w:type="spellEnd"/>
      <w:r w:rsidR="00122C5B" w:rsidRPr="004A04E1">
        <w:rPr>
          <w:b/>
          <w:lang w:val="en-GB"/>
        </w:rPr>
        <w:t xml:space="preserve"> tool as a specific interpretation of the gestures corresponding to the “</w:t>
      </w:r>
      <w:proofErr w:type="spellStart"/>
      <w:r w:rsidR="004E6076" w:rsidRPr="004A04E1">
        <w:rPr>
          <w:b/>
          <w:lang w:val="en-GB"/>
        </w:rPr>
        <w:t>s</w:t>
      </w:r>
      <w:r w:rsidR="00122C5B" w:rsidRPr="004A04E1">
        <w:rPr>
          <w:b/>
          <w:lang w:val="en-GB"/>
        </w:rPr>
        <w:t>hapeline</w:t>
      </w:r>
      <w:proofErr w:type="spellEnd"/>
      <w:r w:rsidR="00122C5B" w:rsidRPr="004A04E1">
        <w:rPr>
          <w:b/>
          <w:lang w:val="en-GB"/>
        </w:rPr>
        <w:t xml:space="preserve">” </w:t>
      </w:r>
      <w:r w:rsidR="00B4495B" w:rsidRPr="004A04E1">
        <w:rPr>
          <w:b/>
          <w:lang w:val="en-GB"/>
        </w:rPr>
        <w:t>MODE</w:t>
      </w:r>
      <w:r w:rsidR="00122C5B" w:rsidRPr="004A04E1">
        <w:rPr>
          <w:b/>
          <w:lang w:val="en-GB"/>
        </w:rPr>
        <w:t xml:space="preserve">, in a wider range of interpretation possibilities offered by the </w:t>
      </w:r>
      <w:proofErr w:type="spellStart"/>
      <w:r w:rsidR="00122C5B" w:rsidRPr="004A04E1">
        <w:rPr>
          <w:b/>
          <w:lang w:val="en-GB"/>
        </w:rPr>
        <w:t>soundpainting</w:t>
      </w:r>
      <w:proofErr w:type="spellEnd"/>
      <w:r w:rsidR="00122C5B" w:rsidRPr="004A04E1">
        <w:rPr>
          <w:b/>
          <w:lang w:val="en-GB"/>
        </w:rPr>
        <w:t xml:space="preserve"> language.</w:t>
      </w:r>
    </w:p>
    <w:p w:rsidR="00773F99" w:rsidRPr="004A04E1" w:rsidRDefault="00773F99" w:rsidP="00773F99">
      <w:pPr>
        <w:pStyle w:val="Paragraphedeliste"/>
        <w:numPr>
          <w:ilvl w:val="1"/>
          <w:numId w:val="2"/>
        </w:numPr>
        <w:rPr>
          <w:lang w:val="en-GB"/>
        </w:rPr>
      </w:pPr>
      <w:r w:rsidRPr="004A04E1">
        <w:rPr>
          <w:lang w:val="en-GB"/>
        </w:rPr>
        <w:t>Goal</w:t>
      </w:r>
      <w:r w:rsidR="00BA6F11" w:rsidRPr="004A04E1">
        <w:rPr>
          <w:lang w:val="en-GB"/>
        </w:rPr>
        <w:t>s</w:t>
      </w:r>
    </w:p>
    <w:p w:rsidR="005D43BE" w:rsidRPr="004A04E1" w:rsidRDefault="00122C5B" w:rsidP="00414507">
      <w:pPr>
        <w:rPr>
          <w:lang w:val="en-GB"/>
        </w:rPr>
      </w:pPr>
      <w:r w:rsidRPr="004A04E1">
        <w:rPr>
          <w:b/>
          <w:lang w:val="en-GB"/>
        </w:rPr>
        <w:t xml:space="preserve">The goal of my project would be to augment the </w:t>
      </w:r>
      <w:proofErr w:type="spellStart"/>
      <w:r w:rsidRPr="004A04E1">
        <w:rPr>
          <w:b/>
          <w:lang w:val="en-GB"/>
        </w:rPr>
        <w:t>GeKiPe</w:t>
      </w:r>
      <w:proofErr w:type="spellEnd"/>
      <w:r w:rsidRPr="004A04E1">
        <w:rPr>
          <w:b/>
          <w:lang w:val="en-GB"/>
        </w:rPr>
        <w:t xml:space="preserve"> tool by implementing the symbolic interpretation of a few </w:t>
      </w:r>
      <w:proofErr w:type="spellStart"/>
      <w:r w:rsidRPr="004A04E1">
        <w:rPr>
          <w:b/>
          <w:lang w:val="en-GB"/>
        </w:rPr>
        <w:t>soundpainting</w:t>
      </w:r>
      <w:proofErr w:type="spellEnd"/>
      <w:r w:rsidRPr="004A04E1">
        <w:rPr>
          <w:b/>
          <w:lang w:val="en-GB"/>
        </w:rPr>
        <w:t xml:space="preserve"> gestures, including the “</w:t>
      </w:r>
      <w:proofErr w:type="spellStart"/>
      <w:r w:rsidRPr="004A04E1">
        <w:rPr>
          <w:b/>
          <w:lang w:val="en-GB"/>
        </w:rPr>
        <w:t>shapeline</w:t>
      </w:r>
      <w:proofErr w:type="spellEnd"/>
      <w:r w:rsidRPr="004A04E1">
        <w:rPr>
          <w:b/>
          <w:lang w:val="en-GB"/>
        </w:rPr>
        <w:t xml:space="preserve">” </w:t>
      </w:r>
      <w:r w:rsidR="005D43BE" w:rsidRPr="004A04E1">
        <w:rPr>
          <w:b/>
          <w:lang w:val="en-GB"/>
        </w:rPr>
        <w:t>MODE</w:t>
      </w:r>
      <w:r w:rsidRPr="004A04E1">
        <w:rPr>
          <w:b/>
          <w:lang w:val="en-GB"/>
        </w:rPr>
        <w:t xml:space="preserve"> that makes full use of the powerful mechanical recognition of the tool. </w:t>
      </w:r>
      <w:r w:rsidR="005D43BE" w:rsidRPr="004A04E1">
        <w:rPr>
          <w:lang w:val="en-GB"/>
        </w:rPr>
        <w:t xml:space="preserve">This extension of the tools will be an efficient way to resolve the shortcomings that I have pointed out when introducing </w:t>
      </w:r>
      <w:proofErr w:type="spellStart"/>
      <w:r w:rsidR="005D43BE" w:rsidRPr="004A04E1">
        <w:rPr>
          <w:lang w:val="en-GB"/>
        </w:rPr>
        <w:t>GeKiPe</w:t>
      </w:r>
      <w:proofErr w:type="spellEnd"/>
      <w:r w:rsidR="005D43BE" w:rsidRPr="004A04E1">
        <w:rPr>
          <w:lang w:val="en-GB"/>
        </w:rPr>
        <w:t xml:space="preserve">, to the imaginary extent of implementing all the </w:t>
      </w:r>
      <w:proofErr w:type="spellStart"/>
      <w:r w:rsidR="005D43BE" w:rsidRPr="004A04E1">
        <w:rPr>
          <w:lang w:val="en-GB"/>
        </w:rPr>
        <w:t>soundpainting</w:t>
      </w:r>
      <w:proofErr w:type="spellEnd"/>
      <w:r w:rsidR="005D43BE" w:rsidRPr="004A04E1">
        <w:rPr>
          <w:lang w:val="en-GB"/>
        </w:rPr>
        <w:t xml:space="preserve"> gestures and new (customized ones), building a very powerful, multi-dimensional performance tool.</w:t>
      </w:r>
    </w:p>
    <w:p w:rsidR="00BA6F11" w:rsidRPr="004A04E1" w:rsidRDefault="00BA6F11" w:rsidP="00414507">
      <w:pPr>
        <w:rPr>
          <w:lang w:val="en-GB"/>
        </w:rPr>
      </w:pPr>
      <w:r w:rsidRPr="004A04E1">
        <w:rPr>
          <w:lang w:val="en-GB"/>
        </w:rPr>
        <w:lastRenderedPageBreak/>
        <w:t>At the end of my project, the performer would be able to:</w:t>
      </w:r>
    </w:p>
    <w:p w:rsidR="00826C60" w:rsidRPr="004A04E1" w:rsidRDefault="00BA6F11" w:rsidP="00BA6F11">
      <w:pPr>
        <w:pStyle w:val="Paragraphedeliste"/>
        <w:numPr>
          <w:ilvl w:val="0"/>
          <w:numId w:val="9"/>
        </w:numPr>
        <w:rPr>
          <w:lang w:val="en-GB"/>
        </w:rPr>
      </w:pPr>
      <w:r w:rsidRPr="004A04E1">
        <w:rPr>
          <w:lang w:val="en-GB"/>
        </w:rPr>
        <w:t>Choose between 2 or 3 virtual instruments based on the WHO gestures</w:t>
      </w:r>
    </w:p>
    <w:p w:rsidR="00BA6F11" w:rsidRPr="004A04E1" w:rsidRDefault="00BA6F11" w:rsidP="00BA6F11">
      <w:pPr>
        <w:pStyle w:val="Paragraphedeliste"/>
        <w:numPr>
          <w:ilvl w:val="0"/>
          <w:numId w:val="9"/>
        </w:numPr>
        <w:rPr>
          <w:lang w:val="en-GB"/>
        </w:rPr>
      </w:pPr>
      <w:r w:rsidRPr="004A04E1">
        <w:rPr>
          <w:lang w:val="en-GB"/>
        </w:rPr>
        <w:t>Choose between 2 or 3 different contents (</w:t>
      </w:r>
      <w:proofErr w:type="spellStart"/>
      <w:r w:rsidRPr="004A04E1">
        <w:rPr>
          <w:lang w:val="en-GB"/>
        </w:rPr>
        <w:t>eg.</w:t>
      </w:r>
      <w:proofErr w:type="spellEnd"/>
      <w:r w:rsidRPr="004A04E1">
        <w:rPr>
          <w:lang w:val="en-GB"/>
        </w:rPr>
        <w:t xml:space="preserve"> patterns, long tones…)</w:t>
      </w:r>
    </w:p>
    <w:p w:rsidR="00BA6F11" w:rsidRPr="004A04E1" w:rsidRDefault="00BA6F11" w:rsidP="00BA6F11">
      <w:pPr>
        <w:pStyle w:val="Paragraphedeliste"/>
        <w:numPr>
          <w:ilvl w:val="0"/>
          <w:numId w:val="9"/>
        </w:numPr>
        <w:rPr>
          <w:lang w:val="en-GB"/>
        </w:rPr>
      </w:pPr>
      <w:r w:rsidRPr="004A04E1">
        <w:rPr>
          <w:lang w:val="en-GB"/>
        </w:rPr>
        <w:t>Modify dynamically the volume, spatialization and temporality of the sounds</w:t>
      </w:r>
    </w:p>
    <w:p w:rsidR="00BA6F11" w:rsidRPr="004A04E1" w:rsidRDefault="00BA6F11" w:rsidP="00BA6F11">
      <w:pPr>
        <w:pStyle w:val="Paragraphedeliste"/>
        <w:numPr>
          <w:ilvl w:val="0"/>
          <w:numId w:val="9"/>
        </w:numPr>
        <w:rPr>
          <w:lang w:val="en-GB"/>
        </w:rPr>
      </w:pPr>
      <w:r w:rsidRPr="004A04E1">
        <w:rPr>
          <w:lang w:val="en-GB"/>
        </w:rPr>
        <w:t>Choose between 2 different WHEN indications (right now and slow entrance)</w:t>
      </w:r>
    </w:p>
    <w:p w:rsidR="00BA6F11" w:rsidRPr="004A04E1" w:rsidRDefault="00BA6F11" w:rsidP="00BA6F11">
      <w:pPr>
        <w:pStyle w:val="Paragraphedeliste"/>
        <w:numPr>
          <w:ilvl w:val="0"/>
          <w:numId w:val="9"/>
        </w:numPr>
        <w:rPr>
          <w:lang w:val="en-GB"/>
        </w:rPr>
      </w:pPr>
      <w:r w:rsidRPr="004A04E1">
        <w:rPr>
          <w:lang w:val="en-GB"/>
        </w:rPr>
        <w:t xml:space="preserve">Combine the symbolic and mechanical interpretations when using contents like “hit” or the </w:t>
      </w:r>
      <w:proofErr w:type="spellStart"/>
      <w:r w:rsidRPr="004A04E1">
        <w:rPr>
          <w:lang w:val="en-GB"/>
        </w:rPr>
        <w:t>shapeline</w:t>
      </w:r>
      <w:proofErr w:type="spellEnd"/>
      <w:r w:rsidRPr="004A04E1">
        <w:rPr>
          <w:lang w:val="en-GB"/>
        </w:rPr>
        <w:t>/launch mode</w:t>
      </w:r>
      <w:r w:rsidRPr="004A04E1">
        <w:rPr>
          <w:lang w:val="en-GB"/>
        </w:rPr>
        <w:br/>
      </w:r>
    </w:p>
    <w:p w:rsidR="008E0873" w:rsidRPr="00030A71" w:rsidRDefault="00670302" w:rsidP="005D1649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Ideal </w:t>
      </w:r>
      <w:proofErr w:type="spellStart"/>
      <w:r>
        <w:rPr>
          <w:lang w:val="fr-FR"/>
        </w:rPr>
        <w:t>calendar</w:t>
      </w:r>
      <w:proofErr w:type="spellEnd"/>
      <w:r>
        <w:rPr>
          <w:lang w:val="fr-FR"/>
        </w:rPr>
        <w:br/>
      </w:r>
    </w:p>
    <w:p w:rsidR="00D85ED8" w:rsidRPr="004A04E1" w:rsidRDefault="003C6147" w:rsidP="00D85ED8">
      <w:pPr>
        <w:pStyle w:val="Paragraphedeliste"/>
        <w:numPr>
          <w:ilvl w:val="0"/>
          <w:numId w:val="7"/>
        </w:numPr>
        <w:rPr>
          <w:lang w:val="en-GB"/>
        </w:rPr>
      </w:pPr>
      <w:r w:rsidRPr="004A04E1">
        <w:rPr>
          <w:lang w:val="en-GB"/>
        </w:rPr>
        <w:t>Week 1 (</w:t>
      </w:r>
      <w:r w:rsidR="00D85ED8" w:rsidRPr="004A04E1">
        <w:rPr>
          <w:lang w:val="en-GB"/>
        </w:rPr>
        <w:t>12/02/2020 to</w:t>
      </w:r>
      <w:r w:rsidR="002822A7" w:rsidRPr="004A04E1">
        <w:rPr>
          <w:lang w:val="en-GB"/>
        </w:rPr>
        <w:t xml:space="preserve"> 19/02/202</w:t>
      </w:r>
      <w:r w:rsidR="007F43FC" w:rsidRPr="004A04E1">
        <w:rPr>
          <w:lang w:val="en-GB"/>
        </w:rPr>
        <w:t xml:space="preserve">, </w:t>
      </w:r>
      <w:proofErr w:type="spellStart"/>
      <w:r w:rsidR="007F43FC" w:rsidRPr="004A04E1">
        <w:rPr>
          <w:lang w:val="en-GB"/>
        </w:rPr>
        <w:t>soundpainting</w:t>
      </w:r>
      <w:proofErr w:type="spellEnd"/>
      <w:r w:rsidR="007F43FC" w:rsidRPr="004A04E1">
        <w:rPr>
          <w:lang w:val="en-GB"/>
        </w:rPr>
        <w:t xml:space="preserve"> workshop</w:t>
      </w:r>
      <w:r w:rsidRPr="004A04E1">
        <w:rPr>
          <w:lang w:val="en-GB"/>
        </w:rPr>
        <w:t>)</w:t>
      </w:r>
      <w:r w:rsidR="002822A7" w:rsidRPr="004A04E1">
        <w:rPr>
          <w:lang w:val="en-GB"/>
        </w:rPr>
        <w:t xml:space="preserve">: getting familiar with the </w:t>
      </w:r>
      <w:proofErr w:type="spellStart"/>
      <w:r w:rsidR="002822A7" w:rsidRPr="004A04E1">
        <w:rPr>
          <w:lang w:val="en-GB"/>
        </w:rPr>
        <w:t>GeKiPe</w:t>
      </w:r>
      <w:proofErr w:type="spellEnd"/>
      <w:r w:rsidR="002822A7" w:rsidRPr="004A04E1">
        <w:rPr>
          <w:lang w:val="en-GB"/>
        </w:rPr>
        <w:t xml:space="preserve"> tool</w:t>
      </w:r>
      <w:r w:rsidR="00E8072C" w:rsidRPr="004A04E1">
        <w:rPr>
          <w:lang w:val="en-GB"/>
        </w:rPr>
        <w:t xml:space="preserve"> and pipeline</w:t>
      </w:r>
      <w:r w:rsidR="002822A7" w:rsidRPr="004A04E1">
        <w:rPr>
          <w:lang w:val="en-GB"/>
        </w:rPr>
        <w:t xml:space="preserve">, experimenting with Kinect and available sensors. Setting up a minimal synthesis tool (both audio and video) in the context of the </w:t>
      </w:r>
      <w:proofErr w:type="spellStart"/>
      <w:r w:rsidR="002822A7" w:rsidRPr="004A04E1">
        <w:rPr>
          <w:lang w:val="en-GB"/>
        </w:rPr>
        <w:t>soundpainting</w:t>
      </w:r>
      <w:proofErr w:type="spellEnd"/>
      <w:r w:rsidR="002822A7" w:rsidRPr="004A04E1">
        <w:rPr>
          <w:lang w:val="en-GB"/>
        </w:rPr>
        <w:t xml:space="preserve"> workshop at </w:t>
      </w:r>
      <w:proofErr w:type="spellStart"/>
      <w:r w:rsidR="002822A7" w:rsidRPr="004A04E1">
        <w:rPr>
          <w:lang w:val="en-GB"/>
        </w:rPr>
        <w:t>Artlab</w:t>
      </w:r>
      <w:proofErr w:type="spellEnd"/>
    </w:p>
    <w:p w:rsidR="002822A7" w:rsidRPr="004A04E1" w:rsidRDefault="003C6147" w:rsidP="00D85ED8">
      <w:pPr>
        <w:pStyle w:val="Paragraphedeliste"/>
        <w:numPr>
          <w:ilvl w:val="0"/>
          <w:numId w:val="7"/>
        </w:numPr>
        <w:rPr>
          <w:lang w:val="en-GB"/>
        </w:rPr>
      </w:pPr>
      <w:r w:rsidRPr="004A04E1">
        <w:rPr>
          <w:lang w:val="en-GB"/>
        </w:rPr>
        <w:t>Week</w:t>
      </w:r>
      <w:r w:rsidR="00D92FA4" w:rsidRPr="004A04E1">
        <w:rPr>
          <w:lang w:val="en-GB"/>
        </w:rPr>
        <w:t>s</w:t>
      </w:r>
      <w:r w:rsidRPr="004A04E1">
        <w:rPr>
          <w:lang w:val="en-GB"/>
        </w:rPr>
        <w:t xml:space="preserve"> 2, 3 &amp; 4: </w:t>
      </w:r>
      <w:r w:rsidR="00787892" w:rsidRPr="004A04E1">
        <w:rPr>
          <w:lang w:val="en-GB"/>
        </w:rPr>
        <w:t xml:space="preserve">reviewing </w:t>
      </w:r>
      <w:r w:rsidR="0082055E" w:rsidRPr="004A04E1">
        <w:rPr>
          <w:lang w:val="en-GB"/>
        </w:rPr>
        <w:t>literature</w:t>
      </w:r>
      <w:r w:rsidR="00787892" w:rsidRPr="004A04E1">
        <w:rPr>
          <w:lang w:val="en-GB"/>
        </w:rPr>
        <w:t xml:space="preserve">, </w:t>
      </w:r>
      <w:r w:rsidRPr="004A04E1">
        <w:rPr>
          <w:lang w:val="en-GB"/>
        </w:rPr>
        <w:t xml:space="preserve">investigating the gestures recognition modules available (ML based) and their integration inside the </w:t>
      </w:r>
      <w:proofErr w:type="spellStart"/>
      <w:r w:rsidRPr="004A04E1">
        <w:rPr>
          <w:lang w:val="en-GB"/>
        </w:rPr>
        <w:t>GeKiPe</w:t>
      </w:r>
      <w:proofErr w:type="spellEnd"/>
      <w:r w:rsidRPr="004A04E1">
        <w:rPr>
          <w:lang w:val="en-GB"/>
        </w:rPr>
        <w:t xml:space="preserve"> pipeline</w:t>
      </w:r>
      <w:r w:rsidR="00D92FA4" w:rsidRPr="004A04E1">
        <w:rPr>
          <w:lang w:val="en-GB"/>
        </w:rPr>
        <w:t>. If needed, sensors acquisition.</w:t>
      </w:r>
    </w:p>
    <w:p w:rsidR="003C6147" w:rsidRPr="004A04E1" w:rsidRDefault="003C6147" w:rsidP="00D85ED8">
      <w:pPr>
        <w:pStyle w:val="Paragraphedeliste"/>
        <w:numPr>
          <w:ilvl w:val="0"/>
          <w:numId w:val="7"/>
        </w:numPr>
        <w:rPr>
          <w:lang w:val="en-GB"/>
        </w:rPr>
      </w:pPr>
      <w:r w:rsidRPr="004A04E1">
        <w:rPr>
          <w:lang w:val="en-GB"/>
        </w:rPr>
        <w:t>Week 4 to week 9: building a training set of SP gestures and first classifiers, trained models for one or two signs and performance assessment</w:t>
      </w:r>
      <w:r w:rsidR="00D92FA4" w:rsidRPr="004A04E1">
        <w:rPr>
          <w:lang w:val="en-GB"/>
        </w:rPr>
        <w:t>. If possible, collaboration with ESTIA (previous research and results on the topic).</w:t>
      </w:r>
    </w:p>
    <w:p w:rsidR="00D92FA4" w:rsidRPr="004A04E1" w:rsidRDefault="00B612F3" w:rsidP="00D85ED8">
      <w:pPr>
        <w:pStyle w:val="Paragraphedeliste"/>
        <w:numPr>
          <w:ilvl w:val="0"/>
          <w:numId w:val="7"/>
        </w:numPr>
        <w:rPr>
          <w:lang w:val="en-GB"/>
        </w:rPr>
      </w:pPr>
      <w:r w:rsidRPr="004A04E1">
        <w:rPr>
          <w:lang w:val="en-GB"/>
        </w:rPr>
        <w:t xml:space="preserve">Week </w:t>
      </w:r>
      <w:r w:rsidR="00D92FA4" w:rsidRPr="004A04E1">
        <w:rPr>
          <w:lang w:val="en-GB"/>
        </w:rPr>
        <w:t>9</w:t>
      </w:r>
      <w:r w:rsidRPr="004A04E1">
        <w:rPr>
          <w:lang w:val="en-GB"/>
        </w:rPr>
        <w:t xml:space="preserve"> to week 1</w:t>
      </w:r>
      <w:r w:rsidR="00D92FA4" w:rsidRPr="004A04E1">
        <w:rPr>
          <w:lang w:val="en-GB"/>
        </w:rPr>
        <w:t>4</w:t>
      </w:r>
      <w:r w:rsidRPr="004A04E1">
        <w:rPr>
          <w:lang w:val="en-GB"/>
        </w:rPr>
        <w:t>:</w:t>
      </w:r>
      <w:r w:rsidR="00D92FA4" w:rsidRPr="004A04E1">
        <w:rPr>
          <w:lang w:val="en-GB"/>
        </w:rPr>
        <w:t xml:space="preserve"> defining the </w:t>
      </w:r>
      <w:proofErr w:type="spellStart"/>
      <w:r w:rsidR="00D92FA4" w:rsidRPr="004A04E1">
        <w:rPr>
          <w:lang w:val="en-GB"/>
        </w:rPr>
        <w:t>soundpainting</w:t>
      </w:r>
      <w:proofErr w:type="spellEnd"/>
      <w:r w:rsidR="00D92FA4" w:rsidRPr="004A04E1">
        <w:rPr>
          <w:lang w:val="en-GB"/>
        </w:rPr>
        <w:t xml:space="preserve"> grammar with an algorithmic set of rules and implementation inside the </w:t>
      </w:r>
      <w:proofErr w:type="spellStart"/>
      <w:r w:rsidR="00D92FA4" w:rsidRPr="004A04E1">
        <w:rPr>
          <w:lang w:val="en-GB"/>
        </w:rPr>
        <w:t>GeKiPe</w:t>
      </w:r>
      <w:proofErr w:type="spellEnd"/>
      <w:r w:rsidR="00D92FA4" w:rsidRPr="004A04E1">
        <w:rPr>
          <w:lang w:val="en-GB"/>
        </w:rPr>
        <w:t xml:space="preserve"> pipeline</w:t>
      </w:r>
      <w:r w:rsidR="00787892" w:rsidRPr="004A04E1">
        <w:rPr>
          <w:lang w:val="en-GB"/>
        </w:rPr>
        <w:t>. If possible, collaboration with Walter Thompson and with the whole “</w:t>
      </w:r>
      <w:proofErr w:type="spellStart"/>
      <w:r w:rsidR="00787892" w:rsidRPr="004A04E1">
        <w:rPr>
          <w:lang w:val="en-GB"/>
        </w:rPr>
        <w:t>Soundpainting</w:t>
      </w:r>
      <w:proofErr w:type="spellEnd"/>
      <w:r w:rsidR="00787892" w:rsidRPr="004A04E1">
        <w:rPr>
          <w:lang w:val="en-GB"/>
        </w:rPr>
        <w:t xml:space="preserve"> Geeks” worldwide community on this topic.</w:t>
      </w:r>
    </w:p>
    <w:p w:rsidR="005D1649" w:rsidRPr="004A04E1" w:rsidRDefault="00787892" w:rsidP="00773F99">
      <w:pPr>
        <w:pStyle w:val="Paragraphedeliste"/>
        <w:numPr>
          <w:ilvl w:val="0"/>
          <w:numId w:val="7"/>
        </w:numPr>
        <w:spacing w:line="240" w:lineRule="auto"/>
        <w:rPr>
          <w:lang w:val="en-GB"/>
        </w:rPr>
      </w:pPr>
      <w:r w:rsidRPr="004A04E1">
        <w:rPr>
          <w:lang w:val="en-GB"/>
        </w:rPr>
        <w:t>Week 14</w:t>
      </w:r>
      <w:r w:rsidR="00D92FA4" w:rsidRPr="004A04E1">
        <w:rPr>
          <w:lang w:val="en-GB"/>
        </w:rPr>
        <w:t xml:space="preserve"> to week 17: performance</w:t>
      </w:r>
      <w:r w:rsidRPr="004A04E1">
        <w:rPr>
          <w:lang w:val="en-GB"/>
        </w:rPr>
        <w:t xml:space="preserve"> assessment, optimization and incorporation of several additional </w:t>
      </w:r>
      <w:proofErr w:type="spellStart"/>
      <w:r w:rsidRPr="004A04E1">
        <w:rPr>
          <w:lang w:val="en-GB"/>
        </w:rPr>
        <w:t>soundpainting</w:t>
      </w:r>
      <w:proofErr w:type="spellEnd"/>
      <w:r w:rsidRPr="004A04E1">
        <w:rPr>
          <w:lang w:val="en-GB"/>
        </w:rPr>
        <w:t xml:space="preserve"> signs.</w:t>
      </w:r>
      <w:r w:rsidR="006530EB" w:rsidRPr="004A04E1">
        <w:rPr>
          <w:lang w:val="en-GB"/>
        </w:rPr>
        <w:t xml:space="preserve"> Ending with the preparation of a small demonstrative performance.</w:t>
      </w:r>
    </w:p>
    <w:p w:rsidR="00702AD0" w:rsidRPr="004A04E1" w:rsidRDefault="00702AD0" w:rsidP="00773F99">
      <w:pPr>
        <w:pStyle w:val="Paragraphedeliste"/>
        <w:numPr>
          <w:ilvl w:val="0"/>
          <w:numId w:val="7"/>
        </w:numPr>
        <w:spacing w:line="240" w:lineRule="auto"/>
        <w:rPr>
          <w:lang w:val="en-GB"/>
        </w:rPr>
      </w:pPr>
      <w:r w:rsidRPr="004A04E1">
        <w:rPr>
          <w:lang w:val="en-GB"/>
        </w:rPr>
        <w:t xml:space="preserve">Optional (Final weeks): building a visual interface that allow the </w:t>
      </w:r>
      <w:proofErr w:type="spellStart"/>
      <w:r w:rsidRPr="004A04E1">
        <w:rPr>
          <w:lang w:val="en-GB"/>
        </w:rPr>
        <w:t>soundpainter</w:t>
      </w:r>
      <w:proofErr w:type="spellEnd"/>
      <w:r w:rsidRPr="004A04E1">
        <w:rPr>
          <w:lang w:val="en-GB"/>
        </w:rPr>
        <w:t>/performer to edit the synthesis module dynamically (</w:t>
      </w:r>
      <w:proofErr w:type="spellStart"/>
      <w:r w:rsidRPr="004A04E1">
        <w:rPr>
          <w:lang w:val="en-GB"/>
        </w:rPr>
        <w:t>eg.</w:t>
      </w:r>
      <w:proofErr w:type="spellEnd"/>
      <w:r w:rsidRPr="004A04E1">
        <w:rPr>
          <w:lang w:val="en-GB"/>
        </w:rPr>
        <w:t xml:space="preserve"> picking up a specific instrument, changing a parameter…)</w:t>
      </w:r>
    </w:p>
    <w:p w:rsidR="00414507" w:rsidRPr="004A04E1" w:rsidRDefault="00F610BB" w:rsidP="00414507">
      <w:pPr>
        <w:rPr>
          <w:lang w:val="en-GB"/>
        </w:rPr>
      </w:pPr>
      <w:r w:rsidRPr="004A04E1">
        <w:rPr>
          <w:lang w:val="en-GB"/>
        </w:rPr>
        <w:t>The project w</w:t>
      </w:r>
      <w:r w:rsidR="00F73B18" w:rsidRPr="004A04E1">
        <w:rPr>
          <w:lang w:val="en-GB"/>
        </w:rPr>
        <w:t>ould</w:t>
      </w:r>
      <w:r w:rsidRPr="004A04E1">
        <w:rPr>
          <w:lang w:val="en-GB"/>
        </w:rPr>
        <w:t xml:space="preserve"> involve the collaboration of several </w:t>
      </w:r>
      <w:r w:rsidR="0021060B" w:rsidRPr="004A04E1">
        <w:rPr>
          <w:lang w:val="en-GB"/>
        </w:rPr>
        <w:t>organizations</w:t>
      </w:r>
      <w:r w:rsidRPr="004A04E1">
        <w:rPr>
          <w:lang w:val="en-GB"/>
        </w:rPr>
        <w:t>:</w:t>
      </w:r>
    </w:p>
    <w:p w:rsidR="00F610BB" w:rsidRPr="004A04E1" w:rsidRDefault="00702AD0" w:rsidP="00F610BB">
      <w:pPr>
        <w:pStyle w:val="Paragraphedeliste"/>
        <w:numPr>
          <w:ilvl w:val="0"/>
          <w:numId w:val="8"/>
        </w:numPr>
        <w:rPr>
          <w:lang w:val="en-GB"/>
        </w:rPr>
      </w:pPr>
      <w:r w:rsidRPr="004A04E1">
        <w:rPr>
          <w:lang w:val="en-GB"/>
        </w:rPr>
        <w:t>(Necessary</w:t>
      </w:r>
      <w:r w:rsidR="002336F0" w:rsidRPr="004A04E1">
        <w:rPr>
          <w:lang w:val="en-GB"/>
        </w:rPr>
        <w:t>, not confirmed</w:t>
      </w:r>
      <w:r w:rsidRPr="004A04E1">
        <w:rPr>
          <w:lang w:val="en-GB"/>
        </w:rPr>
        <w:t xml:space="preserve">) </w:t>
      </w:r>
      <w:r w:rsidR="00F610BB" w:rsidRPr="004A04E1">
        <w:rPr>
          <w:lang w:val="en-GB"/>
        </w:rPr>
        <w:t>HEM (Gen</w:t>
      </w:r>
      <w:r w:rsidRPr="004A04E1">
        <w:rPr>
          <w:lang w:val="en-GB"/>
        </w:rPr>
        <w:t>eva</w:t>
      </w:r>
      <w:r w:rsidR="00F610BB" w:rsidRPr="004A04E1">
        <w:rPr>
          <w:lang w:val="en-GB"/>
        </w:rPr>
        <w:t xml:space="preserve">) and IRCAM for giving access to the </w:t>
      </w:r>
      <w:proofErr w:type="spellStart"/>
      <w:r w:rsidR="00F610BB" w:rsidRPr="004A04E1">
        <w:rPr>
          <w:lang w:val="en-GB"/>
        </w:rPr>
        <w:t>GeKiPe</w:t>
      </w:r>
      <w:proofErr w:type="spellEnd"/>
      <w:r w:rsidR="00F610BB" w:rsidRPr="004A04E1">
        <w:rPr>
          <w:lang w:val="en-GB"/>
        </w:rPr>
        <w:t xml:space="preserve"> tool and </w:t>
      </w:r>
      <w:r w:rsidR="004E5547" w:rsidRPr="004A04E1">
        <w:rPr>
          <w:lang w:val="en-GB"/>
        </w:rPr>
        <w:t xml:space="preserve">related </w:t>
      </w:r>
      <w:r w:rsidR="00F610BB" w:rsidRPr="004A04E1">
        <w:rPr>
          <w:lang w:val="en-GB"/>
        </w:rPr>
        <w:t>documentation</w:t>
      </w:r>
    </w:p>
    <w:p w:rsidR="00F610BB" w:rsidRPr="004A04E1" w:rsidRDefault="00702AD0" w:rsidP="00F610BB">
      <w:pPr>
        <w:pStyle w:val="Paragraphedeliste"/>
        <w:numPr>
          <w:ilvl w:val="0"/>
          <w:numId w:val="8"/>
        </w:numPr>
        <w:rPr>
          <w:lang w:val="en-GB"/>
        </w:rPr>
      </w:pPr>
      <w:r w:rsidRPr="004A04E1">
        <w:rPr>
          <w:lang w:val="en-GB"/>
        </w:rPr>
        <w:t>(Necessary</w:t>
      </w:r>
      <w:r w:rsidR="002336F0" w:rsidRPr="004A04E1">
        <w:rPr>
          <w:lang w:val="en-GB"/>
        </w:rPr>
        <w:t>, not confirmed</w:t>
      </w:r>
      <w:r w:rsidRPr="004A04E1">
        <w:rPr>
          <w:lang w:val="en-GB"/>
        </w:rPr>
        <w:t xml:space="preserve">) </w:t>
      </w:r>
      <w:r w:rsidR="00F610BB" w:rsidRPr="004A04E1">
        <w:rPr>
          <w:lang w:val="en-GB"/>
        </w:rPr>
        <w:t>EM+ (EPFL) for giving access to sensors (Kin</w:t>
      </w:r>
      <w:r w:rsidRPr="004A04E1">
        <w:rPr>
          <w:lang w:val="en-GB"/>
        </w:rPr>
        <w:t>ect, cameras, motion-tracking systems</w:t>
      </w:r>
      <w:r w:rsidR="002456A8" w:rsidRPr="004A04E1">
        <w:rPr>
          <w:lang w:val="en-GB"/>
        </w:rPr>
        <w:t xml:space="preserve">, especially the </w:t>
      </w:r>
      <w:hyperlink r:id="rId14" w:history="1">
        <w:r w:rsidR="002456A8" w:rsidRPr="004A04E1">
          <w:rPr>
            <w:rStyle w:val="Lienhypertexte"/>
            <w:lang w:val="en-GB"/>
          </w:rPr>
          <w:t xml:space="preserve">R-IoT card used in </w:t>
        </w:r>
        <w:proofErr w:type="spellStart"/>
        <w:r w:rsidR="002456A8" w:rsidRPr="004A04E1">
          <w:rPr>
            <w:rStyle w:val="Lienhypertexte"/>
            <w:lang w:val="en-GB"/>
          </w:rPr>
          <w:t>GeKiPe</w:t>
        </w:r>
        <w:proofErr w:type="spellEnd"/>
      </w:hyperlink>
      <w:r w:rsidRPr="004A04E1">
        <w:rPr>
          <w:lang w:val="en-GB"/>
        </w:rPr>
        <w:t>), helping with technical aspects of the programming and thinking the whole artistic experience</w:t>
      </w:r>
    </w:p>
    <w:p w:rsidR="00BA6F11" w:rsidRPr="004A04E1" w:rsidRDefault="002336F0" w:rsidP="00F610BB">
      <w:pPr>
        <w:pStyle w:val="Paragraphedeliste"/>
        <w:numPr>
          <w:ilvl w:val="0"/>
          <w:numId w:val="8"/>
        </w:numPr>
        <w:rPr>
          <w:lang w:val="en-GB"/>
        </w:rPr>
      </w:pPr>
      <w:r w:rsidRPr="004A04E1">
        <w:rPr>
          <w:lang w:val="en-GB"/>
        </w:rPr>
        <w:t xml:space="preserve">(Confirmed) </w:t>
      </w:r>
      <w:r w:rsidR="00BA6F11" w:rsidRPr="004A04E1">
        <w:rPr>
          <w:lang w:val="en-GB"/>
        </w:rPr>
        <w:t xml:space="preserve">UNIL with Constance Frei, musicologist and co-organiser of the </w:t>
      </w:r>
      <w:proofErr w:type="spellStart"/>
      <w:r w:rsidR="00BA6F11" w:rsidRPr="004A04E1">
        <w:rPr>
          <w:lang w:val="en-GB"/>
        </w:rPr>
        <w:t>soundpainting</w:t>
      </w:r>
      <w:proofErr w:type="spellEnd"/>
      <w:r w:rsidR="00BA6F11" w:rsidRPr="004A04E1">
        <w:rPr>
          <w:lang w:val="en-GB"/>
        </w:rPr>
        <w:t xml:space="preserve"> workshop at EPFL in February</w:t>
      </w:r>
      <w:r w:rsidR="00F73B18" w:rsidRPr="004A04E1">
        <w:rPr>
          <w:lang w:val="en-GB"/>
        </w:rPr>
        <w:t xml:space="preserve"> for conceptual development, consulting, primary testing and general support</w:t>
      </w:r>
    </w:p>
    <w:p w:rsidR="00BA6F11" w:rsidRPr="004A04E1" w:rsidRDefault="002336F0" w:rsidP="00F610BB">
      <w:pPr>
        <w:pStyle w:val="Paragraphedeliste"/>
        <w:numPr>
          <w:ilvl w:val="0"/>
          <w:numId w:val="8"/>
        </w:numPr>
        <w:rPr>
          <w:lang w:val="en-GB"/>
        </w:rPr>
      </w:pPr>
      <w:r w:rsidRPr="004A04E1">
        <w:rPr>
          <w:lang w:val="en-GB"/>
        </w:rPr>
        <w:t xml:space="preserve">(Confirmed) </w:t>
      </w:r>
      <w:proofErr w:type="spellStart"/>
      <w:r w:rsidR="00BA6F11" w:rsidRPr="004A04E1">
        <w:rPr>
          <w:lang w:val="en-GB"/>
        </w:rPr>
        <w:t>Soundpainting</w:t>
      </w:r>
      <w:proofErr w:type="spellEnd"/>
      <w:r w:rsidR="00BA6F11" w:rsidRPr="004A04E1">
        <w:rPr>
          <w:lang w:val="en-GB"/>
        </w:rPr>
        <w:t xml:space="preserve"> collective of the Musical (</w:t>
      </w:r>
      <w:proofErr w:type="spellStart"/>
      <w:r w:rsidR="00BA6F11" w:rsidRPr="004A04E1">
        <w:rPr>
          <w:lang w:val="en-GB"/>
        </w:rPr>
        <w:t>AGEPoly</w:t>
      </w:r>
      <w:proofErr w:type="spellEnd"/>
      <w:r w:rsidR="00BA6F11" w:rsidRPr="004A04E1">
        <w:rPr>
          <w:lang w:val="en-GB"/>
        </w:rPr>
        <w:t xml:space="preserve"> EPFL) for artistic support, testing and </w:t>
      </w:r>
      <w:r w:rsidRPr="004A04E1">
        <w:rPr>
          <w:lang w:val="en-GB"/>
        </w:rPr>
        <w:t>training data collection</w:t>
      </w:r>
      <w:r w:rsidR="0082055E" w:rsidRPr="004A04E1">
        <w:rPr>
          <w:lang w:val="en-GB"/>
        </w:rPr>
        <w:t xml:space="preserve"> for the gesture recognition model</w:t>
      </w:r>
    </w:p>
    <w:p w:rsidR="00702AD0" w:rsidRPr="004A04E1" w:rsidRDefault="00702AD0" w:rsidP="00F610BB">
      <w:pPr>
        <w:pStyle w:val="Paragraphedeliste"/>
        <w:numPr>
          <w:ilvl w:val="0"/>
          <w:numId w:val="8"/>
        </w:numPr>
        <w:rPr>
          <w:lang w:val="en-GB"/>
        </w:rPr>
      </w:pPr>
      <w:r w:rsidRPr="004A04E1">
        <w:rPr>
          <w:lang w:val="en-GB"/>
        </w:rPr>
        <w:lastRenderedPageBreak/>
        <w:t>(Optional</w:t>
      </w:r>
      <w:r w:rsidR="00BA6F11" w:rsidRPr="004A04E1">
        <w:rPr>
          <w:lang w:val="en-GB"/>
        </w:rPr>
        <w:t>, but necessary in case of refusal by EM+ lab</w:t>
      </w:r>
      <w:r w:rsidRPr="004A04E1">
        <w:rPr>
          <w:lang w:val="en-GB"/>
        </w:rPr>
        <w:t xml:space="preserve">) DCML (EPFL) for supporting the theoretical investigation the definition of the </w:t>
      </w:r>
      <w:proofErr w:type="spellStart"/>
      <w:r w:rsidRPr="004A04E1">
        <w:rPr>
          <w:lang w:val="en-GB"/>
        </w:rPr>
        <w:t>soundpainting</w:t>
      </w:r>
      <w:proofErr w:type="spellEnd"/>
      <w:r w:rsidRPr="004A04E1">
        <w:rPr>
          <w:lang w:val="en-GB"/>
        </w:rPr>
        <w:t xml:space="preserve"> grammar and its algorithmic implementation</w:t>
      </w:r>
    </w:p>
    <w:p w:rsidR="00BA6F11" w:rsidRPr="004A04E1" w:rsidRDefault="00702AD0" w:rsidP="00BA6F11">
      <w:pPr>
        <w:pStyle w:val="Paragraphedeliste"/>
        <w:numPr>
          <w:ilvl w:val="0"/>
          <w:numId w:val="8"/>
        </w:numPr>
        <w:rPr>
          <w:lang w:val="en-GB"/>
        </w:rPr>
      </w:pPr>
      <w:r w:rsidRPr="004A04E1">
        <w:rPr>
          <w:lang w:val="en-GB"/>
        </w:rPr>
        <w:t xml:space="preserve">(Optional) ESTIA (French engineering school) for giving access to their </w:t>
      </w:r>
      <w:proofErr w:type="spellStart"/>
      <w:r w:rsidR="00903AA5">
        <w:rPr>
          <w:lang w:val="en-GB"/>
        </w:rPr>
        <w:t>soundpainting</w:t>
      </w:r>
      <w:proofErr w:type="spellEnd"/>
      <w:r w:rsidRPr="004A04E1">
        <w:rPr>
          <w:lang w:val="en-GB"/>
        </w:rPr>
        <w:t xml:space="preserve"> gesture recognition module and/or helping based on their own experience on its design</w:t>
      </w:r>
    </w:p>
    <w:p w:rsidR="0082055E" w:rsidRPr="004A04E1" w:rsidRDefault="0082055E" w:rsidP="00BA6F11">
      <w:pPr>
        <w:pStyle w:val="Paragraphedeliste"/>
        <w:numPr>
          <w:ilvl w:val="0"/>
          <w:numId w:val="8"/>
        </w:numPr>
        <w:rPr>
          <w:lang w:val="en-GB"/>
        </w:rPr>
      </w:pPr>
      <w:r w:rsidRPr="004A04E1">
        <w:rPr>
          <w:lang w:val="en-GB"/>
        </w:rPr>
        <w:t>(Optional) “</w:t>
      </w:r>
      <w:proofErr w:type="spellStart"/>
      <w:r w:rsidRPr="004A04E1">
        <w:rPr>
          <w:lang w:val="en-GB"/>
        </w:rPr>
        <w:t>Soundpainting</w:t>
      </w:r>
      <w:proofErr w:type="spellEnd"/>
      <w:r w:rsidRPr="004A04E1">
        <w:rPr>
          <w:lang w:val="en-GB"/>
        </w:rPr>
        <w:t xml:space="preserve"> Geeks” community for helping with the </w:t>
      </w:r>
      <w:proofErr w:type="spellStart"/>
      <w:r w:rsidRPr="004A04E1">
        <w:rPr>
          <w:lang w:val="en-GB"/>
        </w:rPr>
        <w:t>soundpainting</w:t>
      </w:r>
      <w:proofErr w:type="spellEnd"/>
      <w:r w:rsidRPr="004A04E1">
        <w:rPr>
          <w:lang w:val="en-GB"/>
        </w:rPr>
        <w:t xml:space="preserve"> grammar definition and literature review</w:t>
      </w:r>
    </w:p>
    <w:p w:rsidR="00F3315B" w:rsidRPr="004A04E1" w:rsidRDefault="00414507" w:rsidP="00414507">
      <w:pPr>
        <w:pStyle w:val="Titre1"/>
        <w:numPr>
          <w:ilvl w:val="0"/>
          <w:numId w:val="2"/>
        </w:numPr>
        <w:rPr>
          <w:lang w:val="en-GB"/>
        </w:rPr>
      </w:pPr>
      <w:r w:rsidRPr="004A04E1">
        <w:rPr>
          <w:lang w:val="en-GB"/>
        </w:rPr>
        <w:t>Further extensions</w:t>
      </w:r>
    </w:p>
    <w:p w:rsidR="00F3315B" w:rsidRPr="004A04E1" w:rsidRDefault="00414507" w:rsidP="008756B1">
      <w:pPr>
        <w:rPr>
          <w:lang w:val="en-GB"/>
        </w:rPr>
      </w:pPr>
      <w:r w:rsidRPr="004A04E1">
        <w:rPr>
          <w:lang w:val="en-GB"/>
        </w:rPr>
        <w:t>The development of this tool w</w:t>
      </w:r>
      <w:r w:rsidR="00F714F5" w:rsidRPr="004A04E1">
        <w:rPr>
          <w:lang w:val="en-GB"/>
        </w:rPr>
        <w:t>ould</w:t>
      </w:r>
      <w:r w:rsidRPr="004A04E1">
        <w:rPr>
          <w:lang w:val="en-GB"/>
        </w:rPr>
        <w:t xml:space="preserve"> make possible several </w:t>
      </w:r>
      <w:r w:rsidR="00C953DC" w:rsidRPr="004A04E1">
        <w:rPr>
          <w:lang w:val="en-GB"/>
        </w:rPr>
        <w:t>analyses</w:t>
      </w:r>
      <w:r w:rsidRPr="004A04E1">
        <w:rPr>
          <w:lang w:val="en-GB"/>
        </w:rPr>
        <w:t xml:space="preserve"> that are interesting for future research.</w:t>
      </w:r>
    </w:p>
    <w:p w:rsidR="00414507" w:rsidRPr="004A04E1" w:rsidRDefault="00414507" w:rsidP="00414507">
      <w:pPr>
        <w:pStyle w:val="Paragraphedeliste"/>
        <w:numPr>
          <w:ilvl w:val="0"/>
          <w:numId w:val="4"/>
        </w:numPr>
        <w:rPr>
          <w:lang w:val="en-GB"/>
        </w:rPr>
      </w:pPr>
      <w:r w:rsidRPr="004A04E1">
        <w:rPr>
          <w:lang w:val="en-GB"/>
        </w:rPr>
        <w:t xml:space="preserve">By capturing </w:t>
      </w:r>
      <w:proofErr w:type="spellStart"/>
      <w:r w:rsidRPr="004A04E1">
        <w:rPr>
          <w:lang w:val="en-GB"/>
        </w:rPr>
        <w:t>soundpainting</w:t>
      </w:r>
      <w:proofErr w:type="spellEnd"/>
      <w:r w:rsidRPr="004A04E1">
        <w:rPr>
          <w:lang w:val="en-GB"/>
        </w:rPr>
        <w:t xml:space="preserve"> sequences and their interpretation by the program, one will be able to </w:t>
      </w:r>
      <w:proofErr w:type="spellStart"/>
      <w:r w:rsidR="004E6076" w:rsidRPr="004A04E1">
        <w:rPr>
          <w:lang w:val="en-GB"/>
        </w:rPr>
        <w:t>analyze</w:t>
      </w:r>
      <w:proofErr w:type="spellEnd"/>
      <w:r w:rsidRPr="004A04E1">
        <w:rPr>
          <w:lang w:val="en-GB"/>
        </w:rPr>
        <w:t xml:space="preserve"> the linguistic content and grammars of the gestures that are used, should they have semantic content or not. From this data, a statistic interpretation of style and grammars in </w:t>
      </w:r>
      <w:proofErr w:type="spellStart"/>
      <w:r w:rsidRPr="004A04E1">
        <w:rPr>
          <w:lang w:val="en-GB"/>
        </w:rPr>
        <w:t>soundpainting</w:t>
      </w:r>
      <w:proofErr w:type="spellEnd"/>
      <w:r w:rsidRPr="004A04E1">
        <w:rPr>
          <w:lang w:val="en-GB"/>
        </w:rPr>
        <w:t xml:space="preserve"> could be inferred, moreover </w:t>
      </w:r>
      <w:r w:rsidR="00A227EE" w:rsidRPr="004A04E1">
        <w:rPr>
          <w:lang w:val="en-GB"/>
        </w:rPr>
        <w:t>explicitly</w:t>
      </w:r>
      <w:r w:rsidRPr="004A04E1">
        <w:rPr>
          <w:lang w:val="en-GB"/>
        </w:rPr>
        <w:t xml:space="preserve"> showing its use of non-semantic content as part of the collaborative creation process.</w:t>
      </w:r>
    </w:p>
    <w:p w:rsidR="00414507" w:rsidRPr="004A04E1" w:rsidRDefault="004E6076" w:rsidP="00414507">
      <w:pPr>
        <w:pStyle w:val="Paragraphedeliste"/>
        <w:numPr>
          <w:ilvl w:val="0"/>
          <w:numId w:val="4"/>
        </w:numPr>
        <w:rPr>
          <w:lang w:val="en-GB"/>
        </w:rPr>
      </w:pPr>
      <w:r w:rsidRPr="004A04E1">
        <w:rPr>
          <w:lang w:val="en-GB"/>
        </w:rPr>
        <w:t>Throughout</w:t>
      </w:r>
      <w:r w:rsidR="00380402" w:rsidRPr="004A04E1">
        <w:rPr>
          <w:lang w:val="en-GB"/>
        </w:rPr>
        <w:t xml:space="preserve"> the use of immersive </w:t>
      </w:r>
      <w:r w:rsidR="00A227EE" w:rsidRPr="004A04E1">
        <w:rPr>
          <w:lang w:val="en-GB"/>
        </w:rPr>
        <w:t>visualization</w:t>
      </w:r>
      <w:r w:rsidR="00380402" w:rsidRPr="004A04E1">
        <w:rPr>
          <w:lang w:val="en-GB"/>
        </w:rPr>
        <w:t xml:space="preserve"> contexts, one could build a tool that makes use of panoramas and domes as a visual interface between the artists and the synthesis tools. In </w:t>
      </w:r>
      <w:proofErr w:type="spellStart"/>
      <w:r w:rsidR="00380402" w:rsidRPr="004A04E1">
        <w:rPr>
          <w:lang w:val="en-GB"/>
        </w:rPr>
        <w:t>GeKiPe</w:t>
      </w:r>
      <w:proofErr w:type="spellEnd"/>
      <w:r w:rsidR="00380402" w:rsidRPr="004A04E1">
        <w:rPr>
          <w:lang w:val="en-GB"/>
        </w:rPr>
        <w:t>, it is clear yet that the artist has prior knowledge of the movements and gestures that will trigger a specific action. Inside a panorama, one could instead navigate into a map of artistic contents (sounds, visuals etc) and trigger dynamically the desired content</w:t>
      </w:r>
      <w:r w:rsidR="00421BA1" w:rsidRPr="004A04E1">
        <w:rPr>
          <w:lang w:val="en-GB"/>
        </w:rPr>
        <w:t xml:space="preserve">; having access to a possibly huge palette of sounds, instruments and </w:t>
      </w:r>
      <w:r w:rsidR="004E6DD9" w:rsidRPr="004A04E1">
        <w:rPr>
          <w:lang w:val="en-GB"/>
        </w:rPr>
        <w:t xml:space="preserve">other artistic </w:t>
      </w:r>
      <w:r w:rsidR="00421BA1" w:rsidRPr="004A04E1">
        <w:rPr>
          <w:lang w:val="en-GB"/>
        </w:rPr>
        <w:t>contents.</w:t>
      </w:r>
    </w:p>
    <w:p w:rsidR="000E157C" w:rsidRPr="004A04E1" w:rsidRDefault="00380402" w:rsidP="00414507">
      <w:pPr>
        <w:pStyle w:val="Paragraphedeliste"/>
        <w:numPr>
          <w:ilvl w:val="0"/>
          <w:numId w:val="4"/>
        </w:numPr>
        <w:rPr>
          <w:lang w:val="en-GB"/>
        </w:rPr>
      </w:pPr>
      <w:r w:rsidRPr="004A04E1">
        <w:rPr>
          <w:lang w:val="en-GB"/>
        </w:rPr>
        <w:t xml:space="preserve">The tool could be the basis for the study of the </w:t>
      </w:r>
      <w:proofErr w:type="spellStart"/>
      <w:r w:rsidRPr="004A04E1">
        <w:rPr>
          <w:lang w:val="en-GB"/>
        </w:rPr>
        <w:t>soundpainting</w:t>
      </w:r>
      <w:proofErr w:type="spellEnd"/>
      <w:r w:rsidRPr="004A04E1">
        <w:rPr>
          <w:lang w:val="en-GB"/>
        </w:rPr>
        <w:t xml:space="preserve"> generative properties</w:t>
      </w:r>
      <w:r w:rsidR="000E157C" w:rsidRPr="004A04E1">
        <w:rPr>
          <w:lang w:val="en-GB"/>
        </w:rPr>
        <w:t xml:space="preserve"> and explore how this system combines and makes use </w:t>
      </w:r>
      <w:r w:rsidR="00A227EE" w:rsidRPr="004A04E1">
        <w:rPr>
          <w:lang w:val="en-GB"/>
        </w:rPr>
        <w:t>implicitly</w:t>
      </w:r>
      <w:r w:rsidR="000E157C" w:rsidRPr="004A04E1">
        <w:rPr>
          <w:lang w:val="en-GB"/>
        </w:rPr>
        <w:t xml:space="preserve"> of both</w:t>
      </w:r>
    </w:p>
    <w:p w:rsidR="00380402" w:rsidRPr="004A04E1" w:rsidRDefault="000E157C" w:rsidP="000E157C">
      <w:pPr>
        <w:pStyle w:val="Paragraphedeliste"/>
        <w:numPr>
          <w:ilvl w:val="1"/>
          <w:numId w:val="4"/>
        </w:numPr>
        <w:rPr>
          <w:lang w:val="en-GB"/>
        </w:rPr>
      </w:pPr>
      <w:r w:rsidRPr="004A04E1">
        <w:rPr>
          <w:lang w:val="en-GB"/>
        </w:rPr>
        <w:t>Linguistic elements</w:t>
      </w:r>
      <w:r w:rsidR="00380402" w:rsidRPr="004A04E1">
        <w:rPr>
          <w:lang w:val="en-GB"/>
        </w:rPr>
        <w:t xml:space="preserve"> </w:t>
      </w:r>
      <w:r w:rsidRPr="004A04E1">
        <w:rPr>
          <w:lang w:val="en-GB"/>
        </w:rPr>
        <w:t xml:space="preserve">(as the American Sign </w:t>
      </w:r>
      <w:r w:rsidR="0021060B" w:rsidRPr="004A04E1">
        <w:rPr>
          <w:lang w:val="en-GB"/>
        </w:rPr>
        <w:t>Language</w:t>
      </w:r>
      <w:r w:rsidRPr="004A04E1">
        <w:rPr>
          <w:lang w:val="en-GB"/>
        </w:rPr>
        <w:t>)</w:t>
      </w:r>
    </w:p>
    <w:p w:rsidR="000E157C" w:rsidRPr="004A04E1" w:rsidRDefault="000E157C" w:rsidP="000E157C">
      <w:pPr>
        <w:pStyle w:val="Paragraphedeliste"/>
        <w:numPr>
          <w:ilvl w:val="1"/>
          <w:numId w:val="4"/>
        </w:numPr>
        <w:rPr>
          <w:lang w:val="en-GB"/>
        </w:rPr>
      </w:pPr>
      <w:r w:rsidRPr="004A04E1">
        <w:rPr>
          <w:lang w:val="en-GB"/>
        </w:rPr>
        <w:t>Implicit cultural representations (mapping low-high frequency/volume to coordinates, temporal spacing to visual spacing, the « style » of a gesture, strong movement for a loud stroke… making use of implicit synthesis references and processes)</w:t>
      </w:r>
    </w:p>
    <w:p w:rsidR="006568AC" w:rsidRPr="004A04E1" w:rsidRDefault="006568AC" w:rsidP="006568AC">
      <w:pPr>
        <w:pStyle w:val="Titre1"/>
        <w:numPr>
          <w:ilvl w:val="0"/>
          <w:numId w:val="2"/>
        </w:numPr>
        <w:rPr>
          <w:lang w:val="en-GB"/>
        </w:rPr>
      </w:pPr>
      <w:r w:rsidRPr="004A04E1">
        <w:rPr>
          <w:lang w:val="en-GB"/>
        </w:rPr>
        <w:t>Conclusion remarks</w:t>
      </w:r>
    </w:p>
    <w:p w:rsidR="00670302" w:rsidRDefault="00670302" w:rsidP="00670302">
      <w:pPr>
        <w:rPr>
          <w:lang w:val="en-GB"/>
        </w:rPr>
      </w:pPr>
      <w:r>
        <w:rPr>
          <w:lang w:val="en-GB"/>
        </w:rPr>
        <w:t>I think this project is rather challenging and that t</w:t>
      </w:r>
      <w:r w:rsidR="00996786" w:rsidRPr="004A04E1">
        <w:rPr>
          <w:lang w:val="en-GB"/>
        </w:rPr>
        <w:t>he ideal calendar that I present</w:t>
      </w:r>
      <w:r>
        <w:rPr>
          <w:lang w:val="en-GB"/>
        </w:rPr>
        <w:t>ed</w:t>
      </w:r>
      <w:r w:rsidR="00996786" w:rsidRPr="004A04E1">
        <w:rPr>
          <w:lang w:val="en-GB"/>
        </w:rPr>
        <w:t xml:space="preserve"> probably omits several shortcomings or problems that can occur</w:t>
      </w:r>
      <w:r w:rsidR="00713520" w:rsidRPr="004A04E1">
        <w:rPr>
          <w:lang w:val="en-GB"/>
        </w:rPr>
        <w:t>;</w:t>
      </w:r>
      <w:r w:rsidR="00996786" w:rsidRPr="004A04E1">
        <w:rPr>
          <w:lang w:val="en-GB"/>
        </w:rPr>
        <w:t xml:space="preserve"> failure at achieving the minimal goals that I have defined is </w:t>
      </w:r>
      <w:r w:rsidR="00975F92" w:rsidRPr="004A04E1">
        <w:rPr>
          <w:lang w:val="en-GB"/>
        </w:rPr>
        <w:t>not impossible</w:t>
      </w:r>
      <w:r w:rsidR="00996786" w:rsidRPr="004A04E1">
        <w:rPr>
          <w:lang w:val="en-GB"/>
        </w:rPr>
        <w:t xml:space="preserve">. </w:t>
      </w:r>
    </w:p>
    <w:p w:rsidR="00670302" w:rsidRDefault="00996786" w:rsidP="00670302">
      <w:pPr>
        <w:rPr>
          <w:lang w:val="en-GB"/>
        </w:rPr>
      </w:pPr>
      <w:r w:rsidRPr="004A04E1">
        <w:rPr>
          <w:lang w:val="en-GB"/>
        </w:rPr>
        <w:t xml:space="preserve">But I wish at opening a way, at least giving what we call a “proof of concept” if not better, and more importantly conducting that research for a longer period, should it be at one of the interested institution or </w:t>
      </w:r>
      <w:r w:rsidR="00713520" w:rsidRPr="004A04E1">
        <w:rPr>
          <w:lang w:val="en-GB"/>
        </w:rPr>
        <w:t>during</w:t>
      </w:r>
      <w:r w:rsidRPr="004A04E1">
        <w:rPr>
          <w:lang w:val="en-GB"/>
        </w:rPr>
        <w:t xml:space="preserve"> my own artistic practice.</w:t>
      </w:r>
      <w:r w:rsidR="00670302" w:rsidRPr="00670302">
        <w:rPr>
          <w:lang w:val="en-GB"/>
        </w:rPr>
        <w:t xml:space="preserve"> </w:t>
      </w:r>
    </w:p>
    <w:p w:rsidR="00996786" w:rsidRPr="004A04E1" w:rsidRDefault="00670302" w:rsidP="006568AC">
      <w:pPr>
        <w:rPr>
          <w:lang w:val="en-GB"/>
        </w:rPr>
      </w:pPr>
      <w:r w:rsidRPr="004A04E1">
        <w:rPr>
          <w:lang w:val="en-GB"/>
        </w:rPr>
        <w:t xml:space="preserve">Being a percussionist, </w:t>
      </w:r>
      <w:proofErr w:type="spellStart"/>
      <w:r w:rsidRPr="004A04E1">
        <w:rPr>
          <w:lang w:val="en-GB"/>
        </w:rPr>
        <w:t>soundpainter</w:t>
      </w:r>
      <w:proofErr w:type="spellEnd"/>
      <w:r w:rsidRPr="004A04E1">
        <w:rPr>
          <w:lang w:val="en-GB"/>
        </w:rPr>
        <w:t xml:space="preserve"> and EPFL student myself, this project is to me at the meeting point of several of my interests and passions.</w:t>
      </w:r>
      <w:r w:rsidRPr="004A04E1">
        <w:rPr>
          <w:lang w:val="en-GB"/>
        </w:rPr>
        <w:br/>
        <w:t xml:space="preserve">As the stars align at EPFL thanks to the availability of important tools and collaborations, </w:t>
      </w:r>
      <w:r w:rsidRPr="004A04E1">
        <w:rPr>
          <w:lang w:val="en-GB"/>
        </w:rPr>
        <w:lastRenderedPageBreak/>
        <w:t xml:space="preserve">bridging between several areas of research, I am more than passionate about combining all these elements into a tool that </w:t>
      </w:r>
      <w:r w:rsidR="0061223A">
        <w:rPr>
          <w:lang w:val="en-GB"/>
        </w:rPr>
        <w:t>has such</w:t>
      </w:r>
      <w:r w:rsidR="00CD0513">
        <w:rPr>
          <w:lang w:val="en-GB"/>
        </w:rPr>
        <w:t xml:space="preserve"> </w:t>
      </w:r>
      <w:r w:rsidRPr="004A04E1">
        <w:rPr>
          <w:lang w:val="en-GB"/>
        </w:rPr>
        <w:t>a huge creation potential from the point of view of the artist.</w:t>
      </w:r>
    </w:p>
    <w:sectPr w:rsidR="00996786" w:rsidRPr="004A04E1" w:rsidSect="00222155">
      <w:footerReference w:type="even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93E" w:rsidRDefault="00D1593E">
      <w:pPr>
        <w:spacing w:after="0" w:line="240" w:lineRule="auto"/>
      </w:pPr>
      <w:r>
        <w:separator/>
      </w:r>
    </w:p>
  </w:endnote>
  <w:endnote w:type="continuationSeparator" w:id="0">
    <w:p w:rsidR="00D1593E" w:rsidRDefault="00D1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ExtraLight">
    <w:altName w:val="Geneva"/>
    <w:panose1 w:val="00000300000000000000"/>
    <w:charset w:val="00"/>
    <w:family w:val="auto"/>
    <w:pitch w:val="variable"/>
    <w:sig w:usb0="20000007" w:usb1="00000001" w:usb2="00000000" w:usb3="00000000" w:csb0="00000193" w:csb1="00000000"/>
  </w:font>
  <w:font w:name="Nunito Light">
    <w:altName w:val="Geneva"/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78C" w:rsidRDefault="00B2220F" w:rsidP="00BD078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BD078C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BD078C" w:rsidRDefault="00BD078C" w:rsidP="002454D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78C" w:rsidRDefault="00B2220F" w:rsidP="00BD078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BD078C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85F0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BD078C" w:rsidRDefault="00BD078C" w:rsidP="002454D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93E" w:rsidRDefault="00D1593E">
      <w:pPr>
        <w:spacing w:after="0" w:line="240" w:lineRule="auto"/>
      </w:pPr>
      <w:r>
        <w:separator/>
      </w:r>
    </w:p>
  </w:footnote>
  <w:footnote w:type="continuationSeparator" w:id="0">
    <w:p w:rsidR="00D1593E" w:rsidRDefault="00D1593E">
      <w:pPr>
        <w:spacing w:after="0" w:line="240" w:lineRule="auto"/>
      </w:pPr>
      <w:r>
        <w:continuationSeparator/>
      </w:r>
    </w:p>
  </w:footnote>
  <w:footnote w:id="1">
    <w:p w:rsidR="00453362" w:rsidRPr="00A36C6A" w:rsidRDefault="00453362">
      <w:pPr>
        <w:pStyle w:val="Notedebasdepage"/>
      </w:pPr>
      <w:r>
        <w:rPr>
          <w:rStyle w:val="Appelnotedebasdep"/>
        </w:rPr>
        <w:footnoteRef/>
      </w:r>
      <w:r>
        <w:t xml:space="preserve"> For </w:t>
      </w:r>
      <w:r w:rsidR="00A36C6A">
        <w:t xml:space="preserve">instance, take a look at </w:t>
      </w:r>
      <w:hyperlink r:id="rId1" w:history="1">
        <w:r w:rsidR="004466CC">
          <w:rPr>
            <w:rStyle w:val="Lienhypertexte"/>
          </w:rPr>
          <w:t>Conducting with the body</w:t>
        </w:r>
      </w:hyperlink>
      <w:r w:rsidR="00A36C6A">
        <w:t xml:space="preserve"> or </w:t>
      </w:r>
      <w:hyperlink r:id="rId2" w:history="1">
        <w:r w:rsidR="00A36C6A" w:rsidRPr="00A36C6A">
          <w:rPr>
            <w:rStyle w:val="Lienhypertexte"/>
          </w:rPr>
          <w:t>similar duets</w:t>
        </w:r>
      </w:hyperlink>
      <w:r w:rsidR="00A36C6A">
        <w:t xml:space="preserve">, </w:t>
      </w:r>
      <w:hyperlink r:id="rId3" w:history="1">
        <w:r w:rsidR="00A36C6A" w:rsidRPr="00A36C6A">
          <w:rPr>
            <w:rStyle w:val="Lienhypertexte"/>
          </w:rPr>
          <w:t xml:space="preserve">Audrey Vallarino and the Tours </w:t>
        </w:r>
        <w:proofErr w:type="spellStart"/>
        <w:r w:rsidR="00A36C6A" w:rsidRPr="00A36C6A">
          <w:rPr>
            <w:rStyle w:val="Lienhypertexte"/>
          </w:rPr>
          <w:t>soundpainting</w:t>
        </w:r>
        <w:proofErr w:type="spellEnd"/>
        <w:r w:rsidR="00A36C6A" w:rsidRPr="00A36C6A">
          <w:rPr>
            <w:rStyle w:val="Lienhypertexte"/>
          </w:rPr>
          <w:t xml:space="preserve"> orchestra</w:t>
        </w:r>
      </w:hyperlink>
      <w:r w:rsidR="00A36C6A">
        <w:rPr>
          <w:rStyle w:val="textexposedshow"/>
        </w:rPr>
        <w:t xml:space="preserve">, </w:t>
      </w:r>
      <w:hyperlink r:id="rId4" w:history="1">
        <w:proofErr w:type="spellStart"/>
        <w:r w:rsidR="004466CC" w:rsidRPr="004466CC">
          <w:rPr>
            <w:rStyle w:val="Lienhypertexte"/>
          </w:rPr>
          <w:t>Col·lectiu</w:t>
        </w:r>
        <w:proofErr w:type="spellEnd"/>
        <w:r w:rsidR="004466CC" w:rsidRPr="004466CC">
          <w:rPr>
            <w:rStyle w:val="Lienhypertexte"/>
          </w:rPr>
          <w:t xml:space="preserve"> </w:t>
        </w:r>
        <w:proofErr w:type="spellStart"/>
        <w:r w:rsidR="004466CC" w:rsidRPr="004466CC">
          <w:rPr>
            <w:rStyle w:val="Lienhypertexte"/>
          </w:rPr>
          <w:t>Free't</w:t>
        </w:r>
        <w:proofErr w:type="spellEnd"/>
        <w:r w:rsidR="004466CC" w:rsidRPr="004466CC">
          <w:rPr>
            <w:rStyle w:val="Lienhypertexte"/>
          </w:rPr>
          <w:t xml:space="preserve">. </w:t>
        </w:r>
        <w:proofErr w:type="spellStart"/>
        <w:r w:rsidR="004466CC" w:rsidRPr="004466CC">
          <w:rPr>
            <w:rStyle w:val="Lienhypertexte"/>
          </w:rPr>
          <w:t>Soundpainting</w:t>
        </w:r>
        <w:proofErr w:type="spellEnd"/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2C13"/>
    <w:multiLevelType w:val="hybridMultilevel"/>
    <w:tmpl w:val="96F019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D71D3"/>
    <w:multiLevelType w:val="hybridMultilevel"/>
    <w:tmpl w:val="FEB2A5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42CCE"/>
    <w:multiLevelType w:val="hybridMultilevel"/>
    <w:tmpl w:val="1D140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347EA"/>
    <w:multiLevelType w:val="hybridMultilevel"/>
    <w:tmpl w:val="C750FE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B69E7"/>
    <w:multiLevelType w:val="hybridMultilevel"/>
    <w:tmpl w:val="1A3CD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F38E7"/>
    <w:multiLevelType w:val="hybridMultilevel"/>
    <w:tmpl w:val="75AA6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13377"/>
    <w:multiLevelType w:val="hybridMultilevel"/>
    <w:tmpl w:val="33BAD3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27386"/>
    <w:multiLevelType w:val="hybridMultilevel"/>
    <w:tmpl w:val="418621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05CC2"/>
    <w:multiLevelType w:val="hybridMultilevel"/>
    <w:tmpl w:val="721032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9BA"/>
    <w:rsid w:val="00024F4A"/>
    <w:rsid w:val="00030A71"/>
    <w:rsid w:val="00055364"/>
    <w:rsid w:val="000E157C"/>
    <w:rsid w:val="00122C5B"/>
    <w:rsid w:val="00142CBC"/>
    <w:rsid w:val="00194315"/>
    <w:rsid w:val="0021060B"/>
    <w:rsid w:val="00222155"/>
    <w:rsid w:val="002336F0"/>
    <w:rsid w:val="002454DE"/>
    <w:rsid w:val="002456A8"/>
    <w:rsid w:val="002822A7"/>
    <w:rsid w:val="0029278A"/>
    <w:rsid w:val="00311265"/>
    <w:rsid w:val="00341973"/>
    <w:rsid w:val="00380402"/>
    <w:rsid w:val="003C279A"/>
    <w:rsid w:val="003C6147"/>
    <w:rsid w:val="003D0C9C"/>
    <w:rsid w:val="00414507"/>
    <w:rsid w:val="00421BA1"/>
    <w:rsid w:val="004466CC"/>
    <w:rsid w:val="0044749E"/>
    <w:rsid w:val="00453362"/>
    <w:rsid w:val="00493762"/>
    <w:rsid w:val="004A04E1"/>
    <w:rsid w:val="004B671E"/>
    <w:rsid w:val="004E5547"/>
    <w:rsid w:val="004E6076"/>
    <w:rsid w:val="004E6DD9"/>
    <w:rsid w:val="00524176"/>
    <w:rsid w:val="00581991"/>
    <w:rsid w:val="005C6F4B"/>
    <w:rsid w:val="005D1649"/>
    <w:rsid w:val="005D43BE"/>
    <w:rsid w:val="005D7070"/>
    <w:rsid w:val="0061223A"/>
    <w:rsid w:val="006530EB"/>
    <w:rsid w:val="006568AC"/>
    <w:rsid w:val="00670302"/>
    <w:rsid w:val="006E6DCF"/>
    <w:rsid w:val="00702AD0"/>
    <w:rsid w:val="00703CF3"/>
    <w:rsid w:val="00713520"/>
    <w:rsid w:val="00773F99"/>
    <w:rsid w:val="00787892"/>
    <w:rsid w:val="007C7584"/>
    <w:rsid w:val="007D73F3"/>
    <w:rsid w:val="007F43FC"/>
    <w:rsid w:val="0082055E"/>
    <w:rsid w:val="008219BA"/>
    <w:rsid w:val="00826C60"/>
    <w:rsid w:val="00856B6D"/>
    <w:rsid w:val="008756B1"/>
    <w:rsid w:val="008871A5"/>
    <w:rsid w:val="008B7914"/>
    <w:rsid w:val="008E0873"/>
    <w:rsid w:val="00903AA5"/>
    <w:rsid w:val="00943B9B"/>
    <w:rsid w:val="00975F92"/>
    <w:rsid w:val="00983EE7"/>
    <w:rsid w:val="00996786"/>
    <w:rsid w:val="009A02BD"/>
    <w:rsid w:val="009D4C70"/>
    <w:rsid w:val="00A227EE"/>
    <w:rsid w:val="00A349B4"/>
    <w:rsid w:val="00A36C6A"/>
    <w:rsid w:val="00A97B97"/>
    <w:rsid w:val="00AC1555"/>
    <w:rsid w:val="00B14FCA"/>
    <w:rsid w:val="00B2220F"/>
    <w:rsid w:val="00B33DA3"/>
    <w:rsid w:val="00B4495B"/>
    <w:rsid w:val="00B612F3"/>
    <w:rsid w:val="00B8744D"/>
    <w:rsid w:val="00BA122F"/>
    <w:rsid w:val="00BA6F11"/>
    <w:rsid w:val="00BC5097"/>
    <w:rsid w:val="00BD078C"/>
    <w:rsid w:val="00C609B8"/>
    <w:rsid w:val="00C86F3B"/>
    <w:rsid w:val="00C90999"/>
    <w:rsid w:val="00C90E4B"/>
    <w:rsid w:val="00C953DC"/>
    <w:rsid w:val="00CA1DCF"/>
    <w:rsid w:val="00CB38AC"/>
    <w:rsid w:val="00CB59B0"/>
    <w:rsid w:val="00CD0513"/>
    <w:rsid w:val="00CF7438"/>
    <w:rsid w:val="00D1593E"/>
    <w:rsid w:val="00D540F3"/>
    <w:rsid w:val="00D849E6"/>
    <w:rsid w:val="00D85ED8"/>
    <w:rsid w:val="00D92FA4"/>
    <w:rsid w:val="00E561F5"/>
    <w:rsid w:val="00E66C88"/>
    <w:rsid w:val="00E8072C"/>
    <w:rsid w:val="00E85F03"/>
    <w:rsid w:val="00E917CA"/>
    <w:rsid w:val="00EA570A"/>
    <w:rsid w:val="00F30D6E"/>
    <w:rsid w:val="00F3315B"/>
    <w:rsid w:val="00F563E9"/>
    <w:rsid w:val="00F610BB"/>
    <w:rsid w:val="00F714F5"/>
    <w:rsid w:val="00F73B18"/>
    <w:rsid w:val="00F940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45F32"/>
  <w15:docId w15:val="{0A4140C9-3B65-47DA-8C0E-8F85B180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2155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43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27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3FE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FEE"/>
    <w:rPr>
      <w:rFonts w:ascii="Lucida Grande" w:hAnsi="Lucida Grande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43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3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43B9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43B9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756B1"/>
    <w:rPr>
      <w:color w:val="0000F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756B1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2927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idi">
    <w:name w:val="bidi"/>
    <w:basedOn w:val="Policepardfaut"/>
    <w:rsid w:val="005C6F4B"/>
  </w:style>
  <w:style w:type="paragraph" w:styleId="Pieddepage">
    <w:name w:val="footer"/>
    <w:basedOn w:val="Normal"/>
    <w:link w:val="PieddepageCar"/>
    <w:uiPriority w:val="99"/>
    <w:semiHidden/>
    <w:unhideWhenUsed/>
    <w:rsid w:val="002454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454DE"/>
    <w:rPr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2454DE"/>
  </w:style>
  <w:style w:type="character" w:styleId="Lienhypertextesuivivisit">
    <w:name w:val="FollowedHyperlink"/>
    <w:basedOn w:val="Policepardfaut"/>
    <w:uiPriority w:val="99"/>
    <w:semiHidden/>
    <w:unhideWhenUsed/>
    <w:rsid w:val="00453362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5336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53362"/>
    <w:rPr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453362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A36C6A"/>
    <w:rPr>
      <w:color w:val="605E5C"/>
      <w:shd w:val="clear" w:color="auto" w:fill="E1DFDD"/>
    </w:rPr>
  </w:style>
  <w:style w:type="character" w:customStyle="1" w:styleId="textexposedshow">
    <w:name w:val="text_exposed_show"/>
    <w:basedOn w:val="Policepardfaut"/>
    <w:rsid w:val="00A36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jHkCf6NRAs" TargetMode="External"/><Relationship Id="rId13" Type="http://schemas.openxmlformats.org/officeDocument/2006/relationships/hyperlink" Target="https://dl.acm.org/citation.cfm?doid=2636879.263689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dfs.semanticscholar.org/4824/2fb9b50b5fc45a5683c24fa64ca939607b75.pdf" TargetMode="External"/><Relationship Id="rId12" Type="http://schemas.openxmlformats.org/officeDocument/2006/relationships/hyperlink" Target="https://hal.archives-ouvertes.fr/hal-02162875/docum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l.archives-ouvertes.fr/hal-0197306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vimeo.com/331394981?utm_source=email&amp;utm_medium=vimeo-cliptranscode-201504&amp;utm_campaign=28749&amp;fbclid=IwAR0TKa0rMbnou6Bv94mRRJG9-vL2xEmMKpE1MkIIk7E-m_ECgtRefbvYn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H6uUcxFyFE" TargetMode="External"/><Relationship Id="rId14" Type="http://schemas.openxmlformats.org/officeDocument/2006/relationships/hyperlink" Target="https://plux.info/kits/376-bitalino-r-iot-810121007.htm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acebook.com/ToursSoundpaintingOrchestra/videos/vb.401085769989676/1217561198395241/?type=2&amp;theater" TargetMode="External"/><Relationship Id="rId2" Type="http://schemas.openxmlformats.org/officeDocument/2006/relationships/hyperlink" Target="https://www.facebook.com/groups/4383252451/permalink/10156376454242452/,%20" TargetMode="External"/><Relationship Id="rId1" Type="http://schemas.openxmlformats.org/officeDocument/2006/relationships/hyperlink" Target="https://www.facebook.com/ConductingWithTheBody/" TargetMode="External"/><Relationship Id="rId4" Type="http://schemas.openxmlformats.org/officeDocument/2006/relationships/hyperlink" Target="https://www.facebook.com/pg/colectiufreet/photos/?tab=album&amp;album_id=467792383556650" TargetMode="External"/></Relationships>
</file>

<file path=word/theme/theme1.xml><?xml version="1.0" encoding="utf-8"?>
<a:theme xmlns:a="http://schemas.openxmlformats.org/drawingml/2006/main" name="Thème Villa du Faune Sta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unito">
      <a:majorFont>
        <a:latin typeface="Nunito Light"/>
        <a:ea typeface=""/>
        <a:cs typeface=""/>
      </a:majorFont>
      <a:minorFont>
        <a:latin typeface="Nunito Extra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2048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Parmentier</dc:creator>
  <cp:keywords/>
  <dc:description/>
  <cp:lastModifiedBy>Arthur Parmentier</cp:lastModifiedBy>
  <cp:revision>27</cp:revision>
  <dcterms:created xsi:type="dcterms:W3CDTF">2019-12-11T06:12:00Z</dcterms:created>
  <dcterms:modified xsi:type="dcterms:W3CDTF">2019-12-11T11:43:00Z</dcterms:modified>
</cp:coreProperties>
</file>