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497BD" w14:textId="77777777" w:rsidR="005B30B4" w:rsidRDefault="005B30B4">
      <w:pPr>
        <w:spacing w:before="2000"/>
      </w:pPr>
    </w:p>
    <w:p w14:paraId="643E1C5D" w14:textId="17684CEE" w:rsidR="005B30B4" w:rsidRDefault="00FD39C6">
      <w:pPr>
        <w:jc w:val="center"/>
      </w:pPr>
      <w:r>
        <w:rPr>
          <w:b/>
          <w:bCs/>
          <w:color w:val="1F4E5C"/>
          <w:sz w:val="56"/>
          <w:szCs w:val="56"/>
        </w:rPr>
        <w:t>Portal da Leitura JK(PLJK)</w:t>
      </w:r>
    </w:p>
    <w:p w14:paraId="3DD31731" w14:textId="77777777" w:rsidR="005B30B4" w:rsidRDefault="00000000">
      <w:pPr>
        <w:spacing w:before="200"/>
        <w:jc w:val="center"/>
      </w:pPr>
      <w:r>
        <w:rPr>
          <w:color w:val="2E86AB"/>
          <w:sz w:val="28"/>
          <w:szCs w:val="28"/>
        </w:rPr>
        <w:t>Documentação do Sistema de Biblioteca Escolar Digital</w:t>
      </w:r>
    </w:p>
    <w:p w14:paraId="662D92DB" w14:textId="7C838666" w:rsidR="005B30B4" w:rsidRDefault="005B30B4">
      <w:pPr>
        <w:spacing w:before="800"/>
        <w:jc w:val="center"/>
      </w:pPr>
    </w:p>
    <w:p w14:paraId="7D67D683" w14:textId="77777777" w:rsidR="005B30B4" w:rsidRDefault="00000000">
      <w:pPr>
        <w:spacing w:before="3200"/>
        <w:jc w:val="center"/>
      </w:pPr>
      <w:r>
        <w:rPr>
          <w:color w:val="666666"/>
          <w:sz w:val="20"/>
          <w:szCs w:val="20"/>
        </w:rPr>
        <w:t>Versão 1.0</w:t>
      </w:r>
    </w:p>
    <w:p w14:paraId="139D6291" w14:textId="77777777" w:rsidR="005B30B4" w:rsidRDefault="00000000">
      <w:r>
        <w:br w:type="page"/>
      </w:r>
    </w:p>
    <w:p w14:paraId="17DB1BA3" w14:textId="77777777" w:rsidR="005B30B4" w:rsidRDefault="00000000">
      <w:pPr>
        <w:pStyle w:val="Ttulo1"/>
      </w:pPr>
      <w:r>
        <w:lastRenderedPageBreak/>
        <w:t>1. Motivação e Público-Alvo</w:t>
      </w:r>
    </w:p>
    <w:p w14:paraId="4BBFF037" w14:textId="77777777" w:rsidR="005B30B4" w:rsidRDefault="00000000">
      <w:pPr>
        <w:spacing w:after="160" w:line="300" w:lineRule="auto"/>
        <w:jc w:val="both"/>
      </w:pPr>
      <w:r>
        <w:t>Atualmente, a biblioteca da escola enfrenta desafios que dificultam o acesso dos alunos aos livros disponíveis. Um dos principais problemas é a ausência de um sistema eficiente de pesquisa, o que impede que os estudantes verifiquem rapidamente se determinada obra está disponível no acervo. Muitas vezes, os alunos já sabem qual livro desejam ler, mas não têm um meio prático de confirmar sua disponibilidade antes de se deslocarem até a biblioteca física.</w:t>
      </w:r>
    </w:p>
    <w:p w14:paraId="1D6F4A12" w14:textId="77777777" w:rsidR="005B30B4" w:rsidRDefault="00000000">
      <w:pPr>
        <w:spacing w:after="160" w:line="300" w:lineRule="auto"/>
        <w:jc w:val="both"/>
      </w:pPr>
      <w:r>
        <w:t>Além disso, não existe atualmente nenhum mecanismo que permita aos alunos avaliar os livros lidos, o que dificulta a escolha de obras adequadas ao perfil e aos interesses do público estudantil. Essa ausência de informações torna a experiência de busca e seleção de livros pouco eficiente e pouco atrativa.</w:t>
      </w:r>
    </w:p>
    <w:p w14:paraId="51795115" w14:textId="77777777" w:rsidR="005B30B4" w:rsidRDefault="00000000">
      <w:pPr>
        <w:spacing w:after="160" w:line="300" w:lineRule="auto"/>
        <w:jc w:val="both"/>
      </w:pPr>
      <w:r>
        <w:t>Diante desse cenário, este projeto propõe o desenvolvimento de uma plataforma web voltada exclusivamente para a comunidade estudantil da escola — tanto leitores frequentes quanto alunos que ainda não têm o hábito da leitura —, com o objetivo de tornar a biblioteca mais acessível e atrativa.</w:t>
      </w:r>
    </w:p>
    <w:p w14:paraId="3628637A" w14:textId="77777777" w:rsidR="005B30B4" w:rsidRDefault="00000000">
      <w:pPr>
        <w:pStyle w:val="Ttulo1"/>
      </w:pPr>
      <w:r>
        <w:t>2. Visão Geral do Sistema</w:t>
      </w:r>
    </w:p>
    <w:p w14:paraId="467D18C9" w14:textId="77777777" w:rsidR="005B30B4" w:rsidRDefault="00000000">
      <w:pPr>
        <w:spacing w:after="160" w:line="300" w:lineRule="auto"/>
        <w:jc w:val="both"/>
      </w:pPr>
      <w:r>
        <w:t>O sistema será disponibilizado como um site, permitindo que os alunos tenham acesso mais organizado e prático ao acervo da biblioteca. A plataforma reúne funcionalidades de busca, reserva e avaliação de livros.</w:t>
      </w:r>
    </w:p>
    <w:p w14:paraId="482CAC36" w14:textId="77777777" w:rsidR="005B30B4" w:rsidRDefault="00000000">
      <w:pPr>
        <w:spacing w:after="160" w:line="300" w:lineRule="auto"/>
        <w:jc w:val="both"/>
      </w:pPr>
      <w:r>
        <w:t>O sistema contempla três perfis distintos de acesso, com permissões crescentes:</w:t>
      </w:r>
    </w:p>
    <w:p w14:paraId="74D7819C" w14:textId="77777777" w:rsidR="005B30B4" w:rsidRDefault="00000000">
      <w:pPr>
        <w:pStyle w:val="PargrafodaLista"/>
        <w:numPr>
          <w:ilvl w:val="0"/>
          <w:numId w:val="2"/>
        </w:numPr>
        <w:spacing w:after="80" w:line="300" w:lineRule="auto"/>
      </w:pPr>
      <w:r>
        <w:t>Visitante (sem cadastro) — navega pelo catálogo, mas não interage com o acervo;</w:t>
      </w:r>
    </w:p>
    <w:p w14:paraId="0A943064" w14:textId="77777777" w:rsidR="005B30B4" w:rsidRDefault="00000000">
      <w:pPr>
        <w:pStyle w:val="PargrafodaLista"/>
        <w:numPr>
          <w:ilvl w:val="0"/>
          <w:numId w:val="2"/>
        </w:numPr>
        <w:spacing w:after="80" w:line="300" w:lineRule="auto"/>
      </w:pPr>
      <w:r>
        <w:t>Aluno cadastrado — reserva, avalia e acompanha seus empréstimos;</w:t>
      </w:r>
    </w:p>
    <w:p w14:paraId="72112366" w14:textId="77777777" w:rsidR="005B30B4" w:rsidRDefault="00000000">
      <w:pPr>
        <w:pStyle w:val="PargrafodaLista"/>
        <w:numPr>
          <w:ilvl w:val="0"/>
          <w:numId w:val="2"/>
        </w:numPr>
        <w:spacing w:after="80" w:line="300" w:lineRule="auto"/>
      </w:pPr>
      <w:r>
        <w:t>Administrador (bibliotecário) — gerencia acervo, reservas e contas.</w:t>
      </w:r>
    </w:p>
    <w:p w14:paraId="1687ED4E" w14:textId="77777777" w:rsidR="005B30B4" w:rsidRDefault="00000000">
      <w:pPr>
        <w:pStyle w:val="Ttulo1"/>
      </w:pPr>
      <w:r>
        <w:t>3. Funcionalidades</w:t>
      </w:r>
    </w:p>
    <w:p w14:paraId="77A77684" w14:textId="77777777" w:rsidR="005B30B4" w:rsidRDefault="00000000">
      <w:pPr>
        <w:pStyle w:val="Ttulo2"/>
      </w:pPr>
      <w:r>
        <w:t>3.1 Catálogo de Livros</w:t>
      </w:r>
    </w:p>
    <w:p w14:paraId="6E7A9418" w14:textId="77777777" w:rsidR="005B30B4" w:rsidRDefault="00000000">
      <w:pPr>
        <w:pStyle w:val="PargrafodaLista"/>
        <w:numPr>
          <w:ilvl w:val="0"/>
          <w:numId w:val="2"/>
        </w:numPr>
        <w:spacing w:after="80" w:line="300" w:lineRule="auto"/>
      </w:pPr>
      <w:r>
        <w:t>Qualquer usuário, cadastrado ou não, pode visualizar todos os livros disponíveis no acervo e suas respectivas descrições.</w:t>
      </w:r>
    </w:p>
    <w:p w14:paraId="6F905D85" w14:textId="77777777" w:rsidR="005B30B4" w:rsidRDefault="00000000">
      <w:pPr>
        <w:pStyle w:val="PargrafodaLista"/>
        <w:numPr>
          <w:ilvl w:val="0"/>
          <w:numId w:val="2"/>
        </w:numPr>
        <w:spacing w:after="80" w:line="300" w:lineRule="auto"/>
      </w:pPr>
      <w:r>
        <w:t>O sistema permite a pesquisa de livros por filtros avançados, como título, autor, gênero e curso relacionado, facilitando recomendações alinhadas às disciplinas oferecidas pela escola.</w:t>
      </w:r>
    </w:p>
    <w:p w14:paraId="10609A73" w14:textId="77777777" w:rsidR="005B30B4" w:rsidRDefault="00000000">
      <w:pPr>
        <w:pStyle w:val="Ttulo2"/>
      </w:pPr>
      <w:r>
        <w:t>3.2 Cadastro de Usuário</w:t>
      </w:r>
    </w:p>
    <w:p w14:paraId="6511ED3D" w14:textId="77777777" w:rsidR="005B30B4" w:rsidRDefault="00000000">
      <w:pPr>
        <w:spacing w:after="160" w:line="300" w:lineRule="auto"/>
        <w:jc w:val="both"/>
      </w:pPr>
      <w:r>
        <w:t>Para ter acesso às funcionalidades de reserva e avaliação, o visitante deve realizar um cadastro simples, informando:</w:t>
      </w:r>
    </w:p>
    <w:p w14:paraId="7BC73797" w14:textId="77777777" w:rsidR="005B30B4" w:rsidRDefault="00000000">
      <w:pPr>
        <w:pStyle w:val="PargrafodaLista"/>
        <w:numPr>
          <w:ilvl w:val="0"/>
          <w:numId w:val="2"/>
        </w:numPr>
        <w:spacing w:after="80" w:line="300" w:lineRule="auto"/>
      </w:pPr>
      <w:r>
        <w:t>Nome completo;</w:t>
      </w:r>
    </w:p>
    <w:p w14:paraId="24AC946B" w14:textId="77777777" w:rsidR="005B30B4" w:rsidRDefault="00000000">
      <w:pPr>
        <w:pStyle w:val="PargrafodaLista"/>
        <w:numPr>
          <w:ilvl w:val="0"/>
          <w:numId w:val="2"/>
        </w:numPr>
        <w:spacing w:after="80" w:line="300" w:lineRule="auto"/>
      </w:pPr>
      <w:r>
        <w:lastRenderedPageBreak/>
        <w:t>Matrícula;</w:t>
      </w:r>
    </w:p>
    <w:p w14:paraId="0BC68A64" w14:textId="77777777" w:rsidR="005B30B4" w:rsidRDefault="00000000">
      <w:pPr>
        <w:pStyle w:val="PargrafodaLista"/>
        <w:numPr>
          <w:ilvl w:val="0"/>
          <w:numId w:val="2"/>
        </w:numPr>
        <w:spacing w:after="80" w:line="300" w:lineRule="auto"/>
      </w:pPr>
      <w:r>
        <w:t>E-mail;</w:t>
      </w:r>
    </w:p>
    <w:p w14:paraId="5AB7D6AC" w14:textId="77777777" w:rsidR="005B30B4" w:rsidRDefault="00000000">
      <w:pPr>
        <w:pStyle w:val="PargrafodaLista"/>
        <w:numPr>
          <w:ilvl w:val="0"/>
          <w:numId w:val="2"/>
        </w:numPr>
        <w:spacing w:after="80" w:line="300" w:lineRule="auto"/>
      </w:pPr>
      <w:r>
        <w:t>Senha.</w:t>
      </w:r>
    </w:p>
    <w:p w14:paraId="59B3751A" w14:textId="77777777" w:rsidR="005B30B4" w:rsidRDefault="00000000">
      <w:pPr>
        <w:pStyle w:val="Ttulo2"/>
      </w:pPr>
      <w:r>
        <w:t>3.3 Sistema de Avaliação e Feedback</w:t>
      </w:r>
    </w:p>
    <w:p w14:paraId="54A04082" w14:textId="77777777" w:rsidR="005B30B4" w:rsidRDefault="00000000">
      <w:pPr>
        <w:pStyle w:val="PargrafodaLista"/>
        <w:numPr>
          <w:ilvl w:val="0"/>
          <w:numId w:val="2"/>
        </w:numPr>
        <w:spacing w:after="80" w:line="300" w:lineRule="auto"/>
      </w:pPr>
      <w:r>
        <w:t>Somente alunos cadastrados podem avaliar os livros, atribuindo notas de 0 a 5.</w:t>
      </w:r>
    </w:p>
    <w:p w14:paraId="22D7A1CE" w14:textId="77777777" w:rsidR="005B30B4" w:rsidRDefault="00000000">
      <w:pPr>
        <w:pStyle w:val="PargrafodaLista"/>
        <w:numPr>
          <w:ilvl w:val="0"/>
          <w:numId w:val="2"/>
        </w:numPr>
        <w:spacing w:after="80" w:line="300" w:lineRule="auto"/>
      </w:pPr>
      <w:r>
        <w:t>É possível adicionar um comentário opcional junto à nota, permitindo que os alunos compartilhem opiniões e recomendações sobre as obras, fortalecendo uma comunidade ativa de leitores dentro da plataforma.</w:t>
      </w:r>
    </w:p>
    <w:p w14:paraId="456728DD" w14:textId="77777777" w:rsidR="005B30B4" w:rsidRDefault="00000000">
      <w:pPr>
        <w:pStyle w:val="Ttulo2"/>
      </w:pPr>
      <w:r>
        <w:t>3.4 Reserva de Livros</w:t>
      </w:r>
    </w:p>
    <w:p w14:paraId="219775A3" w14:textId="77777777" w:rsidR="005B30B4" w:rsidRDefault="00000000">
      <w:pPr>
        <w:pStyle w:val="PargrafodaLista"/>
        <w:numPr>
          <w:ilvl w:val="0"/>
          <w:numId w:val="2"/>
        </w:numPr>
        <w:spacing w:after="80" w:line="300" w:lineRule="auto"/>
      </w:pPr>
      <w:r>
        <w:t>Somente alunos cadastrados podem reservar livros, de qualquer lugar, sem necessidade de comparecer previamente à biblioteca.</w:t>
      </w:r>
    </w:p>
    <w:p w14:paraId="4A88AF67" w14:textId="77777777" w:rsidR="005B30B4" w:rsidRDefault="00000000">
      <w:pPr>
        <w:pStyle w:val="PargrafodaLista"/>
        <w:numPr>
          <w:ilvl w:val="0"/>
          <w:numId w:val="2"/>
        </w:numPr>
        <w:spacing w:after="80" w:line="300" w:lineRule="auto"/>
      </w:pPr>
      <w:r>
        <w:t>A reserva tem duração de 3 dias corridos. Nesse período, o aluno deve comparecer à biblioteca para retirar o exemplar; caso não o faça, a reserva é cancelada automaticamente e o livro volta a ficar disponível para outros alunos.</w:t>
      </w:r>
    </w:p>
    <w:p w14:paraId="78BDDD4E" w14:textId="77777777" w:rsidR="005B30B4" w:rsidRDefault="00000000">
      <w:pPr>
        <w:pStyle w:val="PargrafodaLista"/>
        <w:numPr>
          <w:ilvl w:val="0"/>
          <w:numId w:val="2"/>
        </w:numPr>
        <w:spacing w:after="80" w:line="300" w:lineRule="auto"/>
      </w:pPr>
      <w:r>
        <w:t>Ao retirar o livro, inicia-se um prazo de 7 dias para devolução. O aluno pode solicitar, pelo próprio site, uma renovação, ganhando mais 7 dias.</w:t>
      </w:r>
    </w:p>
    <w:p w14:paraId="26DFDFD7" w14:textId="77777777" w:rsidR="005B30B4" w:rsidRDefault="00000000">
      <w:pPr>
        <w:pStyle w:val="PargrafodaLista"/>
        <w:numPr>
          <w:ilvl w:val="0"/>
          <w:numId w:val="2"/>
        </w:numPr>
        <w:spacing w:after="80" w:line="300" w:lineRule="auto"/>
      </w:pPr>
      <w:r>
        <w:t>Esgotado o prazo total de 14 dias, não é mais possível prorrogar a devolução pelo sistema; o livro deve ser devolvido para análise da bibliotecária, que tem autonomia para conceder prazo adicional em casos excepcionais.</w:t>
      </w:r>
    </w:p>
    <w:p w14:paraId="759B0129" w14:textId="77777777" w:rsidR="005B30B4" w:rsidRDefault="00000000">
      <w:pPr>
        <w:pStyle w:val="Ttulo1"/>
      </w:pPr>
      <w:r>
        <w:t>4. Perfis de Acesso</w:t>
      </w:r>
    </w:p>
    <w:p w14:paraId="56887BBA" w14:textId="77777777" w:rsidR="005B30B4" w:rsidRDefault="00000000">
      <w:pPr>
        <w:pStyle w:val="Ttulo2"/>
      </w:pPr>
      <w:r>
        <w:t>4.1 Visitante (sem cadastro)</w:t>
      </w:r>
    </w:p>
    <w:p w14:paraId="4CFF75E5" w14:textId="77777777" w:rsidR="005B30B4" w:rsidRDefault="00000000">
      <w:pPr>
        <w:pStyle w:val="PargrafodaLista"/>
        <w:numPr>
          <w:ilvl w:val="0"/>
          <w:numId w:val="2"/>
        </w:numPr>
        <w:spacing w:after="80" w:line="300" w:lineRule="auto"/>
      </w:pPr>
      <w:r>
        <w:t>Pode visitar o site e visualizar os livros disponíveis, com suas descrições completas;</w:t>
      </w:r>
    </w:p>
    <w:p w14:paraId="7F5ABE89" w14:textId="77777777" w:rsidR="005B30B4" w:rsidRDefault="00000000">
      <w:pPr>
        <w:pStyle w:val="PargrafodaLista"/>
        <w:numPr>
          <w:ilvl w:val="0"/>
          <w:numId w:val="2"/>
        </w:numPr>
        <w:spacing w:after="80" w:line="300" w:lineRule="auto"/>
      </w:pPr>
      <w:r>
        <w:t>Para acessar recursos avançados — reserva e avaliação — é redirecionado à tela de login/cadastro.</w:t>
      </w:r>
    </w:p>
    <w:p w14:paraId="574C80A2" w14:textId="77777777" w:rsidR="005B30B4" w:rsidRDefault="00000000">
      <w:pPr>
        <w:pStyle w:val="Ttulo2"/>
      </w:pPr>
      <w:r>
        <w:t>4.2 Aluno Cadastrado</w:t>
      </w:r>
    </w:p>
    <w:p w14:paraId="2CEFB23A" w14:textId="77777777" w:rsidR="005B30B4" w:rsidRDefault="00000000">
      <w:pPr>
        <w:pStyle w:val="PargrafodaLista"/>
        <w:numPr>
          <w:ilvl w:val="0"/>
          <w:numId w:val="2"/>
        </w:numPr>
        <w:spacing w:after="80" w:line="300" w:lineRule="auto"/>
      </w:pPr>
      <w:r>
        <w:t>Acesso completo às informações dos livros, podendo reservar exemplares e avaliar obras;</w:t>
      </w:r>
    </w:p>
    <w:p w14:paraId="029519B7" w14:textId="77777777" w:rsidR="005B30B4" w:rsidRDefault="00000000">
      <w:pPr>
        <w:pStyle w:val="PargrafodaLista"/>
        <w:numPr>
          <w:ilvl w:val="0"/>
          <w:numId w:val="2"/>
        </w:numPr>
        <w:spacing w:after="80" w:line="300" w:lineRule="auto"/>
      </w:pPr>
      <w:r>
        <w:t>Acompanha, na própria conta, o prazo restante de posse de um livro emprestado.</w:t>
      </w:r>
    </w:p>
    <w:p w14:paraId="2D082F43" w14:textId="77777777" w:rsidR="005B30B4" w:rsidRDefault="00000000">
      <w:pPr>
        <w:spacing w:after="160" w:line="300" w:lineRule="auto"/>
        <w:jc w:val="both"/>
      </w:pPr>
      <w:r>
        <w:t>Na aba de perfil, o aluno tem acesso a:</w:t>
      </w:r>
    </w:p>
    <w:p w14:paraId="2E09F682" w14:textId="77777777" w:rsidR="005B30B4" w:rsidRDefault="00000000">
      <w:pPr>
        <w:pStyle w:val="PargrafodaLista"/>
        <w:numPr>
          <w:ilvl w:val="1"/>
          <w:numId w:val="2"/>
        </w:numPr>
        <w:spacing w:after="80" w:line="300" w:lineRule="auto"/>
      </w:pPr>
      <w:r>
        <w:t>Suas reservas ativas, com opção de cancelamento;</w:t>
      </w:r>
    </w:p>
    <w:p w14:paraId="4F42A98D" w14:textId="77777777" w:rsidR="005B30B4" w:rsidRDefault="00000000">
      <w:pPr>
        <w:pStyle w:val="PargrafodaLista"/>
        <w:numPr>
          <w:ilvl w:val="1"/>
          <w:numId w:val="2"/>
        </w:numPr>
        <w:spacing w:after="80" w:line="300" w:lineRule="auto"/>
      </w:pPr>
      <w:r>
        <w:t>Tempo restante para devolução do livro em posse;</w:t>
      </w:r>
    </w:p>
    <w:p w14:paraId="4B6F5546" w14:textId="77777777" w:rsidR="005B30B4" w:rsidRDefault="00000000">
      <w:pPr>
        <w:pStyle w:val="PargrafodaLista"/>
        <w:numPr>
          <w:ilvl w:val="1"/>
          <w:numId w:val="2"/>
        </w:numPr>
        <w:spacing w:after="80" w:line="300" w:lineRule="auto"/>
      </w:pPr>
      <w:r>
        <w:t>Edição de informações pessoais;</w:t>
      </w:r>
    </w:p>
    <w:p w14:paraId="09272A1C" w14:textId="77777777" w:rsidR="005B30B4" w:rsidRDefault="00000000">
      <w:pPr>
        <w:pStyle w:val="PargrafodaLista"/>
        <w:numPr>
          <w:ilvl w:val="1"/>
          <w:numId w:val="2"/>
        </w:numPr>
        <w:spacing w:after="80" w:line="300" w:lineRule="auto"/>
      </w:pPr>
      <w:r>
        <w:t>Exclusão da própria conta;</w:t>
      </w:r>
    </w:p>
    <w:p w14:paraId="3E87392E" w14:textId="77777777" w:rsidR="005B30B4" w:rsidRDefault="00000000">
      <w:pPr>
        <w:pStyle w:val="PargrafodaLista"/>
        <w:numPr>
          <w:ilvl w:val="1"/>
          <w:numId w:val="2"/>
        </w:numPr>
        <w:spacing w:after="80" w:line="300" w:lineRule="auto"/>
      </w:pPr>
      <w:r>
        <w:lastRenderedPageBreak/>
        <w:t>Encerramento de sessão (logout).</w:t>
      </w:r>
    </w:p>
    <w:p w14:paraId="64A97EB6" w14:textId="77777777" w:rsidR="005B30B4" w:rsidRDefault="00000000">
      <w:pPr>
        <w:pStyle w:val="Ttulo2"/>
      </w:pPr>
      <w:r>
        <w:t>4.3 Administrador (Bibliotecário)</w:t>
      </w:r>
    </w:p>
    <w:p w14:paraId="556F06A0" w14:textId="77777777" w:rsidR="005B30B4" w:rsidRDefault="00000000">
      <w:pPr>
        <w:spacing w:after="160" w:line="300" w:lineRule="auto"/>
        <w:jc w:val="both"/>
      </w:pPr>
      <w:r>
        <w:t>O administrador tem controle total sobre o sistema, incluindo:</w:t>
      </w:r>
    </w:p>
    <w:p w14:paraId="1F5E014B" w14:textId="77777777" w:rsidR="005B30B4" w:rsidRDefault="00000000">
      <w:pPr>
        <w:pStyle w:val="PargrafodaLista"/>
        <w:numPr>
          <w:ilvl w:val="0"/>
          <w:numId w:val="2"/>
        </w:numPr>
        <w:spacing w:after="80" w:line="300" w:lineRule="auto"/>
      </w:pPr>
      <w:r>
        <w:t>Adicionar ou remover livros do catálogo, controlando também a quantidade de exemplares;</w:t>
      </w:r>
    </w:p>
    <w:p w14:paraId="74645390" w14:textId="77777777" w:rsidR="005B30B4" w:rsidRDefault="00000000">
      <w:pPr>
        <w:pStyle w:val="PargrafodaLista"/>
        <w:numPr>
          <w:ilvl w:val="0"/>
          <w:numId w:val="2"/>
        </w:numPr>
        <w:spacing w:after="80" w:line="300" w:lineRule="auto"/>
      </w:pPr>
      <w:r>
        <w:t>Gerenciar reservas e monitorar o status de cada livro (disponível, reservado, emprestado, atrasado);</w:t>
      </w:r>
    </w:p>
    <w:p w14:paraId="47E6B9CB" w14:textId="77777777" w:rsidR="005B30B4" w:rsidRDefault="00000000">
      <w:pPr>
        <w:pStyle w:val="PargrafodaLista"/>
        <w:numPr>
          <w:ilvl w:val="0"/>
          <w:numId w:val="2"/>
        </w:numPr>
        <w:spacing w:after="80" w:line="300" w:lineRule="auto"/>
      </w:pPr>
      <w:r>
        <w:t>Gerenciar contas de alunos, com visão sobre livros em posse, prazos de devolução e histórico de interesse, podendo excluir contas quando necessário;</w:t>
      </w:r>
    </w:p>
    <w:p w14:paraId="79726B99" w14:textId="77777777" w:rsidR="005B30B4" w:rsidRDefault="00000000">
      <w:pPr>
        <w:pStyle w:val="PargrafodaLista"/>
        <w:numPr>
          <w:ilvl w:val="0"/>
          <w:numId w:val="2"/>
        </w:numPr>
        <w:spacing w:after="80" w:line="300" w:lineRule="auto"/>
      </w:pPr>
      <w:r>
        <w:t>Excluir comentários maliciosos, ofensivos ou fora do escopo (spam);</w:t>
      </w:r>
    </w:p>
    <w:p w14:paraId="3596B808" w14:textId="77777777" w:rsidR="005B30B4" w:rsidRDefault="00000000">
      <w:pPr>
        <w:pStyle w:val="PargrafodaLista"/>
        <w:numPr>
          <w:ilvl w:val="0"/>
          <w:numId w:val="2"/>
        </w:numPr>
        <w:spacing w:after="80" w:line="300" w:lineRule="auto"/>
      </w:pPr>
      <w:r>
        <w:t>Registrar manualmente a retirada de um livro reservado pelo aluno;</w:t>
      </w:r>
    </w:p>
    <w:p w14:paraId="721ED0A9" w14:textId="77777777" w:rsidR="005B30B4" w:rsidRDefault="00000000">
      <w:pPr>
        <w:pStyle w:val="PargrafodaLista"/>
        <w:numPr>
          <w:ilvl w:val="0"/>
          <w:numId w:val="2"/>
        </w:numPr>
        <w:spacing w:after="80" w:line="300" w:lineRule="auto"/>
      </w:pPr>
      <w:r>
        <w:t>Registrar manualmente a devolução antecipada de um livro, interrompendo a contagem do prazo.</w:t>
      </w:r>
    </w:p>
    <w:p w14:paraId="2337E7B8" w14:textId="77777777" w:rsidR="005B30B4" w:rsidRDefault="00000000">
      <w:pPr>
        <w:pStyle w:val="Ttulo1"/>
      </w:pPr>
      <w:r>
        <w:t>5. Fluxo Operacional de Reserva e Empréstimo</w:t>
      </w:r>
    </w:p>
    <w:p w14:paraId="32C14F4B" w14:textId="77777777" w:rsidR="005B30B4" w:rsidRDefault="00000000">
      <w:pPr>
        <w:spacing w:after="160" w:line="300" w:lineRule="auto"/>
        <w:jc w:val="both"/>
      </w:pPr>
      <w:r>
        <w:t>Quando um aluno cadastrado encontra um livro de interesse, ele pode reservá-lo por até 48 horas para retirada presencial na escola. Caso esse prazo expire sem a retirada, a reserva é automaticamente cancelada e o exemplar volta a ficar disponível a qualquer outro aluno.</w:t>
      </w:r>
    </w:p>
    <w:p w14:paraId="3D0BB4BB" w14:textId="77777777" w:rsidR="005B30B4" w:rsidRDefault="00000000">
      <w:pPr>
        <w:spacing w:after="160" w:line="300" w:lineRule="auto"/>
        <w:jc w:val="both"/>
      </w:pPr>
      <w:r>
        <w:t>Caso um visitante sem cadastro tente reservar um livro, ele é direcionado à tela de login, sendo necessário concluir o cadastro (ou autenticar-se, caso já possua conta) para efetivar a reserva.</w:t>
      </w:r>
    </w:p>
    <w:p w14:paraId="05214487" w14:textId="77777777" w:rsidR="005B30B4" w:rsidRDefault="00000000">
      <w:pPr>
        <w:spacing w:after="160" w:line="300" w:lineRule="auto"/>
        <w:jc w:val="both"/>
      </w:pPr>
      <w:r>
        <w:t>No momento em que a reserva é realizada, o livro passa a constar, no painel do administrador, como reservado, indicando qual aluno o reservou. Quando se trata de um exemplar único, o sistema também sinaliza no site que o item está reservado, impedindo novas reservas simultâneas sobre o mesmo exemplar.</w:t>
      </w:r>
    </w:p>
    <w:p w14:paraId="684E934E" w14:textId="77777777" w:rsidR="005B30B4" w:rsidRDefault="00000000">
      <w:pPr>
        <w:spacing w:after="160" w:line="300" w:lineRule="auto"/>
        <w:jc w:val="both"/>
      </w:pPr>
      <w:r>
        <w:t>O administrador é responsável por confirmar, no sistema, que o livro foi efetivamente retirado pelo aluno. A partir dessa confirmação, inicia-se a contagem do prazo de posse de 2 semanas — informação que, no caso de exemplar único, também passa a ser refletida no site como "indisponível" até a devolução ou vencimento do prazo. Alternativamente, o administrador pode cancelar a reserva, hipótese em que a reserva deixa de constar na conta do aluno como ativa.</w:t>
      </w:r>
    </w:p>
    <w:p w14:paraId="2976143E" w14:textId="77777777" w:rsidR="005B30B4" w:rsidRDefault="00000000">
      <w:pPr>
        <w:pStyle w:val="Ttulo1"/>
      </w:pPr>
      <w:r>
        <w:t>6. Regras de Penalidade e Bloqueio</w:t>
      </w:r>
    </w:p>
    <w:p w14:paraId="31F3607F" w14:textId="77777777" w:rsidR="005B30B4" w:rsidRDefault="00000000">
      <w:pPr>
        <w:spacing w:after="160" w:line="300" w:lineRule="auto"/>
        <w:jc w:val="both"/>
      </w:pPr>
      <w:r>
        <w:t>Para garantir o bom funcionamento da biblioteca e evitar atrasos ou reservas indevidas, os alunos devem seguir as regras abaixo ao utilizar o sistema de reservas e empréstimos. Todas as penalidades descritas são aplicadas automaticamente pelo sistema, mas a administração mantém o direito de analisar casos específicos e decidir pela redução ou remoção de um bloqueio.</w:t>
      </w:r>
    </w:p>
    <w:p w14:paraId="60C9B709" w14:textId="77777777" w:rsidR="005B30B4" w:rsidRDefault="005B30B4">
      <w:pPr>
        <w:spacing w:before="120" w:after="24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B30B4" w14:paraId="113197E2" w14:textId="77777777">
        <w:tblPrEx>
          <w:tblCellMar>
            <w:top w:w="0" w:type="dxa"/>
            <w:bottom w:w="0" w:type="dxa"/>
          </w:tblCellMar>
        </w:tblPrEx>
        <w:tc>
          <w:tcPr>
            <w:tcW w:w="3200" w:type="dxa"/>
            <w:shd w:val="clear" w:color="auto" w:fill="1F4E5C"/>
            <w:tcMar>
              <w:top w:w="100" w:type="dxa"/>
              <w:left w:w="120" w:type="dxa"/>
              <w:bottom w:w="100" w:type="dxa"/>
              <w:right w:w="120" w:type="dxa"/>
            </w:tcMar>
          </w:tcPr>
          <w:p w14:paraId="357FB860" w14:textId="77777777" w:rsidR="005B30B4" w:rsidRDefault="00000000">
            <w:r>
              <w:rPr>
                <w:b/>
                <w:bCs/>
                <w:color w:val="FFFFFF"/>
                <w:sz w:val="21"/>
                <w:szCs w:val="21"/>
              </w:rPr>
              <w:lastRenderedPageBreak/>
              <w:t>Situação</w:t>
            </w:r>
          </w:p>
        </w:tc>
        <w:tc>
          <w:tcPr>
            <w:tcW w:w="6300" w:type="dxa"/>
            <w:shd w:val="clear" w:color="auto" w:fill="1F4E5C"/>
            <w:tcMar>
              <w:top w:w="100" w:type="dxa"/>
              <w:left w:w="120" w:type="dxa"/>
              <w:bottom w:w="100" w:type="dxa"/>
              <w:right w:w="120" w:type="dxa"/>
            </w:tcMar>
          </w:tcPr>
          <w:p w14:paraId="7FD1081F" w14:textId="77777777" w:rsidR="005B30B4" w:rsidRDefault="00000000">
            <w:r>
              <w:rPr>
                <w:b/>
                <w:bCs/>
                <w:color w:val="FFFFFF"/>
                <w:sz w:val="21"/>
                <w:szCs w:val="21"/>
              </w:rPr>
              <w:t>Consequência</w:t>
            </w:r>
          </w:p>
        </w:tc>
      </w:tr>
      <w:tr w:rsidR="005B30B4" w14:paraId="36BB56E4" w14:textId="77777777">
        <w:tblPrEx>
          <w:tblCellMar>
            <w:top w:w="0" w:type="dxa"/>
            <w:bottom w:w="0" w:type="dxa"/>
          </w:tblCellMar>
        </w:tblPrEx>
        <w:tc>
          <w:tcPr>
            <w:tcW w:w="3200" w:type="dxa"/>
            <w:tcMar>
              <w:top w:w="100" w:type="dxa"/>
              <w:left w:w="120" w:type="dxa"/>
              <w:bottom w:w="100" w:type="dxa"/>
              <w:right w:w="120" w:type="dxa"/>
            </w:tcMar>
          </w:tcPr>
          <w:p w14:paraId="369C6E14" w14:textId="77777777" w:rsidR="005B30B4" w:rsidRDefault="00000000">
            <w:r>
              <w:rPr>
                <w:color w:val="000000"/>
                <w:sz w:val="21"/>
                <w:szCs w:val="21"/>
              </w:rPr>
              <w:t>Atraso na devolução do livro</w:t>
            </w:r>
          </w:p>
        </w:tc>
        <w:tc>
          <w:tcPr>
            <w:tcW w:w="6300" w:type="dxa"/>
            <w:tcMar>
              <w:top w:w="100" w:type="dxa"/>
              <w:left w:w="120" w:type="dxa"/>
              <w:bottom w:w="100" w:type="dxa"/>
              <w:right w:w="120" w:type="dxa"/>
            </w:tcMar>
          </w:tcPr>
          <w:p w14:paraId="2A37B8DA" w14:textId="77777777" w:rsidR="005B30B4" w:rsidRDefault="00000000">
            <w:r>
              <w:rPr>
                <w:color w:val="000000"/>
                <w:sz w:val="21"/>
                <w:szCs w:val="21"/>
              </w:rPr>
              <w:t>Cada 1 dia de atraso além do prazo (7 ou 14 dias, em caso de prorrogação) gera 2 dias de bloqueio, período no qual o aluno não pode reservar nem retirar novos livros.</w:t>
            </w:r>
          </w:p>
        </w:tc>
      </w:tr>
      <w:tr w:rsidR="005B30B4" w14:paraId="547E6426" w14:textId="77777777">
        <w:tblPrEx>
          <w:tblCellMar>
            <w:top w:w="0" w:type="dxa"/>
            <w:bottom w:w="0" w:type="dxa"/>
          </w:tblCellMar>
        </w:tblPrEx>
        <w:tc>
          <w:tcPr>
            <w:tcW w:w="3200" w:type="dxa"/>
            <w:tcMar>
              <w:top w:w="100" w:type="dxa"/>
              <w:left w:w="120" w:type="dxa"/>
              <w:bottom w:w="100" w:type="dxa"/>
              <w:right w:w="120" w:type="dxa"/>
            </w:tcMar>
          </w:tcPr>
          <w:p w14:paraId="4C013E8C" w14:textId="77777777" w:rsidR="005B30B4" w:rsidRDefault="00000000">
            <w:r>
              <w:rPr>
                <w:color w:val="000000"/>
                <w:sz w:val="21"/>
                <w:szCs w:val="21"/>
              </w:rPr>
              <w:t>Reserva não retirada</w:t>
            </w:r>
          </w:p>
        </w:tc>
        <w:tc>
          <w:tcPr>
            <w:tcW w:w="6300" w:type="dxa"/>
            <w:tcMar>
              <w:top w:w="100" w:type="dxa"/>
              <w:left w:w="120" w:type="dxa"/>
              <w:bottom w:w="100" w:type="dxa"/>
              <w:right w:w="120" w:type="dxa"/>
            </w:tcMar>
          </w:tcPr>
          <w:p w14:paraId="66C952E7" w14:textId="77777777" w:rsidR="005B30B4" w:rsidRDefault="00000000">
            <w:r>
              <w:rPr>
                <w:color w:val="000000"/>
                <w:sz w:val="21"/>
                <w:szCs w:val="21"/>
              </w:rPr>
              <w:t>Se o aluno não retirar o livro reservado dentro do prazo de 3 dias, a reserva é cancelada automaticamente.</w:t>
            </w:r>
          </w:p>
        </w:tc>
      </w:tr>
      <w:tr w:rsidR="005B30B4" w14:paraId="54BDE175" w14:textId="77777777">
        <w:tblPrEx>
          <w:tblCellMar>
            <w:top w:w="0" w:type="dxa"/>
            <w:bottom w:w="0" w:type="dxa"/>
          </w:tblCellMar>
        </w:tblPrEx>
        <w:tc>
          <w:tcPr>
            <w:tcW w:w="3200" w:type="dxa"/>
            <w:tcMar>
              <w:top w:w="100" w:type="dxa"/>
              <w:left w:w="120" w:type="dxa"/>
              <w:bottom w:w="100" w:type="dxa"/>
              <w:right w:w="120" w:type="dxa"/>
            </w:tcMar>
          </w:tcPr>
          <w:p w14:paraId="0FD4E5CB" w14:textId="77777777" w:rsidR="005B30B4" w:rsidRDefault="00000000">
            <w:r>
              <w:rPr>
                <w:color w:val="000000"/>
                <w:sz w:val="21"/>
                <w:szCs w:val="21"/>
              </w:rPr>
              <w:t>Reincidência de reservas não retiradas</w:t>
            </w:r>
          </w:p>
        </w:tc>
        <w:tc>
          <w:tcPr>
            <w:tcW w:w="6300" w:type="dxa"/>
            <w:tcMar>
              <w:top w:w="100" w:type="dxa"/>
              <w:left w:w="120" w:type="dxa"/>
              <w:bottom w:w="100" w:type="dxa"/>
              <w:right w:w="120" w:type="dxa"/>
            </w:tcMar>
          </w:tcPr>
          <w:p w14:paraId="75804401" w14:textId="77777777" w:rsidR="005B30B4" w:rsidRDefault="00000000">
            <w:r>
              <w:rPr>
                <w:color w:val="000000"/>
                <w:sz w:val="21"/>
                <w:szCs w:val="21"/>
              </w:rPr>
              <w:t>Após 3 ocorrências consecutivas de reservas não retiradas, o aluno sofre bloqueio de 15 dias, ficando impedido de realizar novas reservas nesse período.</w:t>
            </w:r>
          </w:p>
        </w:tc>
      </w:tr>
      <w:tr w:rsidR="005B30B4" w14:paraId="5FDA04FA" w14:textId="77777777">
        <w:tblPrEx>
          <w:tblCellMar>
            <w:top w:w="0" w:type="dxa"/>
            <w:bottom w:w="0" w:type="dxa"/>
          </w:tblCellMar>
        </w:tblPrEx>
        <w:tc>
          <w:tcPr>
            <w:tcW w:w="3200" w:type="dxa"/>
            <w:tcMar>
              <w:top w:w="100" w:type="dxa"/>
              <w:left w:w="120" w:type="dxa"/>
              <w:bottom w:w="100" w:type="dxa"/>
              <w:right w:w="120" w:type="dxa"/>
            </w:tcMar>
          </w:tcPr>
          <w:p w14:paraId="137F3287" w14:textId="77777777" w:rsidR="005B30B4" w:rsidRDefault="00000000">
            <w:r>
              <w:rPr>
                <w:color w:val="000000"/>
                <w:sz w:val="21"/>
                <w:szCs w:val="21"/>
              </w:rPr>
              <w:t>Uso indevido do sistema</w:t>
            </w:r>
          </w:p>
        </w:tc>
        <w:tc>
          <w:tcPr>
            <w:tcW w:w="6300" w:type="dxa"/>
            <w:tcMar>
              <w:top w:w="100" w:type="dxa"/>
              <w:left w:w="120" w:type="dxa"/>
              <w:bottom w:w="100" w:type="dxa"/>
              <w:right w:w="120" w:type="dxa"/>
            </w:tcMar>
          </w:tcPr>
          <w:p w14:paraId="11C22389" w14:textId="77777777" w:rsidR="005B30B4" w:rsidRDefault="00000000">
            <w:r>
              <w:rPr>
                <w:color w:val="000000"/>
                <w:sz w:val="21"/>
                <w:szCs w:val="21"/>
              </w:rPr>
              <w:t>Tentativas de burlar as regras (por exemplo, reservar diversos livros sem necessidade real) podem levar à remoção da conta do aluno pela administração.</w:t>
            </w:r>
          </w:p>
        </w:tc>
      </w:tr>
      <w:tr w:rsidR="005B30B4" w14:paraId="51238186" w14:textId="77777777">
        <w:tblPrEx>
          <w:tblCellMar>
            <w:top w:w="0" w:type="dxa"/>
            <w:bottom w:w="0" w:type="dxa"/>
          </w:tblCellMar>
        </w:tblPrEx>
        <w:tc>
          <w:tcPr>
            <w:tcW w:w="3200" w:type="dxa"/>
            <w:tcMar>
              <w:top w:w="100" w:type="dxa"/>
              <w:left w:w="120" w:type="dxa"/>
              <w:bottom w:w="100" w:type="dxa"/>
              <w:right w:w="120" w:type="dxa"/>
            </w:tcMar>
          </w:tcPr>
          <w:p w14:paraId="49FDCC3A" w14:textId="77777777" w:rsidR="005B30B4" w:rsidRDefault="00000000">
            <w:r>
              <w:rPr>
                <w:color w:val="000000"/>
                <w:sz w:val="21"/>
                <w:szCs w:val="21"/>
              </w:rPr>
              <w:t>Comentários inadequados</w:t>
            </w:r>
          </w:p>
        </w:tc>
        <w:tc>
          <w:tcPr>
            <w:tcW w:w="6300" w:type="dxa"/>
            <w:tcMar>
              <w:top w:w="100" w:type="dxa"/>
              <w:left w:w="120" w:type="dxa"/>
              <w:bottom w:w="100" w:type="dxa"/>
              <w:right w:w="120" w:type="dxa"/>
            </w:tcMar>
          </w:tcPr>
          <w:p w14:paraId="2890AC02" w14:textId="77777777" w:rsidR="005B30B4" w:rsidRDefault="00000000">
            <w:r>
              <w:rPr>
                <w:color w:val="000000"/>
                <w:sz w:val="21"/>
                <w:szCs w:val="21"/>
              </w:rPr>
              <w:t>Comentários com linguagem ofensiva, spam ou conteúdo sem sentido podem ser removidos pela administração, podendo o aluno responsável receber uma advertência.</w:t>
            </w:r>
          </w:p>
        </w:tc>
      </w:tr>
    </w:tbl>
    <w:p w14:paraId="5A2CBF61" w14:textId="77777777" w:rsidR="005B30B4" w:rsidRDefault="005B30B4">
      <w:pPr>
        <w:spacing w:before="300"/>
      </w:pPr>
    </w:p>
    <w:p w14:paraId="1683AB07" w14:textId="77777777" w:rsidR="00FD39C6" w:rsidRPr="00FD39C6" w:rsidRDefault="00FD39C6" w:rsidP="00FD39C6"/>
    <w:p w14:paraId="6FD963BF" w14:textId="77777777" w:rsidR="00FD39C6" w:rsidRPr="00FD39C6" w:rsidRDefault="00FD39C6" w:rsidP="00FD39C6"/>
    <w:p w14:paraId="51B386D8" w14:textId="77777777" w:rsidR="00FD39C6" w:rsidRPr="00FD39C6" w:rsidRDefault="00FD39C6" w:rsidP="00FD39C6"/>
    <w:p w14:paraId="5E6FC291" w14:textId="77777777" w:rsidR="00FD39C6" w:rsidRDefault="00FD39C6" w:rsidP="00FD39C6"/>
    <w:p w14:paraId="7FC122B0" w14:textId="2F5CC395" w:rsidR="00FD39C6" w:rsidRDefault="00FD39C6" w:rsidP="00FD39C6">
      <w:pPr>
        <w:tabs>
          <w:tab w:val="left" w:pos="7440"/>
        </w:tabs>
      </w:pPr>
      <w:r>
        <w:tab/>
      </w:r>
    </w:p>
    <w:p w14:paraId="5850F151" w14:textId="77777777" w:rsidR="00FD39C6" w:rsidRDefault="00FD39C6" w:rsidP="00FD39C6">
      <w:pPr>
        <w:tabs>
          <w:tab w:val="left" w:pos="7440"/>
        </w:tabs>
      </w:pPr>
    </w:p>
    <w:p w14:paraId="12CB5204" w14:textId="77777777" w:rsidR="00FD39C6" w:rsidRDefault="00FD39C6" w:rsidP="00FD39C6">
      <w:pPr>
        <w:tabs>
          <w:tab w:val="left" w:pos="7440"/>
        </w:tabs>
      </w:pPr>
    </w:p>
    <w:p w14:paraId="71F38BB8" w14:textId="77777777" w:rsidR="00FD39C6" w:rsidRDefault="00FD39C6" w:rsidP="00FD39C6">
      <w:pPr>
        <w:tabs>
          <w:tab w:val="left" w:pos="7440"/>
        </w:tabs>
      </w:pPr>
    </w:p>
    <w:p w14:paraId="772502BF" w14:textId="77777777" w:rsidR="00FD39C6" w:rsidRDefault="00FD39C6" w:rsidP="00FD39C6">
      <w:pPr>
        <w:tabs>
          <w:tab w:val="left" w:pos="7440"/>
        </w:tabs>
      </w:pPr>
    </w:p>
    <w:p w14:paraId="7F5CD5F4" w14:textId="77777777" w:rsidR="00FD39C6" w:rsidRDefault="00FD39C6" w:rsidP="00FD39C6">
      <w:pPr>
        <w:tabs>
          <w:tab w:val="left" w:pos="7440"/>
        </w:tabs>
      </w:pPr>
    </w:p>
    <w:p w14:paraId="49207AE8" w14:textId="77777777" w:rsidR="00FD39C6" w:rsidRDefault="00FD39C6" w:rsidP="00FD39C6">
      <w:pPr>
        <w:tabs>
          <w:tab w:val="left" w:pos="7440"/>
        </w:tabs>
      </w:pPr>
    </w:p>
    <w:p w14:paraId="771BCA2A" w14:textId="77777777" w:rsidR="00FD39C6" w:rsidRDefault="00FD39C6" w:rsidP="00FD39C6">
      <w:pPr>
        <w:tabs>
          <w:tab w:val="left" w:pos="7440"/>
        </w:tabs>
      </w:pPr>
    </w:p>
    <w:p w14:paraId="0B592F16" w14:textId="77777777" w:rsidR="00FD39C6" w:rsidRDefault="00FD39C6" w:rsidP="00FD39C6">
      <w:pPr>
        <w:tabs>
          <w:tab w:val="left" w:pos="7440"/>
        </w:tabs>
      </w:pPr>
    </w:p>
    <w:p w14:paraId="21844584" w14:textId="77777777" w:rsidR="00FD39C6" w:rsidRDefault="00FD39C6" w:rsidP="00FD39C6">
      <w:pPr>
        <w:tabs>
          <w:tab w:val="left" w:pos="7440"/>
        </w:tabs>
      </w:pPr>
    </w:p>
    <w:p w14:paraId="3D0811D6" w14:textId="77777777" w:rsidR="00FD39C6" w:rsidRDefault="00FD39C6" w:rsidP="00FD39C6">
      <w:pPr>
        <w:tabs>
          <w:tab w:val="left" w:pos="7440"/>
        </w:tabs>
      </w:pPr>
    </w:p>
    <w:p w14:paraId="35808F0F" w14:textId="77777777" w:rsidR="00FD39C6" w:rsidRDefault="00FD39C6" w:rsidP="00FD39C6">
      <w:pPr>
        <w:tabs>
          <w:tab w:val="left" w:pos="7440"/>
        </w:tabs>
      </w:pPr>
    </w:p>
    <w:p w14:paraId="4851D5A0" w14:textId="77777777" w:rsidR="00FD39C6" w:rsidRDefault="00FD39C6" w:rsidP="00FD39C6">
      <w:pPr>
        <w:tabs>
          <w:tab w:val="left" w:pos="7440"/>
        </w:tabs>
      </w:pPr>
    </w:p>
    <w:p w14:paraId="0D5CEE49" w14:textId="77777777" w:rsidR="00FD39C6" w:rsidRDefault="00FD39C6" w:rsidP="00FD39C6">
      <w:pPr>
        <w:tabs>
          <w:tab w:val="left" w:pos="7440"/>
        </w:tabs>
      </w:pPr>
    </w:p>
    <w:p w14:paraId="1F382DDD" w14:textId="77777777" w:rsidR="00FD39C6" w:rsidRDefault="00FD39C6" w:rsidP="00FD39C6">
      <w:pPr>
        <w:tabs>
          <w:tab w:val="left" w:pos="7440"/>
        </w:tabs>
      </w:pPr>
    </w:p>
    <w:p w14:paraId="5B67DBA0" w14:textId="77777777" w:rsidR="00FD39C6" w:rsidRDefault="00FD39C6" w:rsidP="00FD39C6">
      <w:pPr>
        <w:tabs>
          <w:tab w:val="left" w:pos="7440"/>
        </w:tabs>
      </w:pPr>
    </w:p>
    <w:p w14:paraId="4751D60E" w14:textId="77777777" w:rsidR="00FD39C6" w:rsidRDefault="00FD39C6" w:rsidP="00FD39C6">
      <w:pPr>
        <w:tabs>
          <w:tab w:val="left" w:pos="7440"/>
        </w:tabs>
      </w:pPr>
    </w:p>
    <w:p w14:paraId="3B678A2B" w14:textId="77777777" w:rsidR="00FD39C6" w:rsidRDefault="00FD39C6" w:rsidP="00FD39C6">
      <w:pPr>
        <w:tabs>
          <w:tab w:val="left" w:pos="7440"/>
        </w:tabs>
      </w:pPr>
    </w:p>
    <w:p w14:paraId="575F3155" w14:textId="77777777" w:rsidR="00FD39C6" w:rsidRDefault="00FD39C6" w:rsidP="00FD39C6">
      <w:pPr>
        <w:tabs>
          <w:tab w:val="left" w:pos="7440"/>
        </w:tabs>
      </w:pPr>
    </w:p>
    <w:p w14:paraId="33F7E999" w14:textId="77777777" w:rsidR="00FD39C6" w:rsidRDefault="00FD39C6" w:rsidP="00FD39C6">
      <w:pPr>
        <w:tabs>
          <w:tab w:val="left" w:pos="7440"/>
        </w:tabs>
      </w:pPr>
    </w:p>
    <w:p w14:paraId="6F93DC76" w14:textId="77777777" w:rsidR="00FD39C6" w:rsidRDefault="00FD39C6" w:rsidP="00FD39C6">
      <w:pPr>
        <w:tabs>
          <w:tab w:val="left" w:pos="7440"/>
        </w:tabs>
      </w:pPr>
    </w:p>
    <w:p w14:paraId="6718484F" w14:textId="77777777" w:rsidR="00FD39C6" w:rsidRDefault="00FD39C6" w:rsidP="00FD39C6">
      <w:pPr>
        <w:tabs>
          <w:tab w:val="left" w:pos="7440"/>
        </w:tabs>
      </w:pPr>
    </w:p>
    <w:p w14:paraId="35AB49B6" w14:textId="5037BF0C" w:rsidR="00FD39C6" w:rsidRDefault="00FD39C6" w:rsidP="00FD39C6">
      <w:pPr>
        <w:tabs>
          <w:tab w:val="left" w:pos="7440"/>
        </w:tabs>
        <w:jc w:val="both"/>
      </w:pPr>
      <w:r>
        <w:t xml:space="preserve">Alunos: Arthur Pedro, </w:t>
      </w:r>
      <w:proofErr w:type="spellStart"/>
      <w:r>
        <w:t>Isabelly</w:t>
      </w:r>
      <w:proofErr w:type="spellEnd"/>
      <w:r>
        <w:t xml:space="preserve"> Rocha, Maria Clara Brito, Raphael Nery e João Gabriel</w:t>
      </w:r>
    </w:p>
    <w:p w14:paraId="3FFE04C5" w14:textId="03213565" w:rsidR="00FD39C6" w:rsidRDefault="00FD39C6" w:rsidP="00FD39C6">
      <w:pPr>
        <w:tabs>
          <w:tab w:val="left" w:pos="7440"/>
        </w:tabs>
        <w:jc w:val="both"/>
      </w:pPr>
      <w:r>
        <w:t>Turma:350/2025</w:t>
      </w:r>
    </w:p>
    <w:p w14:paraId="789B6C65" w14:textId="77777777" w:rsidR="00FD39C6" w:rsidRDefault="00FD39C6" w:rsidP="00FD39C6">
      <w:pPr>
        <w:tabs>
          <w:tab w:val="left" w:pos="7440"/>
        </w:tabs>
      </w:pPr>
    </w:p>
    <w:p w14:paraId="38AF8031" w14:textId="024C466E" w:rsidR="00FD39C6" w:rsidRPr="00FD39C6" w:rsidRDefault="00FD39C6" w:rsidP="00FD39C6">
      <w:pPr>
        <w:tabs>
          <w:tab w:val="left" w:pos="7440"/>
        </w:tabs>
      </w:pPr>
    </w:p>
    <w:sectPr w:rsidR="00FD39C6" w:rsidRPr="00FD39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76C48"/>
    <w:multiLevelType w:val="hybridMultilevel"/>
    <w:tmpl w:val="A7E21A1C"/>
    <w:lvl w:ilvl="0" w:tplc="2466CDC0">
      <w:start w:val="1"/>
      <w:numFmt w:val="bullet"/>
      <w:lvlText w:val="●"/>
      <w:lvlJc w:val="left"/>
      <w:pPr>
        <w:ind w:left="720" w:hanging="360"/>
      </w:pPr>
    </w:lvl>
    <w:lvl w:ilvl="1" w:tplc="CF14AAF8">
      <w:start w:val="1"/>
      <w:numFmt w:val="bullet"/>
      <w:lvlText w:val="○"/>
      <w:lvlJc w:val="left"/>
      <w:pPr>
        <w:ind w:left="1440" w:hanging="360"/>
      </w:pPr>
    </w:lvl>
    <w:lvl w:ilvl="2" w:tplc="92F08170">
      <w:start w:val="1"/>
      <w:numFmt w:val="bullet"/>
      <w:lvlText w:val="■"/>
      <w:lvlJc w:val="left"/>
      <w:pPr>
        <w:ind w:left="2160" w:hanging="360"/>
      </w:pPr>
    </w:lvl>
    <w:lvl w:ilvl="3" w:tplc="13E6C8BE">
      <w:start w:val="1"/>
      <w:numFmt w:val="bullet"/>
      <w:lvlText w:val="●"/>
      <w:lvlJc w:val="left"/>
      <w:pPr>
        <w:ind w:left="2880" w:hanging="360"/>
      </w:pPr>
    </w:lvl>
    <w:lvl w:ilvl="4" w:tplc="DAE62798">
      <w:start w:val="1"/>
      <w:numFmt w:val="bullet"/>
      <w:lvlText w:val="○"/>
      <w:lvlJc w:val="left"/>
      <w:pPr>
        <w:ind w:left="3600" w:hanging="360"/>
      </w:pPr>
    </w:lvl>
    <w:lvl w:ilvl="5" w:tplc="625CC6FC">
      <w:start w:val="1"/>
      <w:numFmt w:val="bullet"/>
      <w:lvlText w:val="■"/>
      <w:lvlJc w:val="left"/>
      <w:pPr>
        <w:ind w:left="4320" w:hanging="360"/>
      </w:pPr>
    </w:lvl>
    <w:lvl w:ilvl="6" w:tplc="2E4C8F84">
      <w:start w:val="1"/>
      <w:numFmt w:val="bullet"/>
      <w:lvlText w:val="●"/>
      <w:lvlJc w:val="left"/>
      <w:pPr>
        <w:ind w:left="5040" w:hanging="360"/>
      </w:pPr>
    </w:lvl>
    <w:lvl w:ilvl="7" w:tplc="64440318">
      <w:start w:val="1"/>
      <w:numFmt w:val="bullet"/>
      <w:lvlText w:val="●"/>
      <w:lvlJc w:val="left"/>
      <w:pPr>
        <w:ind w:left="5760" w:hanging="360"/>
      </w:pPr>
    </w:lvl>
    <w:lvl w:ilvl="8" w:tplc="314825EA">
      <w:start w:val="1"/>
      <w:numFmt w:val="bullet"/>
      <w:lvlText w:val="●"/>
      <w:lvlJc w:val="left"/>
      <w:pPr>
        <w:ind w:left="6480" w:hanging="360"/>
      </w:pPr>
    </w:lvl>
  </w:abstractNum>
  <w:abstractNum w:abstractNumId="1" w15:restartNumberingAfterBreak="0">
    <w:nsid w:val="65537CEE"/>
    <w:multiLevelType w:val="hybridMultilevel"/>
    <w:tmpl w:val="3176E512"/>
    <w:lvl w:ilvl="0" w:tplc="9F4A7928">
      <w:start w:val="1"/>
      <w:numFmt w:val="bullet"/>
      <w:lvlText w:val="•"/>
      <w:lvlJc w:val="left"/>
      <w:pPr>
        <w:ind w:left="420" w:hanging="260"/>
      </w:pPr>
    </w:lvl>
    <w:lvl w:ilvl="1" w:tplc="64C09780">
      <w:start w:val="1"/>
      <w:numFmt w:val="bullet"/>
      <w:lvlText w:val="–"/>
      <w:lvlJc w:val="left"/>
      <w:pPr>
        <w:ind w:left="840" w:hanging="260"/>
      </w:pPr>
    </w:lvl>
    <w:lvl w:ilvl="2" w:tplc="8DCEC10C">
      <w:numFmt w:val="decimal"/>
      <w:lvlText w:val=""/>
      <w:lvlJc w:val="left"/>
    </w:lvl>
    <w:lvl w:ilvl="3" w:tplc="7A6297C8">
      <w:numFmt w:val="decimal"/>
      <w:lvlText w:val=""/>
      <w:lvlJc w:val="left"/>
    </w:lvl>
    <w:lvl w:ilvl="4" w:tplc="78748344">
      <w:numFmt w:val="decimal"/>
      <w:lvlText w:val=""/>
      <w:lvlJc w:val="left"/>
    </w:lvl>
    <w:lvl w:ilvl="5" w:tplc="49F23862">
      <w:numFmt w:val="decimal"/>
      <w:lvlText w:val=""/>
      <w:lvlJc w:val="left"/>
    </w:lvl>
    <w:lvl w:ilvl="6" w:tplc="5C28D5E2">
      <w:numFmt w:val="decimal"/>
      <w:lvlText w:val=""/>
      <w:lvlJc w:val="left"/>
    </w:lvl>
    <w:lvl w:ilvl="7" w:tplc="B7304200">
      <w:numFmt w:val="decimal"/>
      <w:lvlText w:val=""/>
      <w:lvlJc w:val="left"/>
    </w:lvl>
    <w:lvl w:ilvl="8" w:tplc="701EC3D0">
      <w:numFmt w:val="decimal"/>
      <w:lvlText w:val=""/>
      <w:lvlJc w:val="left"/>
    </w:lvl>
  </w:abstractNum>
  <w:num w:numId="1" w16cid:durableId="1030840751">
    <w:abstractNumId w:val="0"/>
    <w:lvlOverride w:ilvl="0">
      <w:startOverride w:val="1"/>
    </w:lvlOverride>
  </w:num>
  <w:num w:numId="2" w16cid:durableId="465046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B4"/>
    <w:rsid w:val="005B30B4"/>
    <w:rsid w:val="00604EDC"/>
    <w:rsid w:val="00FD39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2C97"/>
  <w15:docId w15:val="{6709FF77-AE55-4FA0-A332-28231FB9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5C"/>
      </w:pBdr>
      <w:spacing w:before="360" w:after="160"/>
      <w:outlineLvl w:val="0"/>
    </w:pPr>
    <w:rPr>
      <w:b/>
      <w:bCs/>
      <w:color w:val="1F4E5C"/>
      <w:sz w:val="30"/>
      <w:szCs w:val="30"/>
    </w:rPr>
  </w:style>
  <w:style w:type="paragraph" w:styleId="Ttulo2">
    <w:name w:val="heading 2"/>
    <w:uiPriority w:val="9"/>
    <w:unhideWhenUsed/>
    <w:qFormat/>
    <w:pPr>
      <w:spacing w:before="240" w:after="120"/>
      <w:outlineLvl w:val="1"/>
    </w:pPr>
    <w:rPr>
      <w:b/>
      <w:bCs/>
      <w:color w:val="2E86AB"/>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17300-04AF-4510-9463-4C9F106AD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1145</Words>
  <Characters>6183</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PEDRO PEREIRA DE ARAUJO</cp:lastModifiedBy>
  <cp:revision>2</cp:revision>
  <dcterms:created xsi:type="dcterms:W3CDTF">2026-08-30T05:21:00Z</dcterms:created>
  <dcterms:modified xsi:type="dcterms:W3CDTF">2026-08-30T05:27:00Z</dcterms:modified>
</cp:coreProperties>
</file>