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6A5" w:rsidRDefault="00F4014E">
      <w:pPr>
        <w:rPr>
          <w:rFonts w:hint="eastAsia"/>
        </w:rPr>
      </w:pPr>
      <w:r>
        <w:rPr>
          <w:rFonts w:hint="eastAsia"/>
        </w:rPr>
        <w:t>第一章</w:t>
      </w:r>
    </w:p>
    <w:p w:rsidR="00AD4B6D" w:rsidRDefault="00F4014E">
      <w:pPr>
        <w:rPr>
          <w:rFonts w:hint="eastAsia"/>
        </w:rPr>
      </w:pPr>
      <w:r>
        <w:rPr>
          <w:rFonts w:hint="eastAsia"/>
        </w:rPr>
        <w:t>第一周</w:t>
      </w:r>
    </w:p>
    <w:p w:rsidR="00F4014E" w:rsidRDefault="00F4014E">
      <w:pPr>
        <w:rPr>
          <w:rFonts w:hint="eastAsia"/>
        </w:rPr>
      </w:pPr>
      <w:r>
        <w:rPr>
          <w:rFonts w:hint="eastAsia"/>
        </w:rPr>
        <w:t>第二周</w:t>
      </w:r>
    </w:p>
    <w:p w:rsidR="00AD4B6D" w:rsidRDefault="008419F6">
      <w:pPr>
        <w:rPr>
          <w:rFonts w:hint="eastAsia"/>
        </w:rPr>
      </w:pPr>
      <w:r>
        <w:rPr>
          <w:rFonts w:hint="eastAsia"/>
          <w:noProof/>
        </w:rPr>
        <w:tab/>
      </w:r>
      <w:r w:rsidR="00AD4B6D">
        <w:rPr>
          <w:rFonts w:hint="eastAsia"/>
          <w:noProof/>
        </w:rPr>
        <w:t>python两个矩阵a和b，a*b不是矩阵乘法，二是对应位置相乘（element_wise multiplication）。如果a*b中有一个维度相同，则会因为广播的重载，而能够进行对应位置相乘</w:t>
      </w:r>
    </w:p>
    <w:p w:rsidR="00AD4B6D" w:rsidRDefault="008419F6">
      <w:pPr>
        <w:rPr>
          <w:rFonts w:hint="eastAsia"/>
        </w:rPr>
      </w:pPr>
      <w:r>
        <w:rPr>
          <w:rFonts w:hint="eastAsia"/>
        </w:rPr>
        <w:tab/>
      </w:r>
      <w:r w:rsidR="00AD4B6D">
        <w:rPr>
          <w:rFonts w:hint="eastAsia"/>
        </w:rPr>
        <w:t>吴恩达课程中，输入x为列向量，输出y为行向量。这点与TensorFlow相反</w:t>
      </w:r>
    </w:p>
    <w:p w:rsidR="00AD4B6D" w:rsidRDefault="00AD4B6D">
      <w:pPr>
        <w:rPr>
          <w:rFonts w:hint="eastAsia"/>
        </w:rPr>
      </w:pPr>
    </w:p>
    <w:p w:rsidR="00F4014E" w:rsidRDefault="00F4014E">
      <w:pPr>
        <w:rPr>
          <w:rFonts w:hint="eastAsia"/>
        </w:rPr>
      </w:pPr>
      <w:r>
        <w:rPr>
          <w:rFonts w:hint="eastAsia"/>
        </w:rPr>
        <w:t>第三周</w:t>
      </w:r>
    </w:p>
    <w:p w:rsidR="008419F6" w:rsidRDefault="008419F6" w:rsidP="008419F6">
      <w:pPr>
        <w:rPr>
          <w:rFonts w:hint="eastAsia"/>
        </w:rPr>
      </w:pPr>
      <w:r>
        <w:rPr>
          <w:rFonts w:hint="eastAsia"/>
        </w:rPr>
        <w:tab/>
        <w:t>激活函数tanh比sigmoid更好，因为其平均输出更接近0，使得输出更为集中，有利于后续层处理</w:t>
      </w:r>
    </w:p>
    <w:p w:rsidR="008419F6" w:rsidRDefault="008419F6" w:rsidP="008419F6">
      <w:pPr>
        <w:rPr>
          <w:rFonts w:hint="eastAsia"/>
        </w:rPr>
      </w:pPr>
      <w:r>
        <w:rPr>
          <w:rFonts w:hint="eastAsia"/>
        </w:rPr>
        <w:tab/>
        <w:t>四种激活函数各自优劣和选择理由</w:t>
      </w:r>
      <w:r w:rsidR="00420668">
        <w:rPr>
          <w:rFonts w:hint="eastAsia"/>
        </w:rPr>
        <w:t>。各种激活函数的导数是啥？</w:t>
      </w:r>
    </w:p>
    <w:p w:rsidR="008419F6" w:rsidRDefault="008419F6" w:rsidP="008419F6">
      <w:pPr>
        <w:rPr>
          <w:rFonts w:hint="eastAsia"/>
        </w:rPr>
      </w:pPr>
      <w:r>
        <w:rPr>
          <w:rFonts w:hint="eastAsia"/>
        </w:rPr>
        <w:tab/>
        <w:t xml:space="preserve">权重和偏移不能全部初始位0。原因？ </w:t>
      </w:r>
      <w:r>
        <w:t>B</w:t>
      </w:r>
      <w:r>
        <w:rPr>
          <w:rFonts w:hint="eastAsia"/>
        </w:rPr>
        <w:t>reak symmetry是啥</w:t>
      </w:r>
    </w:p>
    <w:p w:rsidR="00F4014E" w:rsidRPr="008419F6" w:rsidRDefault="008419F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05475" cy="38766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9F6" w:rsidRDefault="008419F6">
      <w:pPr>
        <w:rPr>
          <w:rFonts w:hint="eastAsia"/>
        </w:rPr>
      </w:pPr>
    </w:p>
    <w:p w:rsidR="00F4014E" w:rsidRDefault="00F4014E">
      <w:pPr>
        <w:rPr>
          <w:rFonts w:hint="eastAsia"/>
        </w:rPr>
      </w:pPr>
      <w:r>
        <w:rPr>
          <w:rFonts w:hint="eastAsia"/>
        </w:rPr>
        <w:t>第四周</w:t>
      </w:r>
    </w:p>
    <w:p w:rsidR="008419F6" w:rsidRPr="008419F6" w:rsidRDefault="008419F6">
      <w:pPr>
        <w:rPr>
          <w:rFonts w:hint="eastAsia"/>
        </w:rPr>
      </w:pPr>
      <w:r>
        <w:rPr>
          <w:rFonts w:hint="eastAsia"/>
        </w:rPr>
        <w:tab/>
        <w:t>算法实现中，需要缓存正向传播结果（各层输出A），因为反向传播需要使用</w:t>
      </w:r>
    </w:p>
    <w:p w:rsidR="008419F6" w:rsidRDefault="008419F6">
      <w:pPr>
        <w:rPr>
          <w:rFonts w:hint="eastAsia"/>
        </w:rPr>
      </w:pPr>
      <w:r>
        <w:rPr>
          <w:rFonts w:hint="eastAsia"/>
        </w:rPr>
        <w:tab/>
      </w:r>
      <w:r w:rsidR="00420668">
        <w:rPr>
          <w:rFonts w:hint="eastAsia"/>
        </w:rPr>
        <w:t>神经网络中，深层计算的输入特征通常比浅层复杂？？？</w:t>
      </w:r>
    </w:p>
    <w:p w:rsidR="008419F6" w:rsidRDefault="00420668">
      <w:pPr>
        <w:rPr>
          <w:rFonts w:hint="eastAsia"/>
        </w:rPr>
      </w:pPr>
      <w:r>
        <w:rPr>
          <w:rFonts w:hint="eastAsia"/>
        </w:rPr>
        <w:tab/>
      </w:r>
    </w:p>
    <w:p w:rsidR="008419F6" w:rsidRDefault="008419F6">
      <w:pPr>
        <w:rPr>
          <w:rFonts w:hint="eastAsia"/>
        </w:rPr>
      </w:pPr>
    </w:p>
    <w:p w:rsidR="008419F6" w:rsidRDefault="00420668">
      <w:pPr>
        <w:rPr>
          <w:rFonts w:hint="eastAsia"/>
        </w:rPr>
      </w:pPr>
      <w:r>
        <w:rPr>
          <w:rFonts w:hint="eastAsia"/>
        </w:rPr>
        <w:t>第二章</w:t>
      </w:r>
    </w:p>
    <w:p w:rsidR="00420668" w:rsidRDefault="00EB6505">
      <w:pPr>
        <w:rPr>
          <w:rFonts w:hint="eastAsia"/>
        </w:rPr>
      </w:pPr>
      <w:r>
        <w:rPr>
          <w:rFonts w:hint="eastAsia"/>
        </w:rPr>
        <w:t>第一周</w:t>
      </w:r>
    </w:p>
    <w:p w:rsidR="00EB6505" w:rsidRDefault="00EB6505">
      <w:pPr>
        <w:rPr>
          <w:rFonts w:hint="eastAsia"/>
        </w:rPr>
      </w:pPr>
      <w:r>
        <w:rPr>
          <w:rFonts w:hint="eastAsia"/>
        </w:rPr>
        <w:tab/>
        <w:t>样本划分为训练集，交叉验证集和测试集（train，dev（develop）和test）。样本1w以上时，比例通常为98%，1%和1%</w:t>
      </w:r>
    </w:p>
    <w:p w:rsidR="00EB6505" w:rsidRDefault="00EB6505">
      <w:pPr>
        <w:rPr>
          <w:rFonts w:hint="eastAsia"/>
        </w:rPr>
      </w:pPr>
      <w:r>
        <w:rPr>
          <w:rFonts w:hint="eastAsia"/>
        </w:rPr>
        <w:tab/>
        <w:t>解决偏差和方差的方法？？？</w:t>
      </w:r>
    </w:p>
    <w:p w:rsidR="00EB6505" w:rsidRDefault="00EB6505">
      <w:pPr>
        <w:rPr>
          <w:rFonts w:hint="eastAsia"/>
        </w:rPr>
      </w:pPr>
      <w:r>
        <w:rPr>
          <w:rFonts w:hint="eastAsia"/>
        </w:rPr>
        <w:tab/>
        <w:t>正则方法（正向传播添加额外正则项）通过迭代逐步减小权重数值，从而降低过拟合。此过程称为weight decay</w:t>
      </w:r>
    </w:p>
    <w:p w:rsidR="00EB6505" w:rsidRDefault="00EB6505">
      <w:pPr>
        <w:rPr>
          <w:rFonts w:hint="eastAsia"/>
        </w:rPr>
      </w:pPr>
      <w:r>
        <w:rPr>
          <w:rFonts w:hint="eastAsia"/>
        </w:rPr>
        <w:tab/>
      </w:r>
      <w:r w:rsidR="00BC1356">
        <w:rPr>
          <w:rFonts w:hint="eastAsia"/>
        </w:rPr>
        <w:t>梯度消失和梯度爆炸怎么解决？？？</w:t>
      </w:r>
    </w:p>
    <w:p w:rsidR="00BC1356" w:rsidRDefault="00BC1356">
      <w:pPr>
        <w:rPr>
          <w:rFonts w:hint="eastAsia"/>
        </w:rPr>
      </w:pPr>
      <w:r>
        <w:rPr>
          <w:rFonts w:hint="eastAsia"/>
        </w:rPr>
        <w:tab/>
      </w:r>
      <w:r>
        <w:t>D</w:t>
      </w:r>
      <w:r>
        <w:rPr>
          <w:rFonts w:hint="eastAsia"/>
        </w:rPr>
        <w:t>ata augmentation？？？</w:t>
      </w:r>
      <w:r w:rsidR="00A30483">
        <w:rPr>
          <w:rFonts w:hint="eastAsia"/>
        </w:rPr>
        <w:t>数据增强，难以直接增加样本量时，对既有样本进行镜像，反转，扭曲等操作，以增大样本数量</w:t>
      </w:r>
    </w:p>
    <w:p w:rsidR="00A30483" w:rsidRDefault="00A30483">
      <w:pPr>
        <w:rPr>
          <w:rFonts w:hint="eastAsia"/>
        </w:rPr>
      </w:pPr>
      <w:r>
        <w:rPr>
          <w:rFonts w:hint="eastAsia"/>
        </w:rPr>
        <w:tab/>
        <w:t>将输入归一化可以加快代价函数的收敛？？？输入在各个维度的范围接近，可以使用更大的学习率。圆形碗和扁圆碗帮助理解</w:t>
      </w:r>
    </w:p>
    <w:p w:rsidR="00A30483" w:rsidRPr="00BC1356" w:rsidRDefault="00A30483">
      <w:pPr>
        <w:rPr>
          <w:rFonts w:hint="eastAsia"/>
        </w:rPr>
      </w:pPr>
    </w:p>
    <w:p w:rsidR="00EB6505" w:rsidRDefault="00EB6505">
      <w:pPr>
        <w:rPr>
          <w:rFonts w:hint="eastAsia"/>
        </w:rPr>
      </w:pPr>
    </w:p>
    <w:p w:rsidR="00EB6505" w:rsidRDefault="00EB6505">
      <w:pPr>
        <w:rPr>
          <w:rFonts w:hint="eastAsia"/>
        </w:rPr>
      </w:pPr>
      <w:r>
        <w:rPr>
          <w:rFonts w:hint="eastAsia"/>
        </w:rPr>
        <w:lastRenderedPageBreak/>
        <w:t>第二周</w:t>
      </w:r>
    </w:p>
    <w:p w:rsidR="00E22F3F" w:rsidRDefault="00E22F3F">
      <w:pPr>
        <w:rPr>
          <w:rFonts w:hint="eastAsia"/>
        </w:rPr>
      </w:pPr>
      <w:r>
        <w:rPr>
          <w:rFonts w:hint="eastAsia"/>
        </w:rPr>
        <w:tab/>
      </w:r>
      <w:r>
        <w:t>M</w:t>
      </w:r>
      <w:r>
        <w:rPr>
          <w:rFonts w:hint="eastAsia"/>
        </w:rPr>
        <w:t>ini batch可以加快训练速度，是因为计算机硬件特性的限制。一次计算的样本数量过大，超过了可用内存大小，就需要多次读写内存以完成数据处理。读写内存速度远低于CPU计算速度，导致CPU饥渴。</w:t>
      </w:r>
      <w:r>
        <w:t>M</w:t>
      </w:r>
      <w:r>
        <w:rPr>
          <w:rFonts w:hint="eastAsia"/>
        </w:rPr>
        <w:t>ini batch相当于引进了流水线，处理数据和计算数据串行同步运行。单纯从梯度收敛有效性来说，batch &gt; mini batch &gt; random 1 sample。一次样本越多，越能反映全局最优梯度，越能减少曲折</w:t>
      </w:r>
    </w:p>
    <w:p w:rsidR="00492B62" w:rsidRDefault="007C074D">
      <w:pPr>
        <w:rPr>
          <w:rFonts w:hint="eastAsia"/>
        </w:rPr>
      </w:pPr>
      <w:r>
        <w:rPr>
          <w:rFonts w:hint="eastAsia"/>
        </w:rPr>
        <w:tab/>
        <w:t>移动平均算法的修正参数是啥？？？</w:t>
      </w:r>
    </w:p>
    <w:p w:rsidR="007C074D" w:rsidRPr="007C074D" w:rsidRDefault="007C074D">
      <w:pPr>
        <w:rPr>
          <w:rFonts w:hint="eastAsia"/>
        </w:rPr>
      </w:pPr>
      <w:r>
        <w:rPr>
          <w:rFonts w:hint="eastAsia"/>
        </w:rPr>
        <w:tab/>
        <w:t>学习率衰减有哪些常见公式，总体符合什么原则？？？随着epoch增加，学习率逐渐减小的都可以</w:t>
      </w:r>
    </w:p>
    <w:p w:rsidR="007C074D" w:rsidRDefault="007C074D">
      <w:pPr>
        <w:rPr>
          <w:rFonts w:hint="eastAsia"/>
        </w:rPr>
      </w:pPr>
      <w:r>
        <w:rPr>
          <w:rFonts w:hint="eastAsia"/>
        </w:rPr>
        <w:tab/>
        <w:t>移动平均算法中，增加beta将使得拟合曲线更为滞后，因为及时数据的作用比重降低。同时，也将使得拟合曲线更加平滑。</w:t>
      </w:r>
    </w:p>
    <w:p w:rsidR="007C074D" w:rsidRDefault="007C07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419725" cy="58197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74D" w:rsidRDefault="007C074D">
      <w:pPr>
        <w:rPr>
          <w:rFonts w:hint="eastAsia"/>
        </w:rPr>
      </w:pPr>
      <w:r>
        <w:rPr>
          <w:rFonts w:hint="eastAsia"/>
        </w:rPr>
        <w:tab/>
        <w:t>三种优化算法条分缕析！！！</w:t>
      </w:r>
    </w:p>
    <w:p w:rsidR="007C074D" w:rsidRDefault="007C074D">
      <w:pPr>
        <w:rPr>
          <w:rFonts w:hint="eastAsia"/>
        </w:rPr>
      </w:pPr>
    </w:p>
    <w:p w:rsidR="00EB6505" w:rsidRDefault="00EB6505">
      <w:pPr>
        <w:rPr>
          <w:rFonts w:hint="eastAsia"/>
        </w:rPr>
      </w:pPr>
      <w:r>
        <w:rPr>
          <w:rFonts w:hint="eastAsia"/>
        </w:rPr>
        <w:t>第三周</w:t>
      </w:r>
    </w:p>
    <w:p w:rsidR="00492B62" w:rsidRDefault="00492B62">
      <w:pPr>
        <w:rPr>
          <w:rFonts w:hint="eastAsia"/>
        </w:rPr>
      </w:pPr>
    </w:p>
    <w:p w:rsidR="00492B62" w:rsidRDefault="00492B62">
      <w:pPr>
        <w:rPr>
          <w:rFonts w:hint="eastAsia"/>
        </w:rPr>
      </w:pPr>
    </w:p>
    <w:p w:rsidR="00492B62" w:rsidRDefault="00492B62">
      <w:pPr>
        <w:rPr>
          <w:rFonts w:hint="eastAsia"/>
        </w:rPr>
      </w:pPr>
    </w:p>
    <w:p w:rsidR="008419F6" w:rsidRDefault="008419F6">
      <w:pPr>
        <w:rPr>
          <w:rFonts w:hint="eastAsia"/>
        </w:rPr>
      </w:pPr>
    </w:p>
    <w:p w:rsidR="008419F6" w:rsidRDefault="008419F6">
      <w:pPr>
        <w:rPr>
          <w:rFonts w:hint="eastAsia"/>
        </w:rPr>
      </w:pPr>
    </w:p>
    <w:p w:rsidR="008419F6" w:rsidRDefault="008419F6">
      <w:pPr>
        <w:rPr>
          <w:rFonts w:hint="eastAsia"/>
        </w:rPr>
      </w:pPr>
    </w:p>
    <w:p w:rsidR="008419F6" w:rsidRDefault="008419F6">
      <w:pPr>
        <w:rPr>
          <w:rFonts w:hint="eastAsia"/>
        </w:rPr>
      </w:pPr>
    </w:p>
    <w:sectPr w:rsidR="008419F6" w:rsidSect="00E44A1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014E"/>
    <w:rsid w:val="003F065B"/>
    <w:rsid w:val="003F3CC6"/>
    <w:rsid w:val="00420668"/>
    <w:rsid w:val="00451BC2"/>
    <w:rsid w:val="00492B62"/>
    <w:rsid w:val="00617E95"/>
    <w:rsid w:val="00780BFF"/>
    <w:rsid w:val="007C074D"/>
    <w:rsid w:val="007D5542"/>
    <w:rsid w:val="008419F6"/>
    <w:rsid w:val="0084650D"/>
    <w:rsid w:val="00A30483"/>
    <w:rsid w:val="00AD4B6D"/>
    <w:rsid w:val="00BC1356"/>
    <w:rsid w:val="00BC26A5"/>
    <w:rsid w:val="00C25260"/>
    <w:rsid w:val="00C62407"/>
    <w:rsid w:val="00E22F3F"/>
    <w:rsid w:val="00E44A17"/>
    <w:rsid w:val="00EB6505"/>
    <w:rsid w:val="00F4014E"/>
    <w:rsid w:val="00F76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eastAsiaTheme="minorEastAsia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6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qFormat/>
    <w:rsid w:val="00451BC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C3" w:themeFill="background2" w:themeFillShade="E6"/>
    </w:tcPr>
    <w:tblStylePr w:type="band2Horz">
      <w:pPr>
        <w:jc w:val="both"/>
      </w:pPr>
      <w:tblPr/>
      <w:tcPr>
        <w:shd w:val="clear" w:color="auto" w:fill="8DB3E2" w:themeFill="text2" w:themeFillTint="66"/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AD4B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4B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149</Words>
  <Characters>851</Characters>
  <Application>Microsoft Office Word</Application>
  <DocSecurity>0</DocSecurity>
  <Lines>7</Lines>
  <Paragraphs>1</Paragraphs>
  <ScaleCrop>false</ScaleCrop>
  <Company>Microsoft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nubia</dc:creator>
  <cp:keywords/>
  <dc:description/>
  <cp:lastModifiedBy>nubia</cp:lastModifiedBy>
  <cp:revision>8</cp:revision>
  <dcterms:created xsi:type="dcterms:W3CDTF">2018-03-01T03:11:00Z</dcterms:created>
  <dcterms:modified xsi:type="dcterms:W3CDTF">2018-03-01T09:02:00Z</dcterms:modified>
</cp:coreProperties>
</file>