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023" w:rsidRDefault="00E03578">
      <w:pPr>
        <w:rPr>
          <w:rFonts w:hint="eastAsia"/>
        </w:rPr>
      </w:pPr>
      <w:r>
        <w:t>目标是</w:t>
      </w:r>
      <w:r w:rsidR="00985B02">
        <w:rPr>
          <w:rFonts w:hint="eastAsia"/>
        </w:rPr>
        <w:t>以</w:t>
      </w:r>
      <w:r w:rsidR="00985B02">
        <w:t>下图红蓝点为样本</w:t>
      </w:r>
      <w:r w:rsidR="00985B02">
        <w:rPr>
          <w:rFonts w:hint="eastAsia"/>
        </w:rPr>
        <w:t>，</w:t>
      </w:r>
      <w:r w:rsidR="00985B02">
        <w:t>训练一个</w:t>
      </w:r>
      <w:r w:rsidR="00985B02">
        <w:rPr>
          <w:rFonts w:hint="eastAsia"/>
        </w:rPr>
        <w:t>2D</w:t>
      </w:r>
      <w:r w:rsidR="00A2104F">
        <w:rPr>
          <w:rFonts w:hint="eastAsia"/>
        </w:rPr>
        <w:t>划分模型</w:t>
      </w:r>
    </w:p>
    <w:p w:rsidR="00E03578" w:rsidRDefault="00E03578">
      <w:r>
        <w:rPr>
          <w:noProof/>
        </w:rPr>
        <w:drawing>
          <wp:inline distT="0" distB="0" distL="0" distR="0" wp14:anchorId="0609BA4B" wp14:editId="1C10CD38">
            <wp:extent cx="2905125" cy="2019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78" w:rsidRDefault="00E03578"/>
    <w:p w:rsidR="00E03578" w:rsidRDefault="00E03578">
      <w:r>
        <w:rPr>
          <w:noProof/>
        </w:rPr>
        <w:drawing>
          <wp:inline distT="0" distB="0" distL="0" distR="0" wp14:anchorId="324500FF" wp14:editId="0EC39DE3">
            <wp:extent cx="4178595" cy="26871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5497" cy="270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78" w:rsidRDefault="00E03578">
      <w:pPr>
        <w:rPr>
          <w:rFonts w:hint="eastAsia"/>
        </w:rPr>
      </w:pPr>
      <w:r>
        <w:t>注意</w:t>
      </w:r>
      <w:r>
        <w:t>X</w:t>
      </w:r>
      <w:r>
        <w:t>就是输入层</w:t>
      </w:r>
    </w:p>
    <w:p w:rsidR="00042037" w:rsidRDefault="00E03578">
      <w:r>
        <w:rPr>
          <w:noProof/>
        </w:rPr>
        <w:drawing>
          <wp:inline distT="0" distB="0" distL="0" distR="0" wp14:anchorId="41AED56E" wp14:editId="0B743814">
            <wp:extent cx="4752975" cy="2276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37" w:rsidRDefault="00042037"/>
    <w:p w:rsidR="00042037" w:rsidRDefault="00D13897">
      <w:pPr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函数中，</w:t>
      </w:r>
      <w:r>
        <w:rPr>
          <w:rFonts w:hint="eastAsia"/>
        </w:rPr>
        <w:t>return</w:t>
      </w:r>
      <w:r>
        <w:t xml:space="preserve"> a, b</w:t>
      </w:r>
      <w:r>
        <w:t>和</w:t>
      </w:r>
      <w:r>
        <w:rPr>
          <w:rFonts w:hint="eastAsia"/>
        </w:rPr>
        <w:t>return (</w:t>
      </w:r>
      <w:r>
        <w:t>a, b</w:t>
      </w:r>
      <w:r>
        <w:rPr>
          <w:rFonts w:hint="eastAsia"/>
        </w:rPr>
        <w:t>)</w:t>
      </w:r>
      <w:r>
        <w:rPr>
          <w:rFonts w:hint="eastAsia"/>
        </w:rPr>
        <w:t>有何区别？？？</w:t>
      </w:r>
    </w:p>
    <w:p w:rsidR="00042037" w:rsidRDefault="00042037"/>
    <w:p w:rsidR="00042037" w:rsidRDefault="00B940CE">
      <w:r>
        <w:rPr>
          <w:noProof/>
        </w:rPr>
        <w:lastRenderedPageBreak/>
        <w:drawing>
          <wp:inline distT="0" distB="0" distL="0" distR="0" wp14:anchorId="5329FA54" wp14:editId="024A49A6">
            <wp:extent cx="4400550" cy="2181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37" w:rsidRDefault="00F723B9">
      <w:pPr>
        <w:rPr>
          <w:rFonts w:hint="eastAsia"/>
        </w:rPr>
      </w:pPr>
      <w:r>
        <w:t>输入以</w:t>
      </w:r>
      <w:bookmarkStart w:id="0" w:name="_GoBack"/>
      <w:r>
        <w:t>列向量表示</w:t>
      </w:r>
      <w:r>
        <w:rPr>
          <w:rFonts w:hint="eastAsia"/>
        </w:rPr>
        <w:t>；</w:t>
      </w:r>
      <w:r>
        <w:t>参数初始化为列向量</w:t>
      </w:r>
      <w:r>
        <w:rPr>
          <w:rFonts w:hint="eastAsia"/>
        </w:rPr>
        <w:t>后</w:t>
      </w:r>
      <w:bookmarkEnd w:id="0"/>
      <w:r>
        <w:rPr>
          <w:rFonts w:hint="eastAsia"/>
        </w:rPr>
        <w:t>再转置，以直接</w:t>
      </w:r>
      <w:proofErr w:type="spellStart"/>
      <w:r>
        <w:rPr>
          <w:rFonts w:hint="eastAsia"/>
        </w:rPr>
        <w:t>wx+b</w:t>
      </w:r>
      <w:proofErr w:type="spellEnd"/>
      <w:r>
        <w:rPr>
          <w:rFonts w:hint="eastAsia"/>
        </w:rPr>
        <w:t>而非</w:t>
      </w:r>
      <w:proofErr w:type="spellStart"/>
      <w:r>
        <w:rPr>
          <w:rFonts w:hint="eastAsia"/>
        </w:rPr>
        <w:t>w</w:t>
      </w:r>
      <w:r>
        <w:t>Tx</w:t>
      </w:r>
      <w:r>
        <w:rPr>
          <w:rFonts w:hint="eastAsia"/>
        </w:rPr>
        <w:t>+</w:t>
      </w:r>
      <w:r>
        <w:t>b</w:t>
      </w:r>
      <w:proofErr w:type="spellEnd"/>
      <w:r>
        <w:rPr>
          <w:rFonts w:hint="eastAsia"/>
        </w:rPr>
        <w:t>；输出同样以列向量表示。保持此规则，在编写导数代码时，就可以照着上图直接敲，简单了很多。</w:t>
      </w:r>
    </w:p>
    <w:p w:rsidR="00042037" w:rsidRPr="00F723B9" w:rsidRDefault="00042037"/>
    <w:p w:rsidR="00042037" w:rsidRDefault="00042037">
      <w:pPr>
        <w:rPr>
          <w:rFonts w:hint="eastAsia"/>
        </w:rPr>
      </w:pPr>
    </w:p>
    <w:sectPr w:rsidR="00042037" w:rsidSect="00733579">
      <w:pgSz w:w="11906" w:h="16838" w:code="9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46"/>
    <w:rsid w:val="00042037"/>
    <w:rsid w:val="0009577D"/>
    <w:rsid w:val="00733579"/>
    <w:rsid w:val="007F7416"/>
    <w:rsid w:val="00985B02"/>
    <w:rsid w:val="00A2104F"/>
    <w:rsid w:val="00B940CE"/>
    <w:rsid w:val="00D13897"/>
    <w:rsid w:val="00E03578"/>
    <w:rsid w:val="00E37B90"/>
    <w:rsid w:val="00E66046"/>
    <w:rsid w:val="00F7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3693C-CC14-4291-B13E-AE2AD398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2018-03-17T12:54:00Z</dcterms:created>
  <dcterms:modified xsi:type="dcterms:W3CDTF">2018-03-17T15:42:00Z</dcterms:modified>
</cp:coreProperties>
</file>