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A5" w:rsidRDefault="0091606F">
      <w:r w:rsidRPr="0091606F">
        <w:t xml:space="preserve">L = </w:t>
      </w:r>
      <w:proofErr w:type="spellStart"/>
      <w:proofErr w:type="gramStart"/>
      <w:r w:rsidRPr="0091606F">
        <w:t>len</w:t>
      </w:r>
      <w:proofErr w:type="spellEnd"/>
      <w:r w:rsidRPr="0091606F">
        <w:t>(</w:t>
      </w:r>
      <w:proofErr w:type="spellStart"/>
      <w:proofErr w:type="gramEnd"/>
      <w:r w:rsidRPr="0091606F">
        <w:t>layer_dims</w:t>
      </w:r>
      <w:proofErr w:type="spellEnd"/>
      <w:r w:rsidRPr="0091606F">
        <w:t>)</w:t>
      </w:r>
    </w:p>
    <w:p w:rsidR="0091606F" w:rsidRDefault="0091606F">
      <w:r>
        <w:rPr>
          <w:rFonts w:hint="eastAsia"/>
        </w:rPr>
        <w:t>获取list的元素个数，如果获取某个元素，使用count</w:t>
      </w:r>
    </w:p>
    <w:p w:rsidR="0091606F" w:rsidRDefault="0091606F"/>
    <w:p w:rsidR="0091606F" w:rsidRDefault="003051B5">
      <w:r>
        <w:rPr>
          <w:rFonts w:hint="eastAsia"/>
          <w:noProof/>
        </w:rPr>
        <w:drawing>
          <wp:inline distT="0" distB="0" distL="0" distR="0">
            <wp:extent cx="5497195" cy="174371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06F" w:rsidRDefault="003051B5">
      <w:r>
        <w:rPr>
          <w:rFonts w:hint="eastAsia"/>
        </w:rPr>
        <w:t>变量设置技巧，使得隐藏层层数和单元数可以通过参数变动。尤其注意</w:t>
      </w:r>
      <w:proofErr w:type="spellStart"/>
      <w:r>
        <w:rPr>
          <w:rFonts w:hint="eastAsia"/>
        </w:rPr>
        <w:t>pararemter</w:t>
      </w:r>
      <w:proofErr w:type="spellEnd"/>
      <w:r>
        <w:rPr>
          <w:rFonts w:hint="eastAsia"/>
        </w:rPr>
        <w:t>["W"+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(l)]，用法特别流氓，别说层数，连每层名称都可以灵活给定</w:t>
      </w:r>
    </w:p>
    <w:p w:rsidR="0091606F" w:rsidRDefault="0091606F"/>
    <w:p w:rsidR="0091606F" w:rsidRDefault="005303D4">
      <w:r>
        <w:rPr>
          <w:noProof/>
        </w:rPr>
        <w:drawing>
          <wp:inline distT="0" distB="0" distL="0" distR="0" wp14:anchorId="0B7A2A45" wp14:editId="6B029E79">
            <wp:extent cx="388620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F" w:rsidRDefault="00B84929">
      <w:r>
        <w:t>复制某个矩阵的简单方式</w:t>
      </w:r>
      <w:r>
        <w:rPr>
          <w:rFonts w:hint="eastAsia"/>
        </w:rPr>
        <w:t>，</w:t>
      </w:r>
      <w:r>
        <w:t>copy</w:t>
      </w:r>
      <w:r>
        <w:rPr>
          <w:rFonts w:hint="eastAsia"/>
        </w:rPr>
        <w:t>=</w:t>
      </w:r>
      <w:r>
        <w:t>true</w:t>
      </w:r>
    </w:p>
    <w:p w:rsidR="0091606F" w:rsidRPr="00856655" w:rsidRDefault="005303D4">
      <w:pPr>
        <w:rPr>
          <w:rFonts w:hint="eastAsia"/>
          <w:color w:val="FF0000"/>
        </w:rPr>
      </w:pPr>
      <w:r w:rsidRPr="00856655">
        <w:rPr>
          <w:color w:val="FF0000"/>
        </w:rPr>
        <w:t>最后一行用法比较</w:t>
      </w:r>
      <w:r w:rsidRPr="00856655">
        <w:rPr>
          <w:rFonts w:hint="eastAsia"/>
          <w:color w:val="FF0000"/>
        </w:rPr>
        <w:t>神奇，cache是传进来的参数，是某一层的Z计算结果</w:t>
      </w:r>
    </w:p>
    <w:p w:rsidR="0091606F" w:rsidRDefault="0091606F"/>
    <w:p w:rsidR="0091606F" w:rsidRDefault="009D027D">
      <w:r>
        <w:rPr>
          <w:noProof/>
        </w:rPr>
        <w:drawing>
          <wp:inline distT="0" distB="0" distL="0" distR="0" wp14:anchorId="2852E837" wp14:editId="515A9D55">
            <wp:extent cx="1990725" cy="200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06F" w:rsidRDefault="009D027D">
      <w:r>
        <w:t>反向排序</w:t>
      </w:r>
      <w:bookmarkStart w:id="0" w:name="_GoBack"/>
      <w:bookmarkEnd w:id="0"/>
    </w:p>
    <w:p w:rsidR="0091606F" w:rsidRDefault="0091606F"/>
    <w:p w:rsidR="0091606F" w:rsidRDefault="0091606F"/>
    <w:p w:rsidR="0091606F" w:rsidRDefault="0091606F"/>
    <w:p w:rsidR="0091606F" w:rsidRDefault="0091606F"/>
    <w:p w:rsidR="0091606F" w:rsidRDefault="0091606F"/>
    <w:p w:rsidR="0091606F" w:rsidRDefault="0091606F"/>
    <w:sectPr w:rsidR="0091606F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606F"/>
    <w:rsid w:val="003051B5"/>
    <w:rsid w:val="003F065B"/>
    <w:rsid w:val="00451BC2"/>
    <w:rsid w:val="005303D4"/>
    <w:rsid w:val="00617E95"/>
    <w:rsid w:val="0084650D"/>
    <w:rsid w:val="00856655"/>
    <w:rsid w:val="0091606F"/>
    <w:rsid w:val="009D027D"/>
    <w:rsid w:val="00B84929"/>
    <w:rsid w:val="00BC26A5"/>
    <w:rsid w:val="00BF2D54"/>
    <w:rsid w:val="00C25260"/>
    <w:rsid w:val="00C62407"/>
    <w:rsid w:val="00E44A17"/>
    <w:rsid w:val="00F7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65267-A89D-474D-ABC2-12C9A227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3051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51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30</Words>
  <Characters>175</Characters>
  <Application>Microsoft Office Word</Application>
  <DocSecurity>0</DocSecurity>
  <Lines>1</Lines>
  <Paragraphs>1</Paragraphs>
  <ScaleCrop>false</ScaleCrop>
  <Company>Microsoft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Administrator</cp:lastModifiedBy>
  <cp:revision>6</cp:revision>
  <dcterms:created xsi:type="dcterms:W3CDTF">2018-03-21T07:49:00Z</dcterms:created>
  <dcterms:modified xsi:type="dcterms:W3CDTF">2018-03-22T15:39:00Z</dcterms:modified>
</cp:coreProperties>
</file>