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64" w:rsidRDefault="00094164">
      <w:r>
        <w:t>卷积神经网络基础</w:t>
      </w:r>
    </w:p>
    <w:p w:rsidR="009F1023" w:rsidRDefault="00094164">
      <w:r w:rsidRPr="00094164">
        <w:t>http://blog.csdn.net/red_stone1/article/details/78651063</w:t>
      </w:r>
    </w:p>
    <w:p w:rsidR="00094164" w:rsidRDefault="00094164"/>
    <w:p w:rsidR="00094164" w:rsidRDefault="00094164">
      <w:r>
        <w:t>卷积神经网络多用于机器视觉</w:t>
      </w:r>
      <w:r>
        <w:rPr>
          <w:rFonts w:hint="eastAsia"/>
        </w:rPr>
        <w:t>，</w:t>
      </w:r>
      <w:r>
        <w:t>常见场景为图像分类</w:t>
      </w:r>
      <w:r>
        <w:rPr>
          <w:rFonts w:hint="eastAsia"/>
        </w:rPr>
        <w:t>，</w:t>
      </w:r>
      <w:r>
        <w:t>目标检测和风格迁移</w:t>
      </w:r>
    </w:p>
    <w:p w:rsidR="00094164" w:rsidRDefault="00094164">
      <w:r>
        <w:t>在机器视觉中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CNN</w:t>
      </w:r>
      <w:r>
        <w:rPr>
          <w:rFonts w:hint="eastAsia"/>
        </w:rPr>
        <w:t>替代</w:t>
      </w:r>
      <w:r>
        <w:rPr>
          <w:rFonts w:hint="eastAsia"/>
        </w:rPr>
        <w:t>NN</w:t>
      </w:r>
      <w:r>
        <w:rPr>
          <w:rFonts w:hint="eastAsia"/>
        </w:rPr>
        <w:t>是因为图片输入通常</w:t>
      </w:r>
      <w:r w:rsidR="0081012D">
        <w:rPr>
          <w:rFonts w:hint="eastAsia"/>
        </w:rPr>
        <w:t>变量巨多</w:t>
      </w:r>
      <w:r>
        <w:rPr>
          <w:rFonts w:hint="eastAsia"/>
        </w:rPr>
        <w:t>，导致权重参数和网络模型都非常复杂。进而造成样本数量相对于网络和参数复杂</w:t>
      </w:r>
      <w:proofErr w:type="gramStart"/>
      <w:r>
        <w:rPr>
          <w:rFonts w:hint="eastAsia"/>
        </w:rPr>
        <w:t>度显得</w:t>
      </w:r>
      <w:proofErr w:type="gramEnd"/>
      <w:r>
        <w:rPr>
          <w:rFonts w:hint="eastAsia"/>
        </w:rPr>
        <w:t>不足（尽管图片已经很多了），以及巨大</w:t>
      </w:r>
      <w:proofErr w:type="gramStart"/>
      <w:r>
        <w:rPr>
          <w:rFonts w:hint="eastAsia"/>
        </w:rPr>
        <w:t>的算力要求</w:t>
      </w:r>
      <w:proofErr w:type="gramEnd"/>
      <w:r>
        <w:rPr>
          <w:rFonts w:hint="eastAsia"/>
        </w:rPr>
        <w:t>。</w:t>
      </w:r>
      <w:r>
        <w:rPr>
          <w:rFonts w:hint="eastAsia"/>
        </w:rPr>
        <w:t>CNN</w:t>
      </w:r>
      <w:r>
        <w:rPr>
          <w:rFonts w:hint="eastAsia"/>
        </w:rPr>
        <w:t>因为共享参数，有效避免了上述问题。</w:t>
      </w:r>
    </w:p>
    <w:p w:rsidR="00BD6CAD" w:rsidRDefault="00BD6CAD"/>
    <w:p w:rsidR="00BD6CAD" w:rsidRPr="009B2AB7" w:rsidRDefault="00BD6CAD">
      <w:r>
        <w:t>卷积运算过程</w:t>
      </w:r>
      <w:r w:rsidR="009B2AB7">
        <w:rPr>
          <w:rFonts w:hint="eastAsia"/>
        </w:rPr>
        <w:t>。</w:t>
      </w:r>
      <w:r w:rsidR="0033113F" w:rsidRPr="0033113F">
        <w:rPr>
          <w:rFonts w:hint="eastAsia"/>
        </w:rPr>
        <w:t>中图</w:t>
      </w:r>
      <w:r w:rsidR="0033113F" w:rsidRPr="0033113F">
        <w:rPr>
          <w:rFonts w:hint="eastAsia"/>
        </w:rPr>
        <w:t>filter</w:t>
      </w:r>
      <w:r w:rsidR="0033113F">
        <w:rPr>
          <w:rFonts w:hint="eastAsia"/>
        </w:rPr>
        <w:t>每一元素与</w:t>
      </w:r>
      <w:r w:rsidR="0033113F">
        <w:t>左图蓝色部分</w:t>
      </w:r>
      <w:r w:rsidR="009B2AB7">
        <w:t>对应位置相乘后全部相加</w:t>
      </w:r>
      <w:r w:rsidR="009B2AB7">
        <w:rPr>
          <w:rFonts w:hint="eastAsia"/>
        </w:rPr>
        <w:t>，</w:t>
      </w:r>
      <w:r w:rsidR="009B2AB7">
        <w:t>为有图结果</w:t>
      </w:r>
      <w:r w:rsidR="009B2AB7">
        <w:rPr>
          <w:rFonts w:hint="eastAsia"/>
        </w:rPr>
        <w:t>-</w:t>
      </w:r>
      <w:r w:rsidR="009B2AB7">
        <w:t>5</w:t>
      </w:r>
      <w:r w:rsidR="009B2AB7">
        <w:rPr>
          <w:rFonts w:hint="eastAsia"/>
        </w:rPr>
        <w:t>。</w:t>
      </w:r>
      <w:r w:rsidR="009B2AB7">
        <w:t>然后</w:t>
      </w:r>
      <w:r w:rsidR="0033113F">
        <w:t>filter</w:t>
      </w:r>
      <w:r w:rsidR="009B2AB7">
        <w:t>在左图中</w:t>
      </w:r>
      <w:r w:rsidR="0033113F">
        <w:t>滑动</w:t>
      </w:r>
      <w:r w:rsidR="0033113F">
        <w:rPr>
          <w:rFonts w:hint="eastAsia"/>
        </w:rPr>
        <w:t>，</w:t>
      </w:r>
      <w:r w:rsidR="0033113F">
        <w:t>与</w:t>
      </w:r>
      <w:r w:rsidR="009B2AB7">
        <w:t>右移</w:t>
      </w:r>
      <w:r w:rsidR="009B2AB7">
        <w:t>1</w:t>
      </w:r>
      <w:r w:rsidR="009B2AB7">
        <w:t>格下移</w:t>
      </w:r>
      <w:r w:rsidR="009B2AB7">
        <w:rPr>
          <w:rFonts w:hint="eastAsia"/>
        </w:rPr>
        <w:t>0</w:t>
      </w:r>
      <w:r w:rsidR="009B2AB7">
        <w:rPr>
          <w:rFonts w:hint="eastAsia"/>
        </w:rPr>
        <w:t>格（</w:t>
      </w:r>
      <w:r w:rsidR="0033113F">
        <w:rPr>
          <w:rFonts w:hint="eastAsia"/>
        </w:rPr>
        <w:t>filter</w:t>
      </w:r>
      <w:r w:rsidR="0033113F">
        <w:rPr>
          <w:rFonts w:hint="eastAsia"/>
        </w:rPr>
        <w:t>尺寸为</w:t>
      </w:r>
      <w:r w:rsidR="0033113F">
        <w:rPr>
          <w:rFonts w:hint="eastAsia"/>
        </w:rPr>
        <w:t>3</w:t>
      </w:r>
      <w:r w:rsidR="0033113F">
        <w:rPr>
          <w:rFonts w:hint="eastAsia"/>
        </w:rPr>
        <w:t>，右移</w:t>
      </w:r>
      <w:r w:rsidR="0033113F">
        <w:rPr>
          <w:rFonts w:hint="eastAsia"/>
        </w:rPr>
        <w:t>3</w:t>
      </w:r>
      <w:r w:rsidR="0033113F">
        <w:rPr>
          <w:rFonts w:hint="eastAsia"/>
        </w:rPr>
        <w:t>此后就会下移</w:t>
      </w:r>
      <w:r w:rsidR="0033113F">
        <w:rPr>
          <w:rFonts w:hint="eastAsia"/>
        </w:rPr>
        <w:t>1</w:t>
      </w:r>
      <w:r w:rsidR="0033113F">
        <w:rPr>
          <w:rFonts w:hint="eastAsia"/>
        </w:rPr>
        <w:t>次</w:t>
      </w:r>
      <w:r w:rsidR="009B2AB7">
        <w:rPr>
          <w:rFonts w:hint="eastAsia"/>
        </w:rPr>
        <w:t>）的方块重复前一步骤。</w:t>
      </w:r>
      <w:r w:rsidR="0033113F">
        <w:rPr>
          <w:rFonts w:hint="eastAsia"/>
        </w:rPr>
        <w:t>直至滑动到左图右下角最后一块蓝色区域，计算得到</w:t>
      </w:r>
      <w:r w:rsidR="0033113F">
        <w:rPr>
          <w:rFonts w:hint="eastAsia"/>
        </w:rPr>
        <w:t>-</w:t>
      </w:r>
      <w:r w:rsidR="0033113F">
        <w:t>16</w:t>
      </w:r>
    </w:p>
    <w:p w:rsidR="00094164" w:rsidRDefault="009B2AB7">
      <w:r>
        <w:rPr>
          <w:noProof/>
        </w:rPr>
        <w:drawing>
          <wp:inline distT="0" distB="0" distL="0" distR="0" wp14:anchorId="33AF20FD" wp14:editId="45088A49">
            <wp:extent cx="455295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64" w:rsidRDefault="00094164"/>
    <w:p w:rsidR="00094164" w:rsidRDefault="009B2AB7">
      <w:r>
        <w:t>CNN</w:t>
      </w:r>
      <w:r>
        <w:t>能够实现垂直边缘检测的例子</w:t>
      </w:r>
      <w:r>
        <w:rPr>
          <w:rFonts w:hint="eastAsia"/>
        </w:rPr>
        <w:t>。</w:t>
      </w:r>
      <w:r>
        <w:t>构建不同的</w:t>
      </w:r>
      <w:r>
        <w:t>filter</w:t>
      </w:r>
      <w:r>
        <w:t>参数</w:t>
      </w:r>
      <w:r>
        <w:rPr>
          <w:rFonts w:hint="eastAsia"/>
        </w:rPr>
        <w:t>，</w:t>
      </w:r>
      <w:r>
        <w:t>能够实现不同的边缘类别检测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参数也正是</w:t>
      </w:r>
      <w:r>
        <w:rPr>
          <w:rFonts w:hint="eastAsia"/>
        </w:rPr>
        <w:t>CNN</w:t>
      </w:r>
      <w:r>
        <w:rPr>
          <w:rFonts w:hint="eastAsia"/>
        </w:rPr>
        <w:t>需要梯度下降学习的。</w:t>
      </w:r>
    </w:p>
    <w:p w:rsidR="00094164" w:rsidRDefault="009B2AB7">
      <w:r>
        <w:rPr>
          <w:noProof/>
        </w:rPr>
        <w:drawing>
          <wp:inline distT="0" distB="0" distL="0" distR="0" wp14:anchorId="227EAAD6" wp14:editId="524D89FB">
            <wp:extent cx="445770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64" w:rsidRDefault="00094164"/>
    <w:p w:rsidR="00094164" w:rsidRDefault="009B2AB7">
      <w:r>
        <w:t>常见边缘检测</w:t>
      </w:r>
      <w:r>
        <w:t>filter</w:t>
      </w:r>
    </w:p>
    <w:p w:rsidR="00094164" w:rsidRDefault="009B2AB7">
      <w:r>
        <w:rPr>
          <w:noProof/>
        </w:rPr>
        <w:drawing>
          <wp:inline distT="0" distB="0" distL="0" distR="0" wp14:anchorId="1A831D74" wp14:editId="08B1ADC4">
            <wp:extent cx="3185470" cy="1526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74" cy="15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4D7BDEE" wp14:editId="0195D240">
            <wp:extent cx="3216774" cy="15525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48" cy="15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64" w:rsidRDefault="00094164"/>
    <w:p w:rsidR="00094164" w:rsidRDefault="009B2AB7">
      <w:proofErr w:type="spellStart"/>
      <w:r w:rsidRPr="009B2AB7">
        <w:rPr>
          <w:rFonts w:hint="eastAsia"/>
        </w:rPr>
        <w:lastRenderedPageBreak/>
        <w:t>Sobel</w:t>
      </w:r>
      <w:proofErr w:type="spellEnd"/>
      <w:r w:rsidRPr="009B2AB7">
        <w:rPr>
          <w:rFonts w:hint="eastAsia"/>
        </w:rPr>
        <w:t xml:space="preserve"> filter</w:t>
      </w:r>
      <w:r w:rsidRPr="009B2AB7">
        <w:rPr>
          <w:rFonts w:hint="eastAsia"/>
        </w:rPr>
        <w:t>和</w:t>
      </w:r>
      <w:proofErr w:type="spellStart"/>
      <w:r w:rsidRPr="009B2AB7">
        <w:rPr>
          <w:rFonts w:hint="eastAsia"/>
        </w:rPr>
        <w:t>Scharr</w:t>
      </w:r>
      <w:proofErr w:type="spellEnd"/>
      <w:r w:rsidRPr="009B2AB7">
        <w:rPr>
          <w:rFonts w:hint="eastAsia"/>
        </w:rPr>
        <w:t xml:space="preserve"> filter</w:t>
      </w:r>
      <w:r>
        <w:rPr>
          <w:rFonts w:hint="eastAsia"/>
        </w:rPr>
        <w:t>可以</w:t>
      </w:r>
      <w:r w:rsidRPr="009B2AB7">
        <w:rPr>
          <w:rFonts w:hint="eastAsia"/>
        </w:rPr>
        <w:t>增加图片中心区域的权重</w:t>
      </w:r>
    </w:p>
    <w:p w:rsidR="00094164" w:rsidRDefault="00094164"/>
    <w:p w:rsidR="00094164" w:rsidRDefault="009B2AB7">
      <w:r>
        <w:t>Padding</w:t>
      </w:r>
      <w:r>
        <w:rPr>
          <w:rFonts w:hint="eastAsia"/>
        </w:rPr>
        <w:t>。</w:t>
      </w:r>
      <w:r>
        <w:t>卷积之后图像输入的尺寸会减小</w:t>
      </w:r>
      <w:r>
        <w:rPr>
          <w:rFonts w:hint="eastAsia"/>
        </w:rPr>
        <w:t>，</w:t>
      </w:r>
      <w:r>
        <w:t>也为着原始输入边缘信息的丢失</w:t>
      </w:r>
      <w:r>
        <w:rPr>
          <w:rFonts w:hint="eastAsia"/>
        </w:rPr>
        <w:t>。</w:t>
      </w:r>
      <w:r>
        <w:t>padding</w:t>
      </w:r>
      <w:r>
        <w:t>通过在原始输入边缘补</w:t>
      </w:r>
      <w:r>
        <w:t>0</w:t>
      </w:r>
      <w:r>
        <w:t>后再进行卷积</w:t>
      </w:r>
      <w:r>
        <w:rPr>
          <w:rFonts w:hint="eastAsia"/>
        </w:rPr>
        <w:t>，解决此问题。</w:t>
      </w:r>
      <w:r>
        <w:t>因此</w:t>
      </w:r>
      <w:r>
        <w:rPr>
          <w:rFonts w:hint="eastAsia"/>
        </w:rPr>
        <w:t>，</w:t>
      </w:r>
      <w:r>
        <w:t>padding</w:t>
      </w:r>
      <w:r>
        <w:t>之后的卷积</w:t>
      </w:r>
      <w:r>
        <w:rPr>
          <w:rFonts w:hint="eastAsia"/>
        </w:rPr>
        <w:t>，</w:t>
      </w:r>
      <w:r w:rsidR="00805FAB">
        <w:t>也称为</w:t>
      </w:r>
      <w:r w:rsidR="00805FAB">
        <w:t>same convolution</w:t>
      </w:r>
    </w:p>
    <w:p w:rsidR="009B2AB7" w:rsidRDefault="009B2AB7">
      <w:r>
        <w:rPr>
          <w:noProof/>
        </w:rPr>
        <w:drawing>
          <wp:inline distT="0" distB="0" distL="0" distR="0" wp14:anchorId="01ADC108" wp14:editId="749D317F">
            <wp:extent cx="4657725" cy="2171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B7" w:rsidRDefault="009B2AB7"/>
    <w:p w:rsidR="009B2AB7" w:rsidRDefault="00805FAB">
      <w:r>
        <w:t>卷积步长</w:t>
      </w:r>
      <w:r>
        <w:t>convolution stride</w:t>
      </w:r>
      <w:r>
        <w:rPr>
          <w:rFonts w:hint="eastAsia"/>
        </w:rPr>
        <w:t>。卷积运算中，</w:t>
      </w:r>
      <w:r>
        <w:rPr>
          <w:rFonts w:hint="eastAsia"/>
        </w:rPr>
        <w:t>filter</w:t>
      </w:r>
      <w:r>
        <w:rPr>
          <w:rFonts w:hint="eastAsia"/>
        </w:rPr>
        <w:t>在输入中每次向右向下移动的格数。</w:t>
      </w:r>
    </w:p>
    <w:p w:rsidR="009B2AB7" w:rsidRDefault="009B2AB7"/>
    <w:p w:rsidR="00094164" w:rsidRDefault="00805FAB">
      <w:r>
        <w:t>卷积运算输入输出尺寸变化关系</w:t>
      </w:r>
    </w:p>
    <w:p w:rsidR="00094164" w:rsidRDefault="00805FAB">
      <w:r>
        <w:rPr>
          <w:noProof/>
        </w:rPr>
        <w:drawing>
          <wp:inline distT="0" distB="0" distL="0" distR="0" wp14:anchorId="1AAC01F0" wp14:editId="5197FF8E">
            <wp:extent cx="633412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AB" w:rsidRDefault="00805FAB">
      <w:r>
        <w:t>中间看着像</w:t>
      </w:r>
      <w:r>
        <w:rPr>
          <w:rFonts w:hint="eastAsia"/>
        </w:rPr>
        <w:t>X</w:t>
      </w:r>
      <w:r>
        <w:rPr>
          <w:rFonts w:hint="eastAsia"/>
        </w:rPr>
        <w:t>的符号，其实是乘号</w:t>
      </w:r>
      <w:r>
        <w:rPr>
          <w:rFonts w:hint="eastAsia"/>
        </w:rPr>
        <w:t>-_-!</w:t>
      </w:r>
    </w:p>
    <w:p w:rsidR="0033113F" w:rsidRDefault="0033113F"/>
    <w:p w:rsidR="0033113F" w:rsidRDefault="0033113F">
      <w:r>
        <w:t>实际卷积运算会旋转后再滑动运算</w:t>
      </w:r>
      <w:r w:rsidR="00135579">
        <w:rPr>
          <w:rFonts w:hint="eastAsia"/>
        </w:rPr>
        <w:t>。</w:t>
      </w:r>
      <w:r w:rsidR="00135579">
        <w:t>严格意义上讲</w:t>
      </w:r>
      <w:r w:rsidR="00135579">
        <w:rPr>
          <w:rFonts w:hint="eastAsia"/>
        </w:rPr>
        <w:t>，</w:t>
      </w:r>
      <w:r w:rsidR="00135579">
        <w:t>没有旋转的</w:t>
      </w:r>
      <w:r w:rsidR="00135579">
        <w:rPr>
          <w:rFonts w:hint="eastAsia"/>
        </w:rPr>
        <w:t>“卷积运算”，是“相关系数</w:t>
      </w:r>
      <w:r w:rsidR="00135579" w:rsidRPr="00135579">
        <w:rPr>
          <w:rFonts w:hint="eastAsia"/>
        </w:rPr>
        <w:t>运算</w:t>
      </w:r>
      <w:r w:rsidR="00135579">
        <w:rPr>
          <w:rFonts w:hint="eastAsia"/>
        </w:rPr>
        <w:t>”。</w:t>
      </w:r>
    </w:p>
    <w:p w:rsidR="00135579" w:rsidRDefault="00135579">
      <w:r>
        <w:t>但是考虑到卷积系数的梯度学习过程</w:t>
      </w:r>
      <w:r>
        <w:rPr>
          <w:rFonts w:hint="eastAsia"/>
        </w:rPr>
        <w:t>，</w:t>
      </w:r>
      <w:r>
        <w:t>将会隐形包含旋转过程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CNN</w:t>
      </w:r>
      <w:r>
        <w:rPr>
          <w:rFonts w:hint="eastAsia"/>
        </w:rPr>
        <w:t>中可以认为“卷积运算”等效于“相关系数运算”，从而简化模型。</w:t>
      </w:r>
    </w:p>
    <w:p w:rsidR="00E122E0" w:rsidRDefault="00E122E0">
      <w:r>
        <w:rPr>
          <w:noProof/>
        </w:rPr>
        <w:drawing>
          <wp:inline distT="0" distB="0" distL="0" distR="0" wp14:anchorId="20DEF4A1" wp14:editId="510175DF">
            <wp:extent cx="354330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9" w:rsidRDefault="00135579"/>
    <w:p w:rsidR="00135579" w:rsidRDefault="00135579">
      <w:r>
        <w:t>二</w:t>
      </w:r>
      <w:proofErr w:type="gramStart"/>
      <w:r>
        <w:t>维以上</w:t>
      </w:r>
      <w:proofErr w:type="gramEnd"/>
      <w:r>
        <w:t>输入的卷积</w:t>
      </w:r>
      <w:r>
        <w:rPr>
          <w:rFonts w:hint="eastAsia"/>
        </w:rPr>
        <w:t>，</w:t>
      </w:r>
      <w:r>
        <w:t>filter</w:t>
      </w:r>
      <w:r>
        <w:t>需要增加相同维度</w:t>
      </w:r>
      <w:r>
        <w:rPr>
          <w:rFonts w:hint="eastAsia"/>
        </w:rPr>
        <w:t>。运算过程与二维一样，都是对应元素相乘后求和，</w:t>
      </w:r>
      <w:r>
        <w:t>最终结果还是二维</w:t>
      </w:r>
    </w:p>
    <w:p w:rsidR="00135579" w:rsidRDefault="00135579">
      <w:r>
        <w:rPr>
          <w:noProof/>
        </w:rPr>
        <w:drawing>
          <wp:inline distT="0" distB="0" distL="0" distR="0" wp14:anchorId="7AA817F7" wp14:editId="1B44A153">
            <wp:extent cx="467677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9" w:rsidRDefault="00135579"/>
    <w:p w:rsidR="00135579" w:rsidRDefault="00135579">
      <w:r>
        <w:lastRenderedPageBreak/>
        <w:t>对二</w:t>
      </w:r>
      <w:proofErr w:type="gramStart"/>
      <w:r>
        <w:t>维以上</w:t>
      </w:r>
      <w:proofErr w:type="gramEnd"/>
      <w:r>
        <w:t>输入</w:t>
      </w:r>
      <w:r>
        <w:rPr>
          <w:rFonts w:hint="eastAsia"/>
        </w:rPr>
        <w:t>，通常由不同</w:t>
      </w:r>
      <w:r>
        <w:rPr>
          <w:rFonts w:hint="eastAsia"/>
        </w:rPr>
        <w:t>filter</w:t>
      </w:r>
      <w:r>
        <w:rPr>
          <w:rFonts w:hint="eastAsia"/>
        </w:rPr>
        <w:t>进行多个卷积，并将多个二</w:t>
      </w:r>
      <w:proofErr w:type="gramStart"/>
      <w:r>
        <w:rPr>
          <w:rFonts w:hint="eastAsia"/>
        </w:rPr>
        <w:t>维结果</w:t>
      </w:r>
      <w:proofErr w:type="gramEnd"/>
      <w:r>
        <w:rPr>
          <w:rFonts w:hint="eastAsia"/>
        </w:rPr>
        <w:t>堆叠为更高维度。作为下一环节的输入。</w:t>
      </w:r>
    </w:p>
    <w:p w:rsidR="00135579" w:rsidRDefault="00135579">
      <w:r>
        <w:rPr>
          <w:noProof/>
        </w:rPr>
        <w:drawing>
          <wp:inline distT="0" distB="0" distL="0" distR="0" wp14:anchorId="504933CC" wp14:editId="29FCC2AA">
            <wp:extent cx="6840220" cy="23075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9" w:rsidRDefault="00135579"/>
    <w:p w:rsidR="00135579" w:rsidRDefault="00135579">
      <w:r>
        <w:t>单层</w:t>
      </w:r>
      <w:r>
        <w:rPr>
          <w:rFonts w:hint="eastAsia"/>
        </w:rPr>
        <w:t>CNN</w:t>
      </w:r>
    </w:p>
    <w:p w:rsidR="00135579" w:rsidRDefault="0081012D">
      <w:r>
        <w:rPr>
          <w:noProof/>
        </w:rPr>
        <w:drawing>
          <wp:inline distT="0" distB="0" distL="0" distR="0" wp14:anchorId="76631E5A" wp14:editId="394260A0">
            <wp:extent cx="6400800" cy="2486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9" w:rsidRDefault="0081012D">
      <w:r>
        <w:rPr>
          <w:rFonts w:hint="eastAsia"/>
        </w:rPr>
        <w:t>卷积参数与输入无关，在处理</w:t>
      </w:r>
      <w:proofErr w:type="gramStart"/>
      <w:r>
        <w:rPr>
          <w:rFonts w:hint="eastAsia"/>
        </w:rPr>
        <w:t>变量巨多的</w:t>
      </w:r>
      <w:proofErr w:type="gramEnd"/>
      <w:r>
        <w:rPr>
          <w:rFonts w:hint="eastAsia"/>
        </w:rPr>
        <w:t>输入时，能够明显降低模型和运算复杂度</w:t>
      </w:r>
    </w:p>
    <w:p w:rsidR="0081012D" w:rsidRDefault="0081012D"/>
    <w:p w:rsidR="0081012D" w:rsidRDefault="0081012D">
      <w:r>
        <w:rPr>
          <w:rFonts w:hint="eastAsia"/>
        </w:rPr>
        <w:t>CNN</w:t>
      </w:r>
      <w:r>
        <w:rPr>
          <w:rFonts w:hint="eastAsia"/>
        </w:rPr>
        <w:t>模型</w:t>
      </w:r>
      <w:r w:rsidR="00A12FEF">
        <w:rPr>
          <w:rFonts w:hint="eastAsia"/>
        </w:rPr>
        <w:t>符号</w:t>
      </w:r>
      <w:r>
        <w:rPr>
          <w:rFonts w:hint="eastAsia"/>
        </w:rPr>
        <w:t>约定</w:t>
      </w:r>
    </w:p>
    <w:p w:rsidR="0081012D" w:rsidRDefault="0081012D">
      <w:r>
        <w:rPr>
          <w:noProof/>
        </w:rPr>
        <w:lastRenderedPageBreak/>
        <w:drawing>
          <wp:inline distT="0" distB="0" distL="0" distR="0" wp14:anchorId="2413735B" wp14:editId="79344FBB">
            <wp:extent cx="4714875" cy="5372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2D" w:rsidRDefault="0081012D">
      <w:r>
        <w:t>卷积网络结构</w:t>
      </w:r>
      <w:r>
        <w:rPr>
          <w:rFonts w:hint="eastAsia"/>
        </w:rPr>
        <w:t>。</w:t>
      </w:r>
    </w:p>
    <w:p w:rsidR="0081012D" w:rsidRDefault="0081012D">
      <w:r>
        <w:rPr>
          <w:noProof/>
        </w:rPr>
        <w:drawing>
          <wp:inline distT="0" distB="0" distL="0" distR="0" wp14:anchorId="666081C2" wp14:editId="39B4D8F0">
            <wp:extent cx="1666875" cy="101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2D" w:rsidRDefault="0081012D">
      <w:r>
        <w:rPr>
          <w:rFonts w:hint="eastAsia"/>
        </w:rPr>
        <w:t>随着</w:t>
      </w:r>
      <w:r>
        <w:rPr>
          <w:rFonts w:hint="eastAsia"/>
        </w:rPr>
        <w:t>CNN</w:t>
      </w:r>
      <w:r>
        <w:rPr>
          <w:rFonts w:hint="eastAsia"/>
        </w:rPr>
        <w:t>层数增加，各层图片输入的高度和宽度逐渐减小，通道数逐渐增加</w:t>
      </w:r>
    </w:p>
    <w:p w:rsidR="0026450D" w:rsidRDefault="0026450D"/>
    <w:p w:rsidR="0026450D" w:rsidRDefault="0026450D">
      <w:pPr>
        <w:rPr>
          <w:rFonts w:hint="eastAsia"/>
        </w:rPr>
      </w:pPr>
      <w:proofErr w:type="gramStart"/>
      <w:r>
        <w:t>池化层</w:t>
      </w:r>
      <w:proofErr w:type="gramEnd"/>
      <w:r>
        <w:t>pooling layer</w:t>
      </w:r>
      <w:r>
        <w:rPr>
          <w:rFonts w:hint="eastAsia"/>
        </w:rPr>
        <w:t>，</w:t>
      </w:r>
      <w:r w:rsidRPr="0026450D">
        <w:rPr>
          <w:rFonts w:hint="eastAsia"/>
        </w:rPr>
        <w:t>用来</w:t>
      </w:r>
      <w:r>
        <w:rPr>
          <w:rFonts w:hint="eastAsia"/>
        </w:rPr>
        <w:t>图像减小尺寸，提高运算速度。还</w:t>
      </w:r>
      <w:r w:rsidRPr="0026450D">
        <w:rPr>
          <w:rFonts w:hint="eastAsia"/>
        </w:rPr>
        <w:t>能减小</w:t>
      </w:r>
      <w:r w:rsidRPr="0026450D">
        <w:rPr>
          <w:rFonts w:hint="eastAsia"/>
        </w:rPr>
        <w:t>noise</w:t>
      </w:r>
      <w:r>
        <w:rPr>
          <w:rFonts w:hint="eastAsia"/>
        </w:rPr>
        <w:t>影响，让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更加健壮</w:t>
      </w:r>
    </w:p>
    <w:p w:rsidR="0026450D" w:rsidRPr="002A35B7" w:rsidRDefault="002A35B7">
      <w:pPr>
        <w:rPr>
          <w:rFonts w:hint="eastAsia"/>
        </w:rPr>
      </w:pPr>
      <w:r>
        <w:t>最</w:t>
      </w:r>
      <w:proofErr w:type="gramStart"/>
      <w:r>
        <w:t>常见池化是</w:t>
      </w:r>
      <w:proofErr w:type="gramEnd"/>
      <w:r>
        <w:t>max pooling</w:t>
      </w:r>
      <w:r>
        <w:rPr>
          <w:rFonts w:hint="eastAsia"/>
        </w:rPr>
        <w:t>，</w:t>
      </w:r>
      <w:r>
        <w:t>也有</w:t>
      </w:r>
      <w:r>
        <w:t>average pooling</w:t>
      </w:r>
      <w:r>
        <w:rPr>
          <w:rFonts w:hint="eastAsia"/>
        </w:rPr>
        <w:t>。</w:t>
      </w:r>
      <w:r>
        <w:t>运算过程如下</w:t>
      </w:r>
      <w:r>
        <w:rPr>
          <w:rFonts w:hint="eastAsia"/>
        </w:rPr>
        <w:t>，</w:t>
      </w:r>
      <w:r>
        <w:t>就是在输入的</w:t>
      </w:r>
      <w:r>
        <w:t>filter</w:t>
      </w:r>
      <w:r>
        <w:t>滑动区域内取最大值或均值</w:t>
      </w:r>
    </w:p>
    <w:p w:rsidR="0026450D" w:rsidRDefault="002A35B7">
      <w:r>
        <w:rPr>
          <w:noProof/>
        </w:rPr>
        <w:drawing>
          <wp:inline distT="0" distB="0" distL="0" distR="0" wp14:anchorId="2836A173" wp14:editId="454E5920">
            <wp:extent cx="3857625" cy="1714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D" w:rsidRDefault="002A35B7">
      <w:r>
        <w:rPr>
          <w:noProof/>
        </w:rPr>
        <w:lastRenderedPageBreak/>
        <w:drawing>
          <wp:inline distT="0" distB="0" distL="0" distR="0" wp14:anchorId="7BB7FAB9" wp14:editId="130AF780">
            <wp:extent cx="3819525" cy="1695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D" w:rsidRDefault="002A35B7">
      <w:pPr>
        <w:rPr>
          <w:rFonts w:hint="eastAsia"/>
        </w:rPr>
      </w:pPr>
      <w:proofErr w:type="gramStart"/>
      <w:r>
        <w:t>池化层</w:t>
      </w:r>
      <w:proofErr w:type="gramEnd"/>
      <w:r>
        <w:t>相当于在小范围特征中提取最具代表型的项</w:t>
      </w:r>
    </w:p>
    <w:p w:rsidR="0026450D" w:rsidRDefault="0026450D"/>
    <w:p w:rsidR="0026450D" w:rsidRDefault="00C50543">
      <w:r>
        <w:rPr>
          <w:rFonts w:hint="eastAsia"/>
        </w:rPr>
        <w:t>CNN</w:t>
      </w:r>
      <w:r>
        <w:rPr>
          <w:rFonts w:hint="eastAsia"/>
        </w:rPr>
        <w:t>样例</w:t>
      </w:r>
    </w:p>
    <w:p w:rsidR="0026450D" w:rsidRDefault="00C50543">
      <w:r>
        <w:rPr>
          <w:noProof/>
        </w:rPr>
        <w:drawing>
          <wp:inline distT="0" distB="0" distL="0" distR="0" wp14:anchorId="77CAA0E3" wp14:editId="3B4BE8EC">
            <wp:extent cx="6501336" cy="120147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6938" cy="12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D" w:rsidRDefault="00C50543">
      <w:r>
        <w:rPr>
          <w:noProof/>
        </w:rPr>
        <w:drawing>
          <wp:inline distT="0" distB="0" distL="0" distR="0" wp14:anchorId="5E6F6420" wp14:editId="0955FBF7">
            <wp:extent cx="4686300" cy="2619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0D" w:rsidRDefault="00C50543">
      <w:r>
        <w:t>Activation size</w:t>
      </w:r>
      <w:r>
        <w:t>即某层输入总共变量</w:t>
      </w:r>
      <w:r>
        <w:rPr>
          <w:rFonts w:hint="eastAsia"/>
        </w:rPr>
        <w:t>。</w:t>
      </w:r>
      <w:r>
        <w:rPr>
          <w:rFonts w:hint="eastAsia"/>
        </w:rPr>
        <w:t>3072 =</w:t>
      </w:r>
      <w:r>
        <w:t xml:space="preserve"> 32 </w:t>
      </w:r>
      <w:r>
        <w:rPr>
          <w:rFonts w:hint="eastAsia"/>
        </w:rPr>
        <w:t>*</w:t>
      </w:r>
      <w:r>
        <w:t xml:space="preserve"> 32 </w:t>
      </w:r>
      <w:r>
        <w:rPr>
          <w:rFonts w:hint="eastAsia"/>
        </w:rPr>
        <w:t>*</w:t>
      </w:r>
      <w:r>
        <w:t>3</w:t>
      </w:r>
    </w:p>
    <w:p w:rsidR="00C50543" w:rsidRDefault="00C50543">
      <w:pPr>
        <w:rPr>
          <w:rFonts w:hint="eastAsia"/>
        </w:rPr>
      </w:pPr>
      <w:proofErr w:type="gramStart"/>
      <w:r>
        <w:t>中间池化层</w:t>
      </w:r>
      <w:proofErr w:type="gramEnd"/>
      <w:r>
        <w:t>运算后</w:t>
      </w:r>
      <w:r>
        <w:rPr>
          <w:rFonts w:hint="eastAsia"/>
        </w:rPr>
        <w:t>，</w:t>
      </w:r>
      <w:r>
        <w:t>输出尺寸变为多少</w:t>
      </w:r>
      <w:r>
        <w:rPr>
          <w:rFonts w:hint="eastAsia"/>
        </w:rPr>
        <w:t>？？？</w:t>
      </w:r>
    </w:p>
    <w:p w:rsidR="00C50543" w:rsidRDefault="00C50543">
      <w:pPr>
        <w:rPr>
          <w:rFonts w:hint="eastAsia"/>
        </w:rPr>
      </w:pPr>
    </w:p>
    <w:p w:rsidR="0026450D" w:rsidRDefault="00AF711B">
      <w:r>
        <w:t>机器视觉选择</w:t>
      </w:r>
      <w:r>
        <w:rPr>
          <w:rFonts w:hint="eastAsia"/>
        </w:rPr>
        <w:t>CNN</w:t>
      </w:r>
      <w:r>
        <w:rPr>
          <w:rFonts w:hint="eastAsia"/>
        </w:rPr>
        <w:t>而非</w:t>
      </w:r>
      <w:r>
        <w:rPr>
          <w:rFonts w:hint="eastAsia"/>
        </w:rPr>
        <w:t>NN</w:t>
      </w:r>
      <w:r>
        <w:rPr>
          <w:rFonts w:hint="eastAsia"/>
        </w:rPr>
        <w:t>的原因</w:t>
      </w:r>
    </w:p>
    <w:p w:rsidR="00AF711B" w:rsidRDefault="00AF711B">
      <w:r>
        <w:t>参数共享</w:t>
      </w:r>
      <w:r>
        <w:rPr>
          <w:rFonts w:hint="eastAsia"/>
        </w:rPr>
        <w:t>，</w:t>
      </w:r>
      <w:r>
        <w:t>一个特征检测器</w:t>
      </w:r>
      <w:r>
        <w:rPr>
          <w:rFonts w:hint="eastAsia"/>
        </w:rPr>
        <w:t>（即一个</w:t>
      </w:r>
      <w:r>
        <w:rPr>
          <w:rFonts w:hint="eastAsia"/>
        </w:rPr>
        <w:t>filter</w:t>
      </w:r>
      <w:r>
        <w:rPr>
          <w:rFonts w:hint="eastAsia"/>
        </w:rPr>
        <w:t>）可以作用</w:t>
      </w:r>
      <w:proofErr w:type="gramStart"/>
      <w:r>
        <w:rPr>
          <w:rFonts w:hint="eastAsia"/>
        </w:rPr>
        <w:t>于图片</w:t>
      </w:r>
      <w:proofErr w:type="gramEnd"/>
      <w:r>
        <w:rPr>
          <w:rFonts w:hint="eastAsia"/>
        </w:rPr>
        <w:t>的多个区域</w:t>
      </w:r>
    </w:p>
    <w:p w:rsidR="00AF711B" w:rsidRDefault="00AF711B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参数较少，需要的样本数量较少，不容易发生过拟合。后面还会看到，</w:t>
      </w:r>
      <w:r>
        <w:rPr>
          <w:rFonts w:hint="eastAsia"/>
        </w:rPr>
        <w:t>CNN</w:t>
      </w:r>
      <w:r>
        <w:rPr>
          <w:rFonts w:hint="eastAsia"/>
        </w:rPr>
        <w:t>能够在一次运算中捕捉物体的位置移动，而不需要</w:t>
      </w:r>
      <w:r>
        <w:rPr>
          <w:rFonts w:hint="eastAsia"/>
        </w:rPr>
        <w:t>NN</w:t>
      </w:r>
      <w:r>
        <w:rPr>
          <w:rFonts w:hint="eastAsia"/>
        </w:rPr>
        <w:t>的若干次运算。</w:t>
      </w:r>
    </w:p>
    <w:p w:rsidR="0026450D" w:rsidRDefault="0026450D"/>
    <w:p w:rsidR="0026450D" w:rsidRDefault="0026450D"/>
    <w:p w:rsidR="0026450D" w:rsidRDefault="0026450D">
      <w:pPr>
        <w:rPr>
          <w:rFonts w:hint="eastAsia"/>
        </w:rPr>
      </w:pPr>
      <w:bookmarkStart w:id="0" w:name="_GoBack"/>
      <w:bookmarkEnd w:id="0"/>
    </w:p>
    <w:sectPr w:rsidR="0026450D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09"/>
    <w:rsid w:val="00094164"/>
    <w:rsid w:val="0009577D"/>
    <w:rsid w:val="00135579"/>
    <w:rsid w:val="0026450D"/>
    <w:rsid w:val="002A35B7"/>
    <w:rsid w:val="0033113F"/>
    <w:rsid w:val="005B3110"/>
    <w:rsid w:val="00733579"/>
    <w:rsid w:val="007F7416"/>
    <w:rsid w:val="00805FAB"/>
    <w:rsid w:val="0081012D"/>
    <w:rsid w:val="009B2AB7"/>
    <w:rsid w:val="00A03009"/>
    <w:rsid w:val="00A12FEF"/>
    <w:rsid w:val="00AF711B"/>
    <w:rsid w:val="00BD6CAD"/>
    <w:rsid w:val="00C50543"/>
    <w:rsid w:val="00E122E0"/>
    <w:rsid w:val="00E24A24"/>
    <w:rsid w:val="00E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EBAA6-90C2-49C1-8BD5-903FF7C2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2018-03-11T06:49:00Z</dcterms:created>
  <dcterms:modified xsi:type="dcterms:W3CDTF">2018-03-11T12:21:00Z</dcterms:modified>
</cp:coreProperties>
</file>