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06x0ll5mn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de Casos de Uso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Controle de Estoque de Ferramentas e Equipamentos Manuais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CU01 – Login do Usuário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RF01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que o usuário se autentique no sistema.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Usuário cadastrado no sistema.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Acessar a tela de login.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usuário e senha.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Clicar em confirmar.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Usuário autenticado e redirecionado à interface principal; caso haja falha, o sistema exibe mensagem clara.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CU02 – Logout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RF03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que o usuário encerre a sessão e volte à tela de login.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Usuário autenticado.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Clicar no botão de logout.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Sessão encerrada e usuário desconectado do sistema.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CU03 – Cadastro de Produto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RF08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cadastrar um novo produto com todos os atributos necessários.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Usuário autenticado.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Acessar a interface de cadastro de produtos.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marca, modelo, material, tamanho, peso e tensão elétrica.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a inserção.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Produto cadastrado no banco de dados, com validação dos dados inseridos.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CU04 – Edição de Produto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RF09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alterar os dados de produtos já cadastrados.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Produto cadastrado; usuário autenticado.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o produto na tabela.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Alterar os campos desejados.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a alteração.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Produto atualizado no banco de dados; alertas exibidos em caso de dados inválidos.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CU05 – Exclusão de Produto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RF10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excluir produtos cadastrados.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Produto cadastrado; usuário autenticado.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o produto.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a exclusão.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Produto removido; caso a operação seja cancelada, o produto permanece cadastrado.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CU06 – Busca de Produtos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RF07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localizar produtos por termo de pesquisa.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Produto cadastrado; usuário autenticado.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termo de busca.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pesquisa.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Produtos correspondentes exibidos na tabela.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CU07 – Movimentação de Estoque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Relacionados</w:t>
      </w:r>
      <w:r w:rsidDel="00000000" w:rsidR="00000000" w:rsidRPr="00000000">
        <w:rPr>
          <w:rtl w:val="0"/>
        </w:rPr>
        <w:t xml:space="preserve">: RF14, RF15, RF16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registrar entradas e saídas de produtos, garantindo rastreabilidade e alertas de estoque mínimo.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Produto cadastrado; usuário autenticado.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produto e tipo de movimentação (entrada/saída).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data da movimentação.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operação.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Estoque atualizado; movimentação registrada com usuário e data; alerta exibido caso estoque fique abaixo do mínimo configurado.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CU08 – Listagem de Produtos e Retorno à Interface Principal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Relacionados</w:t>
      </w:r>
      <w:r w:rsidDel="00000000" w:rsidR="00000000" w:rsidRPr="00000000">
        <w:rPr>
          <w:rtl w:val="0"/>
        </w:rPr>
        <w:t xml:space="preserve">: RF06, RF12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visualizar todos os produtos cadastrados e retornar à interface principal.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Usuário autenticado.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Acessar a tela de cadastro de produtos.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todos os produtos cadastrados.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Retornar à interface principal.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Produtos exibidos; usuário consegue retornar à tela principal.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CU09 – Listagem em Ordem Alfabética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Relacionado</w:t>
      </w:r>
      <w:r w:rsidDel="00000000" w:rsidR="00000000" w:rsidRPr="00000000">
        <w:rPr>
          <w:rtl w:val="0"/>
        </w:rPr>
        <w:t xml:space="preserve">: RF13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Permite listar produtos em ordem alfabética na gestão de estoque.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Produtos cadastrados; usuário autenticado.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Acessar a tela de gestão de estoque.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lista de produtos em ordem alfabética.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Produtos exibidos em ordem alfabética, facilitando a localização e consulta.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