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i w:val="0"/>
          <w:color w:val="64748B"/>
          <w:sz w:val="24"/>
        </w:rPr>
        <w:t>CONVIVA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44"/>
        </w:rPr>
        <w:t>Documento de Arquitetura e Implementa??o do M?dulo de Vota??o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64748B"/>
          <w:sz w:val="24"/>
        </w:rPr>
        <w:t>Recorte implementado: entrar no sistema, criar vota??o, executar vota??o e verificar resultado.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Campo</w:t>
            </w:r>
          </w:p>
        </w:tc>
        <w:tc>
          <w:tcPr>
            <w:tcW w:type="dxa" w:w="6912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Valor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Base de requisitos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CONVIVA_ERSW_9_0.pdf, vers?o 9.0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Arquitetura escolhida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MVC Web em Python, mon?lito modular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Modelo de persist?ncia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Banco relacional com SQLite local e PostgreSQL opcional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Prazo de apresenta??o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09/07/2026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1. Objetivo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Este documento descreve a arquitetura e a implementa??o do recorte de vota??o do CONVIVA. O objetivo ? apresentar uma solu??o funcional, explic?vel e aderente aos requisitos de vota??o do ERSW, sem incluir m?dulos que n?o fazem parte da atividade.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2. Recorte funcional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 atividade solicitou implementar parte do sistema de vota??o. Por isso, o prot?tipo cobre o fluxo principal de uma enquete de assembleia, semelhante ao Polls do Microsoft Teams: a vota??o ? preparada antes, liberada pelo apresentador ou administrador durante a reuni?o, respondida pelos participantes presentes e apurada somente ao final.</w:t>
      </w:r>
    </w:p>
    <w:p>
      <w:pPr>
        <w:pStyle w:val="ListBullet"/>
        <w:spacing w:after="80" w:line="280" w:lineRule="auto"/>
      </w:pPr>
      <w:r>
        <w:rPr>
          <w:rFonts w:ascii="Calibri" w:hAnsi="Calibri"/>
          <w:b/>
          <w:color w:val="000000"/>
          <w:sz w:val="22"/>
        </w:rPr>
        <w:t xml:space="preserve">Entrar no sistema: </w:t>
      </w:r>
      <w:r>
        <w:rPr>
          <w:rFonts w:ascii="Calibri" w:hAnsi="Calibri"/>
          <w:color w:val="000000"/>
          <w:sz w:val="22"/>
        </w:rPr>
        <w:t>login por e-mail e senha, sess?o por cookie e bloqueio de sess?o simult?nea.</w:t>
      </w:r>
    </w:p>
    <w:p>
      <w:pPr>
        <w:pStyle w:val="ListBullet"/>
        <w:spacing w:after="80" w:line="280" w:lineRule="auto"/>
      </w:pPr>
      <w:r>
        <w:rPr>
          <w:rFonts w:ascii="Calibri" w:hAnsi="Calibri"/>
          <w:b/>
          <w:color w:val="000000"/>
          <w:sz w:val="22"/>
        </w:rPr>
        <w:t xml:space="preserve">Criar vota??o: </w:t>
      </w:r>
      <w:r>
        <w:rPr>
          <w:rFonts w:ascii="Calibri" w:hAnsi="Calibri"/>
          <w:color w:val="000000"/>
          <w:sz w:val="22"/>
        </w:rPr>
        <w:t>cadastro de vota??o vinculada a uma reuni?o e pauta, com pergunta, op??es, tempo e visibilidade.</w:t>
      </w:r>
    </w:p>
    <w:p>
      <w:pPr>
        <w:pStyle w:val="ListBullet"/>
        <w:spacing w:after="80" w:line="280" w:lineRule="auto"/>
      </w:pPr>
      <w:r>
        <w:rPr>
          <w:rFonts w:ascii="Calibri" w:hAnsi="Calibri"/>
          <w:b/>
          <w:color w:val="000000"/>
          <w:sz w:val="22"/>
        </w:rPr>
        <w:t xml:space="preserve">Executar vota??o: </w:t>
      </w:r>
      <w:r>
        <w:rPr>
          <w:rFonts w:ascii="Calibri" w:hAnsi="Calibri"/>
          <w:color w:val="000000"/>
          <w:sz w:val="22"/>
        </w:rPr>
        <w:t>in?cio manual pelo administrador, cron?metro, restri??o a presentes e voto ?nico.</w:t>
      </w:r>
    </w:p>
    <w:p>
      <w:pPr>
        <w:pStyle w:val="ListBullet"/>
        <w:spacing w:after="80" w:line="280" w:lineRule="auto"/>
      </w:pPr>
      <w:r>
        <w:rPr>
          <w:rFonts w:ascii="Calibri" w:hAnsi="Calibri"/>
          <w:b/>
          <w:color w:val="000000"/>
          <w:sz w:val="22"/>
        </w:rPr>
        <w:t xml:space="preserve">Verificar resultado: </w:t>
      </w:r>
      <w:r>
        <w:rPr>
          <w:rFonts w:ascii="Calibri" w:hAnsi="Calibri"/>
          <w:color w:val="000000"/>
          <w:sz w:val="22"/>
        </w:rPr>
        <w:t>apura??o por peso, resultado oculto at? encerramento e relat?rio nominal apenas em vota??o aberta.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3. Requisitos usados como 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1800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Requisito</w:t>
            </w:r>
          </w:p>
        </w:tc>
        <w:tc>
          <w:tcPr>
            <w:tcW w:type="dxa" w:w="7560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Aplica??o na implementa??o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RF4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Cadastro de vota??o associado a reuni?o e pauta.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RF5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Vota??o aberta com relat?rio nominal e vota??o fechada com resultado consolidado.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RF10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Relat?rio de vota??o com op??o, peso e hor?rio.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RF14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Login simples por e-mail e senha.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RF15/RNF7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Bloqueio de sess?o simult?nea e registro de auditoria.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RF32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Configurador de vota??es com tipo de resposta, visibilidade, tempo e in?cio manual.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RF36/RNF13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Voto permitido apenas para usu?rios presentes na reuni?o.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RF37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Vota??o invalidada em tentativa de voto n?o autorizado.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RF38/RNF9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Apura??o autom?tica por peso ap?s encerramento.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4. Decis?o arquitetural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 arquitetura escolhida foi MVC Web em Python, organizada como mon?lito modular. A decis?o ? adequada porque o escopo ? pequeno, o prazo ? curto e o grupo entende Python. A separa??o por m?dulos permite explicar o sistema sem introduzir a complexidade operacional de microsservi?os, filas ou uma aplica??o SPA completa.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 MVC separa responsabilidades: o controller recebe a a??o do usu?rio, o service aplica regras de neg?cio, o model persiste dados e a view gera a interface. Essa separa??o torna a implementa??o mais f?cil de testar e de evoluir.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Camada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Arquivo</w:t>
            </w:r>
          </w:p>
        </w:tc>
        <w:tc>
          <w:tcPr>
            <w:tcW w:type="dxa" w:w="4248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Responsabilidade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Entrada HTTP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app.py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Roteamento das URLs e adapta??o HTTP/WSGI.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Controller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conviva_votacao/controllers.py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Processa formul?rios, exige login e direciona respostas.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Service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conviva_votacao/services.py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Regras de vota??o, presen?a, peso, auditoria e resultado.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Model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conviva_votacao/models.py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Acesso relacional a SQLite ou PostgreSQL.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View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conviva_votacao/templates.py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Telas HTML do login, vota??o, resultado e auditoria.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Seguran?a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conviva_votacao/security.py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Hash de senha, sess?o assinada e bloqueio de sess?o simult?nea.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5. Decis?o sobre banco de dados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 sistema precisa de banco de dados relacional, pois o dom?nio possui rela??es entre condom?nio, usu?rio, lote, reuni?o, pauta, vota??o, op??es, votos e auditoria. O que n?o ? obrigat?rio para a apresenta??o ? usar PostgreSQL como ?nica op??o.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Para reduzir risco de configura??o na demonstra??o, o projeto usa SQLite como padr?o local. SQLite ? gratuito, vem junto do Python e atende ao prot?tipo. PostgreSQL permanece dispon?vel via DATABASE_URL e Docker para um cen?rio mais pr?ximo do produto real, com maior concorr?ncia e opera??o cont?nua.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6. Modelo de dados real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 modelo abaixo vem do schema implementado. Ele n?o adiciona entidades fora do recorte; apenas materializa as tabelas necess?rias para cumprir vota??o, presen?a, peso, sess?o e auditoria.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Tabela</w:t>
            </w:r>
          </w:p>
        </w:tc>
        <w:tc>
          <w:tcPr>
            <w:tcW w:type="dxa" w:w="6983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Finalidade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condominio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Ambiente do condom?nio usado para isolar reuni?es e lotes.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usuario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Credenciais, perfil e status de acesso.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sessao_usuario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Controle de sess?o ativa e bloqueio de login simult?neo.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lote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Unidades vinculadas ao usu?rio e peso original do voto.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reuniao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Assembleia vinculada ?s pautas e vota??es.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convidado_reuniao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Controle de presen?a do usu?rio na reuni?o.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pauta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Assunto da reuni?o ao qual a vota??o pertence.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votacao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Pergunta, tipo, tempo, status e configura??o da enquete.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opcao_voto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Op??es cadastradas para cada vota??o.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voto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Registro do voto por usu?rio, com peso aplicado e auditoria t?cnica.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voto_escolha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Op??es escolhidas em vota??o ?nica ou m?ltipla.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log_auditoria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Registro de a??es cr?ticas com data, IP e navegador.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7. Fluxo implementado</w:t>
      </w:r>
    </w:p>
    <w:p>
      <w:pPr>
        <w:pStyle w:val="Heading2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7.1 Entrar no sistema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Usu?rio informa e-mail e senha.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O sistema busca usu?rio ativo e valida o hash da senha.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O sistema encerra sess?es expiradas e verifica se j? existe sess?o ativa.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Se n?o houver sess?o ativa, cria cookie assinado e registra auditoria.</w:t>
      </w:r>
    </w:p>
    <w:p>
      <w:pPr>
        <w:pStyle w:val="Heading2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7.2 Criar vota??o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Administrador acessa Nova vota??o.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Seleciona reuni?o e pauta j? cadastradas.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Informa assunto, pergunta, tipo aberto/fechado, tipo de resposta, tempo e op??es.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O sistema valida os campos e grava a vota??o como agendada.</w:t>
      </w:r>
    </w:p>
    <w:p>
      <w:pPr>
        <w:pStyle w:val="Heading2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7.3 Executar vota??o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Administrador inicia uma vota??o agendada durante reuni?o em andamento.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O sistema muda o status para ativa e calcula o hor?rio de encerramento.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Participante presente acessa a tela de vota??o ativa com cron?metro.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O sistema valida presen?a, voto ?nico e limite de marca??es.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O voto ? registrado com peso calculado pelos lotes adimplentes.</w:t>
      </w:r>
    </w:p>
    <w:p>
      <w:pPr>
        <w:pStyle w:val="Heading2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7.4 Verificar resultado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Administrador encerra a vota??o ou o prazo expira.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O sistema soma os pesos por op??o.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O resultado fica dispon?vel apenas ap?s encerramento.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Vota??o aberta mostra relat?rio nominal; vota??o fechada oculta nomes e im?veis.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8. Regras cr?ticas implementadas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00000"/>
          <w:sz w:val="22"/>
        </w:rPr>
        <w:t>Apenas administrador cria, inicia e encerra vota??o.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00000"/>
          <w:sz w:val="22"/>
        </w:rPr>
        <w:t>Vota??o s? pode iniciar se estiver agendada e a reuni?o estiver em andamento.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00000"/>
          <w:sz w:val="22"/>
        </w:rPr>
        <w:t>Apenas usu?rio presente na reuni?o pode votar.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00000"/>
          <w:sz w:val="22"/>
        </w:rPr>
        <w:t>Cada usu?rio vota uma ?nica vez por vota??o.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00000"/>
          <w:sz w:val="22"/>
        </w:rPr>
        <w:t>Lote inadimplente tem peso efetivo igual a zero.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00000"/>
          <w:sz w:val="22"/>
        </w:rPr>
        <w:t>Resultado fica oculto enquanto a vota??o est? agendada ou ativa.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00000"/>
          <w:sz w:val="22"/>
        </w:rPr>
        <w:t>Vota??o fechada n?o exibe relat?rio nominal.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00000"/>
          <w:sz w:val="22"/>
        </w:rPr>
        <w:t>A??es cr?ticas geram log de auditoria.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9. Execu??o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Execu??o local para apresenta??o: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F4D78"/>
          <w:sz w:val="22"/>
        </w:rPr>
        <w:t>python app.py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 aplica??o prepara o banco SQLite local e cria os dados de demonstra??o automaticamente. Em seguida, basta acessar http://localhost:8000.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Execu??o opcional com PostgreSQL: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F4D78"/>
          <w:sz w:val="22"/>
        </w:rPr>
        <w:t>docker compose up --build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Nesse modo, o Docker Compose sobe PostgreSQL 16 e passa a DATABASE_URL para a aplica??o.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10. Limita??es conscientes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N?o foram implementados videoconfer?ncia real, upload real de anexos, envio de e-mails, exporta??o PDF, ata autom?tica, chat e modera??o real de c?mera/microfone. Esses itens est?o no produto completo do CONVIVA, mas n?o fazem parte do recorte solicitado para a atividade.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11. Roteiro de demonstra??o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Entrar como administrador.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Criar uma vota??o vinculada a pauta.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Iniciar a vota??o e mostrar o status ativa.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Entrar como Diego e votar.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Entrar como Gabriel e votar.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Voltar como administrador e encerrar a vota??o.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Abrir resultado e explicar peso computado, percentuais e relat?rio nominal.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00000"/>
          <w:sz w:val="22"/>
        </w:rPr>
        <w:t>Abrir auditoria e mostrar registros das a??es.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12. Conclus?o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 solu??o entregue implementa o n?cleo do m?dulo de vota??o com arquitetura simples, real e adequada ao prazo. O sistema permite preparar vota??es, liber?-las durante a reuni?o, receber votos de participantes presentes, aplicar peso por unidade e exibir o resultado conforme a regra de vota??o aberta ou fechada.</w:t>
      </w:r>
    </w:p>
    <w:p>
      <w:pPr>
        <w:pStyle w:val="Heading1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Refer?ncias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00000"/>
          <w:sz w:val="22"/>
        </w:rPr>
        <w:t>CONVIVA. Especifica??o dos Requisitos do Software - CONVIVA 9.0.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00000"/>
          <w:sz w:val="22"/>
        </w:rPr>
        <w:t>VALENTE, Marco T?lio. Engenharia de Software Moderna. Cap?tulo 7 - Arquitetura.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>CONVIVA - M?dulo de Vota??o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