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B03B8" w14:textId="77777777" w:rsidR="003F5B52" w:rsidRDefault="003F5B52" w:rsidP="003F5B52">
      <w:pPr>
        <w:pStyle w:val="SemEspaamento"/>
      </w:pPr>
    </w:p>
    <w:p w14:paraId="11C4C12C" w14:textId="38FF16A2" w:rsidR="003F5B52" w:rsidRDefault="00F17721" w:rsidP="00515DC5">
      <w:pPr>
        <w:pStyle w:val="Ttulo1"/>
        <w:jc w:val="center"/>
      </w:pPr>
      <w:r>
        <w:t>PROJETO EM CIÊNCIA DE DADOS</w:t>
      </w:r>
      <w:r w:rsidR="00D222D6">
        <w:br/>
      </w:r>
    </w:p>
    <w:p w14:paraId="4B5BB1E6" w14:textId="110DFCD5" w:rsidR="00D222D6" w:rsidRDefault="00D222D6" w:rsidP="00D222D6">
      <w:pPr>
        <w:pStyle w:val="Ttulo1"/>
        <w:jc w:val="center"/>
      </w:pPr>
      <w:r>
        <w:t>SUMÁRIO</w:t>
      </w:r>
    </w:p>
    <w:p w14:paraId="09C5E4D4" w14:textId="77777777" w:rsidR="00D222D6" w:rsidRDefault="00D222D6" w:rsidP="00617E2D">
      <w:pPr>
        <w:pStyle w:val="SemEspaamento"/>
      </w:pPr>
    </w:p>
    <w:tbl>
      <w:tblPr>
        <w:tblStyle w:val="Tabelacomgrade"/>
        <w:tblW w:w="0" w:type="auto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F17721" w14:paraId="632F03CB" w14:textId="77777777" w:rsidTr="00F17721">
        <w:tc>
          <w:tcPr>
            <w:tcW w:w="2972" w:type="dxa"/>
          </w:tcPr>
          <w:p w14:paraId="5B4DBF9A" w14:textId="22C4CB0C" w:rsidR="00F17721" w:rsidRDefault="00F17721" w:rsidP="00617E2D">
            <w:pPr>
              <w:pStyle w:val="SemEspaamento"/>
            </w:pPr>
            <w:r w:rsidRPr="00085A73">
              <w:rPr>
                <w:lang w:val="en-US"/>
              </w:rPr>
              <w:t>SEMESTRE</w:t>
            </w:r>
          </w:p>
        </w:tc>
        <w:tc>
          <w:tcPr>
            <w:tcW w:w="6656" w:type="dxa"/>
          </w:tcPr>
          <w:p w14:paraId="50BC4EFC" w14:textId="03C088B9" w:rsidR="00F17721" w:rsidRPr="00F17721" w:rsidRDefault="00F17721" w:rsidP="00617E2D">
            <w:pPr>
              <w:pStyle w:val="SemEspaamento"/>
              <w:rPr>
                <w:color w:val="4472C4" w:themeColor="accent1"/>
              </w:rPr>
            </w:pPr>
            <w:r w:rsidRPr="00F17721">
              <w:rPr>
                <w:color w:val="4472C4" w:themeColor="accent1"/>
              </w:rPr>
              <w:t>202</w:t>
            </w:r>
            <w:r w:rsidR="00312065">
              <w:rPr>
                <w:color w:val="4472C4" w:themeColor="accent1"/>
              </w:rPr>
              <w:t>4</w:t>
            </w:r>
            <w:r w:rsidRPr="00F17721">
              <w:rPr>
                <w:color w:val="4472C4" w:themeColor="accent1"/>
              </w:rPr>
              <w:t>/</w:t>
            </w:r>
            <w:r w:rsidR="00D222D6">
              <w:rPr>
                <w:color w:val="4472C4" w:themeColor="accent1"/>
              </w:rPr>
              <w:t>2</w:t>
            </w:r>
          </w:p>
        </w:tc>
      </w:tr>
      <w:tr w:rsidR="00F17721" w14:paraId="051EF0F2" w14:textId="77777777" w:rsidTr="00F17721">
        <w:tc>
          <w:tcPr>
            <w:tcW w:w="2972" w:type="dxa"/>
          </w:tcPr>
          <w:p w14:paraId="1DB17251" w14:textId="3FD74D4F" w:rsidR="00F17721" w:rsidRDefault="00A53544" w:rsidP="00F17721">
            <w:pPr>
              <w:pStyle w:val="SemEspaamento"/>
            </w:pPr>
            <w:r>
              <w:t>PROJETO</w:t>
            </w:r>
          </w:p>
        </w:tc>
        <w:tc>
          <w:tcPr>
            <w:tcW w:w="6656" w:type="dxa"/>
          </w:tcPr>
          <w:p w14:paraId="3B7B52A9" w14:textId="2C7FCC06" w:rsidR="00F17721" w:rsidRPr="00F17721" w:rsidRDefault="00515DC5" w:rsidP="00617E2D">
            <w:pPr>
              <w:pStyle w:val="SemEspaamento"/>
              <w:rPr>
                <w:color w:val="4472C4" w:themeColor="accent1"/>
              </w:rPr>
            </w:pPr>
            <w:r w:rsidRPr="00515DC5">
              <w:rPr>
                <w:color w:val="4472C4" w:themeColor="accent1"/>
              </w:rPr>
              <w:t>Análise de Dados Eleitorais</w:t>
            </w:r>
          </w:p>
        </w:tc>
      </w:tr>
      <w:tr w:rsidR="00F17721" w14:paraId="22589EBE" w14:textId="77777777" w:rsidTr="00F17721">
        <w:tc>
          <w:tcPr>
            <w:tcW w:w="2972" w:type="dxa"/>
          </w:tcPr>
          <w:p w14:paraId="0F0E1556" w14:textId="3BDD1078" w:rsidR="00F17721" w:rsidRDefault="00A53544" w:rsidP="00F17721">
            <w:pPr>
              <w:pStyle w:val="SemEspaamento"/>
            </w:pPr>
            <w:r>
              <w:t>COMPONENTES DO GRUPO</w:t>
            </w:r>
          </w:p>
        </w:tc>
        <w:tc>
          <w:tcPr>
            <w:tcW w:w="6656" w:type="dxa"/>
          </w:tcPr>
          <w:p w14:paraId="629101A1" w14:textId="77777777" w:rsidR="00F17721" w:rsidRDefault="00F17721" w:rsidP="00617E2D">
            <w:pPr>
              <w:pStyle w:val="SemEspaamento"/>
              <w:rPr>
                <w:color w:val="4472C4" w:themeColor="accent1"/>
              </w:rPr>
            </w:pPr>
            <w:r w:rsidRPr="00F17721">
              <w:rPr>
                <w:color w:val="4472C4" w:themeColor="accent1"/>
              </w:rPr>
              <w:t xml:space="preserve">Nome completo </w:t>
            </w:r>
            <w:proofErr w:type="gramStart"/>
            <w:r w:rsidR="00A53544">
              <w:rPr>
                <w:color w:val="4472C4" w:themeColor="accent1"/>
              </w:rPr>
              <w:t>1</w:t>
            </w:r>
            <w:proofErr w:type="gramEnd"/>
          </w:p>
          <w:p w14:paraId="6B0C9EE0" w14:textId="60F592EA" w:rsidR="00A53544" w:rsidRDefault="00A53544" w:rsidP="00A53544">
            <w:pPr>
              <w:pStyle w:val="SemEspaamento"/>
              <w:rPr>
                <w:color w:val="4472C4" w:themeColor="accent1"/>
              </w:rPr>
            </w:pPr>
            <w:r w:rsidRPr="00F17721">
              <w:rPr>
                <w:color w:val="4472C4" w:themeColor="accent1"/>
              </w:rPr>
              <w:t xml:space="preserve">Nome completo </w:t>
            </w:r>
            <w:proofErr w:type="gramStart"/>
            <w:r>
              <w:rPr>
                <w:color w:val="4472C4" w:themeColor="accent1"/>
              </w:rPr>
              <w:t>2</w:t>
            </w:r>
            <w:proofErr w:type="gramEnd"/>
          </w:p>
          <w:p w14:paraId="21645A12" w14:textId="791AFEC1" w:rsidR="00A53544" w:rsidRDefault="00A53544" w:rsidP="00A53544">
            <w:pPr>
              <w:pStyle w:val="SemEspaamento"/>
              <w:rPr>
                <w:color w:val="4472C4" w:themeColor="accent1"/>
              </w:rPr>
            </w:pPr>
            <w:r w:rsidRPr="00F17721">
              <w:rPr>
                <w:color w:val="4472C4" w:themeColor="accent1"/>
              </w:rPr>
              <w:t xml:space="preserve">Nome completo </w:t>
            </w:r>
            <w:proofErr w:type="gramStart"/>
            <w:r>
              <w:rPr>
                <w:color w:val="4472C4" w:themeColor="accent1"/>
              </w:rPr>
              <w:t>3</w:t>
            </w:r>
            <w:proofErr w:type="gramEnd"/>
          </w:p>
          <w:p w14:paraId="2A55382B" w14:textId="6267D5EE" w:rsidR="00A53544" w:rsidRPr="00F17721" w:rsidRDefault="00A53544" w:rsidP="00A53544">
            <w:pPr>
              <w:pStyle w:val="SemEspaamento"/>
              <w:rPr>
                <w:color w:val="4472C4" w:themeColor="accent1"/>
              </w:rPr>
            </w:pPr>
            <w:r w:rsidRPr="00F17721">
              <w:rPr>
                <w:color w:val="4472C4" w:themeColor="accent1"/>
              </w:rPr>
              <w:t xml:space="preserve">Nome completo </w:t>
            </w:r>
            <w:proofErr w:type="gramStart"/>
            <w:r>
              <w:rPr>
                <w:color w:val="4472C4" w:themeColor="accent1"/>
              </w:rPr>
              <w:t>4</w:t>
            </w:r>
            <w:proofErr w:type="gramEnd"/>
          </w:p>
        </w:tc>
      </w:tr>
    </w:tbl>
    <w:p w14:paraId="6F2A8953" w14:textId="44337EF0" w:rsidR="00617E2D" w:rsidRDefault="00617E2D" w:rsidP="00617E2D">
      <w:pPr>
        <w:pStyle w:val="SemEspaamento"/>
      </w:pPr>
    </w:p>
    <w:p w14:paraId="0699A1BF" w14:textId="77777777" w:rsidR="003F5B52" w:rsidRDefault="003F5B52" w:rsidP="00617E2D">
      <w:pPr>
        <w:pStyle w:val="SemEspaamento"/>
      </w:pPr>
    </w:p>
    <w:p w14:paraId="4DE326D1" w14:textId="68C73145" w:rsidR="00617E2D" w:rsidRDefault="00263139" w:rsidP="00617E2D">
      <w:pPr>
        <w:pStyle w:val="Ttulo2"/>
      </w:pPr>
      <w:r>
        <w:t>Breve descrição do problema</w:t>
      </w:r>
    </w:p>
    <w:p w14:paraId="7B237537" w14:textId="5F574166" w:rsidR="003F5B52" w:rsidRPr="00515DC5" w:rsidRDefault="00515DC5" w:rsidP="00F17721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2F5496" w:themeColor="accent1" w:themeShade="BF"/>
        </w:rPr>
      </w:pPr>
      <w:r w:rsidRPr="00515DC5">
        <w:rPr>
          <w:color w:val="2F5496" w:themeColor="accent1" w:themeShade="BF"/>
        </w:rPr>
        <w:t>Investigar se existe uma correlação entre o nível de escolaridade dos eleitores e sua preferência por determinados partidos políticos.</w:t>
      </w:r>
    </w:p>
    <w:p w14:paraId="1DB84BA1" w14:textId="77777777" w:rsidR="003F5B52" w:rsidRDefault="003F5B52" w:rsidP="00617E2D">
      <w:pPr>
        <w:pStyle w:val="SemEspaamento"/>
      </w:pPr>
    </w:p>
    <w:p w14:paraId="40294168" w14:textId="112E5C36" w:rsidR="00617E2D" w:rsidRDefault="00F76145" w:rsidP="00617E2D">
      <w:pPr>
        <w:pStyle w:val="Ttulo2"/>
      </w:pPr>
      <w:r>
        <w:t>Breve descrição da solução proposta</w:t>
      </w:r>
    </w:p>
    <w:p w14:paraId="77DA6BD6" w14:textId="63F01BBC" w:rsidR="00F17721" w:rsidRPr="00515DC5" w:rsidRDefault="00515DC5" w:rsidP="00F76145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2F5496" w:themeColor="accent1" w:themeShade="BF"/>
        </w:rPr>
      </w:pPr>
      <w:r w:rsidRPr="00515DC5">
        <w:rPr>
          <w:color w:val="2F5496" w:themeColor="accent1" w:themeShade="BF"/>
        </w:rPr>
        <w:t>Responder a pergunta da descrição do problema por meio de visualizações e da análise quantitativa dos dados.</w:t>
      </w:r>
    </w:p>
    <w:p w14:paraId="48864472" w14:textId="77777777" w:rsidR="003F5B52" w:rsidRDefault="003F5B52" w:rsidP="003F5B52">
      <w:pPr>
        <w:pStyle w:val="SemEspaamento"/>
      </w:pPr>
    </w:p>
    <w:p w14:paraId="6D14E8BB" w14:textId="46BF0B2B" w:rsidR="003F5B52" w:rsidRDefault="00523D00" w:rsidP="003F5B52">
      <w:pPr>
        <w:pStyle w:val="Ttulo2"/>
      </w:pPr>
      <w:r>
        <w:t>Fases d</w:t>
      </w:r>
      <w:r w:rsidR="00C36380">
        <w:t>a Metodologia</w:t>
      </w:r>
      <w:r>
        <w:t xml:space="preserve"> CRISP-DM</w:t>
      </w:r>
    </w:p>
    <w:p w14:paraId="1AAC4EED" w14:textId="24274550" w:rsidR="003F5B52" w:rsidRPr="00360AB1" w:rsidRDefault="00C36380" w:rsidP="003F5B52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 xml:space="preserve">Enumerar as fases </w:t>
      </w:r>
      <w:r w:rsidR="00DF5D75" w:rsidRPr="00360AB1">
        <w:rPr>
          <w:color w:val="FF0000"/>
        </w:rPr>
        <w:t xml:space="preserve">do CRISP-DM </w:t>
      </w:r>
      <w:r w:rsidRPr="00360AB1">
        <w:rPr>
          <w:color w:val="FF0000"/>
        </w:rPr>
        <w:t xml:space="preserve">e </w:t>
      </w:r>
      <w:r w:rsidR="00DF5D75" w:rsidRPr="00360AB1">
        <w:rPr>
          <w:color w:val="FF0000"/>
        </w:rPr>
        <w:t xml:space="preserve">suas respectivas tarefas e </w:t>
      </w:r>
      <w:r w:rsidR="00883929" w:rsidRPr="00360AB1">
        <w:rPr>
          <w:color w:val="FF0000"/>
        </w:rPr>
        <w:t>indicar o percentual de conclusão de cada uma</w:t>
      </w:r>
      <w:r w:rsidR="00565721" w:rsidRPr="00360AB1">
        <w:rPr>
          <w:color w:val="FF0000"/>
        </w:rPr>
        <w:t xml:space="preserve"> (listar </w:t>
      </w:r>
      <w:r w:rsidR="00152E8E" w:rsidRPr="00360AB1">
        <w:rPr>
          <w:color w:val="FF0000"/>
        </w:rPr>
        <w:t>pelo menos os itens da metodologia solicitados no enunciado do trabalho</w:t>
      </w:r>
      <w:r w:rsidR="00565721" w:rsidRPr="00360AB1">
        <w:rPr>
          <w:color w:val="FF0000"/>
        </w:rPr>
        <w:t>)</w:t>
      </w:r>
      <w:r w:rsidR="00883929" w:rsidRPr="00360AB1">
        <w:rPr>
          <w:color w:val="FF0000"/>
        </w:rPr>
        <w:t>.</w:t>
      </w:r>
      <w:r w:rsidR="00FB4C13" w:rsidRPr="00360AB1">
        <w:rPr>
          <w:color w:val="FF0000"/>
        </w:rPr>
        <w:t xml:space="preserve"> Sugere-se </w:t>
      </w:r>
      <w:r w:rsidR="005A6615" w:rsidRPr="00360AB1">
        <w:rPr>
          <w:color w:val="FF0000"/>
        </w:rPr>
        <w:t>utilizar uma tabela.</w:t>
      </w:r>
    </w:p>
    <w:p w14:paraId="6ED49995" w14:textId="77777777" w:rsidR="003F5B52" w:rsidRDefault="003F5B5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5550063" w14:textId="63EAF93D" w:rsidR="00F51ACE" w:rsidRDefault="00435FD4" w:rsidP="00F51ACE">
      <w:pPr>
        <w:pStyle w:val="Ttulo2"/>
      </w:pPr>
      <w:r>
        <w:t xml:space="preserve">Resumo </w:t>
      </w:r>
      <w:r w:rsidR="00A12B8D">
        <w:t>do que foi concluído até o momento</w:t>
      </w:r>
    </w:p>
    <w:p w14:paraId="78FC82B2" w14:textId="4B850330" w:rsidR="00F51ACE" w:rsidRPr="00360AB1" w:rsidRDefault="00A12B8D" w:rsidP="00F51ACE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>Recuperar as entregas pretendidas</w:t>
      </w:r>
      <w:r w:rsidR="00CF796D" w:rsidRPr="00360AB1">
        <w:rPr>
          <w:color w:val="FF0000"/>
        </w:rPr>
        <w:t xml:space="preserve">* e comentar o que foi concluído até o momento, destacando </w:t>
      </w:r>
      <w:r w:rsidR="00BA0ACF" w:rsidRPr="00360AB1">
        <w:rPr>
          <w:color w:val="FF0000"/>
        </w:rPr>
        <w:t xml:space="preserve">os principais desafios, </w:t>
      </w:r>
      <w:r w:rsidR="00CF796D" w:rsidRPr="00360AB1">
        <w:rPr>
          <w:color w:val="FF0000"/>
        </w:rPr>
        <w:t>as dificuldades enfrentadas e como foram/serão superadas</w:t>
      </w:r>
      <w:r w:rsidR="00BA0ACF" w:rsidRPr="00360AB1">
        <w:rPr>
          <w:color w:val="FF0000"/>
        </w:rPr>
        <w:t>, e o status de cada item</w:t>
      </w:r>
      <w:r w:rsidR="00543339" w:rsidRPr="00360AB1">
        <w:rPr>
          <w:color w:val="FF0000"/>
        </w:rPr>
        <w:t xml:space="preserve"> conforme o seu planejamento.</w:t>
      </w:r>
    </w:p>
    <w:p w14:paraId="45888F56" w14:textId="77777777" w:rsidR="00BC548D" w:rsidRDefault="00BC548D">
      <w:pPr>
        <w:spacing w:after="0" w:line="240" w:lineRule="auto"/>
      </w:pPr>
    </w:p>
    <w:p w14:paraId="22EFA54B" w14:textId="39E09674" w:rsidR="00BC548D" w:rsidRDefault="00BC548D" w:rsidP="00BC548D">
      <w:pPr>
        <w:pStyle w:val="Ttulo2"/>
      </w:pPr>
      <w:r>
        <w:t>Autocrítica</w:t>
      </w:r>
    </w:p>
    <w:p w14:paraId="5EA4F9EC" w14:textId="061BD02F" w:rsidR="00BC548D" w:rsidRPr="00360AB1" w:rsidRDefault="00BC548D" w:rsidP="00BC548D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 xml:space="preserve">Redigir </w:t>
      </w:r>
      <w:r w:rsidR="002C013F" w:rsidRPr="00360AB1">
        <w:rPr>
          <w:color w:val="FF0000"/>
        </w:rPr>
        <w:t>uma autocrítica do trabalho até então concluído.</w:t>
      </w:r>
      <w:r w:rsidR="00CF0AE1" w:rsidRPr="00360AB1">
        <w:rPr>
          <w:color w:val="FF0000"/>
        </w:rPr>
        <w:t xml:space="preserve"> Destacar o grau de aderência à metodologia CRISP-DM</w:t>
      </w:r>
      <w:r w:rsidR="006D3C0A" w:rsidRPr="00360AB1">
        <w:rPr>
          <w:color w:val="FF0000"/>
        </w:rPr>
        <w:t xml:space="preserve"> e a satisfação geral do grupo com relação ao atual progresso.</w:t>
      </w:r>
      <w:r w:rsidR="00053AD4" w:rsidRPr="00360AB1">
        <w:rPr>
          <w:color w:val="FF0000"/>
        </w:rPr>
        <w:t xml:space="preserve"> </w:t>
      </w:r>
      <w:r w:rsidR="00D04B9A" w:rsidRPr="00360AB1">
        <w:rPr>
          <w:color w:val="FF0000"/>
        </w:rPr>
        <w:br/>
      </w:r>
      <w:r w:rsidR="00657E4D" w:rsidRPr="00360AB1">
        <w:rPr>
          <w:color w:val="FF0000"/>
        </w:rPr>
        <w:t xml:space="preserve">Destacar também as principais lições aprendidas (sejam técnicas ou </w:t>
      </w:r>
      <w:proofErr w:type="spellStart"/>
      <w:r w:rsidR="00473C72" w:rsidRPr="00360AB1">
        <w:rPr>
          <w:color w:val="FF0000"/>
        </w:rPr>
        <w:t>sociocomportamentais</w:t>
      </w:r>
      <w:proofErr w:type="spellEnd"/>
      <w:r w:rsidR="00657E4D" w:rsidRPr="00360AB1">
        <w:rPr>
          <w:color w:val="FF0000"/>
        </w:rPr>
        <w:t>).</w:t>
      </w:r>
    </w:p>
    <w:p w14:paraId="207F8084" w14:textId="36873073" w:rsidR="00C153E5" w:rsidRPr="00360AB1" w:rsidRDefault="00C153E5" w:rsidP="00BC548D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 xml:space="preserve">Dar-se </w:t>
      </w:r>
      <w:r w:rsidR="00D04B9A" w:rsidRPr="00360AB1">
        <w:rPr>
          <w:color w:val="FF0000"/>
        </w:rPr>
        <w:t xml:space="preserve">(ao grupo) </w:t>
      </w:r>
      <w:r w:rsidRPr="00360AB1">
        <w:rPr>
          <w:color w:val="FF0000"/>
        </w:rPr>
        <w:t xml:space="preserve">uma nota de </w:t>
      </w:r>
      <w:r w:rsidR="004876C8" w:rsidRPr="00360AB1">
        <w:rPr>
          <w:color w:val="FF0000"/>
        </w:rPr>
        <w:t>0</w:t>
      </w:r>
      <w:r w:rsidR="00DB0993" w:rsidRPr="00360AB1">
        <w:rPr>
          <w:color w:val="FF0000"/>
        </w:rPr>
        <w:t>,</w:t>
      </w:r>
      <w:r w:rsidR="004876C8" w:rsidRPr="00360AB1">
        <w:rPr>
          <w:color w:val="FF0000"/>
        </w:rPr>
        <w:t>0 a 10</w:t>
      </w:r>
      <w:r w:rsidR="00DB0993" w:rsidRPr="00360AB1">
        <w:rPr>
          <w:color w:val="FF0000"/>
        </w:rPr>
        <w:t>,</w:t>
      </w:r>
      <w:r w:rsidR="004876C8" w:rsidRPr="00360AB1">
        <w:rPr>
          <w:color w:val="FF0000"/>
        </w:rPr>
        <w:t>0</w:t>
      </w:r>
      <w:r w:rsidR="00D04B9A" w:rsidRPr="00360AB1">
        <w:rPr>
          <w:color w:val="FF0000"/>
        </w:rPr>
        <w:t>, incluindo uma justificativa.</w:t>
      </w:r>
    </w:p>
    <w:p w14:paraId="59CABB52" w14:textId="3CCFC064" w:rsidR="00D04B9A" w:rsidRPr="00360AB1" w:rsidRDefault="00D04B9A" w:rsidP="00BC548D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 xml:space="preserve">Por fim, indicar se o grupo acredita que cumprirá </w:t>
      </w:r>
      <w:r w:rsidR="00963959" w:rsidRPr="00360AB1">
        <w:rPr>
          <w:color w:val="FF0000"/>
        </w:rPr>
        <w:t>100% do escopo pretendido ou não, incluindo uma justificativa.</w:t>
      </w:r>
    </w:p>
    <w:p w14:paraId="5994137D" w14:textId="0914945F" w:rsidR="00783D5E" w:rsidRDefault="00783D5E">
      <w:pPr>
        <w:spacing w:after="0" w:line="240" w:lineRule="auto"/>
      </w:pPr>
    </w:p>
    <w:p w14:paraId="34574643" w14:textId="049CB2F4" w:rsidR="00963959" w:rsidRDefault="00963959" w:rsidP="00963959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-x-</w:t>
      </w:r>
    </w:p>
    <w:p w14:paraId="7E419A85" w14:textId="040C8BE3" w:rsidR="00D222D6" w:rsidRDefault="00D222D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7142BC1" w14:textId="6DCFFEC1" w:rsidR="00D222D6" w:rsidRDefault="00D222D6" w:rsidP="00D222D6">
      <w:pPr>
        <w:pStyle w:val="Ttulo1"/>
        <w:jc w:val="center"/>
      </w:pPr>
      <w:r>
        <w:lastRenderedPageBreak/>
        <w:t>RELATÓRIO</w:t>
      </w:r>
    </w:p>
    <w:p w14:paraId="24BAE51D" w14:textId="77777777" w:rsidR="00D222D6" w:rsidRDefault="00D222D6" w:rsidP="00617E2D">
      <w:pPr>
        <w:pStyle w:val="Ttulo2"/>
        <w:rPr>
          <w:color w:val="FF0000"/>
        </w:rPr>
      </w:pPr>
    </w:p>
    <w:p w14:paraId="27481192" w14:textId="77777777" w:rsidR="00D222D6" w:rsidRDefault="00D222D6" w:rsidP="00617E2D">
      <w:pPr>
        <w:pStyle w:val="Ttulo2"/>
        <w:rPr>
          <w:color w:val="FF0000"/>
        </w:rPr>
      </w:pPr>
    </w:p>
    <w:p w14:paraId="7D3EDD74" w14:textId="17C5FA9B" w:rsidR="00340B11" w:rsidRPr="00C01F86" w:rsidRDefault="00340B11" w:rsidP="00340B11">
      <w:pPr>
        <w:pStyle w:val="Ttulo1"/>
        <w:numPr>
          <w:ilvl w:val="0"/>
          <w:numId w:val="4"/>
        </w:numPr>
      </w:pPr>
      <w:r w:rsidRPr="00C01F86">
        <w:t>Compreensão dos Dados</w:t>
      </w:r>
    </w:p>
    <w:p w14:paraId="17A1DE69" w14:textId="00071FE6" w:rsidR="00340B11" w:rsidRPr="009A5E01" w:rsidRDefault="009A5E01" w:rsidP="00340B11">
      <w:pPr>
        <w:rPr>
          <w:color w:val="FF0000"/>
        </w:rPr>
      </w:pPr>
      <w:r w:rsidRPr="009A5E01">
        <w:rPr>
          <w:color w:val="FF0000"/>
        </w:rPr>
        <w:t xml:space="preserve">Esta seção descreve </w:t>
      </w:r>
      <w:r>
        <w:rPr>
          <w:color w:val="FF0000"/>
        </w:rPr>
        <w:t xml:space="preserve">a compreensão inicial sobre </w:t>
      </w:r>
      <w:r w:rsidRPr="009A5E01">
        <w:rPr>
          <w:color w:val="FF0000"/>
        </w:rPr>
        <w:t>os dados. Desde sua coleta inicial, passando por uma análise exploratória até uma avaliação de sua qualidade.</w:t>
      </w:r>
    </w:p>
    <w:p w14:paraId="2165F774" w14:textId="539D5674" w:rsidR="005361BC" w:rsidRDefault="005361BC" w:rsidP="005361BC">
      <w:pPr>
        <w:pStyle w:val="Ttulo2"/>
      </w:pPr>
      <w:r w:rsidRPr="009A5E01">
        <w:t>Coleta dos dados</w:t>
      </w:r>
    </w:p>
    <w:p w14:paraId="2DC7ED2B" w14:textId="6F45EA95" w:rsidR="00FD4BEB" w:rsidRPr="00515DC5" w:rsidRDefault="00515DC5" w:rsidP="00FD4BEB">
      <w:pPr>
        <w:rPr>
          <w:color w:val="2F5496" w:themeColor="accent1" w:themeShade="BF"/>
        </w:rPr>
      </w:pPr>
      <w:r w:rsidRPr="00515DC5">
        <w:rPr>
          <w:color w:val="2F5496" w:themeColor="accent1" w:themeShade="BF"/>
        </w:rPr>
        <w:t>As duas bases de dados foram encontradas no site do TSE.</w:t>
      </w:r>
    </w:p>
    <w:p w14:paraId="6A0ABCD8" w14:textId="060C37AF" w:rsidR="005361BC" w:rsidRDefault="005361BC" w:rsidP="005361BC">
      <w:pPr>
        <w:pStyle w:val="Ttulo2"/>
      </w:pPr>
      <w:r w:rsidRPr="009A5E01">
        <w:t>Descrição dos dados</w:t>
      </w:r>
    </w:p>
    <w:p w14:paraId="366D85E3" w14:textId="64A3F5BB" w:rsidR="00515DC5" w:rsidRPr="00451469" w:rsidRDefault="00515DC5" w:rsidP="00515DC5">
      <w:pPr>
        <w:pStyle w:val="Ttulo2"/>
        <w:rPr>
          <w:rFonts w:ascii="Calibri" w:eastAsia="Calibri" w:hAnsi="Calibri" w:cs="Times New Roman"/>
          <w:sz w:val="22"/>
          <w:szCs w:val="22"/>
        </w:rPr>
      </w:pPr>
      <w:r w:rsidRPr="00451469">
        <w:rPr>
          <w:rFonts w:ascii="Calibri" w:eastAsia="Calibri" w:hAnsi="Calibri" w:cs="Times New Roman"/>
          <w:b/>
          <w:sz w:val="22"/>
          <w:szCs w:val="22"/>
        </w:rPr>
        <w:t>Eleitorado 2020</w:t>
      </w:r>
      <w:r w:rsidRPr="00451469">
        <w:rPr>
          <w:rFonts w:ascii="Calibri" w:eastAsia="Calibri" w:hAnsi="Calibri" w:cs="Times New Roman"/>
          <w:b/>
          <w:sz w:val="22"/>
          <w:szCs w:val="22"/>
        </w:rPr>
        <w:t xml:space="preserve"> - </w:t>
      </w:r>
      <w:r w:rsidRPr="00451469">
        <w:rPr>
          <w:rFonts w:ascii="Calibri" w:eastAsia="Calibri" w:hAnsi="Calibri" w:cs="Times New Roman"/>
          <w:b/>
          <w:sz w:val="22"/>
          <w:szCs w:val="22"/>
        </w:rPr>
        <w:t>Perfil eleitor</w:t>
      </w:r>
      <w:r w:rsidRPr="00451469">
        <w:rPr>
          <w:rFonts w:ascii="Calibri" w:eastAsia="Calibri" w:hAnsi="Calibri" w:cs="Times New Roman"/>
          <w:sz w:val="22"/>
          <w:szCs w:val="22"/>
        </w:rPr>
        <w:t>: Uma base de dados que possui diversos campos, como faixa etária, escolaridade, estado civil, zona, seção, quantidade de eleitores daquele perfil.</w:t>
      </w:r>
    </w:p>
    <w:p w14:paraId="0116E777" w14:textId="3520B0BB" w:rsidR="00515DC5" w:rsidRDefault="00515DC5" w:rsidP="00515DC5">
      <w:pPr>
        <w:rPr>
          <w:color w:val="2F5496" w:themeColor="accent1" w:themeShade="BF"/>
        </w:rPr>
      </w:pPr>
      <w:r w:rsidRPr="00451469">
        <w:rPr>
          <w:color w:val="2F5496" w:themeColor="accent1" w:themeShade="BF"/>
        </w:rPr>
        <w:t xml:space="preserve">Os campos de município, zona e seção são </w:t>
      </w:r>
      <w:proofErr w:type="gramStart"/>
      <w:r w:rsidRPr="00451469">
        <w:rPr>
          <w:color w:val="2F5496" w:themeColor="accent1" w:themeShade="BF"/>
        </w:rPr>
        <w:t>repetidas</w:t>
      </w:r>
      <w:proofErr w:type="gramEnd"/>
      <w:r w:rsidRPr="00451469">
        <w:rPr>
          <w:color w:val="2F5496" w:themeColor="accent1" w:themeShade="BF"/>
        </w:rPr>
        <w:t xml:space="preserve"> n vezes, sendo n o número de possíveis valores dos demais campos, ou seja: Porto Alegre, seção x, zona y, possui 30 eleitores da faixa etária de 30-40 anos, que são solteiros e possuem ensino superior completo. Haverá uma instância com todos os campos iguais, exceto a escolaridade, e outro com todos iguais, exceto o estado civil, e assim por diante.</w:t>
      </w:r>
      <w:r w:rsidR="00451469" w:rsidRPr="00451469">
        <w:rPr>
          <w:color w:val="2F5496" w:themeColor="accent1" w:themeShade="BF"/>
        </w:rPr>
        <w:t xml:space="preserve"> É uma base robusta de quase </w:t>
      </w:r>
      <w:proofErr w:type="gramStart"/>
      <w:r w:rsidR="00451469" w:rsidRPr="00451469">
        <w:rPr>
          <w:color w:val="2F5496" w:themeColor="accent1" w:themeShade="BF"/>
        </w:rPr>
        <w:t>1Gb</w:t>
      </w:r>
      <w:proofErr w:type="gramEnd"/>
      <w:r w:rsidR="00451469" w:rsidRPr="00451469">
        <w:rPr>
          <w:color w:val="2F5496" w:themeColor="accent1" w:themeShade="BF"/>
        </w:rPr>
        <w:t>.</w:t>
      </w:r>
    </w:p>
    <w:p w14:paraId="2D4E99C8" w14:textId="78CB58CC" w:rsidR="00451469" w:rsidRPr="00451469" w:rsidRDefault="00451469" w:rsidP="00515DC5">
      <w:pPr>
        <w:rPr>
          <w:color w:val="2F5496" w:themeColor="accent1" w:themeShade="BF"/>
        </w:rPr>
      </w:pPr>
      <w:r>
        <w:rPr>
          <w:color w:val="2F5496" w:themeColor="accent1" w:themeShade="BF"/>
        </w:rPr>
        <w:t>Em sua maioria os campos são categóricos, exceto a quantidade de eleitores que é um dado numérico inteiro.</w:t>
      </w:r>
    </w:p>
    <w:p w14:paraId="7B52DEAD" w14:textId="7C431746" w:rsidR="00451469" w:rsidRDefault="00451469" w:rsidP="00451469">
      <w:pPr>
        <w:rPr>
          <w:color w:val="2F5496" w:themeColor="accent1" w:themeShade="BF"/>
        </w:rPr>
      </w:pPr>
      <w:r w:rsidRPr="00451469">
        <w:rPr>
          <w:b/>
          <w:color w:val="2F5496" w:themeColor="accent1" w:themeShade="BF"/>
        </w:rPr>
        <w:t>Resultados 2020</w:t>
      </w:r>
      <w:r w:rsidRPr="00451469">
        <w:rPr>
          <w:b/>
          <w:color w:val="2F5496" w:themeColor="accent1" w:themeShade="BF"/>
        </w:rPr>
        <w:t xml:space="preserve"> - </w:t>
      </w:r>
      <w:r w:rsidRPr="00451469">
        <w:rPr>
          <w:b/>
          <w:color w:val="2F5496" w:themeColor="accent1" w:themeShade="BF"/>
        </w:rPr>
        <w:t>Votação em partido por município e zona</w:t>
      </w:r>
      <w:r w:rsidRPr="00451469">
        <w:rPr>
          <w:color w:val="2F5496" w:themeColor="accent1" w:themeShade="BF"/>
        </w:rPr>
        <w:t xml:space="preserve">: Possui campos como a </w:t>
      </w:r>
      <w:r w:rsidRPr="00451469">
        <w:rPr>
          <w:color w:val="2F5496" w:themeColor="accent1" w:themeShade="BF"/>
        </w:rPr>
        <w:t>zona</w:t>
      </w:r>
      <w:r w:rsidRPr="00451469">
        <w:rPr>
          <w:color w:val="2F5496" w:themeColor="accent1" w:themeShade="BF"/>
        </w:rPr>
        <w:t xml:space="preserve"> eleitoral</w:t>
      </w:r>
      <w:r w:rsidRPr="00451469">
        <w:rPr>
          <w:color w:val="2F5496" w:themeColor="accent1" w:themeShade="BF"/>
        </w:rPr>
        <w:t>, cargo</w:t>
      </w:r>
      <w:r w:rsidRPr="00451469">
        <w:rPr>
          <w:color w:val="2F5496" w:themeColor="accent1" w:themeShade="BF"/>
        </w:rPr>
        <w:t xml:space="preserve"> de votação</w:t>
      </w:r>
      <w:r w:rsidRPr="00451469">
        <w:rPr>
          <w:color w:val="2F5496" w:themeColor="accent1" w:themeShade="BF"/>
        </w:rPr>
        <w:t>, partido, quantidade de votos</w:t>
      </w:r>
      <w:r w:rsidRPr="00451469">
        <w:rPr>
          <w:color w:val="2F5496" w:themeColor="accent1" w:themeShade="BF"/>
        </w:rPr>
        <w:t xml:space="preserve"> nominais, anulados, votos para o partido, etc. É uma base mais enxuta, nos da o numero de votos para cada partido por zona eleitoral. </w:t>
      </w:r>
    </w:p>
    <w:p w14:paraId="0FB20267" w14:textId="2EF4D928" w:rsidR="00451469" w:rsidRPr="00451469" w:rsidRDefault="00451469" w:rsidP="00451469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Em sua maioria os campos são categóricos, exceto a quantidade de </w:t>
      </w:r>
      <w:r>
        <w:rPr>
          <w:color w:val="2F5496" w:themeColor="accent1" w:themeShade="BF"/>
        </w:rPr>
        <w:t>votos</w:t>
      </w:r>
      <w:r>
        <w:rPr>
          <w:color w:val="2F5496" w:themeColor="accent1" w:themeShade="BF"/>
        </w:rPr>
        <w:t xml:space="preserve"> que é um dado numérico inteiro.</w:t>
      </w:r>
    </w:p>
    <w:p w14:paraId="0B14BD99" w14:textId="22B62EEE" w:rsidR="005361BC" w:rsidRDefault="005361BC" w:rsidP="00515DC5">
      <w:pPr>
        <w:pStyle w:val="Ttulo2"/>
      </w:pPr>
      <w:r w:rsidRPr="005361BC">
        <w:t>Análise exploratória dos dados</w:t>
      </w:r>
    </w:p>
    <w:p w14:paraId="340D6F06" w14:textId="2219396E" w:rsidR="00FD4BEB" w:rsidRDefault="00FD4BEB" w:rsidP="00FD4BEB">
      <w:pPr>
        <w:rPr>
          <w:color w:val="FF0000"/>
        </w:rPr>
      </w:pPr>
      <w:r>
        <w:rPr>
          <w:color w:val="FF0000"/>
        </w:rPr>
        <w:t xml:space="preserve">Descrição da exploração inicial dos dados, incluindo objetivos de exploração. </w:t>
      </w:r>
      <w:r w:rsidR="00BC6B71">
        <w:rPr>
          <w:color w:val="FF0000"/>
        </w:rPr>
        <w:t>Quais operações ou métodos foram realizados, quais padrões nos dados foram encontrados, sejam esperados ou não. Conclusões em relação aos objetivos de mineração e ao que deve ser realizado na etapa de preparação dos dados (limpeza, transformação, pré-processamento).</w:t>
      </w:r>
    </w:p>
    <w:p w14:paraId="5E039F7C" w14:textId="2313F068" w:rsidR="00451469" w:rsidRDefault="00451469" w:rsidP="00FD4BEB">
      <w:pPr>
        <w:rPr>
          <w:color w:val="FF0000"/>
        </w:rPr>
      </w:pPr>
      <w:r>
        <w:rPr>
          <w:color w:val="FF0000"/>
        </w:rPr>
        <w:t xml:space="preserve">Nossa análise exploratória foi feita depois de uma </w:t>
      </w:r>
      <w:proofErr w:type="spellStart"/>
      <w:proofErr w:type="gramStart"/>
      <w:r>
        <w:rPr>
          <w:color w:val="FF0000"/>
        </w:rPr>
        <w:t>pre-seleção</w:t>
      </w:r>
      <w:proofErr w:type="spellEnd"/>
      <w:proofErr w:type="gramEnd"/>
      <w:r>
        <w:rPr>
          <w:color w:val="FF0000"/>
        </w:rPr>
        <w:t xml:space="preserve"> de campos a serem utilizados. Existem muitos campos que não importam para o nosso objetivo de pesquisa. Então nos </w:t>
      </w:r>
      <w:bookmarkStart w:id="0" w:name="_GoBack"/>
      <w:bookmarkEnd w:id="0"/>
    </w:p>
    <w:p w14:paraId="4C0A3F26" w14:textId="77777777" w:rsidR="00451469" w:rsidRPr="00FD4BEB" w:rsidRDefault="00451469" w:rsidP="00FD4BEB">
      <w:pPr>
        <w:rPr>
          <w:color w:val="FF0000"/>
        </w:rPr>
      </w:pPr>
    </w:p>
    <w:p w14:paraId="6D1A67B1" w14:textId="3780008A" w:rsidR="005361BC" w:rsidRDefault="005361BC" w:rsidP="005361BC">
      <w:pPr>
        <w:pStyle w:val="Ttulo2"/>
      </w:pPr>
      <w:r w:rsidRPr="005361BC">
        <w:t>Verificação de qualidade dos d</w:t>
      </w:r>
      <w:r>
        <w:t>ados</w:t>
      </w:r>
    </w:p>
    <w:p w14:paraId="295AF082" w14:textId="45B24EF5" w:rsidR="00447643" w:rsidRPr="00447643" w:rsidRDefault="00447643" w:rsidP="00447643">
      <w:pPr>
        <w:rPr>
          <w:color w:val="FF0000"/>
        </w:rPr>
      </w:pPr>
      <w:r>
        <w:rPr>
          <w:color w:val="FF0000"/>
        </w:rPr>
        <w:t xml:space="preserve">Descrição das abordagens e critérios utilizados para avaliar a qualidade dos dados </w:t>
      </w:r>
      <w:r w:rsidR="00FC163C" w:rsidRPr="00FC163C">
        <w:rPr>
          <w:b/>
          <w:bCs/>
          <w:color w:val="FF0000"/>
        </w:rPr>
        <w:t>originais</w:t>
      </w:r>
      <w:r w:rsidR="00FC163C">
        <w:rPr>
          <w:color w:val="FF0000"/>
        </w:rPr>
        <w:t xml:space="preserve"> </w:t>
      </w:r>
      <w:r>
        <w:rPr>
          <w:color w:val="FF0000"/>
        </w:rPr>
        <w:t>e o resultado encontrado com estas avaliações.</w:t>
      </w:r>
    </w:p>
    <w:p w14:paraId="2163C454" w14:textId="16ABF182" w:rsidR="00340B11" w:rsidRDefault="00340B11" w:rsidP="00340B11">
      <w:pPr>
        <w:pStyle w:val="Ttulo1"/>
        <w:numPr>
          <w:ilvl w:val="0"/>
          <w:numId w:val="4"/>
        </w:numPr>
      </w:pPr>
      <w:r>
        <w:lastRenderedPageBreak/>
        <w:t>Preparação dos Dados</w:t>
      </w:r>
    </w:p>
    <w:p w14:paraId="5234830E" w14:textId="28E11E0F" w:rsidR="008108C1" w:rsidRPr="008108C1" w:rsidRDefault="008108C1" w:rsidP="00B03973">
      <w:pPr>
        <w:rPr>
          <w:color w:val="FF0000"/>
        </w:rPr>
      </w:pPr>
      <w:r w:rsidRPr="008108C1">
        <w:rPr>
          <w:color w:val="FF0000"/>
        </w:rPr>
        <w:t>Nesta seção, as atividades r</w:t>
      </w:r>
      <w:r>
        <w:rPr>
          <w:color w:val="FF0000"/>
        </w:rPr>
        <w:t xml:space="preserve">ealizadas para a construção do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 final devem ser descritas, como limpeza, criação de atributos, inserção de registros, integração de </w:t>
      </w:r>
      <w:r w:rsidR="00C01F86">
        <w:rPr>
          <w:color w:val="FF0000"/>
        </w:rPr>
        <w:t>bases etc.</w:t>
      </w:r>
      <w:r>
        <w:rPr>
          <w:color w:val="FF0000"/>
        </w:rPr>
        <w:t xml:space="preserve"> Ao final, uma descrição do estado do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 que será utilizado para a modelagem deve ser realizada.</w:t>
      </w:r>
    </w:p>
    <w:p w14:paraId="735999C1" w14:textId="4B4B6BA2" w:rsidR="00340B11" w:rsidRPr="008108C1" w:rsidRDefault="00EB6861" w:rsidP="00EB6861">
      <w:pPr>
        <w:pStyle w:val="Ttulo2"/>
      </w:pPr>
      <w:r w:rsidRPr="008108C1">
        <w:t>Limpeza dos dados</w:t>
      </w:r>
    </w:p>
    <w:p w14:paraId="0A97349C" w14:textId="45B53AD2" w:rsidR="00B03973" w:rsidRPr="008108C1" w:rsidRDefault="008108C1" w:rsidP="00B03973">
      <w:pPr>
        <w:rPr>
          <w:color w:val="FF0000"/>
        </w:rPr>
      </w:pPr>
      <w:r>
        <w:rPr>
          <w:color w:val="FF0000"/>
        </w:rPr>
        <w:t xml:space="preserve">Apresenta o raciocínio para se incluir ou remover </w:t>
      </w:r>
      <w:proofErr w:type="spellStart"/>
      <w:r>
        <w:rPr>
          <w:color w:val="FF0000"/>
        </w:rPr>
        <w:t>features</w:t>
      </w:r>
      <w:proofErr w:type="spellEnd"/>
      <w:r>
        <w:rPr>
          <w:color w:val="FF0000"/>
        </w:rPr>
        <w:t xml:space="preserve"> no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 final, bem como o que foi realizado com dados faltantes, quais transformações foram </w:t>
      </w:r>
      <w:r w:rsidR="00C01F86">
        <w:rPr>
          <w:color w:val="FF0000"/>
        </w:rPr>
        <w:t>realizadas etc.</w:t>
      </w:r>
    </w:p>
    <w:p w14:paraId="1949D59E" w14:textId="6D94AB93" w:rsidR="00EB6861" w:rsidRDefault="00B56C73" w:rsidP="00EB6861">
      <w:pPr>
        <w:pStyle w:val="Ttulo2"/>
      </w:pPr>
      <w:r>
        <w:t>Criação de a</w:t>
      </w:r>
      <w:r w:rsidR="00EB6861" w:rsidRPr="00EB6861">
        <w:t>tributos e registros</w:t>
      </w:r>
    </w:p>
    <w:p w14:paraId="0B7C1313" w14:textId="5DC9FCC2" w:rsidR="00B56C73" w:rsidRPr="00B56C73" w:rsidRDefault="00B56C73" w:rsidP="00B56C73">
      <w:pPr>
        <w:rPr>
          <w:color w:val="FF0000"/>
        </w:rPr>
      </w:pPr>
      <w:r>
        <w:rPr>
          <w:color w:val="FF0000"/>
        </w:rPr>
        <w:t xml:space="preserve">Caso novos atributos tenham sido criados, descrever o raciocínio por trás de sua criação, metodologia ou técnicas </w:t>
      </w:r>
      <w:r w:rsidR="00C01F86">
        <w:rPr>
          <w:color w:val="FF0000"/>
        </w:rPr>
        <w:t>utilizadas etc.</w:t>
      </w:r>
      <w:r>
        <w:rPr>
          <w:color w:val="FF0000"/>
        </w:rPr>
        <w:t xml:space="preserve"> Também descrever, caso ocorra, a criação de novos registros (instâncias de dados) a serem inseridos no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. </w:t>
      </w:r>
    </w:p>
    <w:p w14:paraId="7A7988AA" w14:textId="3D8AD298" w:rsidR="00EB6861" w:rsidRDefault="008108C1" w:rsidP="00EB6861">
      <w:pPr>
        <w:pStyle w:val="Ttulo2"/>
      </w:pPr>
      <w:r>
        <w:t>Integração de d</w:t>
      </w:r>
      <w:r w:rsidR="00EB6861">
        <w:t>ados</w:t>
      </w:r>
    </w:p>
    <w:p w14:paraId="27528B1E" w14:textId="5FF84DBD" w:rsidR="00ED7964" w:rsidRPr="00ED7964" w:rsidRDefault="00ED7964" w:rsidP="00ED7964">
      <w:pPr>
        <w:rPr>
          <w:color w:val="FF0000"/>
        </w:rPr>
      </w:pPr>
      <w:r>
        <w:rPr>
          <w:color w:val="FF0000"/>
        </w:rPr>
        <w:t xml:space="preserve">Em casos em que mais de uma base de dados tenha sido utilizada, é necessário descrever como as bases diferentes foram integradas. Quais </w:t>
      </w:r>
      <w:proofErr w:type="spellStart"/>
      <w:r>
        <w:rPr>
          <w:color w:val="FF0000"/>
        </w:rPr>
        <w:t>features</w:t>
      </w:r>
      <w:proofErr w:type="spellEnd"/>
      <w:r>
        <w:rPr>
          <w:color w:val="FF0000"/>
        </w:rPr>
        <w:t xml:space="preserve"> foram reaproveitadas? Existem </w:t>
      </w:r>
      <w:proofErr w:type="spellStart"/>
      <w:r>
        <w:rPr>
          <w:color w:val="FF0000"/>
        </w:rPr>
        <w:t>features</w:t>
      </w:r>
      <w:proofErr w:type="spellEnd"/>
      <w:r>
        <w:rPr>
          <w:color w:val="FF0000"/>
        </w:rPr>
        <w:t xml:space="preserve"> ou registros redundantes? Como a redundância foi endereçada? </w:t>
      </w:r>
    </w:p>
    <w:p w14:paraId="68DB4178" w14:textId="0370B27C" w:rsidR="00EB6861" w:rsidRDefault="00EB6861" w:rsidP="00EB6861">
      <w:pPr>
        <w:pStyle w:val="Ttulo2"/>
      </w:pPr>
      <w:r>
        <w:t xml:space="preserve">Descrição do </w:t>
      </w:r>
      <w:proofErr w:type="spellStart"/>
      <w:r>
        <w:t>dataset</w:t>
      </w:r>
      <w:proofErr w:type="spellEnd"/>
      <w:r>
        <w:t xml:space="preserve"> final</w:t>
      </w:r>
    </w:p>
    <w:p w14:paraId="1CAF6106" w14:textId="04612797" w:rsidR="004819CF" w:rsidRPr="004819CF" w:rsidRDefault="004819CF" w:rsidP="004819CF">
      <w:pPr>
        <w:rPr>
          <w:color w:val="FF0000"/>
        </w:rPr>
      </w:pPr>
      <w:r>
        <w:rPr>
          <w:color w:val="FF0000"/>
        </w:rPr>
        <w:t xml:space="preserve">Descrição do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 no estado em que será utilizado na etapa de modelagem, após a realização do pré-processamento.</w:t>
      </w:r>
    </w:p>
    <w:p w14:paraId="04A2A6EE" w14:textId="30C11E62" w:rsidR="00D222D6" w:rsidRPr="00C01F86" w:rsidRDefault="00786C32" w:rsidP="00786C32">
      <w:pPr>
        <w:pStyle w:val="Ttulo1"/>
        <w:numPr>
          <w:ilvl w:val="0"/>
          <w:numId w:val="4"/>
        </w:numPr>
      </w:pPr>
      <w:r w:rsidRPr="00C01F86">
        <w:t>Autocrítica</w:t>
      </w:r>
    </w:p>
    <w:p w14:paraId="54B5D7D8" w14:textId="79FDC007" w:rsidR="00E766D4" w:rsidRDefault="001359CB" w:rsidP="00E766D4">
      <w:pPr>
        <w:rPr>
          <w:color w:val="FF0000"/>
        </w:rPr>
      </w:pPr>
      <w:r>
        <w:rPr>
          <w:color w:val="FF0000"/>
        </w:rPr>
        <w:t xml:space="preserve">Redigir uma autocrítica do trabalho até então concluído. Destacar o grau de aderência à metodologia CRISP-DM e a satisfação geral do grupo com relação ao atual progresso. Destacar também as principais lições aprendidas (sejam técnicas ou </w:t>
      </w:r>
      <w:proofErr w:type="spellStart"/>
      <w:r>
        <w:rPr>
          <w:color w:val="FF0000"/>
        </w:rPr>
        <w:t>sociocomportamentais</w:t>
      </w:r>
      <w:proofErr w:type="spellEnd"/>
      <w:r>
        <w:rPr>
          <w:color w:val="FF0000"/>
        </w:rPr>
        <w:t>).</w:t>
      </w:r>
    </w:p>
    <w:p w14:paraId="63D3CF76" w14:textId="5100E25F" w:rsidR="001359CB" w:rsidRDefault="001359CB" w:rsidP="00E766D4">
      <w:pPr>
        <w:rPr>
          <w:color w:val="FF0000"/>
        </w:rPr>
      </w:pPr>
      <w:r w:rsidRPr="00FC163C">
        <w:rPr>
          <w:b/>
          <w:bCs/>
          <w:color w:val="FF0000"/>
        </w:rPr>
        <w:t>OBRIGATÓRIO</w:t>
      </w:r>
      <w:r>
        <w:rPr>
          <w:color w:val="FF0000"/>
        </w:rPr>
        <w:t xml:space="preserve">: Grupo deve </w:t>
      </w:r>
      <w:r w:rsidR="00C01F86">
        <w:rPr>
          <w:color w:val="FF0000"/>
        </w:rPr>
        <w:t xml:space="preserve">fazer uma </w:t>
      </w:r>
      <w:proofErr w:type="spellStart"/>
      <w:r w:rsidR="00C01F86">
        <w:rPr>
          <w:color w:val="FF0000"/>
        </w:rPr>
        <w:t>autoavaliação</w:t>
      </w:r>
      <w:proofErr w:type="spellEnd"/>
      <w:r w:rsidR="00C01F86">
        <w:rPr>
          <w:color w:val="FF0000"/>
        </w:rPr>
        <w:t xml:space="preserve"> indicando</w:t>
      </w:r>
      <w:r>
        <w:rPr>
          <w:color w:val="FF0000"/>
        </w:rPr>
        <w:t xml:space="preserve"> uma nota de 0,0 </w:t>
      </w:r>
      <w:r w:rsidR="00FC2A05">
        <w:rPr>
          <w:color w:val="FF0000"/>
        </w:rPr>
        <w:t>a</w:t>
      </w:r>
      <w:r>
        <w:rPr>
          <w:color w:val="FF0000"/>
        </w:rPr>
        <w:t xml:space="preserve"> 10,0</w:t>
      </w:r>
      <w:r w:rsidR="00C01F86">
        <w:rPr>
          <w:color w:val="FF0000"/>
        </w:rPr>
        <w:t xml:space="preserve"> e</w:t>
      </w:r>
      <w:r>
        <w:rPr>
          <w:color w:val="FF0000"/>
        </w:rPr>
        <w:t xml:space="preserve"> incluindo uma justificativa.</w:t>
      </w:r>
    </w:p>
    <w:p w14:paraId="071BE78B" w14:textId="7C0252A4" w:rsidR="00D222D6" w:rsidRPr="00FC163C" w:rsidRDefault="00C01F86" w:rsidP="00D222D6">
      <w:pPr>
        <w:rPr>
          <w:color w:val="FF0000"/>
        </w:rPr>
      </w:pPr>
      <w:r w:rsidRPr="00C01F86">
        <w:rPr>
          <w:b/>
          <w:bCs/>
          <w:color w:val="FF0000"/>
        </w:rPr>
        <w:t>QUANDO EM ANDAMENTO</w:t>
      </w:r>
      <w:r>
        <w:rPr>
          <w:color w:val="FF0000"/>
        </w:rPr>
        <w:t xml:space="preserve">: </w:t>
      </w:r>
      <w:r w:rsidR="001359CB">
        <w:rPr>
          <w:color w:val="FF0000"/>
        </w:rPr>
        <w:t>Por fim, indicar se o grupo acredita que cumprirá 100% do escopo pretendido ou não, incluindo uma justificativa.</w:t>
      </w:r>
      <w:r>
        <w:rPr>
          <w:color w:val="FF0000"/>
        </w:rPr>
        <w:t xml:space="preserve"> </w:t>
      </w:r>
      <w:r w:rsidRPr="00C01F86">
        <w:rPr>
          <w:b/>
          <w:bCs/>
          <w:color w:val="FF0000"/>
        </w:rPr>
        <w:t>SE JÁ FINALIZADO</w:t>
      </w:r>
      <w:r>
        <w:rPr>
          <w:color w:val="FF0000"/>
        </w:rPr>
        <w:t>: indicar se o grupo concluiu ou não os 100%.</w:t>
      </w:r>
    </w:p>
    <w:sectPr w:rsidR="00D222D6" w:rsidRPr="00FC163C" w:rsidSect="00496A37">
      <w:headerReference w:type="default" r:id="rId10"/>
      <w:footerReference w:type="default" r:id="rId11"/>
      <w:pgSz w:w="11906" w:h="16838" w:code="9"/>
      <w:pgMar w:top="851" w:right="1134" w:bottom="851" w:left="1134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A91FC" w14:textId="77777777" w:rsidR="002D24D3" w:rsidRDefault="002D24D3" w:rsidP="008A498B">
      <w:pPr>
        <w:spacing w:after="0" w:line="240" w:lineRule="auto"/>
      </w:pPr>
      <w:r>
        <w:separator/>
      </w:r>
    </w:p>
  </w:endnote>
  <w:endnote w:type="continuationSeparator" w:id="0">
    <w:p w14:paraId="651A35A9" w14:textId="77777777" w:rsidR="002D24D3" w:rsidRDefault="002D24D3" w:rsidP="008A4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4AE09" w14:textId="77777777" w:rsidR="00EE75DA" w:rsidRDefault="009B1FAE" w:rsidP="00EE75D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C6EE1D" wp14:editId="1BA9B8B6">
              <wp:simplePos x="0" y="0"/>
              <wp:positionH relativeFrom="column">
                <wp:posOffset>-139065</wp:posOffset>
              </wp:positionH>
              <wp:positionV relativeFrom="paragraph">
                <wp:posOffset>114935</wp:posOffset>
              </wp:positionV>
              <wp:extent cx="6384925" cy="0"/>
              <wp:effectExtent l="0" t="0" r="3175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59CAE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0.95pt;margin-top:9.05pt;width:502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" strokecolor="#0066b3">
              <o:lock v:ext="edit" shapetype="f"/>
            </v:shape>
          </w:pict>
        </mc:Fallback>
      </mc:AlternateContent>
    </w:r>
  </w:p>
  <w:p w14:paraId="161579AC" w14:textId="77777777" w:rsidR="00711989" w:rsidRPr="00711989" w:rsidRDefault="00711989" w:rsidP="00711989">
    <w:pPr>
      <w:pStyle w:val="Rodap"/>
      <w:jc w:val="center"/>
      <w:rPr>
        <w:noProof/>
        <w:sz w:val="18"/>
      </w:rPr>
    </w:pPr>
    <w:r w:rsidRPr="00711989">
      <w:rPr>
        <w:noProof/>
        <w:sz w:val="18"/>
      </w:rPr>
      <w:t>Av. Ipiranga, 6681 – Prédio 30 – Bloco C  – Sala 101|  CEP 90619-900  |  Porto Alegre, RS – Brasil</w:t>
    </w:r>
  </w:p>
  <w:p w14:paraId="50E96C43" w14:textId="77777777" w:rsidR="008A498B" w:rsidRPr="00EE75DA" w:rsidRDefault="00711989" w:rsidP="00711989">
    <w:pPr>
      <w:pStyle w:val="Rodap"/>
      <w:jc w:val="center"/>
      <w:rPr>
        <w:noProof/>
        <w:sz w:val="18"/>
      </w:rPr>
    </w:pPr>
    <w:r w:rsidRPr="00711989">
      <w:rPr>
        <w:noProof/>
        <w:sz w:val="18"/>
      </w:rPr>
      <w:t>Fone: (51) 3320-3558 |  E-mail:  politecnica@pucrs.br |  www.pucrs.br/politecnica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66EEC" w14:textId="77777777" w:rsidR="002D24D3" w:rsidRDefault="002D24D3" w:rsidP="008A498B">
      <w:pPr>
        <w:spacing w:after="0" w:line="240" w:lineRule="auto"/>
      </w:pPr>
      <w:r>
        <w:separator/>
      </w:r>
    </w:p>
  </w:footnote>
  <w:footnote w:type="continuationSeparator" w:id="0">
    <w:p w14:paraId="6CDE9B00" w14:textId="77777777" w:rsidR="002D24D3" w:rsidRDefault="002D24D3" w:rsidP="008A4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33E0A" w14:textId="1491691E" w:rsidR="008A498B" w:rsidRDefault="009B1FAE" w:rsidP="009B76E0">
    <w:pPr>
      <w:pStyle w:val="Cabealho"/>
    </w:pPr>
    <w:r>
      <w:rPr>
        <w:noProof/>
        <w:lang w:eastAsia="pt-BR"/>
      </w:rPr>
      <w:drawing>
        <wp:inline distT="0" distB="0" distL="0" distR="0" wp14:anchorId="4F734F1B" wp14:editId="15AE9641">
          <wp:extent cx="6120130" cy="617220"/>
          <wp:effectExtent l="0" t="0" r="1270" b="508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scola Politécnica - ofício 2019 - cursos_Ciências Col Topo cópia 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7A5068" w14:textId="77777777" w:rsidR="00617E2D" w:rsidRPr="009B76E0" w:rsidRDefault="00617E2D" w:rsidP="009B76E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02134"/>
    <w:multiLevelType w:val="hybridMultilevel"/>
    <w:tmpl w:val="01D24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11DCA"/>
    <w:multiLevelType w:val="hybridMultilevel"/>
    <w:tmpl w:val="6B02BC86"/>
    <w:lvl w:ilvl="0" w:tplc="D49E5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18136F9"/>
    <w:multiLevelType w:val="hybridMultilevel"/>
    <w:tmpl w:val="55F2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B19D9"/>
    <w:multiLevelType w:val="hybridMultilevel"/>
    <w:tmpl w:val="40DC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98B"/>
    <w:rsid w:val="00010D24"/>
    <w:rsid w:val="00013D88"/>
    <w:rsid w:val="00032134"/>
    <w:rsid w:val="00053AD4"/>
    <w:rsid w:val="0006617F"/>
    <w:rsid w:val="000A2A96"/>
    <w:rsid w:val="000E607C"/>
    <w:rsid w:val="00105568"/>
    <w:rsid w:val="00111F03"/>
    <w:rsid w:val="001134B1"/>
    <w:rsid w:val="001359CB"/>
    <w:rsid w:val="00152E8E"/>
    <w:rsid w:val="001B4C29"/>
    <w:rsid w:val="001C515E"/>
    <w:rsid w:val="001D54DA"/>
    <w:rsid w:val="002154ED"/>
    <w:rsid w:val="00263139"/>
    <w:rsid w:val="0026745C"/>
    <w:rsid w:val="00295E3B"/>
    <w:rsid w:val="002C013F"/>
    <w:rsid w:val="002C1070"/>
    <w:rsid w:val="002D24D3"/>
    <w:rsid w:val="002F3EDC"/>
    <w:rsid w:val="00312065"/>
    <w:rsid w:val="00340B11"/>
    <w:rsid w:val="003441EA"/>
    <w:rsid w:val="00360AB1"/>
    <w:rsid w:val="003756F7"/>
    <w:rsid w:val="00397E60"/>
    <w:rsid w:val="003A0F40"/>
    <w:rsid w:val="003D76FA"/>
    <w:rsid w:val="003E1C82"/>
    <w:rsid w:val="003F5B52"/>
    <w:rsid w:val="003F7BB6"/>
    <w:rsid w:val="00404619"/>
    <w:rsid w:val="00435FD4"/>
    <w:rsid w:val="00447643"/>
    <w:rsid w:val="00451469"/>
    <w:rsid w:val="00473C72"/>
    <w:rsid w:val="004819CF"/>
    <w:rsid w:val="004876C8"/>
    <w:rsid w:val="00496A37"/>
    <w:rsid w:val="004C6623"/>
    <w:rsid w:val="004C7CBA"/>
    <w:rsid w:val="00515DC5"/>
    <w:rsid w:val="00523D00"/>
    <w:rsid w:val="00530DB9"/>
    <w:rsid w:val="005361BC"/>
    <w:rsid w:val="00543339"/>
    <w:rsid w:val="0054377F"/>
    <w:rsid w:val="00543F47"/>
    <w:rsid w:val="00565721"/>
    <w:rsid w:val="00567CED"/>
    <w:rsid w:val="00576008"/>
    <w:rsid w:val="0057679F"/>
    <w:rsid w:val="0058010F"/>
    <w:rsid w:val="005A6615"/>
    <w:rsid w:val="005E4767"/>
    <w:rsid w:val="005E7E4E"/>
    <w:rsid w:val="005F0E61"/>
    <w:rsid w:val="005F6F51"/>
    <w:rsid w:val="00617E2D"/>
    <w:rsid w:val="006349D5"/>
    <w:rsid w:val="00637C2B"/>
    <w:rsid w:val="00657E4D"/>
    <w:rsid w:val="006874FC"/>
    <w:rsid w:val="006C0851"/>
    <w:rsid w:val="006C6AF3"/>
    <w:rsid w:val="006D3C0A"/>
    <w:rsid w:val="006F56DD"/>
    <w:rsid w:val="006F59D5"/>
    <w:rsid w:val="00711989"/>
    <w:rsid w:val="00727D32"/>
    <w:rsid w:val="007476BB"/>
    <w:rsid w:val="00783D5E"/>
    <w:rsid w:val="00786C32"/>
    <w:rsid w:val="007C0294"/>
    <w:rsid w:val="007C3519"/>
    <w:rsid w:val="007C741A"/>
    <w:rsid w:val="007E39F9"/>
    <w:rsid w:val="007F06C7"/>
    <w:rsid w:val="007F2594"/>
    <w:rsid w:val="008108C1"/>
    <w:rsid w:val="00836626"/>
    <w:rsid w:val="00844DA0"/>
    <w:rsid w:val="00856BE0"/>
    <w:rsid w:val="00857702"/>
    <w:rsid w:val="00883929"/>
    <w:rsid w:val="008A498B"/>
    <w:rsid w:val="008D576C"/>
    <w:rsid w:val="008E7675"/>
    <w:rsid w:val="008E7F17"/>
    <w:rsid w:val="008F618D"/>
    <w:rsid w:val="0095377E"/>
    <w:rsid w:val="00963959"/>
    <w:rsid w:val="00964E88"/>
    <w:rsid w:val="009717E2"/>
    <w:rsid w:val="00992EE7"/>
    <w:rsid w:val="009A5E01"/>
    <w:rsid w:val="009B1FAE"/>
    <w:rsid w:val="009B76E0"/>
    <w:rsid w:val="009E4672"/>
    <w:rsid w:val="009F25AF"/>
    <w:rsid w:val="00A12B8D"/>
    <w:rsid w:val="00A22A30"/>
    <w:rsid w:val="00A30CD2"/>
    <w:rsid w:val="00A431CB"/>
    <w:rsid w:val="00A53544"/>
    <w:rsid w:val="00A637D3"/>
    <w:rsid w:val="00A63D65"/>
    <w:rsid w:val="00A72AB2"/>
    <w:rsid w:val="00A7683A"/>
    <w:rsid w:val="00AB16D6"/>
    <w:rsid w:val="00B03973"/>
    <w:rsid w:val="00B31791"/>
    <w:rsid w:val="00B56C73"/>
    <w:rsid w:val="00B8067C"/>
    <w:rsid w:val="00B815A3"/>
    <w:rsid w:val="00B85FD3"/>
    <w:rsid w:val="00B920E6"/>
    <w:rsid w:val="00BA002C"/>
    <w:rsid w:val="00BA0ACF"/>
    <w:rsid w:val="00BC548D"/>
    <w:rsid w:val="00BC6B71"/>
    <w:rsid w:val="00C01F86"/>
    <w:rsid w:val="00C153E5"/>
    <w:rsid w:val="00C21348"/>
    <w:rsid w:val="00C36380"/>
    <w:rsid w:val="00CC67C3"/>
    <w:rsid w:val="00CF0AE1"/>
    <w:rsid w:val="00CF5EE3"/>
    <w:rsid w:val="00CF796D"/>
    <w:rsid w:val="00D017E0"/>
    <w:rsid w:val="00D04B9A"/>
    <w:rsid w:val="00D222D6"/>
    <w:rsid w:val="00D355B0"/>
    <w:rsid w:val="00D70585"/>
    <w:rsid w:val="00D936A8"/>
    <w:rsid w:val="00DA1DBC"/>
    <w:rsid w:val="00DA64A9"/>
    <w:rsid w:val="00DB0993"/>
    <w:rsid w:val="00DC15A6"/>
    <w:rsid w:val="00DF5D75"/>
    <w:rsid w:val="00E108DB"/>
    <w:rsid w:val="00E10A39"/>
    <w:rsid w:val="00E22D3B"/>
    <w:rsid w:val="00E47D52"/>
    <w:rsid w:val="00E5230F"/>
    <w:rsid w:val="00E766D4"/>
    <w:rsid w:val="00E909EF"/>
    <w:rsid w:val="00EB6861"/>
    <w:rsid w:val="00ED7964"/>
    <w:rsid w:val="00EE75DA"/>
    <w:rsid w:val="00F17721"/>
    <w:rsid w:val="00F51ACE"/>
    <w:rsid w:val="00F6439D"/>
    <w:rsid w:val="00F76145"/>
    <w:rsid w:val="00FB4C13"/>
    <w:rsid w:val="00FB6D79"/>
    <w:rsid w:val="00FC163C"/>
    <w:rsid w:val="00FC2A05"/>
    <w:rsid w:val="00FC3B55"/>
    <w:rsid w:val="00FD2A8A"/>
    <w:rsid w:val="00FD4BEB"/>
    <w:rsid w:val="00F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EC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7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17E2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7E2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6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98B"/>
  </w:style>
  <w:style w:type="paragraph" w:styleId="Rodap">
    <w:name w:val="footer"/>
    <w:basedOn w:val="Normal"/>
    <w:link w:val="RodapChar"/>
    <w:uiPriority w:val="99"/>
    <w:unhideWhenUsed/>
    <w:rsid w:val="008A4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98B"/>
  </w:style>
  <w:style w:type="paragraph" w:styleId="Textodebalo">
    <w:name w:val="Balloon Text"/>
    <w:basedOn w:val="Normal"/>
    <w:link w:val="TextodebaloChar"/>
    <w:uiPriority w:val="99"/>
    <w:semiHidden/>
    <w:unhideWhenUsed/>
    <w:rsid w:val="008A4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49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17E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617E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SemEspaamento">
    <w:name w:val="No Spacing"/>
    <w:uiPriority w:val="1"/>
    <w:qFormat/>
    <w:rsid w:val="00617E2D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F1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0B1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B6D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7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17E2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7E2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6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98B"/>
  </w:style>
  <w:style w:type="paragraph" w:styleId="Rodap">
    <w:name w:val="footer"/>
    <w:basedOn w:val="Normal"/>
    <w:link w:val="RodapChar"/>
    <w:uiPriority w:val="99"/>
    <w:unhideWhenUsed/>
    <w:rsid w:val="008A4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98B"/>
  </w:style>
  <w:style w:type="paragraph" w:styleId="Textodebalo">
    <w:name w:val="Balloon Text"/>
    <w:basedOn w:val="Normal"/>
    <w:link w:val="TextodebaloChar"/>
    <w:uiPriority w:val="99"/>
    <w:semiHidden/>
    <w:unhideWhenUsed/>
    <w:rsid w:val="008A4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49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17E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617E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SemEspaamento">
    <w:name w:val="No Spacing"/>
    <w:uiPriority w:val="1"/>
    <w:qFormat/>
    <w:rsid w:val="00617E2D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F1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0B1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B6D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3" ma:contentTypeDescription="Crie um novo documento." ma:contentTypeScope="" ma:versionID="104c8131ef62569b8519d1009da85af8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ba04ea881ff0ac7c07c5ba3795946907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DECF01-3515-41BB-BB71-8CD206BEAF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DEE579-BDDC-4D89-B88E-50F594A6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835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de Ciencia de Dados</vt:lpstr>
    </vt:vector>
  </TitlesOfParts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de Ciencia de Dados</dc:title>
  <dc:subject/>
  <dc:creator>Luan Fonseca Garcia</dc:creator>
  <cp:keywords/>
  <cp:lastModifiedBy>User</cp:lastModifiedBy>
  <cp:revision>6</cp:revision>
  <cp:lastPrinted>2018-01-03T12:36:00Z</cp:lastPrinted>
  <dcterms:created xsi:type="dcterms:W3CDTF">2024-08-11T22:43:00Z</dcterms:created>
  <dcterms:modified xsi:type="dcterms:W3CDTF">2024-11-02T17:47:00Z</dcterms:modified>
</cp:coreProperties>
</file>