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4C92" w14:textId="77777777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Nome do Serviço</w:t>
      </w:r>
    </w:p>
    <w:p w14:paraId="57B59238" w14:textId="5C4CBF66" w:rsidR="0044573D" w:rsidRPr="00206E39" w:rsidRDefault="00074F94" w:rsidP="00445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  <w:lang w:val="pt-BR"/>
        </w:rPr>
      </w:pPr>
      <w:r w:rsidRPr="00206E39">
        <w:rPr>
          <w:lang w:val="pt-BR"/>
        </w:rPr>
        <w:t>Diagnósticos preliminares de doenças</w:t>
      </w:r>
    </w:p>
    <w:p w14:paraId="447DE78A" w14:textId="6A519B09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Status Atual do Serviço</w:t>
      </w:r>
    </w:p>
    <w:p w14:paraId="2D2876A5" w14:textId="4D787FE0" w:rsidR="00731C3D" w:rsidRPr="00206E39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>Liberado</w:t>
      </w:r>
    </w:p>
    <w:p w14:paraId="045C65CC" w14:textId="77777777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Tipo de Serviço</w:t>
      </w:r>
    </w:p>
    <w:p w14:paraId="67B9EC05" w14:textId="6E7605DB" w:rsidR="00731C3D" w:rsidRPr="00206E39" w:rsidRDefault="00B552B4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 xml:space="preserve">Interno </w:t>
      </w:r>
    </w:p>
    <w:p w14:paraId="62A05C66" w14:textId="77777777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Proprietário de serviço</w:t>
      </w:r>
    </w:p>
    <w:p w14:paraId="3D059410" w14:textId="52648F07" w:rsidR="00731C3D" w:rsidRPr="00206E39" w:rsidRDefault="003E4B8B" w:rsidP="00731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>Arthur Barbero</w:t>
      </w:r>
    </w:p>
    <w:p w14:paraId="20EFBDF6" w14:textId="56E17773" w:rsidR="003E4B8B" w:rsidRPr="00206E39" w:rsidRDefault="00731C3D" w:rsidP="003E4B8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Os clientes</w:t>
      </w:r>
    </w:p>
    <w:p w14:paraId="22B04F1F" w14:textId="0BD88C0D" w:rsidR="003E4B8B" w:rsidRPr="00206E39" w:rsidRDefault="00D01E29" w:rsidP="003E4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 xml:space="preserve">O </w:t>
      </w:r>
      <w:r w:rsidR="00206E39" w:rsidRPr="00206E39">
        <w:rPr>
          <w:lang w:val="pt-BR"/>
        </w:rPr>
        <w:t>público</w:t>
      </w:r>
      <w:r w:rsidRPr="00206E39">
        <w:rPr>
          <w:lang w:val="pt-BR"/>
        </w:rPr>
        <w:t xml:space="preserve"> em geral que deseja acessar a ferramenta e fazer usufruto do seu serviço</w:t>
      </w:r>
      <w:r w:rsidR="00B552B4" w:rsidRPr="00206E39">
        <w:rPr>
          <w:lang w:val="pt-BR"/>
        </w:rPr>
        <w:t>.</w:t>
      </w:r>
    </w:p>
    <w:p w14:paraId="453C8C10" w14:textId="76CFE777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Contatos e procedimentos para se inscrever para o serviço</w:t>
      </w:r>
    </w:p>
    <w:p w14:paraId="198B4025" w14:textId="23F33824" w:rsidR="00465F20" w:rsidRPr="00206E39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b/>
          <w:bCs/>
          <w:lang w:val="pt-BR"/>
        </w:rPr>
      </w:pPr>
      <w:r w:rsidRPr="00206E39">
        <w:rPr>
          <w:lang w:val="pt-BR"/>
        </w:rPr>
        <w:t xml:space="preserve">Um dispositivo com acesso </w:t>
      </w:r>
      <w:r w:rsidR="00455915" w:rsidRPr="00206E39">
        <w:rPr>
          <w:lang w:val="pt-BR"/>
        </w:rPr>
        <w:t>à</w:t>
      </w:r>
      <w:r w:rsidRPr="00206E39">
        <w:rPr>
          <w:lang w:val="pt-BR"/>
        </w:rPr>
        <w:t xml:space="preserve"> internet e um cadastro de usuário realizado previamente.</w:t>
      </w:r>
    </w:p>
    <w:p w14:paraId="38A7738E" w14:textId="3DAFBA4F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Descrição do Serviço</w:t>
      </w:r>
    </w:p>
    <w:p w14:paraId="570580D9" w14:textId="7502F1B6" w:rsidR="00074F94" w:rsidRPr="00206E39" w:rsidRDefault="00074F94" w:rsidP="0007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 xml:space="preserve">O EpidemiWeb terá integração com uma </w:t>
      </w:r>
      <w:r w:rsidRPr="00206E39">
        <w:rPr>
          <w:b/>
          <w:bCs/>
          <w:lang w:val="pt-BR"/>
        </w:rPr>
        <w:t>Rede Neural</w:t>
      </w:r>
      <w:r w:rsidRPr="00206E39">
        <w:rPr>
          <w:lang w:val="pt-BR"/>
        </w:rPr>
        <w:t xml:space="preserve"> que indicará as possíveis doenças, dados os sintomas descritos, que possam estar acometendo o usuário. </w:t>
      </w:r>
    </w:p>
    <w:p w14:paraId="3D822F4C" w14:textId="12E8EA51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lang w:val="pt-BR"/>
        </w:rPr>
      </w:pPr>
      <w:r w:rsidRPr="00206E39">
        <w:rPr>
          <w:b/>
          <w:bCs/>
          <w:lang w:val="pt-BR"/>
        </w:rPr>
        <w:t>Justificativa de negócio</w:t>
      </w:r>
    </w:p>
    <w:p w14:paraId="0C71D622" w14:textId="0C752B6B" w:rsidR="00074F94" w:rsidRPr="00206E39" w:rsidRDefault="00825B8B" w:rsidP="0007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 xml:space="preserve">O diagnostico preliminar do aplicativo irá facilitar o contato do paciente com o agente da </w:t>
      </w:r>
      <w:r w:rsidR="00206E39" w:rsidRPr="00206E39">
        <w:rPr>
          <w:lang w:val="pt-BR"/>
        </w:rPr>
        <w:t>saúde</w:t>
      </w:r>
      <w:r w:rsidRPr="00206E39">
        <w:rPr>
          <w:lang w:val="pt-BR"/>
        </w:rPr>
        <w:t xml:space="preserve">, uma vez que o paciente chega ao </w:t>
      </w:r>
      <w:r w:rsidR="00206E39" w:rsidRPr="00206E39">
        <w:rPr>
          <w:lang w:val="pt-BR"/>
        </w:rPr>
        <w:t>consultório</w:t>
      </w:r>
      <w:r w:rsidRPr="00206E39">
        <w:rPr>
          <w:lang w:val="pt-BR"/>
        </w:rPr>
        <w:t xml:space="preserve"> com uma breve noção de qual a sua </w:t>
      </w:r>
      <w:r w:rsidR="00206E39" w:rsidRPr="00206E39">
        <w:rPr>
          <w:lang w:val="pt-BR"/>
        </w:rPr>
        <w:t>doença baseada</w:t>
      </w:r>
      <w:r w:rsidRPr="00206E39">
        <w:rPr>
          <w:lang w:val="pt-BR"/>
        </w:rPr>
        <w:t xml:space="preserve"> </w:t>
      </w:r>
      <w:r w:rsidR="00206E39" w:rsidRPr="00206E39">
        <w:rPr>
          <w:lang w:val="pt-BR"/>
        </w:rPr>
        <w:t>nos seus sintomas</w:t>
      </w:r>
      <w:r w:rsidRPr="00206E39">
        <w:rPr>
          <w:lang w:val="pt-BR"/>
        </w:rPr>
        <w:t>, tornando o atendimento mais rápido</w:t>
      </w:r>
    </w:p>
    <w:p w14:paraId="02EA3437" w14:textId="0CFFD738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lang w:val="pt-BR"/>
        </w:rPr>
      </w:pPr>
      <w:r w:rsidRPr="00206E39">
        <w:rPr>
          <w:b/>
          <w:bCs/>
          <w:lang w:val="pt-BR"/>
        </w:rPr>
        <w:t xml:space="preserve">Resultado desejado em termos de utilidade </w:t>
      </w:r>
    </w:p>
    <w:p w14:paraId="38328F91" w14:textId="0360A337" w:rsidR="009C35A2" w:rsidRPr="00206E39" w:rsidRDefault="0044573D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 xml:space="preserve">Informar os </w:t>
      </w:r>
      <w:r w:rsidR="00206E39" w:rsidRPr="00206E39">
        <w:rPr>
          <w:lang w:val="pt-BR"/>
        </w:rPr>
        <w:t>usuários</w:t>
      </w:r>
      <w:r w:rsidRPr="00206E39">
        <w:rPr>
          <w:lang w:val="pt-BR"/>
        </w:rPr>
        <w:t xml:space="preserve"> sobre </w:t>
      </w:r>
      <w:r w:rsidR="00206E39" w:rsidRPr="00206E39">
        <w:rPr>
          <w:lang w:val="pt-BR"/>
        </w:rPr>
        <w:t>possíveis</w:t>
      </w:r>
      <w:r w:rsidRPr="00206E39">
        <w:rPr>
          <w:lang w:val="pt-BR"/>
        </w:rPr>
        <w:t xml:space="preserve"> </w:t>
      </w:r>
      <w:r w:rsidR="00825B8B" w:rsidRPr="00206E39">
        <w:rPr>
          <w:lang w:val="pt-BR"/>
        </w:rPr>
        <w:t xml:space="preserve">doenças que </w:t>
      </w:r>
      <w:r w:rsidR="00206E39" w:rsidRPr="00206E39">
        <w:rPr>
          <w:lang w:val="pt-BR"/>
        </w:rPr>
        <w:t>ele</w:t>
      </w:r>
      <w:r w:rsidR="00825B8B" w:rsidRPr="00206E39">
        <w:rPr>
          <w:lang w:val="pt-BR"/>
        </w:rPr>
        <w:t xml:space="preserve"> possui com base nos sintomas descritos.</w:t>
      </w:r>
    </w:p>
    <w:p w14:paraId="0B2B822A" w14:textId="305140E0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lang w:val="pt-BR"/>
        </w:rPr>
      </w:pPr>
      <w:r w:rsidRPr="00206E39">
        <w:rPr>
          <w:b/>
          <w:bCs/>
          <w:lang w:val="pt-BR"/>
        </w:rPr>
        <w:t>Resultado desejado em termos de garantia</w:t>
      </w:r>
      <w:r w:rsidRPr="00206E39">
        <w:rPr>
          <w:lang w:val="pt-BR"/>
        </w:rPr>
        <w:t xml:space="preserve"> </w:t>
      </w:r>
    </w:p>
    <w:p w14:paraId="27253C1B" w14:textId="178EE73B" w:rsidR="00731C3D" w:rsidRPr="00206E39" w:rsidRDefault="00731C3D" w:rsidP="009C35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 xml:space="preserve">O acesso </w:t>
      </w:r>
      <w:r w:rsidR="00206E39" w:rsidRPr="00206E39">
        <w:rPr>
          <w:lang w:val="pt-BR"/>
        </w:rPr>
        <w:t>à</w:t>
      </w:r>
      <w:r w:rsidRPr="00206E39">
        <w:rPr>
          <w:lang w:val="pt-BR"/>
        </w:rPr>
        <w:t xml:space="preserve"> informação será garantido ao</w:t>
      </w:r>
      <w:r w:rsidR="003E741B" w:rsidRPr="00206E39">
        <w:rPr>
          <w:lang w:val="pt-BR"/>
        </w:rPr>
        <w:t xml:space="preserve">s postos de saúde e a população </w:t>
      </w:r>
      <w:r w:rsidRPr="00206E39">
        <w:rPr>
          <w:lang w:val="pt-BR"/>
        </w:rPr>
        <w:t>de maneira segura e confiável</w:t>
      </w:r>
      <w:r w:rsidR="003E741B" w:rsidRPr="00206E39">
        <w:rPr>
          <w:lang w:val="pt-BR"/>
        </w:rPr>
        <w:t>.</w:t>
      </w:r>
    </w:p>
    <w:p w14:paraId="6CF4DFD3" w14:textId="77777777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Dependências</w:t>
      </w:r>
    </w:p>
    <w:p w14:paraId="0DDE82BE" w14:textId="7C90C513" w:rsidR="00465F20" w:rsidRPr="00206E39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lang w:val="pt-BR"/>
        </w:rPr>
        <w:t xml:space="preserve">Cadastro de Usuário, Cadastro de </w:t>
      </w:r>
      <w:r w:rsidR="00206E39" w:rsidRPr="00206E39">
        <w:rPr>
          <w:lang w:val="pt-BR"/>
        </w:rPr>
        <w:t>Sintomas, Cadastro</w:t>
      </w:r>
      <w:r w:rsidRPr="00206E39">
        <w:rPr>
          <w:lang w:val="pt-BR"/>
        </w:rPr>
        <w:t xml:space="preserve"> de incidências. </w:t>
      </w:r>
    </w:p>
    <w:p w14:paraId="4B8FD06A" w14:textId="17DD5391" w:rsidR="00731C3D" w:rsidRPr="00206E39" w:rsidRDefault="00731C3D" w:rsidP="00731C3D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lang w:val="pt-BR"/>
        </w:rPr>
      </w:pPr>
      <w:r w:rsidRPr="00206E39">
        <w:rPr>
          <w:b/>
          <w:bCs/>
          <w:lang w:val="pt-BR"/>
        </w:rPr>
        <w:t>Serviços suportados</w:t>
      </w:r>
    </w:p>
    <w:p w14:paraId="20DBAD82" w14:textId="77777777" w:rsidR="00465F20" w:rsidRPr="00206E39" w:rsidRDefault="00465F20" w:rsidP="00465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</w:p>
    <w:p w14:paraId="3F7F6BF8" w14:textId="1F623EF5" w:rsidR="005866C9" w:rsidRPr="00206E39" w:rsidRDefault="00731C3D" w:rsidP="005866C9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ind w:left="0" w:firstLine="0"/>
        <w:jc w:val="both"/>
        <w:rPr>
          <w:b/>
          <w:bCs/>
          <w:lang w:val="pt-BR"/>
        </w:rPr>
      </w:pPr>
      <w:r w:rsidRPr="00206E39">
        <w:rPr>
          <w:b/>
          <w:bCs/>
          <w:lang w:val="pt-BR"/>
        </w:rPr>
        <w:t>Glossário</w:t>
      </w:r>
    </w:p>
    <w:p w14:paraId="1715F2E2" w14:textId="46AEB6A7" w:rsidR="005866C9" w:rsidRPr="00206E39" w:rsidRDefault="00825B8B" w:rsidP="00586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0" w:line="360" w:lineRule="auto"/>
        <w:jc w:val="both"/>
        <w:rPr>
          <w:lang w:val="pt-BR"/>
        </w:rPr>
      </w:pPr>
      <w:r w:rsidRPr="00206E39">
        <w:rPr>
          <w:b/>
          <w:bCs/>
          <w:lang w:val="pt-BR"/>
        </w:rPr>
        <w:t xml:space="preserve">Rede Neural: </w:t>
      </w:r>
      <w:r w:rsidR="00206E39" w:rsidRPr="00206E39">
        <w:rPr>
          <w:lang w:val="pt-BR"/>
        </w:rPr>
        <w:t>Algoritmo</w:t>
      </w:r>
      <w:r w:rsidRPr="00206E39">
        <w:rPr>
          <w:lang w:val="pt-BR"/>
        </w:rPr>
        <w:t xml:space="preserve"> de tomada de decisão baseado em dados.</w:t>
      </w:r>
    </w:p>
    <w:sectPr w:rsidR="005866C9" w:rsidRPr="00206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10AE"/>
    <w:multiLevelType w:val="hybridMultilevel"/>
    <w:tmpl w:val="359400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3D"/>
    <w:rsid w:val="00074F94"/>
    <w:rsid w:val="000E6798"/>
    <w:rsid w:val="00206E39"/>
    <w:rsid w:val="002D5991"/>
    <w:rsid w:val="003138F3"/>
    <w:rsid w:val="003E4B8B"/>
    <w:rsid w:val="003E741B"/>
    <w:rsid w:val="00420B27"/>
    <w:rsid w:val="0044573D"/>
    <w:rsid w:val="00455915"/>
    <w:rsid w:val="00465F20"/>
    <w:rsid w:val="005866C9"/>
    <w:rsid w:val="006141C5"/>
    <w:rsid w:val="00677198"/>
    <w:rsid w:val="00731C3D"/>
    <w:rsid w:val="00825B8B"/>
    <w:rsid w:val="009978AC"/>
    <w:rsid w:val="009C35A2"/>
    <w:rsid w:val="009D54D6"/>
    <w:rsid w:val="00B552B4"/>
    <w:rsid w:val="00BB6CAD"/>
    <w:rsid w:val="00BE2B62"/>
    <w:rsid w:val="00C51E05"/>
    <w:rsid w:val="00D01E29"/>
    <w:rsid w:val="00D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066F"/>
  <w15:chartTrackingRefBased/>
  <w15:docId w15:val="{22C041A6-7076-4A17-8BC8-911496E9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3D"/>
    <w:pPr>
      <w:spacing w:after="200" w:line="276" w:lineRule="auto"/>
    </w:pPr>
    <w:rPr>
      <w:rFonts w:ascii="Calibri" w:eastAsia="Calibri" w:hAnsi="Calibri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E29"/>
    <w:pPr>
      <w:ind w:left="720"/>
      <w:contextualSpacing/>
    </w:pPr>
  </w:style>
  <w:style w:type="paragraph" w:styleId="Reviso">
    <w:name w:val="Revision"/>
    <w:hidden/>
    <w:uiPriority w:val="99"/>
    <w:semiHidden/>
    <w:rsid w:val="00206E39"/>
    <w:pPr>
      <w:spacing w:after="0" w:line="240" w:lineRule="auto"/>
    </w:pPr>
    <w:rPr>
      <w:rFonts w:ascii="Calibri" w:eastAsia="Calibri" w:hAnsi="Calibri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VINICIUS FERREIRA SANTANA</dc:creator>
  <cp:keywords/>
  <dc:description/>
  <cp:lastModifiedBy>JOSE VINICIUS FERREIRA SANTANA</cp:lastModifiedBy>
  <cp:revision>6</cp:revision>
  <dcterms:created xsi:type="dcterms:W3CDTF">2021-04-18T04:12:00Z</dcterms:created>
  <dcterms:modified xsi:type="dcterms:W3CDTF">2021-04-18T14:12:00Z</dcterms:modified>
</cp:coreProperties>
</file>