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62" w:rsidRDefault="008226D5" w:rsidP="008226D5">
      <w:pPr>
        <w:pStyle w:val="Ttulo1"/>
      </w:pPr>
      <w:r>
        <w:t xml:space="preserve">Aula </w:t>
      </w:r>
      <w:r w:rsidR="006603D9">
        <w:t>9</w:t>
      </w:r>
      <w:r>
        <w:t xml:space="preserve">: </w:t>
      </w:r>
      <w:r w:rsidR="006603D9" w:rsidRPr="006603D9">
        <w:t>As Celebrações da Natureza</w:t>
      </w:r>
    </w:p>
    <w:p w:rsidR="008226D5" w:rsidRDefault="0006136D" w:rsidP="008226D5">
      <w:pPr>
        <w:pBdr>
          <w:bottom w:val="single" w:sz="12" w:space="1" w:color="auto"/>
        </w:pBdr>
      </w:pPr>
      <w:r>
        <w:t xml:space="preserve">Dia: </w:t>
      </w:r>
      <w:r w:rsidR="006603D9">
        <w:t>25</w:t>
      </w:r>
      <w:r>
        <w:t>/12/2022</w:t>
      </w:r>
    </w:p>
    <w:p w:rsidR="0006136D" w:rsidRDefault="00AA1B0E" w:rsidP="00AA1B0E">
      <w:pPr>
        <w:pStyle w:val="PargrafodaLista"/>
        <w:numPr>
          <w:ilvl w:val="0"/>
          <w:numId w:val="2"/>
        </w:numPr>
      </w:pPr>
      <w:r>
        <w:t>Roda do ano: conjunto de celebrações que marcaram as mudanças da natureza dento do período de um ano (equinócios e solstícios). Representa nossas mudanças.</w:t>
      </w:r>
    </w:p>
    <w:p w:rsidR="00AA1B0E" w:rsidRDefault="00AA1B0E" w:rsidP="00AA1B0E">
      <w:pPr>
        <w:pStyle w:val="PargrafodaLista"/>
        <w:numPr>
          <w:ilvl w:val="1"/>
          <w:numId w:val="2"/>
        </w:numPr>
      </w:pPr>
      <w:r>
        <w:t>Baseado em celebrações pagãs</w:t>
      </w:r>
    </w:p>
    <w:p w:rsidR="00AA1B0E" w:rsidRDefault="00AA1B0E" w:rsidP="00AA1B0E">
      <w:pPr>
        <w:pStyle w:val="PargrafodaLista"/>
        <w:numPr>
          <w:ilvl w:val="1"/>
          <w:numId w:val="2"/>
        </w:numPr>
      </w:pPr>
      <w:r>
        <w:t>Primavera: florescer, despertar da natureza, fertilidade – período agradável, alegre</w:t>
      </w:r>
      <w:r w:rsidR="00C12C78">
        <w:t>;</w:t>
      </w:r>
    </w:p>
    <w:p w:rsidR="00C12C78" w:rsidRDefault="00C12C78" w:rsidP="00C12C78">
      <w:pPr>
        <w:pStyle w:val="PargrafodaLista"/>
        <w:numPr>
          <w:ilvl w:val="2"/>
          <w:numId w:val="2"/>
        </w:numPr>
      </w:pPr>
      <w:r>
        <w:t>OSTARA: equinócio de primavera</w:t>
      </w:r>
      <w:r w:rsidR="000F2768">
        <w:t xml:space="preserve"> (</w:t>
      </w:r>
      <w:r w:rsidR="00150320">
        <w:t>início</w:t>
      </w:r>
      <w:r w:rsidR="000F2768">
        <w:t>)</w:t>
      </w:r>
    </w:p>
    <w:p w:rsidR="006E0EFF" w:rsidRDefault="000F2768" w:rsidP="00C12C78">
      <w:pPr>
        <w:pStyle w:val="PargrafodaLista"/>
        <w:numPr>
          <w:ilvl w:val="2"/>
          <w:numId w:val="2"/>
        </w:numPr>
      </w:pPr>
      <w:r>
        <w:t>BELTANE</w:t>
      </w:r>
      <w:r w:rsidR="008C6542">
        <w:t xml:space="preserve"> (Deusa casa e engravida – Terra fértil)</w:t>
      </w:r>
    </w:p>
    <w:p w:rsidR="00AA1B0E" w:rsidRDefault="00AA1B0E" w:rsidP="00AA1B0E">
      <w:pPr>
        <w:pStyle w:val="PargrafodaLista"/>
        <w:numPr>
          <w:ilvl w:val="1"/>
          <w:numId w:val="2"/>
        </w:numPr>
      </w:pPr>
      <w:r>
        <w:t xml:space="preserve">Verão: auge da força do Sol, abundancia da natureza, força e luz. Alegria no apogeu, crescimento, </w:t>
      </w:r>
      <w:r w:rsidR="00C12C78">
        <w:t>expansão</w:t>
      </w:r>
      <w:r>
        <w:t>.</w:t>
      </w:r>
    </w:p>
    <w:p w:rsidR="00C12C78" w:rsidRDefault="003B112C" w:rsidP="00C12C78">
      <w:pPr>
        <w:pStyle w:val="PargrafodaLista"/>
        <w:numPr>
          <w:ilvl w:val="2"/>
          <w:numId w:val="2"/>
        </w:numPr>
      </w:pPr>
      <w:r>
        <w:t>LITHA: solstício de versão</w:t>
      </w:r>
      <w:r w:rsidR="008C6542">
        <w:t xml:space="preserve"> (início)</w:t>
      </w:r>
    </w:p>
    <w:p w:rsidR="006E0EFF" w:rsidRDefault="000F2768" w:rsidP="00C12C78">
      <w:pPr>
        <w:pStyle w:val="PargrafodaLista"/>
        <w:numPr>
          <w:ilvl w:val="2"/>
          <w:numId w:val="2"/>
        </w:numPr>
      </w:pPr>
      <w:r>
        <w:t>LAMMAS</w:t>
      </w:r>
    </w:p>
    <w:p w:rsidR="00C12C78" w:rsidRDefault="00AA1B0E" w:rsidP="003B112C">
      <w:pPr>
        <w:pStyle w:val="PargrafodaLista"/>
        <w:numPr>
          <w:ilvl w:val="1"/>
          <w:numId w:val="2"/>
        </w:numPr>
      </w:pPr>
      <w:r>
        <w:t>Outono: a força começa a secar, colheita dos últimos frutos e flores. Recolhimento da natureza. Colheita e amadurecimento</w:t>
      </w:r>
    </w:p>
    <w:p w:rsidR="003B112C" w:rsidRDefault="003B112C" w:rsidP="003B112C">
      <w:pPr>
        <w:pStyle w:val="PargrafodaLista"/>
        <w:numPr>
          <w:ilvl w:val="2"/>
          <w:numId w:val="2"/>
        </w:numPr>
      </w:pPr>
      <w:r>
        <w:t xml:space="preserve">MABON: </w:t>
      </w:r>
      <w:r w:rsidR="00365643">
        <w:t>equinócio de outono</w:t>
      </w:r>
      <w:r w:rsidR="008C6542">
        <w:t xml:space="preserve"> (início)</w:t>
      </w:r>
    </w:p>
    <w:p w:rsidR="006E0EFF" w:rsidRDefault="000F2768" w:rsidP="003B112C">
      <w:pPr>
        <w:pStyle w:val="PargrafodaLista"/>
        <w:numPr>
          <w:ilvl w:val="2"/>
          <w:numId w:val="2"/>
        </w:numPr>
      </w:pPr>
      <w:r>
        <w:t>SAMHAIM</w:t>
      </w:r>
      <w:r w:rsidR="008C6542">
        <w:t xml:space="preserve"> (Deus morre e renasce)</w:t>
      </w:r>
    </w:p>
    <w:p w:rsidR="00AA1B0E" w:rsidRDefault="00AA1B0E" w:rsidP="00AA1B0E">
      <w:pPr>
        <w:pStyle w:val="PargrafodaLista"/>
        <w:numPr>
          <w:ilvl w:val="1"/>
          <w:numId w:val="2"/>
        </w:numPr>
      </w:pPr>
      <w:r>
        <w:t>Inverno: frio, duro, imbatível. energia de recolhimento e introspecção</w:t>
      </w:r>
    </w:p>
    <w:p w:rsidR="00C12C78" w:rsidRDefault="003B112C" w:rsidP="00C12C78">
      <w:pPr>
        <w:pStyle w:val="PargrafodaLista"/>
        <w:numPr>
          <w:ilvl w:val="2"/>
          <w:numId w:val="2"/>
        </w:numPr>
      </w:pPr>
      <w:r>
        <w:t xml:space="preserve">YULE: </w:t>
      </w:r>
      <w:r w:rsidR="00365643">
        <w:t>solstício de inverno</w:t>
      </w:r>
      <w:r w:rsidR="008C6542">
        <w:t xml:space="preserve"> (início)</w:t>
      </w:r>
    </w:p>
    <w:p w:rsidR="006E0EFF" w:rsidRDefault="000F2768" w:rsidP="00C12C78">
      <w:pPr>
        <w:pStyle w:val="PargrafodaLista"/>
        <w:numPr>
          <w:ilvl w:val="2"/>
          <w:numId w:val="2"/>
        </w:numPr>
      </w:pPr>
      <w:r>
        <w:t>IMBOLC</w:t>
      </w:r>
    </w:p>
    <w:p w:rsidR="00150320" w:rsidRDefault="00DD46FF" w:rsidP="00150320">
      <w:pPr>
        <w:pStyle w:val="PargrafodaLista"/>
        <w:numPr>
          <w:ilvl w:val="0"/>
          <w:numId w:val="2"/>
        </w:numPr>
      </w:pPr>
      <w:r>
        <w:t xml:space="preserve">Metáfora: </w:t>
      </w:r>
      <w:proofErr w:type="spellStart"/>
      <w:r w:rsidR="00150320">
        <w:t>Sabbats</w:t>
      </w:r>
      <w:proofErr w:type="spellEnd"/>
      <w:r w:rsidR="00150320">
        <w:t xml:space="preserve"> são explicados através da história da Deusa (Terra) e do Deus (Sol)</w:t>
      </w:r>
    </w:p>
    <w:p w:rsidR="00DD46FF" w:rsidRDefault="00DD46FF" w:rsidP="00DD46FF">
      <w:pPr>
        <w:pStyle w:val="Ttulo1"/>
        <w:jc w:val="center"/>
      </w:pPr>
      <w:r>
        <w:t>SABBATS</w:t>
      </w:r>
    </w:p>
    <w:p w:rsidR="00DD46FF" w:rsidRDefault="005E28A6" w:rsidP="005E28A6">
      <w:pPr>
        <w:pStyle w:val="PargrafodaLista"/>
        <w:numPr>
          <w:ilvl w:val="0"/>
          <w:numId w:val="3"/>
        </w:numPr>
      </w:pPr>
      <w:r>
        <w:t>OSTARA: o despertar.</w:t>
      </w:r>
    </w:p>
    <w:p w:rsidR="005E28A6" w:rsidRDefault="005E28A6" w:rsidP="005E28A6">
      <w:pPr>
        <w:pStyle w:val="PargrafodaLista"/>
        <w:numPr>
          <w:ilvl w:val="1"/>
          <w:numId w:val="3"/>
        </w:numPr>
      </w:pPr>
      <w:r>
        <w:t>Equinócio de primavera: fertilizar o solo e plantar as sementes. Fim da melancolia do inverno e recarregar de energia.</w:t>
      </w:r>
    </w:p>
    <w:p w:rsidR="00E277D7" w:rsidRDefault="00E277D7" w:rsidP="00E277D7">
      <w:pPr>
        <w:pStyle w:val="PargrafodaLista"/>
        <w:numPr>
          <w:ilvl w:val="2"/>
          <w:numId w:val="3"/>
        </w:numPr>
      </w:pPr>
      <w:r>
        <w:t>Deusa: donzela</w:t>
      </w:r>
    </w:p>
    <w:p w:rsidR="00E277D7" w:rsidRDefault="00E277D7" w:rsidP="00E277D7">
      <w:pPr>
        <w:pStyle w:val="PargrafodaLista"/>
        <w:numPr>
          <w:ilvl w:val="2"/>
          <w:numId w:val="3"/>
        </w:numPr>
      </w:pPr>
      <w:r>
        <w:t>Deus: rapaz</w:t>
      </w:r>
    </w:p>
    <w:p w:rsidR="00E277D7" w:rsidRDefault="003012AE" w:rsidP="00E277D7">
      <w:pPr>
        <w:pStyle w:val="PargrafodaLista"/>
        <w:numPr>
          <w:ilvl w:val="1"/>
          <w:numId w:val="3"/>
        </w:numPr>
      </w:pPr>
      <w:r>
        <w:t>O que quer que comece a crescer com amor na sua vida? Buscar metas</w:t>
      </w:r>
    </w:p>
    <w:p w:rsidR="003012AE" w:rsidRDefault="003012AE" w:rsidP="00E277D7">
      <w:pPr>
        <w:pStyle w:val="PargrafodaLista"/>
        <w:numPr>
          <w:ilvl w:val="1"/>
          <w:numId w:val="3"/>
        </w:numPr>
      </w:pPr>
      <w:r>
        <w:t>Leveza, tons alegres e leves</w:t>
      </w:r>
    </w:p>
    <w:p w:rsidR="003012AE" w:rsidRDefault="003012AE" w:rsidP="00E277D7">
      <w:pPr>
        <w:pStyle w:val="PargrafodaLista"/>
        <w:numPr>
          <w:ilvl w:val="1"/>
          <w:numId w:val="3"/>
        </w:numPr>
      </w:pPr>
      <w:r>
        <w:t>Símbolo: ovo e coelho (Páscoa)</w:t>
      </w:r>
      <w:r w:rsidR="003D6B7D">
        <w:t xml:space="preserve"> – Deusa </w:t>
      </w:r>
      <w:proofErr w:type="spellStart"/>
      <w:r w:rsidR="003D6B7D">
        <w:t>Eostre</w:t>
      </w:r>
      <w:proofErr w:type="spellEnd"/>
      <w:r w:rsidR="004478EB">
        <w:t xml:space="preserve"> (</w:t>
      </w:r>
      <w:proofErr w:type="spellStart"/>
      <w:r w:rsidR="004478EB">
        <w:t>Easter</w:t>
      </w:r>
      <w:proofErr w:type="spellEnd"/>
      <w:r w:rsidR="004478EB">
        <w:t>)</w:t>
      </w:r>
      <w:r w:rsidR="003D6B7D">
        <w:t>: deusa do despertar</w:t>
      </w:r>
      <w:r w:rsidR="00E95F75">
        <w:t>, primeiros raios da aurora, renascer do dia e desabrochar da primavera</w:t>
      </w:r>
      <w:r w:rsidR="004478EB">
        <w:t>, deusa que canta, lebre animal favorito</w:t>
      </w:r>
      <w:r>
        <w:t>.</w:t>
      </w:r>
    </w:p>
    <w:p w:rsidR="004478EB" w:rsidRDefault="004478EB" w:rsidP="00E277D7">
      <w:pPr>
        <w:pStyle w:val="PargrafodaLista"/>
        <w:numPr>
          <w:ilvl w:val="1"/>
          <w:numId w:val="3"/>
        </w:numPr>
      </w:pPr>
      <w:r>
        <w:lastRenderedPageBreak/>
        <w:t>Flores: sabedoria em saber tocar com gentileza (flores com espinhos); há sempre beleza a ser vista</w:t>
      </w:r>
    </w:p>
    <w:p w:rsidR="004478EB" w:rsidRDefault="004478EB" w:rsidP="00E277D7">
      <w:pPr>
        <w:pStyle w:val="PargrafodaLista"/>
        <w:numPr>
          <w:ilvl w:val="1"/>
          <w:numId w:val="3"/>
        </w:numPr>
      </w:pPr>
      <w:r>
        <w:t>Esperança e otimismo</w:t>
      </w:r>
    </w:p>
    <w:p w:rsidR="004478EB" w:rsidRDefault="004478EB" w:rsidP="004478EB">
      <w:pPr>
        <w:pStyle w:val="PargrafodaLista"/>
        <w:numPr>
          <w:ilvl w:val="0"/>
          <w:numId w:val="3"/>
        </w:numPr>
      </w:pPr>
      <w:r>
        <w:t>BELTANE: a paixão.</w:t>
      </w:r>
    </w:p>
    <w:p w:rsidR="004478EB" w:rsidRDefault="001B3300" w:rsidP="004478EB">
      <w:pPr>
        <w:pStyle w:val="PargrafodaLista"/>
        <w:numPr>
          <w:ilvl w:val="1"/>
          <w:numId w:val="3"/>
        </w:numPr>
      </w:pPr>
      <w:r>
        <w:t>Apogeu da primavera (“</w:t>
      </w:r>
      <w:proofErr w:type="spellStart"/>
      <w:r>
        <w:t>Beltene</w:t>
      </w:r>
      <w:proofErr w:type="spellEnd"/>
      <w:r>
        <w:t>”); festa do amor, união e vitalidade dos corpos;</w:t>
      </w:r>
    </w:p>
    <w:p w:rsidR="001B3300" w:rsidRDefault="001B3300" w:rsidP="004478EB">
      <w:pPr>
        <w:pStyle w:val="PargrafodaLista"/>
        <w:numPr>
          <w:ilvl w:val="1"/>
          <w:numId w:val="3"/>
        </w:numPr>
      </w:pPr>
      <w:r>
        <w:t>Não há repressão ao corpo; não há pecado, mas prazer;</w:t>
      </w:r>
    </w:p>
    <w:p w:rsidR="001B3300" w:rsidRDefault="001B3300" w:rsidP="004478EB">
      <w:pPr>
        <w:pStyle w:val="PargrafodaLista"/>
        <w:numPr>
          <w:ilvl w:val="1"/>
          <w:numId w:val="3"/>
        </w:numPr>
      </w:pPr>
      <w:r>
        <w:t>Convite a viver e amar a vida</w:t>
      </w:r>
    </w:p>
    <w:p w:rsidR="001B3300" w:rsidRDefault="001B3300" w:rsidP="004478EB">
      <w:pPr>
        <w:pStyle w:val="PargrafodaLista"/>
        <w:numPr>
          <w:ilvl w:val="1"/>
          <w:numId w:val="3"/>
        </w:numPr>
      </w:pPr>
      <w:r>
        <w:t>“Ame-se, sinta prazer”</w:t>
      </w:r>
    </w:p>
    <w:p w:rsidR="001B3300" w:rsidRDefault="001B3300" w:rsidP="004478EB">
      <w:pPr>
        <w:pStyle w:val="PargrafodaLista"/>
        <w:numPr>
          <w:ilvl w:val="1"/>
          <w:numId w:val="3"/>
        </w:numPr>
      </w:pPr>
      <w:r>
        <w:t>Cores mais românticas; tiaras de flores; fitas (São João)</w:t>
      </w:r>
    </w:p>
    <w:p w:rsidR="001B3300" w:rsidRDefault="001B3300" w:rsidP="001B3300">
      <w:pPr>
        <w:pStyle w:val="PargrafodaLista"/>
        <w:numPr>
          <w:ilvl w:val="0"/>
          <w:numId w:val="3"/>
        </w:numPr>
      </w:pPr>
      <w:r>
        <w:t>LITHA: o brilho.</w:t>
      </w:r>
    </w:p>
    <w:p w:rsidR="001B3300" w:rsidRDefault="001B3300" w:rsidP="001B3300">
      <w:pPr>
        <w:pStyle w:val="PargrafodaLista"/>
        <w:numPr>
          <w:ilvl w:val="1"/>
          <w:numId w:val="3"/>
        </w:numPr>
      </w:pPr>
      <w:r>
        <w:t>Solstício de versão</w:t>
      </w:r>
    </w:p>
    <w:p w:rsidR="001B3300" w:rsidRDefault="001B3300" w:rsidP="001B3300">
      <w:pPr>
        <w:pStyle w:val="PargrafodaLista"/>
        <w:numPr>
          <w:ilvl w:val="2"/>
          <w:numId w:val="3"/>
        </w:numPr>
      </w:pPr>
      <w:r>
        <w:t>Deus</w:t>
      </w:r>
      <w:r w:rsidR="00C96509">
        <w:t>:</w:t>
      </w:r>
      <w:r>
        <w:t xml:space="preserve"> muito forte</w:t>
      </w:r>
    </w:p>
    <w:p w:rsidR="001B3300" w:rsidRDefault="001B3300" w:rsidP="001B3300">
      <w:pPr>
        <w:pStyle w:val="PargrafodaLista"/>
        <w:numPr>
          <w:ilvl w:val="2"/>
          <w:numId w:val="3"/>
        </w:numPr>
      </w:pPr>
      <w:r>
        <w:t>Deusa</w:t>
      </w:r>
      <w:r w:rsidR="00C96509">
        <w:t>:</w:t>
      </w:r>
      <w:r>
        <w:t xml:space="preserve"> grávida</w:t>
      </w:r>
    </w:p>
    <w:p w:rsidR="001B3300" w:rsidRDefault="00C96509" w:rsidP="001B3300">
      <w:pPr>
        <w:pStyle w:val="PargrafodaLista"/>
        <w:numPr>
          <w:ilvl w:val="1"/>
          <w:numId w:val="3"/>
        </w:numPr>
      </w:pPr>
      <w:r>
        <w:t>Potência, vida e brilho; alegria da fartura; prosperidade, sucesso, vitalidade, abundância</w:t>
      </w:r>
    </w:p>
    <w:p w:rsidR="00415DC9" w:rsidRDefault="00415DC9" w:rsidP="001B3300">
      <w:pPr>
        <w:pStyle w:val="PargrafodaLista"/>
        <w:numPr>
          <w:ilvl w:val="1"/>
          <w:numId w:val="3"/>
        </w:numPr>
      </w:pPr>
      <w:r>
        <w:t>Símbolo: sol, fogo, cores vibrantes</w:t>
      </w:r>
    </w:p>
    <w:p w:rsidR="00415DC9" w:rsidRDefault="00415DC9" w:rsidP="00415DC9">
      <w:pPr>
        <w:pStyle w:val="PargrafodaLista"/>
        <w:numPr>
          <w:ilvl w:val="0"/>
          <w:numId w:val="3"/>
        </w:numPr>
      </w:pPr>
      <w:r>
        <w:t>LAMMAS</w:t>
      </w:r>
      <w:r w:rsidR="00732E12">
        <w:t xml:space="preserve"> (</w:t>
      </w:r>
      <w:proofErr w:type="spellStart"/>
      <w:r w:rsidR="00732E12" w:rsidRPr="00732E12">
        <w:rPr>
          <w:i/>
        </w:rPr>
        <w:t>Lughnasadh</w:t>
      </w:r>
      <w:proofErr w:type="spellEnd"/>
      <w:r w:rsidR="00732E12">
        <w:t xml:space="preserve"> - </w:t>
      </w:r>
      <w:proofErr w:type="spellStart"/>
      <w:r w:rsidR="00732E12">
        <w:t>lunassá</w:t>
      </w:r>
      <w:proofErr w:type="spellEnd"/>
      <w:r w:rsidR="00732E12">
        <w:t>)</w:t>
      </w:r>
      <w:r>
        <w:t>: a primeira colheita.</w:t>
      </w:r>
    </w:p>
    <w:p w:rsidR="00415DC9" w:rsidRDefault="00732E12" w:rsidP="00415DC9">
      <w:pPr>
        <w:pStyle w:val="PargrafodaLista"/>
        <w:numPr>
          <w:ilvl w:val="1"/>
          <w:numId w:val="3"/>
        </w:numPr>
      </w:pPr>
      <w:r>
        <w:t>Verão mais brando</w:t>
      </w:r>
    </w:p>
    <w:p w:rsidR="00732E12" w:rsidRDefault="00732E12" w:rsidP="00732E12">
      <w:pPr>
        <w:pStyle w:val="PargrafodaLista"/>
        <w:numPr>
          <w:ilvl w:val="2"/>
          <w:numId w:val="3"/>
        </w:numPr>
      </w:pPr>
      <w:r>
        <w:t>Deus começa a perder a força</w:t>
      </w:r>
    </w:p>
    <w:p w:rsidR="00732E12" w:rsidRDefault="00732E12" w:rsidP="00732E12">
      <w:pPr>
        <w:pStyle w:val="PargrafodaLista"/>
        <w:numPr>
          <w:ilvl w:val="1"/>
          <w:numId w:val="3"/>
        </w:numPr>
      </w:pPr>
      <w:r>
        <w:t>Agradecimento, análise da colheita/resultados (“o plantio é livre, mas a colheita não”)</w:t>
      </w:r>
    </w:p>
    <w:p w:rsidR="00732E12" w:rsidRDefault="00732E12" w:rsidP="00732E12">
      <w:pPr>
        <w:pStyle w:val="PargrafodaLista"/>
        <w:numPr>
          <w:ilvl w:val="1"/>
          <w:numId w:val="3"/>
        </w:numPr>
      </w:pPr>
      <w:r>
        <w:t>Tons de fogos</w:t>
      </w:r>
    </w:p>
    <w:p w:rsidR="00DE119C" w:rsidRDefault="00DE119C" w:rsidP="00732E12">
      <w:pPr>
        <w:pStyle w:val="PargrafodaLista"/>
        <w:numPr>
          <w:ilvl w:val="1"/>
          <w:numId w:val="3"/>
        </w:numPr>
      </w:pPr>
      <w:r>
        <w:t>Símbolos: boneca de palha de milho, grãos</w:t>
      </w:r>
    </w:p>
    <w:p w:rsidR="00DE119C" w:rsidRPr="00DD46FF" w:rsidRDefault="00DE119C" w:rsidP="00DE119C">
      <w:pPr>
        <w:pStyle w:val="PargrafodaLista"/>
        <w:numPr>
          <w:ilvl w:val="0"/>
          <w:numId w:val="3"/>
        </w:numPr>
      </w:pPr>
      <w:r>
        <w:t>MABON: a última colheita.</w:t>
      </w:r>
      <w:bookmarkStart w:id="0" w:name="_GoBack"/>
      <w:bookmarkEnd w:id="0"/>
    </w:p>
    <w:sectPr w:rsidR="00DE119C" w:rsidRPr="00DD4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962DB"/>
    <w:multiLevelType w:val="hybridMultilevel"/>
    <w:tmpl w:val="6D526BA2"/>
    <w:lvl w:ilvl="0" w:tplc="564404C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77200B7"/>
    <w:multiLevelType w:val="hybridMultilevel"/>
    <w:tmpl w:val="FDC63F5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F512842"/>
    <w:multiLevelType w:val="hybridMultilevel"/>
    <w:tmpl w:val="60EA5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6B"/>
    <w:rsid w:val="0006136D"/>
    <w:rsid w:val="000F2768"/>
    <w:rsid w:val="001031E9"/>
    <w:rsid w:val="00150320"/>
    <w:rsid w:val="001B3300"/>
    <w:rsid w:val="001D0B62"/>
    <w:rsid w:val="001E3F2D"/>
    <w:rsid w:val="00242779"/>
    <w:rsid w:val="00261CA4"/>
    <w:rsid w:val="002D425E"/>
    <w:rsid w:val="003012AE"/>
    <w:rsid w:val="00365643"/>
    <w:rsid w:val="003B112C"/>
    <w:rsid w:val="003D6B7D"/>
    <w:rsid w:val="003E4B3B"/>
    <w:rsid w:val="00415DC9"/>
    <w:rsid w:val="004478EB"/>
    <w:rsid w:val="0047388B"/>
    <w:rsid w:val="005E19EE"/>
    <w:rsid w:val="005E28A6"/>
    <w:rsid w:val="006166AB"/>
    <w:rsid w:val="006603D9"/>
    <w:rsid w:val="006E0EFF"/>
    <w:rsid w:val="00732E12"/>
    <w:rsid w:val="008226D5"/>
    <w:rsid w:val="008B7EB4"/>
    <w:rsid w:val="008C0B30"/>
    <w:rsid w:val="008C6542"/>
    <w:rsid w:val="008E14E0"/>
    <w:rsid w:val="00A16F63"/>
    <w:rsid w:val="00AA1B0E"/>
    <w:rsid w:val="00B96720"/>
    <w:rsid w:val="00C12C78"/>
    <w:rsid w:val="00C341E3"/>
    <w:rsid w:val="00C96509"/>
    <w:rsid w:val="00CB5F4C"/>
    <w:rsid w:val="00CC136C"/>
    <w:rsid w:val="00DD46FF"/>
    <w:rsid w:val="00DE119C"/>
    <w:rsid w:val="00E147ED"/>
    <w:rsid w:val="00E277D7"/>
    <w:rsid w:val="00E95F75"/>
    <w:rsid w:val="00EA4A6B"/>
    <w:rsid w:val="00F645E3"/>
    <w:rsid w:val="00FC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7C04"/>
  <w15:chartTrackingRefBased/>
  <w15:docId w15:val="{7E565037-0F9D-49D0-AB0D-04AE2CED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3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Boari</dc:creator>
  <cp:keywords/>
  <dc:description/>
  <cp:lastModifiedBy>Arthur Boari</cp:lastModifiedBy>
  <cp:revision>41</cp:revision>
  <dcterms:created xsi:type="dcterms:W3CDTF">2022-12-13T00:16:00Z</dcterms:created>
  <dcterms:modified xsi:type="dcterms:W3CDTF">2022-12-25T17:51:00Z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162eede6-4c89-4859-b556-795fc8482222</vt:lpwstr>
  </property>
</Properties>
</file>