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15FE" w:rsidRDefault="001E600D">
      <w:pPr>
        <w:pStyle w:val="Heading2"/>
        <w:keepNext w:val="0"/>
        <w:keepLines w:val="0"/>
        <w:spacing w:before="0" w:after="0" w:line="345" w:lineRule="auto"/>
        <w:contextualSpacing w:val="0"/>
      </w:pPr>
      <w:bookmarkStart w:id="0" w:name="h.2f5x2jbi3lqc" w:colFirst="0" w:colLast="0"/>
      <w:bookmarkStart w:id="1" w:name="_GoBack"/>
      <w:bookmarkEnd w:id="0"/>
      <w:bookmarkEnd w:id="1"/>
      <w:r>
        <w:rPr>
          <w:noProof/>
        </w:rPr>
        <w:drawing>
          <wp:inline distT="114300" distB="114300" distL="114300" distR="114300">
            <wp:extent cx="5731200" cy="101600"/>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7"/>
                    <a:srcRect/>
                    <a:stretch>
                      <a:fillRect/>
                    </a:stretch>
                  </pic:blipFill>
                  <pic:spPr>
                    <a:xfrm>
                      <a:off x="0" y="0"/>
                      <a:ext cx="5731200" cy="101600"/>
                    </a:xfrm>
                    <a:prstGeom prst="rect">
                      <a:avLst/>
                    </a:prstGeom>
                    <a:ln/>
                  </pic:spPr>
                </pic:pic>
              </a:graphicData>
            </a:graphic>
          </wp:inline>
        </w:drawing>
      </w:r>
    </w:p>
    <w:p w:rsidR="00FC15FE" w:rsidRDefault="001E600D">
      <w:pPr>
        <w:spacing w:before="120" w:line="345" w:lineRule="auto"/>
      </w:pPr>
      <w:r>
        <w:rPr>
          <w:noProof/>
        </w:rPr>
        <w:drawing>
          <wp:inline distT="114300" distB="114300" distL="114300" distR="114300">
            <wp:extent cx="5731200" cy="3822700"/>
            <wp:effectExtent l="0" t="0" r="0" b="0"/>
            <wp:docPr id="1" name="image02.jpg" title="Placeholder image"/>
            <wp:cNvGraphicFramePr/>
            <a:graphic xmlns:a="http://schemas.openxmlformats.org/drawingml/2006/main">
              <a:graphicData uri="http://schemas.openxmlformats.org/drawingml/2006/picture">
                <pic:pic xmlns:pic="http://schemas.openxmlformats.org/drawingml/2006/picture">
                  <pic:nvPicPr>
                    <pic:cNvPr id="0" name="image02.jpg" title="Placeholder image"/>
                    <pic:cNvPicPr preferRelativeResize="0"/>
                  </pic:nvPicPr>
                  <pic:blipFill>
                    <a:blip r:embed="rId8"/>
                    <a:srcRect/>
                    <a:stretch>
                      <a:fillRect/>
                    </a:stretch>
                  </pic:blipFill>
                  <pic:spPr>
                    <a:xfrm>
                      <a:off x="0" y="0"/>
                      <a:ext cx="5731200" cy="3822700"/>
                    </a:xfrm>
                    <a:prstGeom prst="rect">
                      <a:avLst/>
                    </a:prstGeom>
                    <a:ln/>
                  </pic:spPr>
                </pic:pic>
              </a:graphicData>
            </a:graphic>
          </wp:inline>
        </w:drawing>
      </w:r>
    </w:p>
    <w:p w:rsidR="00FC15FE" w:rsidRDefault="001E600D">
      <w:pPr>
        <w:spacing w:before="320" w:line="288" w:lineRule="auto"/>
      </w:pPr>
      <w:r>
        <w:rPr>
          <w:color w:val="695D46"/>
          <w:sz w:val="84"/>
          <w:szCs w:val="84"/>
        </w:rPr>
        <w:t>Academic Advisor</w:t>
      </w:r>
    </w:p>
    <w:p w:rsidR="00FC15FE" w:rsidRDefault="001E600D">
      <w:pPr>
        <w:spacing w:before="200" w:line="288" w:lineRule="auto"/>
      </w:pPr>
      <w:r>
        <w:rPr>
          <w:color w:val="695D46"/>
          <w:sz w:val="28"/>
          <w:szCs w:val="28"/>
        </w:rPr>
        <w:t>09.04.2015</w:t>
      </w:r>
    </w:p>
    <w:p w:rsidR="00FC15FE" w:rsidRDefault="001E600D">
      <w:pPr>
        <w:spacing w:after="1440" w:line="345" w:lineRule="auto"/>
      </w:pPr>
      <w:r>
        <w:rPr>
          <w:color w:val="695D46"/>
          <w:sz w:val="36"/>
          <w:szCs w:val="36"/>
        </w:rPr>
        <w:t>─</w:t>
      </w:r>
    </w:p>
    <w:p w:rsidR="00FC15FE" w:rsidRDefault="001E600D">
      <w:pPr>
        <w:spacing w:before="120" w:line="288" w:lineRule="auto"/>
      </w:pPr>
      <w:r>
        <w:rPr>
          <w:color w:val="008575"/>
          <w:sz w:val="32"/>
          <w:szCs w:val="32"/>
        </w:rPr>
        <w:t>Jama Mohamed</w:t>
      </w:r>
    </w:p>
    <w:p w:rsidR="00FC15FE" w:rsidRDefault="001E600D">
      <w:pPr>
        <w:spacing w:before="120" w:line="288" w:lineRule="auto"/>
      </w:pPr>
      <w:r>
        <w:rPr>
          <w:color w:val="008575"/>
          <w:sz w:val="32"/>
          <w:szCs w:val="32"/>
        </w:rPr>
        <w:t>Arthur Buliva</w:t>
      </w:r>
    </w:p>
    <w:p w:rsidR="00FC15FE" w:rsidRDefault="001E600D">
      <w:pPr>
        <w:spacing w:before="120" w:line="288" w:lineRule="auto"/>
      </w:pPr>
      <w:r>
        <w:rPr>
          <w:color w:val="008575"/>
          <w:sz w:val="32"/>
          <w:szCs w:val="32"/>
        </w:rPr>
        <w:t>Victor Wainaina</w:t>
      </w:r>
    </w:p>
    <w:p w:rsidR="00FC15FE" w:rsidRDefault="00FC15FE">
      <w:pPr>
        <w:spacing w:line="345" w:lineRule="auto"/>
      </w:pPr>
    </w:p>
    <w:p w:rsidR="00FC15FE" w:rsidRDefault="001E600D">
      <w:pPr>
        <w:spacing w:line="345" w:lineRule="auto"/>
      </w:pPr>
      <w:r>
        <w:rPr>
          <w:color w:val="695D46"/>
          <w:sz w:val="28"/>
          <w:szCs w:val="28"/>
        </w:rPr>
        <w:t>United States International University - Africa</w:t>
      </w:r>
    </w:p>
    <w:p w:rsidR="00FC15FE" w:rsidRDefault="001E600D">
      <w:pPr>
        <w:pStyle w:val="Heading1"/>
        <w:keepNext w:val="0"/>
        <w:keepLines w:val="0"/>
        <w:spacing w:before="480" w:after="0" w:line="374" w:lineRule="auto"/>
        <w:contextualSpacing w:val="0"/>
      </w:pPr>
      <w:bookmarkStart w:id="2" w:name="h.mpuw8mynw6hr" w:colFirst="0" w:colLast="0"/>
      <w:bookmarkEnd w:id="2"/>
      <w:r>
        <w:rPr>
          <w:b/>
          <w:color w:val="FF5E0E"/>
          <w:sz w:val="36"/>
          <w:szCs w:val="36"/>
        </w:rPr>
        <w:lastRenderedPageBreak/>
        <w:t>Overview</w:t>
      </w:r>
    </w:p>
    <w:p w:rsidR="00FC15FE" w:rsidRDefault="001E600D">
      <w:pPr>
        <w:spacing w:before="120" w:line="345" w:lineRule="auto"/>
      </w:pPr>
      <w:r>
        <w:rPr>
          <w:color w:val="695D46"/>
        </w:rPr>
        <w:t>This project aims to provide advisory services to students who are pursuing a certain degree program at the United States International University - Africa.</w:t>
      </w:r>
    </w:p>
    <w:p w:rsidR="00FC15FE" w:rsidRDefault="00FC15FE"/>
    <w:p w:rsidR="00FC15FE" w:rsidRDefault="001E600D">
      <w:r>
        <w:rPr>
          <w:color w:val="695D46"/>
        </w:rPr>
        <w:t>The current system works by depending on students to physically visit human course advisors. Sometimes they may be absent and thus the students are inconvenienced.</w:t>
      </w:r>
    </w:p>
    <w:p w:rsidR="00FC15FE" w:rsidRDefault="00FC15FE"/>
    <w:p w:rsidR="00FC15FE" w:rsidRDefault="001E600D">
      <w:r>
        <w:rPr>
          <w:color w:val="695D46"/>
        </w:rPr>
        <w:t>By eliminating the human link, students should be able to get course advice anytime, anywhere. The courses that the student needs to take are usually predetermined, and those that they have already done are accessible from a centralized database.</w:t>
      </w:r>
    </w:p>
    <w:p w:rsidR="00FC15FE" w:rsidRDefault="00FC15FE"/>
    <w:p w:rsidR="00FC15FE" w:rsidRDefault="001E600D">
      <w:r>
        <w:rPr>
          <w:color w:val="695D46"/>
        </w:rPr>
        <w:t>From these details, the system is able to advise on the next course that needs to be taken by the student.</w:t>
      </w:r>
    </w:p>
    <w:p w:rsidR="00FC15FE" w:rsidRDefault="00FC15FE"/>
    <w:p w:rsidR="00FC15FE" w:rsidRDefault="001E600D">
      <w:pPr>
        <w:pStyle w:val="Heading1"/>
        <w:keepNext w:val="0"/>
        <w:keepLines w:val="0"/>
        <w:spacing w:before="480" w:after="0" w:line="374" w:lineRule="auto"/>
        <w:contextualSpacing w:val="0"/>
      </w:pPr>
      <w:bookmarkStart w:id="3" w:name="h.ua4ymbhpk84z" w:colFirst="0" w:colLast="0"/>
      <w:bookmarkEnd w:id="3"/>
      <w:r>
        <w:rPr>
          <w:b/>
          <w:color w:val="FF5E0E"/>
          <w:sz w:val="36"/>
          <w:szCs w:val="36"/>
        </w:rPr>
        <w:t>Goals</w:t>
      </w:r>
    </w:p>
    <w:p w:rsidR="00FC15FE" w:rsidRDefault="001E600D">
      <w:pPr>
        <w:numPr>
          <w:ilvl w:val="0"/>
          <w:numId w:val="1"/>
        </w:numPr>
        <w:spacing w:before="120" w:line="345" w:lineRule="auto"/>
        <w:ind w:hanging="360"/>
        <w:contextualSpacing/>
        <w:rPr>
          <w:color w:val="695D46"/>
        </w:rPr>
      </w:pPr>
      <w:r>
        <w:rPr>
          <w:color w:val="695D46"/>
        </w:rPr>
        <w:t>Lorem ipsum dolor sit amet, consectetuer adipiscing elit</w:t>
      </w:r>
    </w:p>
    <w:p w:rsidR="00FC15FE" w:rsidRDefault="001E600D">
      <w:pPr>
        <w:numPr>
          <w:ilvl w:val="0"/>
          <w:numId w:val="1"/>
        </w:numPr>
        <w:spacing w:before="120" w:line="345" w:lineRule="auto"/>
        <w:ind w:hanging="360"/>
        <w:contextualSpacing/>
        <w:rPr>
          <w:color w:val="695D46"/>
        </w:rPr>
      </w:pPr>
      <w:r>
        <w:rPr>
          <w:color w:val="695D46"/>
        </w:rPr>
        <w:t>Sed diam nonummy nibh euismod tincidunt ut laoreet dolore magna aliquam erat volutpat.</w:t>
      </w:r>
    </w:p>
    <w:p w:rsidR="00FC15FE" w:rsidRDefault="001E600D">
      <w:pPr>
        <w:pStyle w:val="Heading1"/>
        <w:keepNext w:val="0"/>
        <w:keepLines w:val="0"/>
        <w:spacing w:before="480" w:after="0" w:line="374" w:lineRule="auto"/>
        <w:contextualSpacing w:val="0"/>
      </w:pPr>
      <w:bookmarkStart w:id="4" w:name="h.320000woc8e2" w:colFirst="0" w:colLast="0"/>
      <w:bookmarkEnd w:id="4"/>
      <w:r>
        <w:rPr>
          <w:b/>
          <w:color w:val="FF5E0E"/>
          <w:sz w:val="36"/>
          <w:szCs w:val="36"/>
        </w:rPr>
        <w:t>Specifications</w:t>
      </w:r>
    </w:p>
    <w:p w:rsidR="00FC15FE" w:rsidRDefault="001E600D">
      <w:pPr>
        <w:spacing w:before="120" w:line="345" w:lineRule="auto"/>
      </w:pPr>
      <w:r>
        <w:rPr>
          <w:color w:val="695D46"/>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FC15FE" w:rsidRDefault="001E600D">
      <w:pPr>
        <w:pStyle w:val="Heading2"/>
        <w:keepNext w:val="0"/>
        <w:keepLines w:val="0"/>
        <w:spacing w:before="320" w:after="0" w:line="288" w:lineRule="auto"/>
        <w:contextualSpacing w:val="0"/>
      </w:pPr>
      <w:bookmarkStart w:id="5" w:name="h.ar477y3ib0ao" w:colFirst="0" w:colLast="0"/>
      <w:bookmarkEnd w:id="5"/>
      <w:r>
        <w:rPr>
          <w:b/>
          <w:color w:val="008575"/>
        </w:rPr>
        <w:t>Lorem Ipsum</w:t>
      </w:r>
    </w:p>
    <w:p w:rsidR="00FC15FE" w:rsidRDefault="001E600D">
      <w:pPr>
        <w:spacing w:before="120" w:line="345" w:lineRule="auto"/>
      </w:pPr>
      <w:r>
        <w:rPr>
          <w:color w:val="695D46"/>
        </w:rPr>
        <w:t>Duis autem vel eum iriure dolor in hendrerit in vulputate velit esse molestie consequat, vel illum dolore eu feugiat nulla facilisis at vero eros et accumsan.</w:t>
      </w:r>
    </w:p>
    <w:p w:rsidR="00FC15FE" w:rsidRDefault="001E600D">
      <w:pPr>
        <w:pStyle w:val="Heading1"/>
        <w:keepNext w:val="0"/>
        <w:keepLines w:val="0"/>
        <w:spacing w:before="480" w:after="0" w:line="374" w:lineRule="auto"/>
        <w:contextualSpacing w:val="0"/>
      </w:pPr>
      <w:bookmarkStart w:id="6" w:name="h.632s7ryqtvlu" w:colFirst="0" w:colLast="0"/>
      <w:bookmarkEnd w:id="6"/>
      <w:r>
        <w:rPr>
          <w:b/>
          <w:color w:val="FF5E0E"/>
          <w:sz w:val="36"/>
          <w:szCs w:val="36"/>
        </w:rPr>
        <w:t>Milestones</w:t>
      </w:r>
    </w:p>
    <w:p w:rsidR="00FC15FE" w:rsidRDefault="001E600D">
      <w:pPr>
        <w:pStyle w:val="Heading2"/>
        <w:keepNext w:val="0"/>
        <w:keepLines w:val="0"/>
        <w:numPr>
          <w:ilvl w:val="0"/>
          <w:numId w:val="3"/>
        </w:numPr>
        <w:spacing w:before="320" w:after="0" w:line="288" w:lineRule="auto"/>
        <w:ind w:hanging="360"/>
        <w:rPr>
          <w:color w:val="008575"/>
        </w:rPr>
      </w:pPr>
      <w:bookmarkStart w:id="7" w:name="h.atpn2j77kte8" w:colFirst="0" w:colLast="0"/>
      <w:bookmarkEnd w:id="7"/>
      <w:r>
        <w:rPr>
          <w:b/>
          <w:color w:val="008575"/>
        </w:rPr>
        <w:t>Lorem ipsum</w:t>
      </w:r>
    </w:p>
    <w:p w:rsidR="00FC15FE" w:rsidRDefault="001E600D">
      <w:pPr>
        <w:spacing w:before="120" w:line="345" w:lineRule="auto"/>
        <w:ind w:left="720"/>
      </w:pPr>
      <w:r>
        <w:rPr>
          <w:color w:val="695D46"/>
        </w:rPr>
        <w:lastRenderedPageBreak/>
        <w:t>Lorem ipsum dolor sit amet, consectetuer adipiscing elit, sed diam nonummy nibh euismod tincidunt ut laoreet dolore magna aliquam erat volutpat.</w:t>
      </w:r>
    </w:p>
    <w:p w:rsidR="00FC15FE" w:rsidRDefault="001E600D">
      <w:pPr>
        <w:pStyle w:val="Heading2"/>
        <w:keepNext w:val="0"/>
        <w:keepLines w:val="0"/>
        <w:numPr>
          <w:ilvl w:val="0"/>
          <w:numId w:val="2"/>
        </w:numPr>
        <w:spacing w:before="320" w:after="0" w:line="288" w:lineRule="auto"/>
        <w:ind w:hanging="360"/>
        <w:rPr>
          <w:color w:val="008575"/>
        </w:rPr>
      </w:pPr>
      <w:bookmarkStart w:id="8" w:name="h.3icc244vruqi" w:colFirst="0" w:colLast="0"/>
      <w:bookmarkEnd w:id="8"/>
      <w:r>
        <w:rPr>
          <w:b/>
          <w:color w:val="008575"/>
        </w:rPr>
        <w:t>Dolor sit amet</w:t>
      </w:r>
    </w:p>
    <w:p w:rsidR="00FC15FE" w:rsidRDefault="001E600D">
      <w:pPr>
        <w:spacing w:before="120" w:line="345" w:lineRule="auto"/>
        <w:ind w:left="720"/>
      </w:pPr>
      <w:r>
        <w:rPr>
          <w:color w:val="695D46"/>
        </w:rPr>
        <w:t>Lorem ipsum dolor sit amet, consectetuer adipiscing elit, sed diam nonummy nibh euismod tincidunt ut laoreet dolore magna aliquam erat volutpat.</w:t>
      </w:r>
    </w:p>
    <w:p w:rsidR="00FC15FE" w:rsidRDefault="00FC15FE"/>
    <w:sectPr w:rsidR="00FC15FE">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167" w:rsidRDefault="00970167" w:rsidP="00E66D44">
      <w:pPr>
        <w:spacing w:line="240" w:lineRule="auto"/>
      </w:pPr>
      <w:r>
        <w:separator/>
      </w:r>
    </w:p>
  </w:endnote>
  <w:endnote w:type="continuationSeparator" w:id="0">
    <w:p w:rsidR="00970167" w:rsidRDefault="00970167" w:rsidP="00E66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4" w:rsidRDefault="00E66D4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4" w:rsidRDefault="00E66D4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4" w:rsidRDefault="00E66D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167" w:rsidRDefault="00970167" w:rsidP="00E66D44">
      <w:pPr>
        <w:spacing w:line="240" w:lineRule="auto"/>
      </w:pPr>
      <w:r>
        <w:separator/>
      </w:r>
    </w:p>
  </w:footnote>
  <w:footnote w:type="continuationSeparator" w:id="0">
    <w:p w:rsidR="00970167" w:rsidRDefault="00970167" w:rsidP="00E66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4" w:rsidRDefault="00E66D4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4" w:rsidRDefault="00E66D4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4" w:rsidRDefault="00E66D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C748B"/>
    <w:multiLevelType w:val="multilevel"/>
    <w:tmpl w:val="85186A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1CAF1365"/>
    <w:multiLevelType w:val="multilevel"/>
    <w:tmpl w:val="5F26AB92"/>
    <w:lvl w:ilvl="0">
      <w:start w:val="1"/>
      <w:numFmt w:val="upperRoman"/>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7BF119E6"/>
    <w:multiLevelType w:val="multilevel"/>
    <w:tmpl w:val="8A4851B6"/>
    <w:lvl w:ilvl="0">
      <w:start w:val="1"/>
      <w:numFmt w:val="upperRoman"/>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C15FE"/>
    <w:rsid w:val="001E600D"/>
    <w:rsid w:val="00970167"/>
    <w:rsid w:val="00E66D44"/>
    <w:rsid w:val="00FC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830634-1A12-8B44-92B6-B37A20B1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E60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00D"/>
    <w:rPr>
      <w:rFonts w:ascii="Tahoma" w:hAnsi="Tahoma" w:cs="Tahoma"/>
      <w:sz w:val="16"/>
      <w:szCs w:val="16"/>
    </w:rPr>
  </w:style>
  <w:style w:type="paragraph" w:styleId="Header">
    <w:name w:val="header"/>
    <w:basedOn w:val="Normal"/>
    <w:link w:val="HeaderChar"/>
    <w:uiPriority w:val="99"/>
    <w:unhideWhenUsed/>
    <w:rsid w:val="00E66D44"/>
    <w:pPr>
      <w:tabs>
        <w:tab w:val="center" w:pos="4680"/>
        <w:tab w:val="right" w:pos="9360"/>
      </w:tabs>
      <w:spacing w:line="240" w:lineRule="auto"/>
    </w:pPr>
  </w:style>
  <w:style w:type="character" w:customStyle="1" w:styleId="HeaderChar">
    <w:name w:val="Header Char"/>
    <w:basedOn w:val="DefaultParagraphFont"/>
    <w:link w:val="Header"/>
    <w:uiPriority w:val="99"/>
    <w:rsid w:val="00E66D44"/>
  </w:style>
  <w:style w:type="paragraph" w:styleId="Footer">
    <w:name w:val="footer"/>
    <w:basedOn w:val="Normal"/>
    <w:link w:val="FooterChar"/>
    <w:uiPriority w:val="99"/>
    <w:unhideWhenUsed/>
    <w:rsid w:val="00E66D44"/>
    <w:pPr>
      <w:tabs>
        <w:tab w:val="center" w:pos="4680"/>
        <w:tab w:val="right" w:pos="9360"/>
      </w:tabs>
      <w:spacing w:line="240" w:lineRule="auto"/>
    </w:pPr>
  </w:style>
  <w:style w:type="character" w:customStyle="1" w:styleId="FooterChar">
    <w:name w:val="Footer Char"/>
    <w:basedOn w:val="DefaultParagraphFont"/>
    <w:link w:val="Footer"/>
    <w:uiPriority w:val="99"/>
    <w:rsid w:val="00E66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Hdlab User</dc:creator>
  <cp:lastModifiedBy>Arthur Buliva</cp:lastModifiedBy>
  <cp:revision>2</cp:revision>
  <dcterms:created xsi:type="dcterms:W3CDTF">2015-09-29T15:33:00Z</dcterms:created>
  <dcterms:modified xsi:type="dcterms:W3CDTF">2015-09-29T15:33:00Z</dcterms:modified>
</cp:coreProperties>
</file>