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2B2D3" w14:textId="77777777" w:rsidR="006B6517" w:rsidRDefault="006B6517" w:rsidP="006B6517">
      <w:pPr>
        <w:rPr>
          <w:b/>
          <w:bCs/>
        </w:rPr>
      </w:pPr>
    </w:p>
    <w:p w14:paraId="299B5A68" w14:textId="6B04ADF6" w:rsidR="001B05A9" w:rsidRDefault="00FE4289" w:rsidP="0063551B">
      <w:r w:rsidRPr="001241E5">
        <w:rPr>
          <w:b/>
          <w:bCs/>
        </w:rPr>
        <w:t xml:space="preserve">Python Tutorial </w:t>
      </w:r>
      <w:r w:rsidRPr="001241E5">
        <w:rPr>
          <w:b/>
          <w:bCs/>
        </w:rPr>
        <w:br/>
      </w:r>
      <w:r w:rsidRPr="00FE4289">
        <w:t>The official Python Tutorial is a structured, authoritative introduction to the language that covers core syntax, data types, control flow, functions, modules, and more, with runnable examples and clear explanations. I’m interested in this topic because it provides a reliable roadmap for building a solid foundation in Python and links directly to deeper library references and how</w:t>
      </w:r>
      <w:r w:rsidRPr="00FE4289">
        <w:noBreakHyphen/>
        <w:t>to guides as I progress. Working through the tutorial helps me practice concepts with hands</w:t>
      </w:r>
      <w:r w:rsidRPr="00FE4289">
        <w:noBreakHyphen/>
        <w:t>on code and reduces the risk of learning bad habits from informal sources.</w:t>
      </w:r>
    </w:p>
    <w:p w14:paraId="402064A8" w14:textId="47E7FE8E" w:rsidR="00FE4289" w:rsidRPr="00FE4289" w:rsidRDefault="00FE4289" w:rsidP="00FE4289">
      <w:pPr>
        <w:ind w:left="360"/>
      </w:pPr>
      <w:r w:rsidRPr="00FE4289">
        <w:t>URL: </w:t>
      </w:r>
      <w:hyperlink r:id="rId5" w:tgtFrame="_blank" w:history="1">
        <w:r w:rsidRPr="00FE4289">
          <w:rPr>
            <w:rStyle w:val="Hyperlink"/>
          </w:rPr>
          <w:t>https://docs.python.org/3/tutorial/</w:t>
        </w:r>
      </w:hyperlink>
    </w:p>
    <w:p w14:paraId="43D0C0E2" w14:textId="77777777" w:rsidR="001B05A9" w:rsidRDefault="00FE4289" w:rsidP="0063551B">
      <w:r w:rsidRPr="00FE4289">
        <w:rPr>
          <w:b/>
          <w:bCs/>
        </w:rPr>
        <w:t>Python Package Index (PyPI)</w:t>
      </w:r>
      <w:r w:rsidRPr="00FE4289">
        <w:t xml:space="preserve"> </w:t>
      </w:r>
      <w:r w:rsidRPr="00FE4289">
        <w:br/>
        <w:t>PyPI is the central repository for third</w:t>
      </w:r>
      <w:r w:rsidRPr="00FE4289">
        <w:noBreakHyphen/>
        <w:t>party Python packages where developers publish libraries that you can install with pip to extend Python’s capabilities, from web frameworks to data science tools. I’m interested in PyPI because exploring popular packages accelerates development</w:t>
      </w:r>
      <w:r>
        <w:t xml:space="preserve">, </w:t>
      </w:r>
      <w:r w:rsidRPr="00FE4289">
        <w:t>rather than reinventing functionality I can leverage robust, community</w:t>
      </w:r>
      <w:r w:rsidRPr="00FE4289">
        <w:noBreakHyphen/>
        <w:t>maintained libraries</w:t>
      </w:r>
      <w:r>
        <w:t xml:space="preserve"> </w:t>
      </w:r>
      <w:r w:rsidRPr="00FE4289">
        <w:t>and learn how to manage dependencies and virtual environments</w:t>
      </w:r>
      <w:r>
        <w:t>. These skills are</w:t>
      </w:r>
      <w:r w:rsidRPr="00FE4289">
        <w:t xml:space="preserve"> essential for building real projects. Publishing a package to PyPI is also an appealing long</w:t>
      </w:r>
      <w:r w:rsidRPr="00FE4289">
        <w:noBreakHyphen/>
        <w:t xml:space="preserve">term goal because it teaches packaging, versioning, and distribution best practices. </w:t>
      </w:r>
    </w:p>
    <w:p w14:paraId="35C24B5C" w14:textId="2A1D5EF6" w:rsidR="00FE4289" w:rsidRPr="00FE4289" w:rsidRDefault="00FE4289" w:rsidP="00FE4289">
      <w:pPr>
        <w:ind w:left="360"/>
      </w:pPr>
      <w:r w:rsidRPr="00FE4289">
        <w:t>URL: </w:t>
      </w:r>
      <w:hyperlink r:id="rId6" w:tgtFrame="_blank" w:history="1">
        <w:r w:rsidRPr="00FE4289">
          <w:rPr>
            <w:rStyle w:val="Hyperlink"/>
          </w:rPr>
          <w:t>https://pypi.org/</w:t>
        </w:r>
      </w:hyperlink>
    </w:p>
    <w:p w14:paraId="07B501D2" w14:textId="356850AC" w:rsidR="001B05A9" w:rsidRDefault="00FE4289" w:rsidP="0063551B">
      <w:r w:rsidRPr="00FE4289">
        <w:rPr>
          <w:b/>
          <w:bCs/>
        </w:rPr>
        <w:t>Data Science &amp; Data</w:t>
      </w:r>
      <w:r w:rsidRPr="00FE4289">
        <w:rPr>
          <w:b/>
          <w:bCs/>
        </w:rPr>
        <w:noBreakHyphen/>
        <w:t>Driven Applications</w:t>
      </w:r>
      <w:r w:rsidRPr="00FE4289">
        <w:rPr>
          <w:b/>
          <w:bCs/>
        </w:rPr>
        <w:br/>
      </w:r>
      <w:r w:rsidR="00AB7C0A" w:rsidRPr="00AB7C0A">
        <w:t>The Python Numeric &amp; Scientific Computing wiki highlights Python’s strong position for numeric work and scientific computing, showing how the language and its libraries are widely used for data analysis, modeling, and visualization. Python’s ecosystem makes it straightforward to go from raw data to actionable results. I’m drawn to this area because these libraries enable rapid iteration and production</w:t>
      </w:r>
      <w:r w:rsidR="00AB7C0A" w:rsidRPr="00AB7C0A">
        <w:noBreakHyphen/>
        <w:t>grade pipelines</w:t>
      </w:r>
      <w:r w:rsidR="00520469">
        <w:t>, c</w:t>
      </w:r>
      <w:r w:rsidR="00AB7C0A" w:rsidRPr="00AB7C0A">
        <w:t>leaning and aggregating data, engineering features, training and validating forecasting or classification models, and exposing outcomes as dashboards or APIs. A concrete project I would pursue is a demand</w:t>
      </w:r>
      <w:r w:rsidR="00AB7C0A" w:rsidRPr="00AB7C0A">
        <w:noBreakHyphen/>
        <w:t>forecasting system that predicts product sales, visualizes trends, and recommends reorder quantities to reduce stockouts and lower inventory costs. This work appeals to me because it combines programming, statistics, and measurable business impact</w:t>
      </w:r>
      <w:r w:rsidR="005909BE">
        <w:t xml:space="preserve"> </w:t>
      </w:r>
      <w:r w:rsidR="00AB7C0A" w:rsidRPr="00AB7C0A">
        <w:t>and is directly supported by Python’s scientific ecosystem.</w:t>
      </w:r>
      <w:r w:rsidR="001B05A9">
        <w:t xml:space="preserve"> </w:t>
      </w:r>
    </w:p>
    <w:p w14:paraId="662EA249" w14:textId="3A847CD0" w:rsidR="00FE4289" w:rsidRPr="00FE4289" w:rsidRDefault="001241E5" w:rsidP="00FE4289">
      <w:pPr>
        <w:ind w:left="360"/>
      </w:pPr>
      <w:r>
        <w:t>URL</w:t>
      </w:r>
      <w:r w:rsidR="00FE4289" w:rsidRPr="00FE4289">
        <w:t>: </w:t>
      </w:r>
      <w:hyperlink r:id="rId7" w:tgtFrame="_blank" w:history="1">
        <w:r w:rsidR="001B05A9" w:rsidRPr="001B05A9">
          <w:rPr>
            <w:rStyle w:val="Hyperlink"/>
          </w:rPr>
          <w:t>https://wiki.pyt</w:t>
        </w:r>
        <w:r w:rsidR="001B05A9" w:rsidRPr="001B05A9">
          <w:rPr>
            <w:rStyle w:val="Hyperlink"/>
          </w:rPr>
          <w:t>h</w:t>
        </w:r>
        <w:r w:rsidR="001B05A9" w:rsidRPr="001B05A9">
          <w:rPr>
            <w:rStyle w:val="Hyperlink"/>
          </w:rPr>
          <w:t>on.org/moin/NumericAndScientific</w:t>
        </w:r>
      </w:hyperlink>
      <w:r w:rsidR="001B05A9" w:rsidRPr="00FE4289">
        <w:t xml:space="preserve"> </w:t>
      </w:r>
    </w:p>
    <w:sectPr w:rsidR="00FE4289" w:rsidRPr="00FE42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DE4070"/>
    <w:multiLevelType w:val="multilevel"/>
    <w:tmpl w:val="A0268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2700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289"/>
    <w:rsid w:val="001241E5"/>
    <w:rsid w:val="001B05A9"/>
    <w:rsid w:val="003F67E3"/>
    <w:rsid w:val="00520469"/>
    <w:rsid w:val="005909BE"/>
    <w:rsid w:val="0063551B"/>
    <w:rsid w:val="006513E2"/>
    <w:rsid w:val="006B6517"/>
    <w:rsid w:val="007119AE"/>
    <w:rsid w:val="008B3AE7"/>
    <w:rsid w:val="00A04CC5"/>
    <w:rsid w:val="00AB7C0A"/>
    <w:rsid w:val="00E23115"/>
    <w:rsid w:val="00FE42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210AA"/>
  <w15:chartTrackingRefBased/>
  <w15:docId w15:val="{510443DF-ECF8-418C-B715-44C58B9BE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2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42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42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42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42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42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42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42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42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42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42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42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42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42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42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42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42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4289"/>
    <w:rPr>
      <w:rFonts w:eastAsiaTheme="majorEastAsia" w:cstheme="majorBidi"/>
      <w:color w:val="272727" w:themeColor="text1" w:themeTint="D8"/>
    </w:rPr>
  </w:style>
  <w:style w:type="paragraph" w:styleId="Title">
    <w:name w:val="Title"/>
    <w:basedOn w:val="Normal"/>
    <w:next w:val="Normal"/>
    <w:link w:val="TitleChar"/>
    <w:uiPriority w:val="10"/>
    <w:qFormat/>
    <w:rsid w:val="00FE42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42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42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42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4289"/>
    <w:pPr>
      <w:spacing w:before="160"/>
      <w:jc w:val="center"/>
    </w:pPr>
    <w:rPr>
      <w:i/>
      <w:iCs/>
      <w:color w:val="404040" w:themeColor="text1" w:themeTint="BF"/>
    </w:rPr>
  </w:style>
  <w:style w:type="character" w:customStyle="1" w:styleId="QuoteChar">
    <w:name w:val="Quote Char"/>
    <w:basedOn w:val="DefaultParagraphFont"/>
    <w:link w:val="Quote"/>
    <w:uiPriority w:val="29"/>
    <w:rsid w:val="00FE4289"/>
    <w:rPr>
      <w:i/>
      <w:iCs/>
      <w:color w:val="404040" w:themeColor="text1" w:themeTint="BF"/>
    </w:rPr>
  </w:style>
  <w:style w:type="paragraph" w:styleId="ListParagraph">
    <w:name w:val="List Paragraph"/>
    <w:basedOn w:val="Normal"/>
    <w:uiPriority w:val="34"/>
    <w:qFormat/>
    <w:rsid w:val="00FE4289"/>
    <w:pPr>
      <w:ind w:left="720"/>
      <w:contextualSpacing/>
    </w:pPr>
  </w:style>
  <w:style w:type="character" w:styleId="IntenseEmphasis">
    <w:name w:val="Intense Emphasis"/>
    <w:basedOn w:val="DefaultParagraphFont"/>
    <w:uiPriority w:val="21"/>
    <w:qFormat/>
    <w:rsid w:val="00FE4289"/>
    <w:rPr>
      <w:i/>
      <w:iCs/>
      <w:color w:val="0F4761" w:themeColor="accent1" w:themeShade="BF"/>
    </w:rPr>
  </w:style>
  <w:style w:type="paragraph" w:styleId="IntenseQuote">
    <w:name w:val="Intense Quote"/>
    <w:basedOn w:val="Normal"/>
    <w:next w:val="Normal"/>
    <w:link w:val="IntenseQuoteChar"/>
    <w:uiPriority w:val="30"/>
    <w:qFormat/>
    <w:rsid w:val="00FE42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4289"/>
    <w:rPr>
      <w:i/>
      <w:iCs/>
      <w:color w:val="0F4761" w:themeColor="accent1" w:themeShade="BF"/>
    </w:rPr>
  </w:style>
  <w:style w:type="character" w:styleId="IntenseReference">
    <w:name w:val="Intense Reference"/>
    <w:basedOn w:val="DefaultParagraphFont"/>
    <w:uiPriority w:val="32"/>
    <w:qFormat/>
    <w:rsid w:val="00FE4289"/>
    <w:rPr>
      <w:b/>
      <w:bCs/>
      <w:smallCaps/>
      <w:color w:val="0F4761" w:themeColor="accent1" w:themeShade="BF"/>
      <w:spacing w:val="5"/>
    </w:rPr>
  </w:style>
  <w:style w:type="character" w:styleId="Hyperlink">
    <w:name w:val="Hyperlink"/>
    <w:basedOn w:val="DefaultParagraphFont"/>
    <w:uiPriority w:val="99"/>
    <w:unhideWhenUsed/>
    <w:rsid w:val="00FE4289"/>
    <w:rPr>
      <w:color w:val="467886" w:themeColor="hyperlink"/>
      <w:u w:val="single"/>
    </w:rPr>
  </w:style>
  <w:style w:type="character" w:styleId="UnresolvedMention">
    <w:name w:val="Unresolved Mention"/>
    <w:basedOn w:val="DefaultParagraphFont"/>
    <w:uiPriority w:val="99"/>
    <w:semiHidden/>
    <w:unhideWhenUsed/>
    <w:rsid w:val="00FE4289"/>
    <w:rPr>
      <w:color w:val="605E5C"/>
      <w:shd w:val="clear" w:color="auto" w:fill="E1DFDD"/>
    </w:rPr>
  </w:style>
  <w:style w:type="character" w:styleId="FollowedHyperlink">
    <w:name w:val="FollowedHyperlink"/>
    <w:basedOn w:val="DefaultParagraphFont"/>
    <w:uiPriority w:val="99"/>
    <w:semiHidden/>
    <w:unhideWhenUsed/>
    <w:rsid w:val="00FE428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iki.python.org/moin/NumericAndScientifi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ypi.org/" TargetMode="External"/><Relationship Id="rId5" Type="http://schemas.openxmlformats.org/officeDocument/2006/relationships/hyperlink" Target="https://docs.python.org/3/tutoria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375</Words>
  <Characters>2142</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 cathey</dc:creator>
  <cp:keywords/>
  <dc:description/>
  <cp:lastModifiedBy>art cathey</cp:lastModifiedBy>
  <cp:revision>9</cp:revision>
  <dcterms:created xsi:type="dcterms:W3CDTF">2026-01-12T22:55:00Z</dcterms:created>
  <dcterms:modified xsi:type="dcterms:W3CDTF">2026-01-22T20:52:00Z</dcterms:modified>
</cp:coreProperties>
</file>