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2ADCC5C1" w14:textId="7394E416" w:rsidR="00D14A7A" w:rsidRPr="00737D4C" w:rsidRDefault="00707498" w:rsidP="00CB1D82">
            <w:r>
              <w:rPr>
                <w:rFonts w:ascii="Helvetica" w:hAnsi="Helvetica" w:cs="Helvetica"/>
                <w:color w:val="000000"/>
                <w:lang w:val="en-GB"/>
              </w:rPr>
              <w:t>Data Visualization Techniques, Machine Learning for Business</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5454373B" w:rsidR="008B45EA" w:rsidRPr="00737D4C" w:rsidRDefault="00CD25E6" w:rsidP="00CB1D82">
            <w:r>
              <w:t>CA</w:t>
            </w:r>
            <w:r w:rsidR="00707498">
              <w:t>2</w:t>
            </w:r>
          </w:p>
        </w:tc>
      </w:tr>
      <w:tr w:rsidR="00CD25E6" w:rsidRPr="00737D4C" w14:paraId="46AD0123" w14:textId="77777777" w:rsidTr="00CB1D82">
        <w:tc>
          <w:tcPr>
            <w:tcW w:w="2263" w:type="dxa"/>
          </w:tcPr>
          <w:p w14:paraId="47A0DD5E" w14:textId="77777777" w:rsidR="00CD25E6" w:rsidRPr="00737D4C" w:rsidRDefault="00CD25E6" w:rsidP="00CD25E6">
            <w:pPr>
              <w:rPr>
                <w:b/>
                <w:bCs/>
              </w:rPr>
            </w:pPr>
            <w:r w:rsidRPr="00737D4C">
              <w:rPr>
                <w:b/>
                <w:bCs/>
              </w:rPr>
              <w:t>Lecturer Name:</w:t>
            </w:r>
          </w:p>
          <w:p w14:paraId="0159467B" w14:textId="77777777" w:rsidR="00CD25E6" w:rsidRPr="00737D4C" w:rsidRDefault="00CD25E6" w:rsidP="00CD25E6">
            <w:pPr>
              <w:rPr>
                <w:b/>
                <w:bCs/>
              </w:rPr>
            </w:pPr>
          </w:p>
        </w:tc>
        <w:tc>
          <w:tcPr>
            <w:tcW w:w="6753" w:type="dxa"/>
          </w:tcPr>
          <w:p w14:paraId="58F1934E" w14:textId="6CCB7310" w:rsidR="00CD25E6" w:rsidRPr="00737D4C" w:rsidRDefault="00707498" w:rsidP="00CD25E6">
            <w:r>
              <w:rPr>
                <w:lang w:val="es-419"/>
              </w:rPr>
              <w:t>David McQuaid, Muhammad Iqbal</w:t>
            </w:r>
          </w:p>
        </w:tc>
      </w:tr>
      <w:tr w:rsidR="00CD25E6" w:rsidRPr="000B102B" w14:paraId="59204FED" w14:textId="77777777" w:rsidTr="00CB1D82">
        <w:tc>
          <w:tcPr>
            <w:tcW w:w="2263" w:type="dxa"/>
          </w:tcPr>
          <w:p w14:paraId="76116CEF" w14:textId="77777777" w:rsidR="00CD25E6" w:rsidRPr="00737D4C" w:rsidRDefault="00CD25E6" w:rsidP="00CD25E6">
            <w:pPr>
              <w:rPr>
                <w:b/>
                <w:bCs/>
              </w:rPr>
            </w:pPr>
            <w:r w:rsidRPr="00737D4C">
              <w:rPr>
                <w:b/>
                <w:bCs/>
              </w:rPr>
              <w:t>Student Full Name:</w:t>
            </w:r>
          </w:p>
          <w:p w14:paraId="158D0922" w14:textId="77777777" w:rsidR="00CD25E6" w:rsidRPr="00737D4C" w:rsidRDefault="00CD25E6" w:rsidP="00CD25E6">
            <w:pPr>
              <w:rPr>
                <w:b/>
                <w:bCs/>
              </w:rPr>
            </w:pPr>
          </w:p>
        </w:tc>
        <w:tc>
          <w:tcPr>
            <w:tcW w:w="6753" w:type="dxa"/>
          </w:tcPr>
          <w:p w14:paraId="5EA41E03" w14:textId="28E371DE" w:rsidR="00CD25E6" w:rsidRPr="006E5359" w:rsidRDefault="00CD25E6" w:rsidP="00CD25E6">
            <w:pPr>
              <w:rPr>
                <w:lang w:val="pt-BR"/>
              </w:rPr>
            </w:pPr>
            <w:r w:rsidRPr="006E5359">
              <w:rPr>
                <w:lang w:val="pt-BR"/>
              </w:rPr>
              <w:t>Arthur Claudino Gomes de Assis</w:t>
            </w:r>
          </w:p>
        </w:tc>
      </w:tr>
      <w:tr w:rsidR="00CD25E6" w:rsidRPr="00737D4C" w14:paraId="020138E2" w14:textId="77777777" w:rsidTr="00CB1D82">
        <w:tc>
          <w:tcPr>
            <w:tcW w:w="2263" w:type="dxa"/>
          </w:tcPr>
          <w:p w14:paraId="47A71415" w14:textId="77777777" w:rsidR="00CD25E6" w:rsidRPr="00737D4C" w:rsidRDefault="00CD25E6" w:rsidP="00CD25E6">
            <w:pPr>
              <w:rPr>
                <w:b/>
                <w:bCs/>
              </w:rPr>
            </w:pPr>
            <w:r w:rsidRPr="00737D4C">
              <w:rPr>
                <w:b/>
                <w:bCs/>
              </w:rPr>
              <w:t>Student Number:</w:t>
            </w:r>
          </w:p>
          <w:p w14:paraId="6FBA536D" w14:textId="77777777" w:rsidR="00CD25E6" w:rsidRPr="00737D4C" w:rsidRDefault="00CD25E6" w:rsidP="00CD25E6">
            <w:pPr>
              <w:rPr>
                <w:b/>
                <w:bCs/>
              </w:rPr>
            </w:pPr>
          </w:p>
        </w:tc>
        <w:tc>
          <w:tcPr>
            <w:tcW w:w="6753" w:type="dxa"/>
          </w:tcPr>
          <w:p w14:paraId="5A1F68B8" w14:textId="71EDC020" w:rsidR="00CD25E6" w:rsidRPr="00737D4C" w:rsidRDefault="00CD25E6" w:rsidP="00CD25E6">
            <w:r>
              <w:t>2023146</w:t>
            </w:r>
          </w:p>
        </w:tc>
      </w:tr>
      <w:tr w:rsidR="00CD25E6" w:rsidRPr="00737D4C" w14:paraId="0B83F38F" w14:textId="77777777" w:rsidTr="00CB1D82">
        <w:tc>
          <w:tcPr>
            <w:tcW w:w="2263" w:type="dxa"/>
          </w:tcPr>
          <w:p w14:paraId="03EFE802" w14:textId="77777777" w:rsidR="00CD25E6" w:rsidRPr="00737D4C" w:rsidRDefault="00CD25E6" w:rsidP="00CD25E6">
            <w:pPr>
              <w:rPr>
                <w:b/>
                <w:bCs/>
              </w:rPr>
            </w:pPr>
            <w:r w:rsidRPr="00737D4C">
              <w:rPr>
                <w:b/>
                <w:bCs/>
              </w:rPr>
              <w:t>Assessment Due Date:</w:t>
            </w:r>
          </w:p>
          <w:p w14:paraId="25A44728" w14:textId="77777777" w:rsidR="00CD25E6" w:rsidRPr="00737D4C" w:rsidRDefault="00CD25E6" w:rsidP="00CD25E6">
            <w:pPr>
              <w:rPr>
                <w:b/>
                <w:bCs/>
              </w:rPr>
            </w:pPr>
          </w:p>
        </w:tc>
        <w:tc>
          <w:tcPr>
            <w:tcW w:w="6753" w:type="dxa"/>
          </w:tcPr>
          <w:p w14:paraId="2A4A9D5E" w14:textId="56029E79" w:rsidR="00CD25E6" w:rsidRPr="00737D4C" w:rsidRDefault="00707498" w:rsidP="00CD25E6">
            <w:r>
              <w:t>01</w:t>
            </w:r>
            <w:r w:rsidR="00CD25E6">
              <w:t>/1</w:t>
            </w:r>
            <w:r>
              <w:t>2</w:t>
            </w:r>
            <w:r w:rsidR="00CD25E6">
              <w:t>/2023</w:t>
            </w:r>
          </w:p>
        </w:tc>
      </w:tr>
      <w:tr w:rsidR="00CD25E6" w:rsidRPr="00737D4C" w14:paraId="15D4D1EF" w14:textId="77777777" w:rsidTr="00CB1D82">
        <w:tc>
          <w:tcPr>
            <w:tcW w:w="2263" w:type="dxa"/>
          </w:tcPr>
          <w:p w14:paraId="60236CF5" w14:textId="77777777" w:rsidR="00CD25E6" w:rsidRPr="00737D4C" w:rsidRDefault="00CD25E6" w:rsidP="00CD25E6">
            <w:pPr>
              <w:rPr>
                <w:b/>
                <w:bCs/>
              </w:rPr>
            </w:pPr>
            <w:r w:rsidRPr="00737D4C">
              <w:rPr>
                <w:b/>
                <w:bCs/>
              </w:rPr>
              <w:t>Date of Submission:</w:t>
            </w:r>
          </w:p>
          <w:p w14:paraId="4A17D772" w14:textId="77777777" w:rsidR="00CD25E6" w:rsidRPr="00737D4C" w:rsidRDefault="00CD25E6" w:rsidP="00CD25E6">
            <w:pPr>
              <w:rPr>
                <w:b/>
                <w:bCs/>
              </w:rPr>
            </w:pPr>
          </w:p>
        </w:tc>
        <w:tc>
          <w:tcPr>
            <w:tcW w:w="6753" w:type="dxa"/>
          </w:tcPr>
          <w:p w14:paraId="0FB109E2" w14:textId="2B6AE577" w:rsidR="00CD25E6" w:rsidRPr="00737D4C" w:rsidRDefault="00707498" w:rsidP="00CD25E6">
            <w:r>
              <w:t>05</w:t>
            </w:r>
            <w:r w:rsidR="00CD25E6">
              <w:t>/1</w:t>
            </w:r>
            <w:r>
              <w:t>2/</w:t>
            </w:r>
            <w:r w:rsidR="00CD25E6">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40626E42" w14:textId="77777777" w:rsidR="00996C59" w:rsidRDefault="00996C59"/>
    <w:p w14:paraId="1B0CC0D8" w14:textId="77777777" w:rsidR="00996C59" w:rsidRDefault="00996C59"/>
    <w:p w14:paraId="148523CF" w14:textId="77777777" w:rsidR="00996C59" w:rsidRDefault="00996C59"/>
    <w:p w14:paraId="0D6AB035" w14:textId="77777777" w:rsidR="00996C59" w:rsidRDefault="00996C59">
      <w:pPr>
        <w:sectPr w:rsidR="00996C59" w:rsidSect="00DA647C">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45330275" w14:textId="4F899076" w:rsidR="00B53336" w:rsidRDefault="00B53336" w:rsidP="00B53336">
      <w:pPr>
        <w:pStyle w:val="Heading1"/>
        <w:numPr>
          <w:ilvl w:val="0"/>
          <w:numId w:val="0"/>
        </w:numPr>
        <w:ind w:left="432" w:hanging="432"/>
        <w:rPr>
          <w:noProof/>
        </w:rPr>
      </w:pPr>
      <w:r>
        <w:rPr>
          <w:noProof/>
        </w:rPr>
        <w:lastRenderedPageBreak/>
        <w:t>TOTAL WORDS ON REPORT: 21</w:t>
      </w:r>
      <w:r w:rsidR="000B102B">
        <w:rPr>
          <w:noProof/>
        </w:rPr>
        <w:t>44</w:t>
      </w:r>
    </w:p>
    <w:p w14:paraId="6199CE4F" w14:textId="77777777" w:rsidR="00B53336" w:rsidRPr="00B53336" w:rsidRDefault="00B53336" w:rsidP="00B53336"/>
    <w:p w14:paraId="6DC7C756" w14:textId="3E6509BA" w:rsidR="00E90B4E" w:rsidRDefault="002C55BA" w:rsidP="002C55BA">
      <w:pPr>
        <w:pStyle w:val="Heading1"/>
        <w:rPr>
          <w:noProof/>
        </w:rPr>
      </w:pPr>
      <w:r>
        <w:rPr>
          <w:noProof/>
        </w:rPr>
        <w:t>INTRODUCTION AND BUSINESS UNDERSTANDING</w:t>
      </w:r>
    </w:p>
    <w:p w14:paraId="29A069CD" w14:textId="77777777" w:rsidR="002C55BA" w:rsidRDefault="002C55BA" w:rsidP="002C55BA"/>
    <w:p w14:paraId="34E71B37" w14:textId="5058DC27" w:rsidR="00EC6030" w:rsidRDefault="002C55BA" w:rsidP="00EC6030">
      <w:pPr>
        <w:pStyle w:val="NormalWeb"/>
        <w:spacing w:before="0" w:beforeAutospacing="0" w:after="0" w:afterAutospacing="0"/>
        <w:rPr>
          <w:rFonts w:ascii="Arial" w:hAnsi="Arial" w:cs="Arial"/>
          <w:color w:val="000000"/>
        </w:rPr>
      </w:pPr>
      <w:r w:rsidRPr="00245BCC">
        <w:rPr>
          <w:rFonts w:ascii="Arial" w:hAnsi="Arial" w:cs="Arial"/>
          <w:color w:val="000000"/>
        </w:rPr>
        <w:t>Retailing is the selling of goods and services to consumer end users, according to (</w:t>
      </w:r>
      <w:proofErr w:type="spellStart"/>
      <w:r w:rsidRPr="00245BCC">
        <w:rPr>
          <w:rFonts w:ascii="Arial" w:hAnsi="Arial" w:cs="Arial"/>
          <w:color w:val="000000"/>
        </w:rPr>
        <w:t>Montevirgen</w:t>
      </w:r>
      <w:proofErr w:type="spellEnd"/>
      <w:r w:rsidRPr="00245BCC">
        <w:rPr>
          <w:rFonts w:ascii="Arial" w:hAnsi="Arial" w:cs="Arial"/>
          <w:color w:val="000000"/>
        </w:rPr>
        <w:t xml:space="preserve">, 2023). Nowadays, the </w:t>
      </w:r>
      <w:r w:rsidR="009B7041" w:rsidRPr="00245BCC">
        <w:rPr>
          <w:rFonts w:ascii="Arial" w:hAnsi="Arial" w:cs="Arial"/>
          <w:color w:val="000000"/>
        </w:rPr>
        <w:t>acquisition</w:t>
      </w:r>
      <w:r w:rsidRPr="00245BCC">
        <w:rPr>
          <w:rFonts w:ascii="Arial" w:hAnsi="Arial" w:cs="Arial"/>
          <w:color w:val="000000"/>
        </w:rPr>
        <w:t xml:space="preserve"> of data from users </w:t>
      </w:r>
      <w:r w:rsidR="00641F66">
        <w:rPr>
          <w:rFonts w:ascii="Arial" w:hAnsi="Arial" w:cs="Arial"/>
          <w:color w:val="000000"/>
        </w:rPr>
        <w:t>permits</w:t>
      </w:r>
      <w:r w:rsidRPr="00245BCC">
        <w:rPr>
          <w:rFonts w:ascii="Arial" w:hAnsi="Arial" w:cs="Arial"/>
          <w:color w:val="000000"/>
        </w:rPr>
        <w:t xml:space="preserve"> companies to achieve a certain level of knowledge about people navigating through internet that has made possible to them to create a customized experience to each person, turning them in potential customers. This experience comes often through advertising, customized according to each person personal data collected from diverse sources, including navigating history, previous online purchase activity, and even </w:t>
      </w:r>
      <w:r w:rsidR="00641F66">
        <w:rPr>
          <w:rFonts w:ascii="Arial" w:hAnsi="Arial" w:cs="Arial"/>
          <w:color w:val="000000"/>
        </w:rPr>
        <w:t xml:space="preserve">voice </w:t>
      </w:r>
      <w:r w:rsidRPr="00245BCC">
        <w:rPr>
          <w:rFonts w:ascii="Arial" w:hAnsi="Arial" w:cs="Arial"/>
          <w:color w:val="000000"/>
        </w:rPr>
        <w:t xml:space="preserve">data collected </w:t>
      </w:r>
      <w:r w:rsidR="00641F66">
        <w:rPr>
          <w:rFonts w:ascii="Arial" w:hAnsi="Arial" w:cs="Arial"/>
          <w:color w:val="000000"/>
        </w:rPr>
        <w:t>from</w:t>
      </w:r>
      <w:r w:rsidRPr="00245BCC">
        <w:rPr>
          <w:rFonts w:ascii="Arial" w:hAnsi="Arial" w:cs="Arial"/>
          <w:color w:val="000000"/>
        </w:rPr>
        <w:t xml:space="preserve"> our mobile devices.</w:t>
      </w:r>
    </w:p>
    <w:p w14:paraId="5C7867F0" w14:textId="77777777" w:rsidR="00EC6030" w:rsidRDefault="00EC6030" w:rsidP="00EC6030">
      <w:pPr>
        <w:pStyle w:val="NormalWeb"/>
        <w:spacing w:before="0" w:beforeAutospacing="0" w:after="0" w:afterAutospacing="0"/>
        <w:rPr>
          <w:rFonts w:ascii="Arial" w:hAnsi="Arial" w:cs="Arial"/>
          <w:color w:val="000000"/>
        </w:rPr>
      </w:pPr>
    </w:p>
    <w:p w14:paraId="7C47A105" w14:textId="12385C53" w:rsidR="002C55BA" w:rsidRPr="00245BCC" w:rsidRDefault="002C55BA" w:rsidP="00EC6030">
      <w:pPr>
        <w:pStyle w:val="NormalWeb"/>
        <w:spacing w:before="0" w:beforeAutospacing="0" w:after="0" w:afterAutospacing="0"/>
        <w:rPr>
          <w:rFonts w:ascii="Arial" w:hAnsi="Arial" w:cs="Arial"/>
          <w:color w:val="000000"/>
        </w:rPr>
      </w:pPr>
      <w:r w:rsidRPr="00245BCC">
        <w:rPr>
          <w:rFonts w:ascii="Arial" w:hAnsi="Arial" w:cs="Arial"/>
          <w:color w:val="000000"/>
        </w:rPr>
        <w:t xml:space="preserve">To use this data in an efficient way, retailers use Machine Learning models to understand peoples preferences, and recommend products according to </w:t>
      </w:r>
      <w:r w:rsidR="009B7041" w:rsidRPr="00245BCC">
        <w:rPr>
          <w:rFonts w:ascii="Arial" w:hAnsi="Arial" w:cs="Arial"/>
          <w:color w:val="000000"/>
        </w:rPr>
        <w:t>behaviour</w:t>
      </w:r>
      <w:r w:rsidRPr="00245BCC">
        <w:rPr>
          <w:rFonts w:ascii="Arial" w:hAnsi="Arial" w:cs="Arial"/>
          <w:color w:val="000000"/>
        </w:rPr>
        <w:t xml:space="preserve"> and to their personal data. These Machine Learning models are called Recommendation Systems.</w:t>
      </w:r>
      <w:r w:rsidRPr="00245BCC">
        <w:rPr>
          <w:rStyle w:val="apple-converted-space"/>
          <w:rFonts w:ascii="Arial" w:hAnsi="Arial" w:cs="Arial"/>
          <w:color w:val="000000"/>
        </w:rPr>
        <w:t> </w:t>
      </w:r>
    </w:p>
    <w:p w14:paraId="62F94808" w14:textId="77777777" w:rsidR="002C55BA" w:rsidRPr="00245BCC" w:rsidRDefault="002C55BA" w:rsidP="002C55BA">
      <w:pPr>
        <w:pStyle w:val="NormalWeb"/>
        <w:spacing w:before="240" w:beforeAutospacing="0" w:after="0" w:afterAutospacing="0"/>
        <w:rPr>
          <w:rFonts w:ascii="Arial" w:hAnsi="Arial" w:cs="Arial"/>
          <w:color w:val="000000"/>
        </w:rPr>
      </w:pPr>
      <w:r w:rsidRPr="00245BCC">
        <w:rPr>
          <w:rFonts w:ascii="Arial" w:hAnsi="Arial" w:cs="Arial"/>
          <w:color w:val="000000"/>
        </w:rPr>
        <w:t>The dataset that will be explored in this project can be found in the link</w:t>
      </w:r>
      <w:r w:rsidRPr="00245BCC">
        <w:rPr>
          <w:rStyle w:val="apple-converted-space"/>
          <w:rFonts w:ascii="Arial" w:hAnsi="Arial" w:cs="Arial"/>
          <w:color w:val="000000"/>
        </w:rPr>
        <w:t> </w:t>
      </w:r>
      <w:hyperlink r:id="rId8" w:tgtFrame="_blank" w:history="1">
        <w:r w:rsidRPr="00245BCC">
          <w:rPr>
            <w:rStyle w:val="Hyperlink"/>
            <w:rFonts w:ascii="Arial" w:hAnsi="Arial" w:cs="Arial"/>
            <w:color w:val="296EAA"/>
          </w:rPr>
          <w:t>https://www.kaggle.com/datasets/shuyangli94/food-com-recipes-and-user-interactions/data?select=interactions_validation.csv</w:t>
        </w:r>
      </w:hyperlink>
      <w:r w:rsidRPr="00245BCC">
        <w:rPr>
          <w:rFonts w:ascii="Arial" w:hAnsi="Arial" w:cs="Arial"/>
          <w:color w:val="000000"/>
        </w:rPr>
        <w:t xml:space="preserve">, and it refers to data collected from a website that provides culinary recipes to users, in a format of a blog. The dataset was chosen because it contains similar features to retailers. Although it does not aim to sell its recipes, blogs are one of the sources targeted by companies to expose advertising. According to (Mimi </w:t>
      </w:r>
      <w:proofErr w:type="spellStart"/>
      <w:r w:rsidRPr="00245BCC">
        <w:rPr>
          <w:rFonts w:ascii="Arial" w:hAnsi="Arial" w:cs="Arial"/>
          <w:color w:val="000000"/>
        </w:rPr>
        <w:t>Polner</w:t>
      </w:r>
      <w:proofErr w:type="spellEnd"/>
      <w:r w:rsidRPr="00245BCC">
        <w:rPr>
          <w:rFonts w:ascii="Arial" w:hAnsi="Arial" w:cs="Arial"/>
          <w:color w:val="000000"/>
        </w:rPr>
        <w:t>, 2023), blogs can be used to bring in sales or an income, and bloggers bring in an average annual income of $37,073. Some of the ways explored by the article that brings income to bloggers are Advertising Networks, Digital Products, Affiliate Links or Codes and Premium Content. We can therefore, consider blogs as a direct advertising retail business, in which the blogger aim to sell space for advertising in its website, and the quality of the content and experience will bring in more viewers, potentially increasing profits.</w:t>
      </w:r>
    </w:p>
    <w:p w14:paraId="60254261" w14:textId="7C02A9CE" w:rsidR="002C55BA" w:rsidRDefault="002C55BA" w:rsidP="00B53336">
      <w:pPr>
        <w:pStyle w:val="NormalWeb"/>
        <w:spacing w:before="240" w:beforeAutospacing="0" w:after="0" w:afterAutospacing="0"/>
        <w:rPr>
          <w:rFonts w:ascii="Arial" w:hAnsi="Arial" w:cs="Arial"/>
          <w:color w:val="000000"/>
        </w:rPr>
      </w:pPr>
      <w:r w:rsidRPr="00245BCC">
        <w:rPr>
          <w:rFonts w:ascii="Arial" w:hAnsi="Arial" w:cs="Arial"/>
          <w:color w:val="000000"/>
        </w:rPr>
        <w:t xml:space="preserve">When we first verified our dataset, we noticed it contains 231,637 recipes! That may generate confusion on users that might head towards a more classified source of information. This is when recommendation systems come to action. </w:t>
      </w:r>
    </w:p>
    <w:p w14:paraId="342D4BAA" w14:textId="77777777" w:rsidR="00B53336" w:rsidRDefault="00B53336" w:rsidP="00B53336">
      <w:pPr>
        <w:pStyle w:val="NormalWeb"/>
        <w:spacing w:before="240" w:beforeAutospacing="0" w:after="0" w:afterAutospacing="0"/>
      </w:pPr>
    </w:p>
    <w:p w14:paraId="233C0096" w14:textId="350342C3" w:rsidR="002C55BA" w:rsidRDefault="002C55BA" w:rsidP="002C55BA">
      <w:r w:rsidRPr="002C55BA">
        <w:rPr>
          <w:noProof/>
        </w:rPr>
        <w:drawing>
          <wp:inline distT="0" distB="0" distL="0" distR="0" wp14:anchorId="592504A9" wp14:editId="4733A658">
            <wp:extent cx="6120130" cy="410210"/>
            <wp:effectExtent l="0" t="0" r="1270" b="0"/>
            <wp:docPr id="64629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3603" name=""/>
                    <pic:cNvPicPr/>
                  </pic:nvPicPr>
                  <pic:blipFill>
                    <a:blip r:embed="rId9"/>
                    <a:stretch>
                      <a:fillRect/>
                    </a:stretch>
                  </pic:blipFill>
                  <pic:spPr>
                    <a:xfrm>
                      <a:off x="0" y="0"/>
                      <a:ext cx="6120130" cy="410210"/>
                    </a:xfrm>
                    <a:prstGeom prst="rect">
                      <a:avLst/>
                    </a:prstGeom>
                  </pic:spPr>
                </pic:pic>
              </a:graphicData>
            </a:graphic>
          </wp:inline>
        </w:drawing>
      </w:r>
    </w:p>
    <w:p w14:paraId="35BEBE9A" w14:textId="4F2B5ACF" w:rsidR="002C55BA" w:rsidRDefault="00245BCC" w:rsidP="002C55BA">
      <w:r>
        <w:t xml:space="preserve">Words counting: </w:t>
      </w:r>
      <w:r w:rsidR="00B53336">
        <w:t>321</w:t>
      </w:r>
      <w:r w:rsidR="00EC6030">
        <w:t>.</w:t>
      </w:r>
    </w:p>
    <w:p w14:paraId="135558DC" w14:textId="25AEBE94" w:rsidR="002C55BA" w:rsidRDefault="002C55BA" w:rsidP="002C55BA">
      <w:pPr>
        <w:pStyle w:val="Heading1"/>
      </w:pPr>
      <w:r>
        <w:t>Data Cleaning</w:t>
      </w:r>
    </w:p>
    <w:p w14:paraId="03CB4BB6" w14:textId="77777777" w:rsidR="002C55BA" w:rsidRDefault="002C55BA" w:rsidP="002C55BA"/>
    <w:p w14:paraId="6B294D15" w14:textId="49CCAAD7" w:rsidR="002C55BA" w:rsidRDefault="002C55BA" w:rsidP="002C55BA">
      <w:pPr>
        <w:jc w:val="center"/>
      </w:pPr>
      <w:r w:rsidRPr="002C55BA">
        <w:rPr>
          <w:noProof/>
        </w:rPr>
        <w:lastRenderedPageBreak/>
        <w:drawing>
          <wp:inline distT="0" distB="0" distL="0" distR="0" wp14:anchorId="4BC2CFE6" wp14:editId="7C0AB61A">
            <wp:extent cx="3102406" cy="2447354"/>
            <wp:effectExtent l="0" t="0" r="0" b="3810"/>
            <wp:docPr id="1671760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0337" name="Picture 1" descr="A screenshot of a computer program&#10;&#10;Description automatically generated"/>
                    <pic:cNvPicPr/>
                  </pic:nvPicPr>
                  <pic:blipFill>
                    <a:blip r:embed="rId10"/>
                    <a:stretch>
                      <a:fillRect/>
                    </a:stretch>
                  </pic:blipFill>
                  <pic:spPr>
                    <a:xfrm>
                      <a:off x="0" y="0"/>
                      <a:ext cx="3118181" cy="2459798"/>
                    </a:xfrm>
                    <a:prstGeom prst="rect">
                      <a:avLst/>
                    </a:prstGeom>
                  </pic:spPr>
                </pic:pic>
              </a:graphicData>
            </a:graphic>
          </wp:inline>
        </w:drawing>
      </w:r>
    </w:p>
    <w:p w14:paraId="645972F2" w14:textId="77777777" w:rsidR="002C55BA" w:rsidRPr="00245BCC" w:rsidRDefault="002C55BA" w:rsidP="002C55BA">
      <w:pPr>
        <w:jc w:val="center"/>
        <w:rPr>
          <w:rFonts w:cs="Arial"/>
          <w:szCs w:val="24"/>
        </w:rPr>
      </w:pPr>
    </w:p>
    <w:p w14:paraId="0E1BD827" w14:textId="77777777" w:rsidR="002C55BA" w:rsidRPr="002C55BA" w:rsidRDefault="002C55BA" w:rsidP="002C55BA">
      <w:pPr>
        <w:spacing w:after="0" w:line="240" w:lineRule="auto"/>
        <w:jc w:val="left"/>
        <w:rPr>
          <w:rFonts w:eastAsia="Times New Roman" w:cs="Arial"/>
          <w:color w:val="000000"/>
          <w:szCs w:val="24"/>
          <w:lang w:eastAsia="en-GB"/>
        </w:rPr>
      </w:pPr>
      <w:r w:rsidRPr="002C55BA">
        <w:rPr>
          <w:rFonts w:eastAsia="Times New Roman" w:cs="Arial"/>
          <w:color w:val="000000"/>
          <w:szCs w:val="24"/>
          <w:lang w:eastAsia="en-GB"/>
        </w:rPr>
        <w:t>We can verify that our dataset contains 231,637 observations and 12 features. It seems that the data is nearly complete, except for 1 recipe that does not have name, and around 5,000 that does not have any description. We can drop those observations once they represent something around 2% of our dataset. </w:t>
      </w:r>
    </w:p>
    <w:p w14:paraId="5D400631" w14:textId="77777777" w:rsidR="002C55BA" w:rsidRPr="002C55BA" w:rsidRDefault="002C55BA" w:rsidP="002C55BA">
      <w:pPr>
        <w:spacing w:before="240" w:after="0" w:line="240" w:lineRule="auto"/>
        <w:jc w:val="left"/>
        <w:rPr>
          <w:rFonts w:eastAsia="Times New Roman" w:cs="Arial"/>
          <w:color w:val="000000"/>
          <w:szCs w:val="24"/>
          <w:lang w:eastAsia="en-GB"/>
        </w:rPr>
      </w:pPr>
      <w:r w:rsidRPr="002C55BA">
        <w:rPr>
          <w:rFonts w:eastAsia="Times New Roman" w:cs="Arial"/>
          <w:color w:val="000000"/>
          <w:szCs w:val="24"/>
          <w:lang w:eastAsia="en-GB"/>
        </w:rPr>
        <w:t>We also verify that our dataset has a date feature, that is read as an object, and it will be converted into datetime object to help in future analysis.</w:t>
      </w:r>
    </w:p>
    <w:p w14:paraId="2D42A8C5" w14:textId="77777777" w:rsidR="002C55BA" w:rsidRPr="00245BCC" w:rsidRDefault="002C55BA" w:rsidP="002C55BA">
      <w:pPr>
        <w:rPr>
          <w:rFonts w:cs="Arial"/>
          <w:szCs w:val="24"/>
        </w:rPr>
      </w:pPr>
    </w:p>
    <w:p w14:paraId="1A63C305" w14:textId="500E75EB" w:rsidR="002C55BA" w:rsidRPr="00245BCC" w:rsidRDefault="002C55BA" w:rsidP="002C55BA">
      <w:pPr>
        <w:rPr>
          <w:rFonts w:cs="Arial"/>
          <w:szCs w:val="24"/>
        </w:rPr>
      </w:pPr>
      <w:r w:rsidRPr="00245BCC">
        <w:rPr>
          <w:rFonts w:cs="Arial"/>
          <w:noProof/>
          <w:szCs w:val="24"/>
        </w:rPr>
        <w:drawing>
          <wp:inline distT="0" distB="0" distL="0" distR="0" wp14:anchorId="55CE8CAA" wp14:editId="5212056C">
            <wp:extent cx="6120130" cy="1306195"/>
            <wp:effectExtent l="0" t="0" r="1270" b="1905"/>
            <wp:docPr id="9570376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37603" name="Picture 1" descr="A screenshot of a computer code&#10;&#10;Description automatically generated"/>
                    <pic:cNvPicPr/>
                  </pic:nvPicPr>
                  <pic:blipFill>
                    <a:blip r:embed="rId11"/>
                    <a:stretch>
                      <a:fillRect/>
                    </a:stretch>
                  </pic:blipFill>
                  <pic:spPr>
                    <a:xfrm>
                      <a:off x="0" y="0"/>
                      <a:ext cx="6120130" cy="1306195"/>
                    </a:xfrm>
                    <a:prstGeom prst="rect">
                      <a:avLst/>
                    </a:prstGeom>
                  </pic:spPr>
                </pic:pic>
              </a:graphicData>
            </a:graphic>
          </wp:inline>
        </w:drawing>
      </w:r>
    </w:p>
    <w:p w14:paraId="3F6F3E0E" w14:textId="77777777" w:rsidR="002C55BA" w:rsidRPr="00245BCC" w:rsidRDefault="002C55BA" w:rsidP="002C55BA">
      <w:pPr>
        <w:rPr>
          <w:rFonts w:cs="Arial"/>
          <w:szCs w:val="24"/>
        </w:rPr>
      </w:pPr>
    </w:p>
    <w:p w14:paraId="569145D3" w14:textId="67932FE6" w:rsidR="002C55BA" w:rsidRPr="00245BCC" w:rsidRDefault="002C55BA" w:rsidP="002C55BA">
      <w:pPr>
        <w:jc w:val="center"/>
        <w:rPr>
          <w:rFonts w:cs="Arial"/>
          <w:szCs w:val="24"/>
        </w:rPr>
      </w:pPr>
      <w:r w:rsidRPr="00245BCC">
        <w:rPr>
          <w:rFonts w:cs="Arial"/>
          <w:noProof/>
          <w:szCs w:val="24"/>
        </w:rPr>
        <w:drawing>
          <wp:inline distT="0" distB="0" distL="0" distR="0" wp14:anchorId="14A17F98" wp14:editId="3D63FD47">
            <wp:extent cx="3455968" cy="1741251"/>
            <wp:effectExtent l="0" t="0" r="0" b="0"/>
            <wp:docPr id="10710509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0998" name="Picture 1" descr="A screenshot of a computer code&#10;&#10;Description automatically generated"/>
                    <pic:cNvPicPr/>
                  </pic:nvPicPr>
                  <pic:blipFill>
                    <a:blip r:embed="rId12"/>
                    <a:stretch>
                      <a:fillRect/>
                    </a:stretch>
                  </pic:blipFill>
                  <pic:spPr>
                    <a:xfrm>
                      <a:off x="0" y="0"/>
                      <a:ext cx="3500321" cy="1763598"/>
                    </a:xfrm>
                    <a:prstGeom prst="rect">
                      <a:avLst/>
                    </a:prstGeom>
                  </pic:spPr>
                </pic:pic>
              </a:graphicData>
            </a:graphic>
          </wp:inline>
        </w:drawing>
      </w:r>
    </w:p>
    <w:p w14:paraId="09446686" w14:textId="77777777" w:rsidR="002C55BA" w:rsidRPr="00245BCC" w:rsidRDefault="002C55BA" w:rsidP="002C55BA">
      <w:pPr>
        <w:jc w:val="center"/>
        <w:rPr>
          <w:rFonts w:cs="Arial"/>
          <w:szCs w:val="24"/>
        </w:rPr>
      </w:pPr>
    </w:p>
    <w:p w14:paraId="335FF1B2" w14:textId="28E8874C" w:rsidR="002C55BA" w:rsidRPr="00245BCC" w:rsidRDefault="002C55BA" w:rsidP="002C55BA">
      <w:pPr>
        <w:rPr>
          <w:rFonts w:cs="Arial"/>
          <w:color w:val="000000"/>
          <w:szCs w:val="24"/>
          <w:shd w:val="clear" w:color="auto" w:fill="FFFFFF"/>
        </w:rPr>
      </w:pPr>
      <w:r w:rsidRPr="00245BCC">
        <w:rPr>
          <w:rFonts w:cs="Arial"/>
          <w:color w:val="000000"/>
          <w:szCs w:val="24"/>
          <w:shd w:val="clear" w:color="auto" w:fill="FFFFFF"/>
        </w:rPr>
        <w:t>It is possible to verify that in this case we have over a million observations and 5 features. Again the data is quite clean, and only less than 200 fields on reviews are null, what represents a negligible parcel of the whole, and there it will also be dropped. We will also convert the date column in this case to a datetime object.</w:t>
      </w:r>
    </w:p>
    <w:p w14:paraId="4793FC69" w14:textId="287F1478" w:rsidR="002C55BA" w:rsidRPr="00245BCC" w:rsidRDefault="002C55BA" w:rsidP="002C55BA">
      <w:pPr>
        <w:rPr>
          <w:rFonts w:cs="Arial"/>
          <w:color w:val="000000"/>
          <w:szCs w:val="24"/>
          <w:shd w:val="clear" w:color="auto" w:fill="FFFFFF"/>
        </w:rPr>
      </w:pPr>
      <w:r w:rsidRPr="00245BCC">
        <w:rPr>
          <w:rFonts w:cs="Arial"/>
          <w:color w:val="000000"/>
          <w:szCs w:val="24"/>
          <w:shd w:val="clear" w:color="auto" w:fill="FFFFFF"/>
        </w:rPr>
        <w:t>We will now verify the number of times each recipe was reviewed.</w:t>
      </w:r>
    </w:p>
    <w:p w14:paraId="11237864" w14:textId="3B552AA4" w:rsidR="002C55BA" w:rsidRPr="00245BCC" w:rsidRDefault="002C55BA" w:rsidP="002C55BA">
      <w:pPr>
        <w:jc w:val="center"/>
        <w:rPr>
          <w:rFonts w:cs="Arial"/>
          <w:color w:val="000000"/>
          <w:szCs w:val="24"/>
          <w:shd w:val="clear" w:color="auto" w:fill="FFFFFF"/>
        </w:rPr>
      </w:pPr>
      <w:r w:rsidRPr="00245BCC">
        <w:rPr>
          <w:rFonts w:cs="Arial"/>
          <w:noProof/>
          <w:color w:val="000000"/>
          <w:szCs w:val="24"/>
          <w:shd w:val="clear" w:color="auto" w:fill="FFFFFF"/>
        </w:rPr>
        <w:lastRenderedPageBreak/>
        <w:drawing>
          <wp:inline distT="0" distB="0" distL="0" distR="0" wp14:anchorId="4D519E68" wp14:editId="4F8C7710">
            <wp:extent cx="3711319" cy="2748477"/>
            <wp:effectExtent l="0" t="0" r="0" b="0"/>
            <wp:docPr id="487761689" name="Picture 2" descr="A graph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689" name="Picture 2" descr="A graph of a reci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28075" cy="2760886"/>
                    </a:xfrm>
                    <a:prstGeom prst="rect">
                      <a:avLst/>
                    </a:prstGeom>
                  </pic:spPr>
                </pic:pic>
              </a:graphicData>
            </a:graphic>
          </wp:inline>
        </w:drawing>
      </w:r>
    </w:p>
    <w:p w14:paraId="23651EE8" w14:textId="77777777" w:rsidR="002C55BA" w:rsidRPr="00245BCC" w:rsidRDefault="002C55BA" w:rsidP="002C55BA">
      <w:pPr>
        <w:jc w:val="center"/>
        <w:rPr>
          <w:rFonts w:cs="Arial"/>
          <w:color w:val="000000"/>
          <w:szCs w:val="24"/>
          <w:shd w:val="clear" w:color="auto" w:fill="FFFFFF"/>
        </w:rPr>
      </w:pPr>
    </w:p>
    <w:p w14:paraId="71FD7EAD" w14:textId="3F1073E7" w:rsidR="00245BCC" w:rsidRPr="00245BCC" w:rsidRDefault="00245BCC" w:rsidP="002C55BA">
      <w:pPr>
        <w:rPr>
          <w:rFonts w:cs="Arial"/>
          <w:color w:val="000000"/>
          <w:szCs w:val="24"/>
          <w:shd w:val="clear" w:color="auto" w:fill="FFFFFF"/>
        </w:rPr>
      </w:pPr>
      <w:r w:rsidRPr="00245BCC">
        <w:rPr>
          <w:rFonts w:cs="Arial"/>
          <w:color w:val="000000"/>
          <w:szCs w:val="24"/>
          <w:shd w:val="clear" w:color="auto" w:fill="FFFFFF"/>
        </w:rPr>
        <w:t xml:space="preserve">We could verify that among our whole dataset, that contains over 200,000 recipes, only around 1/5 contain more than 5 reviews. It will be considered relevant in this dataset only the 40,000 most reviewed recipes. </w:t>
      </w:r>
      <w:r w:rsidR="00150CF5">
        <w:rPr>
          <w:rFonts w:cs="Arial"/>
          <w:color w:val="000000"/>
          <w:szCs w:val="24"/>
          <w:shd w:val="clear" w:color="auto" w:fill="FFFFFF"/>
        </w:rPr>
        <w:t>The main reason</w:t>
      </w:r>
      <w:r w:rsidRPr="00245BCC">
        <w:rPr>
          <w:rFonts w:cs="Arial"/>
          <w:color w:val="000000"/>
          <w:szCs w:val="24"/>
          <w:shd w:val="clear" w:color="auto" w:fill="FFFFFF"/>
        </w:rPr>
        <w:t xml:space="preserve"> is that while performing the methods required on the scope of the project for recommendation systems, the computer used could not perform the operations with more than 40,000 observations of recipes.</w:t>
      </w:r>
    </w:p>
    <w:p w14:paraId="2B168989" w14:textId="77777777" w:rsidR="00245BCC" w:rsidRPr="00245BCC" w:rsidRDefault="00245BCC" w:rsidP="002C55BA">
      <w:pPr>
        <w:rPr>
          <w:rFonts w:cs="Arial"/>
          <w:color w:val="000000"/>
          <w:szCs w:val="24"/>
          <w:shd w:val="clear" w:color="auto" w:fill="FFFFFF"/>
        </w:rPr>
      </w:pPr>
    </w:p>
    <w:p w14:paraId="519496FD" w14:textId="1F7738F2" w:rsidR="00245BCC" w:rsidRPr="00245BCC" w:rsidRDefault="00245BCC" w:rsidP="002C55BA">
      <w:pPr>
        <w:rPr>
          <w:rFonts w:cs="Arial"/>
          <w:color w:val="000000"/>
          <w:szCs w:val="24"/>
          <w:shd w:val="clear" w:color="auto" w:fill="FFFFFF"/>
        </w:rPr>
      </w:pPr>
      <w:r w:rsidRPr="00245BCC">
        <w:rPr>
          <w:rFonts w:cs="Arial"/>
          <w:noProof/>
          <w:color w:val="000000"/>
          <w:szCs w:val="24"/>
          <w:shd w:val="clear" w:color="auto" w:fill="FFFFFF"/>
        </w:rPr>
        <w:drawing>
          <wp:inline distT="0" distB="0" distL="0" distR="0" wp14:anchorId="3BD05396" wp14:editId="37057801">
            <wp:extent cx="6120130" cy="438150"/>
            <wp:effectExtent l="0" t="0" r="1270" b="6350"/>
            <wp:docPr id="15689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39395" name=""/>
                    <pic:cNvPicPr/>
                  </pic:nvPicPr>
                  <pic:blipFill>
                    <a:blip r:embed="rId14"/>
                    <a:stretch>
                      <a:fillRect/>
                    </a:stretch>
                  </pic:blipFill>
                  <pic:spPr>
                    <a:xfrm>
                      <a:off x="0" y="0"/>
                      <a:ext cx="6120130" cy="438150"/>
                    </a:xfrm>
                    <a:prstGeom prst="rect">
                      <a:avLst/>
                    </a:prstGeom>
                  </pic:spPr>
                </pic:pic>
              </a:graphicData>
            </a:graphic>
          </wp:inline>
        </w:drawing>
      </w:r>
    </w:p>
    <w:p w14:paraId="1F2A11AA" w14:textId="77777777" w:rsidR="00245BCC" w:rsidRPr="00245BCC" w:rsidRDefault="00245BCC" w:rsidP="002C55BA">
      <w:pPr>
        <w:rPr>
          <w:rFonts w:cs="Arial"/>
          <w:color w:val="000000"/>
          <w:szCs w:val="24"/>
          <w:shd w:val="clear" w:color="auto" w:fill="FFFFFF"/>
        </w:rPr>
      </w:pPr>
    </w:p>
    <w:p w14:paraId="667764B1" w14:textId="2055FAB6" w:rsidR="00245BCC" w:rsidRPr="00245BCC" w:rsidRDefault="00245BCC" w:rsidP="00245BCC">
      <w:pPr>
        <w:spacing w:after="0" w:line="240" w:lineRule="auto"/>
        <w:rPr>
          <w:rFonts w:eastAsia="Times New Roman" w:cs="Arial"/>
          <w:color w:val="000000"/>
          <w:szCs w:val="24"/>
          <w:lang w:eastAsia="en-GB"/>
        </w:rPr>
      </w:pPr>
      <w:r w:rsidRPr="00245BCC">
        <w:rPr>
          <w:rFonts w:eastAsia="Times New Roman" w:cs="Arial"/>
          <w:color w:val="000000"/>
          <w:szCs w:val="24"/>
          <w:lang w:eastAsia="en-GB"/>
        </w:rPr>
        <w:t>We understand that the number of reviews refers to engagement in one specific page of our website. Therefore, using the information that we have on our dataset, if we are able to discover what increases the number of reviews, we can optimize our website to increase its views, and therefore sales.</w:t>
      </w:r>
    </w:p>
    <w:p w14:paraId="71844291" w14:textId="77777777" w:rsidR="00245BCC" w:rsidRDefault="00245BCC" w:rsidP="00245BCC">
      <w:pPr>
        <w:rPr>
          <w:rFonts w:ascii="Helvetica Neue" w:hAnsi="Helvetica Neue"/>
          <w:color w:val="000000"/>
          <w:sz w:val="21"/>
          <w:szCs w:val="21"/>
          <w:shd w:val="clear" w:color="auto" w:fill="FFFFFF"/>
        </w:rPr>
      </w:pPr>
    </w:p>
    <w:p w14:paraId="307E1DE0" w14:textId="216BD6C1" w:rsidR="00C9151C" w:rsidRDefault="00C9151C" w:rsidP="00245BCC">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Words counting : </w:t>
      </w:r>
      <w:r w:rsidR="0063730E">
        <w:rPr>
          <w:rFonts w:ascii="Helvetica Neue" w:hAnsi="Helvetica Neue"/>
          <w:color w:val="000000"/>
          <w:sz w:val="21"/>
          <w:szCs w:val="21"/>
          <w:shd w:val="clear" w:color="auto" w:fill="FFFFFF"/>
        </w:rPr>
        <w:t>276</w:t>
      </w:r>
    </w:p>
    <w:p w14:paraId="40901C7C" w14:textId="522CC968" w:rsidR="00245BCC" w:rsidRDefault="00245BCC" w:rsidP="00245BCC">
      <w:pPr>
        <w:pStyle w:val="Heading1"/>
        <w:rPr>
          <w:shd w:val="clear" w:color="auto" w:fill="FFFFFF"/>
        </w:rPr>
      </w:pPr>
      <w:r>
        <w:rPr>
          <w:shd w:val="clear" w:color="auto" w:fill="FFFFFF"/>
        </w:rPr>
        <w:t>Building a content based recommendation system</w:t>
      </w:r>
    </w:p>
    <w:p w14:paraId="39F1E464" w14:textId="77777777" w:rsidR="00245BCC" w:rsidRDefault="00245BCC" w:rsidP="00245BCC"/>
    <w:p w14:paraId="02832DC2" w14:textId="7A7CD6CF" w:rsidR="00245BCC" w:rsidRPr="00245BCC" w:rsidRDefault="00245BCC" w:rsidP="00C9151C">
      <w:pPr>
        <w:rPr>
          <w:lang w:eastAsia="en-GB"/>
        </w:rPr>
      </w:pPr>
      <w:r w:rsidRPr="00245BCC">
        <w:rPr>
          <w:lang w:eastAsia="en-GB"/>
        </w:rPr>
        <w:t xml:space="preserve">A content based recommendation is a system based exclusively in </w:t>
      </w:r>
      <w:r w:rsidR="00641F66">
        <w:rPr>
          <w:lang w:eastAsia="en-GB"/>
        </w:rPr>
        <w:t xml:space="preserve">products </w:t>
      </w:r>
      <w:r w:rsidRPr="00245BCC">
        <w:rPr>
          <w:lang w:eastAsia="en-GB"/>
        </w:rPr>
        <w:t>characteristics</w:t>
      </w:r>
      <w:r w:rsidR="00641F66">
        <w:rPr>
          <w:lang w:eastAsia="en-GB"/>
        </w:rPr>
        <w:t xml:space="preserve">. </w:t>
      </w:r>
      <w:r w:rsidRPr="00245BCC">
        <w:rPr>
          <w:lang w:eastAsia="en-GB"/>
        </w:rPr>
        <w:t xml:space="preserve">It bases its recommendations in the similarity </w:t>
      </w:r>
      <w:r w:rsidR="00150CF5">
        <w:rPr>
          <w:lang w:eastAsia="en-GB"/>
        </w:rPr>
        <w:t>existent</w:t>
      </w:r>
      <w:r w:rsidRPr="00245BCC">
        <w:rPr>
          <w:lang w:eastAsia="en-GB"/>
        </w:rPr>
        <w:t xml:space="preserve"> between two products. </w:t>
      </w:r>
    </w:p>
    <w:p w14:paraId="7D7F192E" w14:textId="2249CBA5" w:rsidR="00245BCC" w:rsidRDefault="00245BCC" w:rsidP="00C9151C">
      <w:pPr>
        <w:rPr>
          <w:lang w:eastAsia="en-GB"/>
        </w:rPr>
      </w:pPr>
      <w:r w:rsidRPr="00245BCC">
        <w:rPr>
          <w:lang w:eastAsia="en-GB"/>
        </w:rPr>
        <w:t>In our case, we will build a recommendation engine based in t</w:t>
      </w:r>
      <w:r w:rsidR="00557059">
        <w:rPr>
          <w:lang w:eastAsia="en-GB"/>
        </w:rPr>
        <w:t>wo</w:t>
      </w:r>
      <w:r w:rsidRPr="00245BCC">
        <w:rPr>
          <w:lang w:eastAsia="en-GB"/>
        </w:rPr>
        <w:t xml:space="preserve"> features of our dataset: tags, and ingredients. </w:t>
      </w:r>
    </w:p>
    <w:p w14:paraId="40292FCC" w14:textId="1A640D84" w:rsidR="00245BCC" w:rsidRDefault="00150CF5" w:rsidP="00C9151C">
      <w:pPr>
        <w:rPr>
          <w:shd w:val="clear" w:color="auto" w:fill="FFFFFF"/>
        </w:rPr>
      </w:pPr>
      <w:r>
        <w:rPr>
          <w:shd w:val="clear" w:color="auto" w:fill="FFFFFF"/>
        </w:rPr>
        <w:t>The first step is parsing our string to get a list of values. We</w:t>
      </w:r>
      <w:r w:rsidR="00245BCC">
        <w:rPr>
          <w:shd w:val="clear" w:color="auto" w:fill="FFFFFF"/>
        </w:rPr>
        <w:t xml:space="preserve"> can us</w:t>
      </w:r>
      <w:r>
        <w:rPr>
          <w:shd w:val="clear" w:color="auto" w:fill="FFFFFF"/>
        </w:rPr>
        <w:t>ing</w:t>
      </w:r>
      <w:r w:rsidR="00245BCC">
        <w:rPr>
          <w:shd w:val="clear" w:color="auto" w:fill="FFFFFF"/>
        </w:rPr>
        <w:t xml:space="preserve"> the function </w:t>
      </w:r>
      <w:proofErr w:type="spellStart"/>
      <w:r w:rsidR="00245BCC">
        <w:rPr>
          <w:shd w:val="clear" w:color="auto" w:fill="FFFFFF"/>
        </w:rPr>
        <w:t>literal_eval</w:t>
      </w:r>
      <w:proofErr w:type="spellEnd"/>
      <w:r w:rsidR="00245BCC">
        <w:rPr>
          <w:shd w:val="clear" w:color="auto" w:fill="FFFFFF"/>
        </w:rPr>
        <w:t xml:space="preserve"> that reads the line as though it was a code, and extracts the meaning of it.</w:t>
      </w:r>
    </w:p>
    <w:p w14:paraId="770AF907" w14:textId="347E2665" w:rsidR="00557059" w:rsidRPr="00245BCC" w:rsidRDefault="00150CF5" w:rsidP="00C9151C">
      <w:pPr>
        <w:rPr>
          <w:lang w:eastAsia="en-GB"/>
        </w:rPr>
      </w:pPr>
      <w:r>
        <w:rPr>
          <w:shd w:val="clear" w:color="auto" w:fill="FFFFFF"/>
        </w:rPr>
        <w:t>We then</w:t>
      </w:r>
      <w:r w:rsidR="00557059">
        <w:rPr>
          <w:shd w:val="clear" w:color="auto" w:fill="FFFFFF"/>
        </w:rPr>
        <w:t xml:space="preserve"> parse our data once more removing inconvenient information that may lead our model to bad results. (Leitch, 2020) discussed the issue of the ingredients for a recommendation systems of recipes utilizing a different dataset. He discusses that some </w:t>
      </w:r>
      <w:r w:rsidR="00557059">
        <w:rPr>
          <w:shd w:val="clear" w:color="auto" w:fill="FFFFFF"/>
        </w:rPr>
        <w:lastRenderedPageBreak/>
        <w:t xml:space="preserve">words on our ingredients do not contribute to our recommendations, because they are very common in almost every recipe, such as oil, weights and measures. He proposes a parser for his own project that will be applied in our dataset. The parser was found on his </w:t>
      </w:r>
      <w:proofErr w:type="spellStart"/>
      <w:r w:rsidR="00557059">
        <w:rPr>
          <w:shd w:val="clear" w:color="auto" w:fill="FFFFFF"/>
        </w:rPr>
        <w:t>Github</w:t>
      </w:r>
      <w:proofErr w:type="spellEnd"/>
      <w:r w:rsidR="00557059">
        <w:rPr>
          <w:shd w:val="clear" w:color="auto" w:fill="FFFFFF"/>
        </w:rPr>
        <w:t>.</w:t>
      </w:r>
    </w:p>
    <w:p w14:paraId="450BF29D" w14:textId="77777777" w:rsidR="00245BCC" w:rsidRDefault="00245BCC" w:rsidP="00C9151C"/>
    <w:p w14:paraId="40D0CA5A" w14:textId="17F79438" w:rsidR="00557059" w:rsidRDefault="00557059" w:rsidP="00557059">
      <w:pPr>
        <w:jc w:val="center"/>
      </w:pPr>
      <w:r w:rsidRPr="00557059">
        <w:rPr>
          <w:noProof/>
        </w:rPr>
        <w:drawing>
          <wp:inline distT="0" distB="0" distL="0" distR="0" wp14:anchorId="0FFDF48D" wp14:editId="47887F17">
            <wp:extent cx="4582098" cy="2182653"/>
            <wp:effectExtent l="0" t="0" r="3175" b="1905"/>
            <wp:docPr id="276575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516" name="Picture 1" descr="A screenshot of a computer program&#10;&#10;Description automatically generated"/>
                    <pic:cNvPicPr/>
                  </pic:nvPicPr>
                  <pic:blipFill>
                    <a:blip r:embed="rId15"/>
                    <a:stretch>
                      <a:fillRect/>
                    </a:stretch>
                  </pic:blipFill>
                  <pic:spPr>
                    <a:xfrm>
                      <a:off x="0" y="0"/>
                      <a:ext cx="4664002" cy="2221668"/>
                    </a:xfrm>
                    <a:prstGeom prst="rect">
                      <a:avLst/>
                    </a:prstGeom>
                  </pic:spPr>
                </pic:pic>
              </a:graphicData>
            </a:graphic>
          </wp:inline>
        </w:drawing>
      </w:r>
    </w:p>
    <w:p w14:paraId="3311D2BA" w14:textId="25D1C87B" w:rsidR="00557059" w:rsidRDefault="00557059" w:rsidP="00557059">
      <w:pPr>
        <w:jc w:val="center"/>
      </w:pPr>
      <w:r w:rsidRPr="00557059">
        <w:rPr>
          <w:noProof/>
        </w:rPr>
        <w:drawing>
          <wp:inline distT="0" distB="0" distL="0" distR="0" wp14:anchorId="7C04CAC1" wp14:editId="3E4B6932">
            <wp:extent cx="4556098" cy="2307830"/>
            <wp:effectExtent l="0" t="0" r="3810" b="3810"/>
            <wp:docPr id="10354475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7593" name="Picture 1" descr="A screen shot of a computer code&#10;&#10;Description automatically generated"/>
                    <pic:cNvPicPr/>
                  </pic:nvPicPr>
                  <pic:blipFill>
                    <a:blip r:embed="rId16"/>
                    <a:stretch>
                      <a:fillRect/>
                    </a:stretch>
                  </pic:blipFill>
                  <pic:spPr>
                    <a:xfrm>
                      <a:off x="0" y="0"/>
                      <a:ext cx="4573729" cy="2316761"/>
                    </a:xfrm>
                    <a:prstGeom prst="rect">
                      <a:avLst/>
                    </a:prstGeom>
                  </pic:spPr>
                </pic:pic>
              </a:graphicData>
            </a:graphic>
          </wp:inline>
        </w:drawing>
      </w:r>
    </w:p>
    <w:p w14:paraId="0ECEB06E" w14:textId="77777777" w:rsidR="00557059" w:rsidRDefault="00557059" w:rsidP="00557059">
      <w:pPr>
        <w:jc w:val="center"/>
      </w:pPr>
    </w:p>
    <w:p w14:paraId="356C9971" w14:textId="75113676" w:rsidR="00557059" w:rsidRDefault="00557059" w:rsidP="00557059">
      <w:pPr>
        <w:rPr>
          <w:rFonts w:ascii="Helvetica Neue" w:hAnsi="Helvetica Neue"/>
          <w:color w:val="000000"/>
          <w:sz w:val="21"/>
          <w:szCs w:val="21"/>
          <w:shd w:val="clear" w:color="auto" w:fill="FFFFFF"/>
        </w:rPr>
      </w:pPr>
      <w:r w:rsidRPr="00557059">
        <w:rPr>
          <w:rFonts w:ascii="Helvetica Neue" w:hAnsi="Helvetica Neue"/>
          <w:noProof/>
          <w:color w:val="000000"/>
          <w:sz w:val="21"/>
          <w:szCs w:val="21"/>
          <w:shd w:val="clear" w:color="auto" w:fill="FFFFFF"/>
        </w:rPr>
        <w:drawing>
          <wp:inline distT="0" distB="0" distL="0" distR="0" wp14:anchorId="716242A1" wp14:editId="15669F74">
            <wp:extent cx="1777232" cy="1867710"/>
            <wp:effectExtent l="0" t="0" r="1270" b="0"/>
            <wp:docPr id="234618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18440" name="Picture 1" descr="A screenshot of a computer program&#10;&#10;Description automatically generated"/>
                    <pic:cNvPicPr/>
                  </pic:nvPicPr>
                  <pic:blipFill>
                    <a:blip r:embed="rId17"/>
                    <a:stretch>
                      <a:fillRect/>
                    </a:stretch>
                  </pic:blipFill>
                  <pic:spPr>
                    <a:xfrm>
                      <a:off x="0" y="0"/>
                      <a:ext cx="1797229" cy="1888725"/>
                    </a:xfrm>
                    <a:prstGeom prst="rect">
                      <a:avLst/>
                    </a:prstGeom>
                  </pic:spPr>
                </pic:pic>
              </a:graphicData>
            </a:graphic>
          </wp:inline>
        </w:drawing>
      </w:r>
      <w:r w:rsidRPr="00557059">
        <w:rPr>
          <w:rFonts w:ascii="Helvetica Neue" w:hAnsi="Helvetica Neue"/>
          <w:noProof/>
          <w:color w:val="000000"/>
          <w:sz w:val="21"/>
          <w:szCs w:val="21"/>
          <w:shd w:val="clear" w:color="auto" w:fill="FFFFFF"/>
        </w:rPr>
        <w:drawing>
          <wp:inline distT="0" distB="0" distL="0" distR="0" wp14:anchorId="4AD123D5" wp14:editId="29AB57E1">
            <wp:extent cx="1990406" cy="1867710"/>
            <wp:effectExtent l="0" t="0" r="3810" b="0"/>
            <wp:docPr id="409011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1991" name="Picture 1" descr="A screenshot of a computer program&#10;&#10;Description automatically generated"/>
                    <pic:cNvPicPr/>
                  </pic:nvPicPr>
                  <pic:blipFill>
                    <a:blip r:embed="rId18"/>
                    <a:stretch>
                      <a:fillRect/>
                    </a:stretch>
                  </pic:blipFill>
                  <pic:spPr>
                    <a:xfrm>
                      <a:off x="0" y="0"/>
                      <a:ext cx="2043788" cy="1917802"/>
                    </a:xfrm>
                    <a:prstGeom prst="rect">
                      <a:avLst/>
                    </a:prstGeom>
                  </pic:spPr>
                </pic:pic>
              </a:graphicData>
            </a:graphic>
          </wp:inline>
        </w:drawing>
      </w:r>
      <w:r w:rsidR="00C9151C" w:rsidRPr="00C9151C">
        <w:rPr>
          <w:rFonts w:ascii="Helvetica Neue" w:hAnsi="Helvetica Neue"/>
          <w:noProof/>
          <w:color w:val="000000"/>
          <w:sz w:val="21"/>
          <w:szCs w:val="21"/>
          <w:shd w:val="clear" w:color="auto" w:fill="FFFFFF"/>
        </w:rPr>
        <w:drawing>
          <wp:inline distT="0" distB="0" distL="0" distR="0" wp14:anchorId="30634D4C" wp14:editId="7A85A25D">
            <wp:extent cx="1967865" cy="1872535"/>
            <wp:effectExtent l="0" t="0" r="635" b="0"/>
            <wp:docPr id="355859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59781" name="Picture 1" descr="A screenshot of a computer program&#10;&#10;Description automatically generated"/>
                    <pic:cNvPicPr/>
                  </pic:nvPicPr>
                  <pic:blipFill>
                    <a:blip r:embed="rId19"/>
                    <a:stretch>
                      <a:fillRect/>
                    </a:stretch>
                  </pic:blipFill>
                  <pic:spPr>
                    <a:xfrm>
                      <a:off x="0" y="0"/>
                      <a:ext cx="2051842" cy="1952444"/>
                    </a:xfrm>
                    <a:prstGeom prst="rect">
                      <a:avLst/>
                    </a:prstGeom>
                  </pic:spPr>
                </pic:pic>
              </a:graphicData>
            </a:graphic>
          </wp:inline>
        </w:drawing>
      </w:r>
    </w:p>
    <w:p w14:paraId="26F2651D" w14:textId="77777777" w:rsidR="00557059" w:rsidRDefault="00557059" w:rsidP="00557059">
      <w:pPr>
        <w:rPr>
          <w:rFonts w:ascii="Helvetica Neue" w:hAnsi="Helvetica Neue"/>
          <w:color w:val="000000"/>
          <w:sz w:val="21"/>
          <w:szCs w:val="21"/>
          <w:shd w:val="clear" w:color="auto" w:fill="FFFFFF"/>
        </w:rPr>
      </w:pPr>
    </w:p>
    <w:p w14:paraId="51B61FB0" w14:textId="33064612" w:rsidR="00557059" w:rsidRDefault="00557059" w:rsidP="00C9151C">
      <w:pPr>
        <w:rPr>
          <w:shd w:val="clear" w:color="auto" w:fill="FFFFFF"/>
        </w:rPr>
      </w:pPr>
      <w:r>
        <w:rPr>
          <w:shd w:val="clear" w:color="auto" w:fill="FFFFFF"/>
        </w:rPr>
        <w:t>We can verify through the examples above, that the first tags are usually very similar among themselves, what means that getting the first tags it is not the best idea, therefore, we will select 5 tags after the sixth one.</w:t>
      </w:r>
    </w:p>
    <w:p w14:paraId="2CE1E1BF" w14:textId="3D5DDA93" w:rsidR="00C9151C" w:rsidRDefault="00C9151C" w:rsidP="00C9151C">
      <w:pPr>
        <w:rPr>
          <w:shd w:val="clear" w:color="auto" w:fill="FFFFFF"/>
        </w:rPr>
      </w:pPr>
      <w:r>
        <w:rPr>
          <w:shd w:val="clear" w:color="auto" w:fill="FFFFFF"/>
        </w:rPr>
        <w:t>We can create now the metadata soup that will be feed in our vectorizer.</w:t>
      </w:r>
    </w:p>
    <w:p w14:paraId="21D7260E" w14:textId="495CFA69" w:rsidR="00C9151C" w:rsidRDefault="00C9151C" w:rsidP="00C9151C">
      <w:pPr>
        <w:rPr>
          <w:shd w:val="clear" w:color="auto" w:fill="FFFFFF"/>
        </w:rPr>
      </w:pPr>
      <w:r>
        <w:rPr>
          <w:shd w:val="clear" w:color="auto" w:fill="FFFFFF"/>
        </w:rPr>
        <w:lastRenderedPageBreak/>
        <w:t>Our Vectorizer has found 2857 vocabularies used on the dataset according to the features we have used.</w:t>
      </w:r>
    </w:p>
    <w:p w14:paraId="218EED9E" w14:textId="2BCED472" w:rsidR="00E0004C" w:rsidRDefault="00E0004C" w:rsidP="00C9151C">
      <w:pPr>
        <w:rPr>
          <w:shd w:val="clear" w:color="auto" w:fill="FFFFFF"/>
        </w:rPr>
      </w:pPr>
      <w:r>
        <w:rPr>
          <w:shd w:val="clear" w:color="auto" w:fill="FFFFFF"/>
        </w:rPr>
        <w:t>The next step is building a reverse mapping to get the name of our recommendations.</w:t>
      </w:r>
    </w:p>
    <w:p w14:paraId="26F79D37" w14:textId="77777777" w:rsidR="00E0004C" w:rsidRDefault="00E0004C" w:rsidP="00C9151C">
      <w:pPr>
        <w:rPr>
          <w:shd w:val="clear" w:color="auto" w:fill="FFFFFF"/>
        </w:rPr>
      </w:pPr>
    </w:p>
    <w:p w14:paraId="769B0C5F" w14:textId="194ED86B" w:rsidR="00C9151C" w:rsidRDefault="00C9151C" w:rsidP="00557059">
      <w:r w:rsidRPr="00C9151C">
        <w:rPr>
          <w:noProof/>
        </w:rPr>
        <w:drawing>
          <wp:inline distT="0" distB="0" distL="0" distR="0" wp14:anchorId="00D13D58" wp14:editId="42B44995">
            <wp:extent cx="5380828" cy="1846833"/>
            <wp:effectExtent l="0" t="0" r="4445" b="0"/>
            <wp:docPr id="227157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57217" name="Picture 1" descr="A screenshot of a computer program&#10;&#10;Description automatically generated"/>
                    <pic:cNvPicPr/>
                  </pic:nvPicPr>
                  <pic:blipFill>
                    <a:blip r:embed="rId20"/>
                    <a:stretch>
                      <a:fillRect/>
                    </a:stretch>
                  </pic:blipFill>
                  <pic:spPr>
                    <a:xfrm>
                      <a:off x="0" y="0"/>
                      <a:ext cx="5420192" cy="1860344"/>
                    </a:xfrm>
                    <a:prstGeom prst="rect">
                      <a:avLst/>
                    </a:prstGeom>
                  </pic:spPr>
                </pic:pic>
              </a:graphicData>
            </a:graphic>
          </wp:inline>
        </w:drawing>
      </w:r>
    </w:p>
    <w:p w14:paraId="035C7680" w14:textId="77777777" w:rsidR="00C9151C" w:rsidRDefault="00C9151C" w:rsidP="00557059"/>
    <w:p w14:paraId="20627CD3" w14:textId="3B85BF8E" w:rsidR="00C9151C" w:rsidRDefault="00C9151C" w:rsidP="00C9151C">
      <w:pPr>
        <w:jc w:val="center"/>
      </w:pPr>
      <w:r w:rsidRPr="00C9151C">
        <w:rPr>
          <w:noProof/>
        </w:rPr>
        <w:drawing>
          <wp:inline distT="0" distB="0" distL="0" distR="0" wp14:anchorId="15126FF9" wp14:editId="42AE20F0">
            <wp:extent cx="3843858" cy="1708559"/>
            <wp:effectExtent l="0" t="0" r="4445" b="6350"/>
            <wp:docPr id="18292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5088" name="Picture 1" descr="A screenshot of a computer&#10;&#10;Description automatically generated"/>
                    <pic:cNvPicPr/>
                  </pic:nvPicPr>
                  <pic:blipFill>
                    <a:blip r:embed="rId21"/>
                    <a:stretch>
                      <a:fillRect/>
                    </a:stretch>
                  </pic:blipFill>
                  <pic:spPr>
                    <a:xfrm>
                      <a:off x="0" y="0"/>
                      <a:ext cx="3866917" cy="1718808"/>
                    </a:xfrm>
                    <a:prstGeom prst="rect">
                      <a:avLst/>
                    </a:prstGeom>
                  </pic:spPr>
                </pic:pic>
              </a:graphicData>
            </a:graphic>
          </wp:inline>
        </w:drawing>
      </w:r>
    </w:p>
    <w:p w14:paraId="037B643B" w14:textId="77777777" w:rsidR="00C9151C" w:rsidRDefault="00C9151C" w:rsidP="00C9151C"/>
    <w:p w14:paraId="007ACA00" w14:textId="7852B4C9" w:rsidR="00C9151C" w:rsidRDefault="00C9151C" w:rsidP="00C9151C">
      <w:r w:rsidRPr="00C9151C">
        <w:t>As we can verify, we can find using our content recommender system recipes that are alike the one searched. Data for the searching engine could work as a link in a website. If one click on the recipe for dark chocolate cake, it will receive in some fields on the screen recommendations to related recipes.</w:t>
      </w:r>
    </w:p>
    <w:p w14:paraId="1200AE15" w14:textId="2152D161" w:rsidR="00BD1BB1" w:rsidRDefault="00BD1BB1" w:rsidP="00C9151C">
      <w:r>
        <w:t xml:space="preserve">Words counting: </w:t>
      </w:r>
      <w:r w:rsidR="00E0004C">
        <w:t>3</w:t>
      </w:r>
      <w:r w:rsidR="0063730E">
        <w:t>05</w:t>
      </w:r>
      <w:r>
        <w:t>.</w:t>
      </w:r>
    </w:p>
    <w:p w14:paraId="12E9FCB4" w14:textId="4C12AB22" w:rsidR="00C9151C" w:rsidRDefault="00C9151C" w:rsidP="00C9151C">
      <w:pPr>
        <w:pStyle w:val="Heading1"/>
      </w:pPr>
      <w:r>
        <w:t>Creating a Collaborative Filtering</w:t>
      </w:r>
    </w:p>
    <w:p w14:paraId="347A5ECF" w14:textId="77777777" w:rsidR="00C9151C" w:rsidRDefault="00C9151C" w:rsidP="00C9151C"/>
    <w:p w14:paraId="795F2C77" w14:textId="23867699" w:rsidR="00C9151C" w:rsidRPr="00C9151C" w:rsidRDefault="00C9151C" w:rsidP="00C9151C">
      <w:pPr>
        <w:spacing w:after="0" w:line="240" w:lineRule="auto"/>
        <w:rPr>
          <w:rFonts w:eastAsia="Times New Roman" w:cs="Arial"/>
          <w:color w:val="000000"/>
          <w:szCs w:val="24"/>
          <w:lang w:eastAsia="en-GB"/>
        </w:rPr>
      </w:pPr>
      <w:r w:rsidRPr="00C9151C">
        <w:rPr>
          <w:rFonts w:eastAsia="Times New Roman" w:cs="Arial"/>
          <w:color w:val="000000"/>
          <w:szCs w:val="24"/>
          <w:lang w:eastAsia="en-GB"/>
        </w:rPr>
        <w:t xml:space="preserve">Collaborative Filtering, different of content recommendation systems, do not use products data to find </w:t>
      </w:r>
      <w:r w:rsidRPr="000E4663">
        <w:rPr>
          <w:rFonts w:eastAsia="Times New Roman" w:cs="Arial"/>
          <w:color w:val="000000"/>
          <w:szCs w:val="24"/>
          <w:lang w:eastAsia="en-GB"/>
        </w:rPr>
        <w:t xml:space="preserve">similarity </w:t>
      </w:r>
      <w:r w:rsidRPr="00C9151C">
        <w:rPr>
          <w:rFonts w:eastAsia="Times New Roman" w:cs="Arial"/>
          <w:color w:val="000000"/>
          <w:szCs w:val="24"/>
          <w:lang w:eastAsia="en-GB"/>
        </w:rPr>
        <w:t>among products. Instead, it uses data from different users, and based on what users like or dislike, the recommendation is made. There are two mechanisms on Collaborative Filtering that can be used to create recommendations, the user-based and the item-based. </w:t>
      </w:r>
    </w:p>
    <w:p w14:paraId="5339DB8C" w14:textId="1C6FF055" w:rsidR="00C9151C" w:rsidRPr="00C9151C"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t>Both of them are based in the similarity of users previous actions, rather than the content of the product. For instance, in our business case, we may discover that users that have rated chicken based recipes, have also rated nuts based recipes. Once a new user access the system and rate by the first time a chicken recipe, our recommendation system will recommend nuts based recipe, rather for the similarity between users preferences than for the similarity between the recipes itself. </w:t>
      </w:r>
    </w:p>
    <w:p w14:paraId="71CBC743" w14:textId="77777777" w:rsidR="00C9151C" w:rsidRPr="00C9151C"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lastRenderedPageBreak/>
        <w:t>We will in this project build an user-based recommendation system.</w:t>
      </w:r>
    </w:p>
    <w:p w14:paraId="07372418" w14:textId="12BADE82" w:rsidR="00BD1BB1" w:rsidRPr="000E4663"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t xml:space="preserve">In the first step, we want to filter back in our interactions dataset, only reviews that were written to recipes in our list of relevant recipes. </w:t>
      </w:r>
    </w:p>
    <w:p w14:paraId="15E81E32" w14:textId="17EA4A7E" w:rsidR="00BD1BB1" w:rsidRPr="00C9151C" w:rsidRDefault="00BD1BB1" w:rsidP="00C9151C">
      <w:pPr>
        <w:spacing w:before="240" w:after="0" w:line="240" w:lineRule="auto"/>
        <w:rPr>
          <w:rFonts w:eastAsia="Times New Roman" w:cs="Arial"/>
          <w:color w:val="000000"/>
          <w:szCs w:val="24"/>
          <w:lang w:eastAsia="en-GB"/>
        </w:rPr>
      </w:pPr>
      <w:r w:rsidRPr="000E4663">
        <w:rPr>
          <w:rFonts w:cs="Arial"/>
          <w:color w:val="000000"/>
          <w:szCs w:val="24"/>
          <w:shd w:val="clear" w:color="auto" w:fill="FFFFFF"/>
        </w:rPr>
        <w:t xml:space="preserve">Verifying our new dataset, we can see it still contains over 700,000 observations and nearly 200,000 users! </w:t>
      </w:r>
      <w:r w:rsidR="00EC6030">
        <w:rPr>
          <w:rFonts w:cs="Arial"/>
          <w:color w:val="000000"/>
          <w:szCs w:val="24"/>
          <w:shd w:val="clear" w:color="auto" w:fill="FFFFFF"/>
        </w:rPr>
        <w:t xml:space="preserve">Due to computational </w:t>
      </w:r>
      <w:r w:rsidR="003A297A">
        <w:rPr>
          <w:rFonts w:cs="Arial"/>
          <w:color w:val="000000"/>
          <w:szCs w:val="24"/>
          <w:shd w:val="clear" w:color="auto" w:fill="FFFFFF"/>
        </w:rPr>
        <w:t>costs</w:t>
      </w:r>
      <w:r w:rsidR="00EC6030">
        <w:rPr>
          <w:rFonts w:cs="Arial"/>
          <w:color w:val="000000"/>
          <w:szCs w:val="24"/>
          <w:shd w:val="clear" w:color="auto" w:fill="FFFFFF"/>
        </w:rPr>
        <w:t xml:space="preserve">, we will need to filter </w:t>
      </w:r>
      <w:r w:rsidR="003A297A">
        <w:rPr>
          <w:rFonts w:cs="Arial"/>
          <w:color w:val="000000"/>
          <w:szCs w:val="24"/>
          <w:shd w:val="clear" w:color="auto" w:fill="FFFFFF"/>
        </w:rPr>
        <w:t>only the</w:t>
      </w:r>
      <w:r w:rsidRPr="000E4663">
        <w:rPr>
          <w:rFonts w:cs="Arial"/>
          <w:color w:val="000000"/>
          <w:szCs w:val="24"/>
          <w:shd w:val="clear" w:color="auto" w:fill="FFFFFF"/>
        </w:rPr>
        <w:t xml:space="preserve"> 7,500 </w:t>
      </w:r>
      <w:r w:rsidR="003A297A">
        <w:rPr>
          <w:rFonts w:cs="Arial"/>
          <w:color w:val="000000"/>
          <w:szCs w:val="24"/>
          <w:shd w:val="clear" w:color="auto" w:fill="FFFFFF"/>
        </w:rPr>
        <w:t>top</w:t>
      </w:r>
      <w:r w:rsidRPr="000E4663">
        <w:rPr>
          <w:rFonts w:cs="Arial"/>
          <w:color w:val="000000"/>
          <w:szCs w:val="24"/>
          <w:shd w:val="clear" w:color="auto" w:fill="FFFFFF"/>
        </w:rPr>
        <w:t xml:space="preserve"> of our website.</w:t>
      </w:r>
    </w:p>
    <w:p w14:paraId="26B845AB" w14:textId="77777777" w:rsidR="00C9151C" w:rsidRPr="000E4663" w:rsidRDefault="00C9151C" w:rsidP="00C9151C">
      <w:pPr>
        <w:rPr>
          <w:rFonts w:cs="Arial"/>
          <w:szCs w:val="24"/>
        </w:rPr>
      </w:pPr>
    </w:p>
    <w:p w14:paraId="3B779C68" w14:textId="5D18BB25" w:rsidR="00BD1BB1" w:rsidRPr="000E4663" w:rsidRDefault="00BD1BB1" w:rsidP="00C9151C">
      <w:pPr>
        <w:rPr>
          <w:rFonts w:cs="Arial"/>
          <w:szCs w:val="24"/>
        </w:rPr>
      </w:pPr>
      <w:r w:rsidRPr="000E4663">
        <w:rPr>
          <w:rFonts w:cs="Arial"/>
          <w:noProof/>
          <w:szCs w:val="24"/>
        </w:rPr>
        <w:drawing>
          <wp:inline distT="0" distB="0" distL="0" distR="0" wp14:anchorId="18D05089" wp14:editId="55E80507">
            <wp:extent cx="6120130" cy="2867025"/>
            <wp:effectExtent l="0" t="0" r="1270" b="3175"/>
            <wp:docPr id="10527046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04666" name="Picture 1" descr="A screenshot of a computer code&#10;&#10;Description automatically generated"/>
                    <pic:cNvPicPr/>
                  </pic:nvPicPr>
                  <pic:blipFill>
                    <a:blip r:embed="rId22"/>
                    <a:stretch>
                      <a:fillRect/>
                    </a:stretch>
                  </pic:blipFill>
                  <pic:spPr>
                    <a:xfrm>
                      <a:off x="0" y="0"/>
                      <a:ext cx="6120130" cy="2867025"/>
                    </a:xfrm>
                    <a:prstGeom prst="rect">
                      <a:avLst/>
                    </a:prstGeom>
                  </pic:spPr>
                </pic:pic>
              </a:graphicData>
            </a:graphic>
          </wp:inline>
        </w:drawing>
      </w:r>
    </w:p>
    <w:p w14:paraId="7C003B8D" w14:textId="1C33EE86" w:rsidR="00BD1BB1" w:rsidRPr="000E4663" w:rsidRDefault="00BD1BB1" w:rsidP="00C9151C">
      <w:pPr>
        <w:rPr>
          <w:rFonts w:cs="Arial"/>
          <w:color w:val="000000"/>
          <w:szCs w:val="24"/>
          <w:shd w:val="clear" w:color="auto" w:fill="FFFFFF"/>
        </w:rPr>
      </w:pPr>
      <w:r w:rsidRPr="000E4663">
        <w:rPr>
          <w:rFonts w:cs="Arial"/>
          <w:color w:val="000000"/>
          <w:szCs w:val="24"/>
          <w:shd w:val="clear" w:color="auto" w:fill="FFFFFF"/>
        </w:rPr>
        <w:t xml:space="preserve">Now that we reduced our dataset only to the top </w:t>
      </w:r>
      <w:r w:rsidR="00590F1A">
        <w:rPr>
          <w:rFonts w:cs="Arial"/>
          <w:color w:val="000000"/>
          <w:szCs w:val="24"/>
          <w:shd w:val="clear" w:color="auto" w:fill="FFFFFF"/>
        </w:rPr>
        <w:t>7,5</w:t>
      </w:r>
      <w:r w:rsidRPr="000E4663">
        <w:rPr>
          <w:rFonts w:cs="Arial"/>
          <w:color w:val="000000"/>
          <w:szCs w:val="24"/>
          <w:shd w:val="clear" w:color="auto" w:fill="FFFFFF"/>
        </w:rPr>
        <w:t>00 users, we will apply the methods to seek for recommendations for a certain user, based on its similarity to other users.</w:t>
      </w:r>
    </w:p>
    <w:p w14:paraId="6582CFF4" w14:textId="72E452E8" w:rsidR="00BD1BB1" w:rsidRPr="000E4663" w:rsidRDefault="00BD1BB1" w:rsidP="00C9151C">
      <w:pPr>
        <w:rPr>
          <w:rFonts w:cs="Arial"/>
          <w:color w:val="000000"/>
          <w:szCs w:val="24"/>
          <w:shd w:val="clear" w:color="auto" w:fill="FFFFFF"/>
        </w:rPr>
      </w:pPr>
      <w:r w:rsidRPr="000E4663">
        <w:rPr>
          <w:rFonts w:cs="Arial"/>
          <w:color w:val="000000"/>
          <w:szCs w:val="24"/>
          <w:shd w:val="clear" w:color="auto" w:fill="FFFFFF"/>
        </w:rPr>
        <w:t>The methods is based in a few steps:</w:t>
      </w:r>
    </w:p>
    <w:p w14:paraId="0731D348" w14:textId="7B79710B" w:rsidR="00BD1BB1" w:rsidRPr="000E4663" w:rsidRDefault="00BD1BB1" w:rsidP="00BD1BB1">
      <w:pPr>
        <w:pStyle w:val="ListParagraph"/>
        <w:numPr>
          <w:ilvl w:val="0"/>
          <w:numId w:val="10"/>
        </w:numPr>
        <w:rPr>
          <w:rFonts w:cs="Arial"/>
          <w:szCs w:val="24"/>
        </w:rPr>
      </w:pPr>
      <w:r w:rsidRPr="000E4663">
        <w:rPr>
          <w:rFonts w:cs="Arial"/>
          <w:szCs w:val="24"/>
        </w:rPr>
        <w:t>Finding the average user in recipes they have reviewed.</w:t>
      </w:r>
    </w:p>
    <w:p w14:paraId="4F68B22B" w14:textId="0EB2D69F" w:rsidR="00BD1BB1" w:rsidRPr="000E4663" w:rsidRDefault="00BD1BB1" w:rsidP="00BD1BB1">
      <w:pPr>
        <w:pStyle w:val="ListParagraph"/>
        <w:numPr>
          <w:ilvl w:val="0"/>
          <w:numId w:val="10"/>
        </w:numPr>
        <w:rPr>
          <w:rFonts w:cs="Arial"/>
          <w:szCs w:val="24"/>
        </w:rPr>
      </w:pPr>
      <w:r w:rsidRPr="000E4663">
        <w:rPr>
          <w:rFonts w:cs="Arial"/>
          <w:szCs w:val="24"/>
        </w:rPr>
        <w:t>Calculating an adjusted average for each user and recipe based in its average and its rating to the recipe.</w:t>
      </w:r>
    </w:p>
    <w:p w14:paraId="22BE24F3" w14:textId="4697A9D3" w:rsidR="00BD1BB1" w:rsidRPr="000E4663" w:rsidRDefault="00BD1BB1" w:rsidP="00BD1BB1">
      <w:pPr>
        <w:pStyle w:val="ListParagraph"/>
        <w:numPr>
          <w:ilvl w:val="0"/>
          <w:numId w:val="10"/>
        </w:numPr>
        <w:rPr>
          <w:rFonts w:cs="Arial"/>
          <w:szCs w:val="24"/>
        </w:rPr>
      </w:pPr>
      <w:r w:rsidRPr="000E4663">
        <w:rPr>
          <w:rFonts w:cs="Arial"/>
          <w:szCs w:val="24"/>
        </w:rPr>
        <w:t>Creating a matrix of users x recipes, and its adjusted average on the values.</w:t>
      </w:r>
    </w:p>
    <w:p w14:paraId="0F54C36F" w14:textId="7984CEA2" w:rsidR="00BD1BB1" w:rsidRPr="000E4663" w:rsidRDefault="00BD1BB1" w:rsidP="00BD1BB1">
      <w:pPr>
        <w:pStyle w:val="ListParagraph"/>
        <w:numPr>
          <w:ilvl w:val="0"/>
          <w:numId w:val="10"/>
        </w:numPr>
        <w:rPr>
          <w:rFonts w:cs="Arial"/>
          <w:szCs w:val="24"/>
        </w:rPr>
      </w:pPr>
      <w:r w:rsidRPr="000E4663">
        <w:rPr>
          <w:rFonts w:cs="Arial"/>
          <w:szCs w:val="24"/>
        </w:rPr>
        <w:t>Filling all recipes unreviewed by each user with an average of the adjusted average for the user.</w:t>
      </w:r>
    </w:p>
    <w:p w14:paraId="29373FF9" w14:textId="32A32D0D" w:rsidR="00BD1BB1" w:rsidRPr="000E4663" w:rsidRDefault="00BD1BB1" w:rsidP="00BD1BB1">
      <w:pPr>
        <w:pStyle w:val="ListParagraph"/>
        <w:numPr>
          <w:ilvl w:val="0"/>
          <w:numId w:val="10"/>
        </w:numPr>
        <w:rPr>
          <w:rFonts w:cs="Arial"/>
          <w:szCs w:val="24"/>
        </w:rPr>
      </w:pPr>
      <w:r w:rsidRPr="000E4663">
        <w:rPr>
          <w:rFonts w:cs="Arial"/>
          <w:szCs w:val="24"/>
        </w:rPr>
        <w:t xml:space="preserve">Finding the similarity </w:t>
      </w:r>
      <w:r w:rsidR="000E4663" w:rsidRPr="000E4663">
        <w:rPr>
          <w:rFonts w:cs="Arial"/>
          <w:szCs w:val="24"/>
        </w:rPr>
        <w:t>using this matrix through cosine similarity.</w:t>
      </w:r>
    </w:p>
    <w:p w14:paraId="704FA967" w14:textId="3A0E0DD7" w:rsidR="000E4663" w:rsidRPr="000E4663" w:rsidRDefault="000E4663" w:rsidP="00BD1BB1">
      <w:pPr>
        <w:pStyle w:val="ListParagraph"/>
        <w:numPr>
          <w:ilvl w:val="0"/>
          <w:numId w:val="10"/>
        </w:numPr>
        <w:rPr>
          <w:rFonts w:cs="Arial"/>
          <w:szCs w:val="24"/>
        </w:rPr>
      </w:pPr>
      <w:r w:rsidRPr="000E4663">
        <w:rPr>
          <w:rFonts w:cs="Arial"/>
          <w:szCs w:val="24"/>
        </w:rPr>
        <w:t>Sorting similarity for each user, and mapping index into recipes names.</w:t>
      </w:r>
    </w:p>
    <w:p w14:paraId="4FE0384E" w14:textId="26B0B3D8" w:rsidR="000E4663" w:rsidRPr="000E4663" w:rsidRDefault="000E4663" w:rsidP="000E4663">
      <w:pPr>
        <w:rPr>
          <w:rFonts w:cs="Arial"/>
          <w:szCs w:val="24"/>
        </w:rPr>
      </w:pPr>
      <w:r w:rsidRPr="000E4663">
        <w:rPr>
          <w:rFonts w:cs="Arial"/>
          <w:szCs w:val="24"/>
        </w:rPr>
        <w:t>After performing this process, we get the following results to a random user 353579.</w:t>
      </w:r>
    </w:p>
    <w:p w14:paraId="129CCCAB" w14:textId="6E2BC52D" w:rsidR="000E4663" w:rsidRPr="000E4663" w:rsidRDefault="000E4663" w:rsidP="000E4663">
      <w:pPr>
        <w:jc w:val="center"/>
        <w:rPr>
          <w:rFonts w:cs="Arial"/>
          <w:szCs w:val="24"/>
        </w:rPr>
      </w:pPr>
      <w:r w:rsidRPr="000E4663">
        <w:rPr>
          <w:rFonts w:cs="Arial"/>
          <w:noProof/>
          <w:szCs w:val="24"/>
        </w:rPr>
        <w:drawing>
          <wp:inline distT="0" distB="0" distL="0" distR="0" wp14:anchorId="20383999" wp14:editId="56AD3FD1">
            <wp:extent cx="4182893" cy="1351910"/>
            <wp:effectExtent l="0" t="0" r="0" b="0"/>
            <wp:docPr id="6867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1176" name="Picture 1" descr="A screenshot of a computer&#10;&#10;Description automatically generated"/>
                    <pic:cNvPicPr/>
                  </pic:nvPicPr>
                  <pic:blipFill>
                    <a:blip r:embed="rId23"/>
                    <a:stretch>
                      <a:fillRect/>
                    </a:stretch>
                  </pic:blipFill>
                  <pic:spPr>
                    <a:xfrm>
                      <a:off x="0" y="0"/>
                      <a:ext cx="4217594" cy="1363125"/>
                    </a:xfrm>
                    <a:prstGeom prst="rect">
                      <a:avLst/>
                    </a:prstGeom>
                  </pic:spPr>
                </pic:pic>
              </a:graphicData>
            </a:graphic>
          </wp:inline>
        </w:drawing>
      </w:r>
    </w:p>
    <w:p w14:paraId="21F92F34" w14:textId="77777777" w:rsidR="000E4663" w:rsidRPr="000E4663" w:rsidRDefault="000E4663" w:rsidP="000E4663">
      <w:pPr>
        <w:rPr>
          <w:rFonts w:cs="Arial"/>
          <w:szCs w:val="24"/>
        </w:rPr>
      </w:pPr>
    </w:p>
    <w:p w14:paraId="31BC1345" w14:textId="305B8689" w:rsidR="000E4663" w:rsidRPr="000E4663" w:rsidRDefault="000E4663" w:rsidP="000E4663">
      <w:pPr>
        <w:rPr>
          <w:rFonts w:cs="Arial"/>
          <w:szCs w:val="24"/>
        </w:rPr>
      </w:pPr>
      <w:r w:rsidRPr="000E4663">
        <w:rPr>
          <w:rFonts w:cs="Arial"/>
          <w:szCs w:val="24"/>
        </w:rPr>
        <w:lastRenderedPageBreak/>
        <w:t>Let’s see and compare some results we get when using the content based recommendation system for two of this recipes, and compare with another recipe provided by the recommendation.</w:t>
      </w:r>
    </w:p>
    <w:p w14:paraId="6E5506C4" w14:textId="103091BF" w:rsidR="000E4663" w:rsidRDefault="000E4663" w:rsidP="000E4663">
      <w:pPr>
        <w:rPr>
          <w:rFonts w:cs="Arial"/>
          <w:szCs w:val="24"/>
        </w:rPr>
      </w:pPr>
      <w:r w:rsidRPr="000E4663">
        <w:rPr>
          <w:rFonts w:cs="Arial"/>
          <w:noProof/>
          <w:szCs w:val="24"/>
        </w:rPr>
        <w:drawing>
          <wp:inline distT="0" distB="0" distL="0" distR="0" wp14:anchorId="32540615" wp14:editId="4B1FF0C0">
            <wp:extent cx="6120130" cy="2216785"/>
            <wp:effectExtent l="0" t="0" r="1270" b="5715"/>
            <wp:docPr id="117166065"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6065" name="Picture 1" descr="A screenshot of a recipe&#10;&#10;Description automatically generated"/>
                    <pic:cNvPicPr/>
                  </pic:nvPicPr>
                  <pic:blipFill>
                    <a:blip r:embed="rId24"/>
                    <a:stretch>
                      <a:fillRect/>
                    </a:stretch>
                  </pic:blipFill>
                  <pic:spPr>
                    <a:xfrm>
                      <a:off x="0" y="0"/>
                      <a:ext cx="6120130" cy="2216785"/>
                    </a:xfrm>
                    <a:prstGeom prst="rect">
                      <a:avLst/>
                    </a:prstGeom>
                  </pic:spPr>
                </pic:pic>
              </a:graphicData>
            </a:graphic>
          </wp:inline>
        </w:drawing>
      </w:r>
    </w:p>
    <w:p w14:paraId="4775E1A6" w14:textId="694C32F4" w:rsidR="000E4663" w:rsidRPr="00707498" w:rsidRDefault="000E4663" w:rsidP="00707498">
      <w:pPr>
        <w:rPr>
          <w:rFonts w:cs="Arial"/>
          <w:szCs w:val="24"/>
        </w:rPr>
      </w:pPr>
      <w:r w:rsidRPr="00707498">
        <w:rPr>
          <w:rFonts w:cs="Arial"/>
          <w:noProof/>
          <w:szCs w:val="24"/>
        </w:rPr>
        <w:drawing>
          <wp:inline distT="0" distB="0" distL="0" distR="0" wp14:anchorId="2B4BA0B2" wp14:editId="6F0F2542">
            <wp:extent cx="6120130" cy="2011045"/>
            <wp:effectExtent l="0" t="0" r="1270" b="0"/>
            <wp:docPr id="462599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9070" name="Picture 1" descr="A screenshot of a computer&#10;&#10;Description automatically generated"/>
                    <pic:cNvPicPr/>
                  </pic:nvPicPr>
                  <pic:blipFill>
                    <a:blip r:embed="rId25"/>
                    <a:stretch>
                      <a:fillRect/>
                    </a:stretch>
                  </pic:blipFill>
                  <pic:spPr>
                    <a:xfrm>
                      <a:off x="0" y="0"/>
                      <a:ext cx="6120130" cy="2011045"/>
                    </a:xfrm>
                    <a:prstGeom prst="rect">
                      <a:avLst/>
                    </a:prstGeom>
                  </pic:spPr>
                </pic:pic>
              </a:graphicData>
            </a:graphic>
          </wp:inline>
        </w:drawing>
      </w:r>
    </w:p>
    <w:p w14:paraId="54F5D182" w14:textId="3304BFE5" w:rsidR="000E4663" w:rsidRPr="00707498" w:rsidRDefault="000E4663" w:rsidP="00707498">
      <w:pPr>
        <w:rPr>
          <w:rFonts w:cs="Arial"/>
          <w:szCs w:val="24"/>
        </w:rPr>
      </w:pPr>
      <w:r w:rsidRPr="00707498">
        <w:rPr>
          <w:rFonts w:cs="Arial"/>
          <w:noProof/>
          <w:szCs w:val="24"/>
        </w:rPr>
        <w:drawing>
          <wp:inline distT="0" distB="0" distL="0" distR="0" wp14:anchorId="584286C3" wp14:editId="77DDE06F">
            <wp:extent cx="6120130" cy="1917700"/>
            <wp:effectExtent l="0" t="0" r="1270" b="0"/>
            <wp:docPr id="523962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2947" name="Picture 1" descr="A screenshot of a computer&#10;&#10;Description automatically generated"/>
                    <pic:cNvPicPr/>
                  </pic:nvPicPr>
                  <pic:blipFill>
                    <a:blip r:embed="rId26"/>
                    <a:stretch>
                      <a:fillRect/>
                    </a:stretch>
                  </pic:blipFill>
                  <pic:spPr>
                    <a:xfrm>
                      <a:off x="0" y="0"/>
                      <a:ext cx="6120130" cy="1917700"/>
                    </a:xfrm>
                    <a:prstGeom prst="rect">
                      <a:avLst/>
                    </a:prstGeom>
                  </pic:spPr>
                </pic:pic>
              </a:graphicData>
            </a:graphic>
          </wp:inline>
        </w:drawing>
      </w:r>
    </w:p>
    <w:p w14:paraId="69FE8B6E" w14:textId="7CBAD0C8" w:rsidR="000E4663" w:rsidRPr="000E4663" w:rsidRDefault="000E4663" w:rsidP="00707498">
      <w:pPr>
        <w:spacing w:before="240" w:after="0" w:line="240" w:lineRule="auto"/>
        <w:rPr>
          <w:rFonts w:eastAsia="Times New Roman" w:cs="Arial"/>
          <w:color w:val="000000"/>
          <w:szCs w:val="24"/>
          <w:lang w:eastAsia="en-GB"/>
        </w:rPr>
      </w:pPr>
      <w:r w:rsidRPr="000E4663">
        <w:rPr>
          <w:rFonts w:eastAsia="Times New Roman" w:cs="Arial"/>
          <w:color w:val="000000"/>
          <w:szCs w:val="24"/>
          <w:lang w:eastAsia="en-GB"/>
        </w:rPr>
        <w:t>It is possible to verify in our example, that when we get recommendations based on content for potato kielbasa skillet, we get recipes that are similar to the first, taking the example of fried potatoes and smoked sausage, we can see they apparently have similar ingredients and they are tagged with similar tags. On the other hand, we do not find anything similar between the two first dishes recommended for the user 353579</w:t>
      </w:r>
      <w:r w:rsidR="00150CF5">
        <w:rPr>
          <w:rFonts w:eastAsia="Times New Roman" w:cs="Arial"/>
          <w:color w:val="000000"/>
          <w:szCs w:val="24"/>
          <w:lang w:eastAsia="en-GB"/>
        </w:rPr>
        <w:t xml:space="preserve"> as expected.</w:t>
      </w:r>
    </w:p>
    <w:p w14:paraId="6504981E" w14:textId="77777777" w:rsidR="000E4663" w:rsidRDefault="000E4663" w:rsidP="00707498">
      <w:pPr>
        <w:rPr>
          <w:rFonts w:cs="Arial"/>
          <w:szCs w:val="24"/>
        </w:rPr>
      </w:pPr>
    </w:p>
    <w:p w14:paraId="62C804A7" w14:textId="3FA5BE87" w:rsidR="00707498" w:rsidRPr="00707498" w:rsidRDefault="00707498" w:rsidP="00707498">
      <w:pPr>
        <w:rPr>
          <w:rFonts w:cs="Arial"/>
          <w:szCs w:val="24"/>
        </w:rPr>
      </w:pPr>
      <w:r>
        <w:rPr>
          <w:rFonts w:cs="Arial"/>
          <w:szCs w:val="24"/>
        </w:rPr>
        <w:t xml:space="preserve">Words counting: </w:t>
      </w:r>
      <w:r w:rsidR="00590F1A">
        <w:rPr>
          <w:rFonts w:cs="Arial"/>
          <w:szCs w:val="24"/>
        </w:rPr>
        <w:t>44</w:t>
      </w:r>
      <w:r w:rsidR="00150CF5">
        <w:rPr>
          <w:rFonts w:cs="Arial"/>
          <w:szCs w:val="24"/>
        </w:rPr>
        <w:t>8</w:t>
      </w:r>
      <w:r>
        <w:rPr>
          <w:rFonts w:cs="Arial"/>
          <w:szCs w:val="24"/>
        </w:rPr>
        <w:t>.</w:t>
      </w:r>
    </w:p>
    <w:p w14:paraId="0122A9AE" w14:textId="0166920E" w:rsidR="000E4663" w:rsidRPr="00707498" w:rsidRDefault="000E4663" w:rsidP="00707498">
      <w:pPr>
        <w:pStyle w:val="Heading1"/>
        <w:rPr>
          <w:rFonts w:cs="Arial"/>
          <w:szCs w:val="24"/>
        </w:rPr>
      </w:pPr>
      <w:r w:rsidRPr="00707498">
        <w:rPr>
          <w:rFonts w:cs="Arial"/>
          <w:szCs w:val="24"/>
        </w:rPr>
        <w:t>Market Basket Analysis</w:t>
      </w:r>
    </w:p>
    <w:p w14:paraId="57520A6B" w14:textId="77777777" w:rsidR="000E4663" w:rsidRPr="00707498" w:rsidRDefault="000E4663" w:rsidP="00707498">
      <w:pPr>
        <w:rPr>
          <w:rFonts w:cs="Arial"/>
          <w:szCs w:val="24"/>
        </w:rPr>
      </w:pPr>
    </w:p>
    <w:p w14:paraId="0CDF271D" w14:textId="2E5CC206"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lastRenderedPageBreak/>
        <w:t>It will be used in our case, the list of ingredients for recipes as our basket. It is interesting to analyse this scenario because companies that sell professional products for chefs or restaurants may benefit from the analysis verifying which kind of products are necessary together in order to produce certain food.</w:t>
      </w:r>
    </w:p>
    <w:p w14:paraId="15F74D65" w14:textId="1F59A313" w:rsidR="001A69D6" w:rsidRPr="00707498" w:rsidRDefault="001A69D6" w:rsidP="00707498">
      <w:pPr>
        <w:jc w:val="center"/>
        <w:rPr>
          <w:rFonts w:cs="Arial"/>
          <w:szCs w:val="24"/>
        </w:rPr>
      </w:pPr>
      <w:r w:rsidRPr="00707498">
        <w:rPr>
          <w:rFonts w:cs="Arial"/>
          <w:noProof/>
          <w:szCs w:val="24"/>
        </w:rPr>
        <w:drawing>
          <wp:inline distT="0" distB="0" distL="0" distR="0" wp14:anchorId="4CD1D729" wp14:editId="5A850389">
            <wp:extent cx="1683696" cy="2714017"/>
            <wp:effectExtent l="0" t="0" r="5715" b="3810"/>
            <wp:docPr id="178352256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2564" name="Picture 1" descr="A screenshot of a cell phone&#10;&#10;Description automatically generated"/>
                    <pic:cNvPicPr/>
                  </pic:nvPicPr>
                  <pic:blipFill>
                    <a:blip r:embed="rId27"/>
                    <a:stretch>
                      <a:fillRect/>
                    </a:stretch>
                  </pic:blipFill>
                  <pic:spPr>
                    <a:xfrm>
                      <a:off x="0" y="0"/>
                      <a:ext cx="1697071" cy="2735577"/>
                    </a:xfrm>
                    <a:prstGeom prst="rect">
                      <a:avLst/>
                    </a:prstGeom>
                  </pic:spPr>
                </pic:pic>
              </a:graphicData>
            </a:graphic>
          </wp:inline>
        </w:drawing>
      </w:r>
    </w:p>
    <w:p w14:paraId="6DA42697" w14:textId="4BE146AC"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We can verify that our most consumed ingredients are basic in any recipes, to season, and they are not products with a high value of market.</w:t>
      </w:r>
    </w:p>
    <w:p w14:paraId="16B9ECC5" w14:textId="467305EB"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 xml:space="preserve">Using the algorithms that perform the </w:t>
      </w:r>
      <w:proofErr w:type="spellStart"/>
      <w:r w:rsidRPr="00707498">
        <w:rPr>
          <w:rFonts w:cs="Arial"/>
          <w:color w:val="000000"/>
          <w:szCs w:val="24"/>
          <w:shd w:val="clear" w:color="auto" w:fill="FFFFFF"/>
        </w:rPr>
        <w:t>Apriori</w:t>
      </w:r>
      <w:proofErr w:type="spellEnd"/>
      <w:r w:rsidRPr="00707498">
        <w:rPr>
          <w:rFonts w:cs="Arial"/>
          <w:color w:val="000000"/>
          <w:szCs w:val="24"/>
          <w:shd w:val="clear" w:color="auto" w:fill="FFFFFF"/>
        </w:rPr>
        <w:t xml:space="preserve"> principle in our dataset, we get the following results.</w:t>
      </w:r>
    </w:p>
    <w:p w14:paraId="19F445E3" w14:textId="39C5DDC8" w:rsidR="001A69D6" w:rsidRPr="00707498" w:rsidRDefault="001A69D6" w:rsidP="00707498">
      <w:pPr>
        <w:rPr>
          <w:rFonts w:cs="Arial"/>
          <w:color w:val="000000"/>
          <w:szCs w:val="24"/>
          <w:shd w:val="clear" w:color="auto" w:fill="FFFFFF"/>
        </w:rPr>
      </w:pPr>
      <w:r w:rsidRPr="00707498">
        <w:rPr>
          <w:rFonts w:cs="Arial"/>
          <w:noProof/>
          <w:color w:val="000000"/>
          <w:szCs w:val="24"/>
          <w:shd w:val="clear" w:color="auto" w:fill="FFFFFF"/>
        </w:rPr>
        <w:drawing>
          <wp:inline distT="0" distB="0" distL="0" distR="0" wp14:anchorId="4E23AC64" wp14:editId="0A4D29A2">
            <wp:extent cx="6120130" cy="3975735"/>
            <wp:effectExtent l="0" t="0" r="1270" b="0"/>
            <wp:docPr id="2096976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6061" name="Picture 1" descr="A screenshot of a computer&#10;&#10;Description automatically generated"/>
                    <pic:cNvPicPr/>
                  </pic:nvPicPr>
                  <pic:blipFill>
                    <a:blip r:embed="rId28"/>
                    <a:stretch>
                      <a:fillRect/>
                    </a:stretch>
                  </pic:blipFill>
                  <pic:spPr>
                    <a:xfrm>
                      <a:off x="0" y="0"/>
                      <a:ext cx="6120130" cy="3975735"/>
                    </a:xfrm>
                    <a:prstGeom prst="rect">
                      <a:avLst/>
                    </a:prstGeom>
                  </pic:spPr>
                </pic:pic>
              </a:graphicData>
            </a:graphic>
          </wp:inline>
        </w:drawing>
      </w:r>
    </w:p>
    <w:p w14:paraId="510F3EBD" w14:textId="7426E18A" w:rsidR="00C9151C" w:rsidRPr="00707498" w:rsidRDefault="00C9151C" w:rsidP="00707498">
      <w:pPr>
        <w:rPr>
          <w:rFonts w:cs="Arial"/>
          <w:color w:val="000000"/>
          <w:szCs w:val="24"/>
          <w:shd w:val="clear" w:color="auto" w:fill="FFFFFF"/>
        </w:rPr>
      </w:pPr>
    </w:p>
    <w:p w14:paraId="39946D99" w14:textId="46CE117F"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 xml:space="preserve">Still using the </w:t>
      </w:r>
      <w:proofErr w:type="spellStart"/>
      <w:r w:rsidRPr="00707498">
        <w:rPr>
          <w:rFonts w:cs="Arial"/>
          <w:color w:val="000000"/>
          <w:szCs w:val="24"/>
          <w:shd w:val="clear" w:color="auto" w:fill="FFFFFF"/>
        </w:rPr>
        <w:t>Apriori</w:t>
      </w:r>
      <w:proofErr w:type="spellEnd"/>
      <w:r w:rsidRPr="00707498">
        <w:rPr>
          <w:rFonts w:cs="Arial"/>
          <w:color w:val="000000"/>
          <w:szCs w:val="24"/>
          <w:shd w:val="clear" w:color="auto" w:fill="FFFFFF"/>
        </w:rPr>
        <w:t xml:space="preserve"> principle, we get the following association rules in our dataset.</w:t>
      </w:r>
    </w:p>
    <w:p w14:paraId="38CD1C71" w14:textId="4E8C522C" w:rsidR="001A69D6" w:rsidRPr="00707498" w:rsidRDefault="001A69D6" w:rsidP="00707498">
      <w:pPr>
        <w:rPr>
          <w:rFonts w:cs="Arial"/>
          <w:szCs w:val="24"/>
        </w:rPr>
      </w:pPr>
      <w:r w:rsidRPr="00707498">
        <w:rPr>
          <w:rFonts w:cs="Arial"/>
          <w:noProof/>
          <w:szCs w:val="24"/>
        </w:rPr>
        <w:lastRenderedPageBreak/>
        <w:drawing>
          <wp:inline distT="0" distB="0" distL="0" distR="0" wp14:anchorId="1D15BFC5" wp14:editId="729A7404">
            <wp:extent cx="3059173" cy="2510692"/>
            <wp:effectExtent l="0" t="0" r="1905" b="4445"/>
            <wp:docPr id="19864090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9057" name="Picture 1" descr="A screenshot of a computer code&#10;&#10;Description automatically generated"/>
                    <pic:cNvPicPr/>
                  </pic:nvPicPr>
                  <pic:blipFill>
                    <a:blip r:embed="rId29"/>
                    <a:stretch>
                      <a:fillRect/>
                    </a:stretch>
                  </pic:blipFill>
                  <pic:spPr>
                    <a:xfrm>
                      <a:off x="0" y="0"/>
                      <a:ext cx="3189909" cy="2617988"/>
                    </a:xfrm>
                    <a:prstGeom prst="rect">
                      <a:avLst/>
                    </a:prstGeom>
                  </pic:spPr>
                </pic:pic>
              </a:graphicData>
            </a:graphic>
          </wp:inline>
        </w:drawing>
      </w:r>
      <w:r w:rsidRPr="00707498">
        <w:rPr>
          <w:rFonts w:cs="Arial"/>
          <w:noProof/>
          <w:szCs w:val="24"/>
        </w:rPr>
        <w:drawing>
          <wp:inline distT="0" distB="0" distL="0" distR="0" wp14:anchorId="41525633" wp14:editId="7009C14B">
            <wp:extent cx="3010336" cy="2512465"/>
            <wp:effectExtent l="0" t="0" r="0" b="2540"/>
            <wp:docPr id="1510109403"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09403" name="Picture 1" descr="A table of numbers with text&#10;&#10;Description automatically generated"/>
                    <pic:cNvPicPr/>
                  </pic:nvPicPr>
                  <pic:blipFill>
                    <a:blip r:embed="rId30"/>
                    <a:stretch>
                      <a:fillRect/>
                    </a:stretch>
                  </pic:blipFill>
                  <pic:spPr>
                    <a:xfrm>
                      <a:off x="0" y="0"/>
                      <a:ext cx="3113107" cy="2598239"/>
                    </a:xfrm>
                    <a:prstGeom prst="rect">
                      <a:avLst/>
                    </a:prstGeom>
                  </pic:spPr>
                </pic:pic>
              </a:graphicData>
            </a:graphic>
          </wp:inline>
        </w:drawing>
      </w:r>
    </w:p>
    <w:p w14:paraId="5088F97B" w14:textId="77777777" w:rsidR="001A69D6" w:rsidRPr="00707498" w:rsidRDefault="001A69D6" w:rsidP="00707498">
      <w:pPr>
        <w:rPr>
          <w:rFonts w:cs="Arial"/>
          <w:szCs w:val="24"/>
        </w:rPr>
      </w:pPr>
    </w:p>
    <w:p w14:paraId="3BFED5D2" w14:textId="6EC90E92" w:rsidR="001A69D6" w:rsidRPr="00707498" w:rsidRDefault="001A69D6" w:rsidP="00707498">
      <w:pPr>
        <w:rPr>
          <w:rFonts w:cs="Arial"/>
          <w:szCs w:val="24"/>
        </w:rPr>
      </w:pPr>
      <w:r w:rsidRPr="00707498">
        <w:rPr>
          <w:rFonts w:cs="Arial"/>
          <w:szCs w:val="24"/>
        </w:rPr>
        <w:t>Using the algorithm performing FP Growth, we reached the following results.</w:t>
      </w:r>
    </w:p>
    <w:p w14:paraId="004303BE" w14:textId="5BEA57A4" w:rsidR="001A69D6" w:rsidRPr="00707498" w:rsidRDefault="00A074D2" w:rsidP="00707498">
      <w:pPr>
        <w:rPr>
          <w:rFonts w:cs="Arial"/>
          <w:szCs w:val="24"/>
        </w:rPr>
      </w:pPr>
      <w:r w:rsidRPr="00707498">
        <w:rPr>
          <w:rFonts w:cs="Arial"/>
          <w:noProof/>
          <w:szCs w:val="24"/>
        </w:rPr>
        <w:drawing>
          <wp:inline distT="0" distB="0" distL="0" distR="0" wp14:anchorId="48310738" wp14:editId="2B91C527">
            <wp:extent cx="6120130" cy="3789045"/>
            <wp:effectExtent l="0" t="0" r="1270" b="0"/>
            <wp:docPr id="56483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8039" name="Picture 1" descr="A screenshot of a computer&#10;&#10;Description automatically generated"/>
                    <pic:cNvPicPr/>
                  </pic:nvPicPr>
                  <pic:blipFill>
                    <a:blip r:embed="rId31"/>
                    <a:stretch>
                      <a:fillRect/>
                    </a:stretch>
                  </pic:blipFill>
                  <pic:spPr>
                    <a:xfrm>
                      <a:off x="0" y="0"/>
                      <a:ext cx="6120130" cy="3789045"/>
                    </a:xfrm>
                    <a:prstGeom prst="rect">
                      <a:avLst/>
                    </a:prstGeom>
                  </pic:spPr>
                </pic:pic>
              </a:graphicData>
            </a:graphic>
          </wp:inline>
        </w:drawing>
      </w:r>
    </w:p>
    <w:p w14:paraId="1CF6DE6F" w14:textId="6D0BECFD" w:rsidR="00A074D2" w:rsidRPr="00707498" w:rsidRDefault="00A074D2" w:rsidP="00707498">
      <w:pPr>
        <w:rPr>
          <w:rFonts w:cs="Arial"/>
          <w:szCs w:val="24"/>
        </w:rPr>
      </w:pPr>
      <w:r w:rsidRPr="00707498">
        <w:rPr>
          <w:rFonts w:cs="Arial"/>
          <w:szCs w:val="24"/>
        </w:rPr>
        <w:t>We get the following association rules using the algorithm FP Growth.</w:t>
      </w:r>
    </w:p>
    <w:p w14:paraId="0A29A09E" w14:textId="4FA20A6E" w:rsidR="00A074D2" w:rsidRPr="00707498" w:rsidRDefault="00A074D2" w:rsidP="00707498">
      <w:pPr>
        <w:rPr>
          <w:rFonts w:cs="Arial"/>
          <w:szCs w:val="24"/>
        </w:rPr>
      </w:pPr>
      <w:r w:rsidRPr="00707498">
        <w:rPr>
          <w:rFonts w:cs="Arial"/>
          <w:noProof/>
          <w:szCs w:val="24"/>
        </w:rPr>
        <w:drawing>
          <wp:inline distT="0" distB="0" distL="0" distR="0" wp14:anchorId="6D08D38C" wp14:editId="51E00908">
            <wp:extent cx="3180411" cy="1745629"/>
            <wp:effectExtent l="0" t="0" r="0" b="0"/>
            <wp:docPr id="13054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1512" name="Picture 1" descr="A screenshot of a computer&#10;&#10;Description automatically generated"/>
                    <pic:cNvPicPr/>
                  </pic:nvPicPr>
                  <pic:blipFill>
                    <a:blip r:embed="rId32"/>
                    <a:stretch>
                      <a:fillRect/>
                    </a:stretch>
                  </pic:blipFill>
                  <pic:spPr>
                    <a:xfrm>
                      <a:off x="0" y="0"/>
                      <a:ext cx="3237470" cy="1776947"/>
                    </a:xfrm>
                    <a:prstGeom prst="rect">
                      <a:avLst/>
                    </a:prstGeom>
                  </pic:spPr>
                </pic:pic>
              </a:graphicData>
            </a:graphic>
          </wp:inline>
        </w:drawing>
      </w:r>
      <w:r w:rsidRPr="00707498">
        <w:rPr>
          <w:rFonts w:cs="Arial"/>
          <w:noProof/>
          <w:szCs w:val="24"/>
        </w:rPr>
        <w:drawing>
          <wp:inline distT="0" distB="0" distL="0" distR="0" wp14:anchorId="1677109B" wp14:editId="3674B9CA">
            <wp:extent cx="2939186" cy="1751070"/>
            <wp:effectExtent l="0" t="0" r="0" b="1905"/>
            <wp:docPr id="1699095873"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95873" name="Picture 1" descr="A table of numbers with text&#10;&#10;Description automatically generated"/>
                    <pic:cNvPicPr/>
                  </pic:nvPicPr>
                  <pic:blipFill>
                    <a:blip r:embed="rId33"/>
                    <a:stretch>
                      <a:fillRect/>
                    </a:stretch>
                  </pic:blipFill>
                  <pic:spPr>
                    <a:xfrm>
                      <a:off x="0" y="0"/>
                      <a:ext cx="2965665" cy="1766845"/>
                    </a:xfrm>
                    <a:prstGeom prst="rect">
                      <a:avLst/>
                    </a:prstGeom>
                  </pic:spPr>
                </pic:pic>
              </a:graphicData>
            </a:graphic>
          </wp:inline>
        </w:drawing>
      </w:r>
    </w:p>
    <w:p w14:paraId="4F560337" w14:textId="75E50C74"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lastRenderedPageBreak/>
        <w:t xml:space="preserve">Both algorithms identify well items that are usually used together in recipes, however, it seems that </w:t>
      </w:r>
      <w:proofErr w:type="spellStart"/>
      <w:r w:rsidRPr="00A074D2">
        <w:rPr>
          <w:rFonts w:eastAsia="Times New Roman" w:cs="Arial"/>
          <w:color w:val="000000"/>
          <w:szCs w:val="24"/>
          <w:lang w:eastAsia="en-GB"/>
        </w:rPr>
        <w:t>APriori</w:t>
      </w:r>
      <w:proofErr w:type="spellEnd"/>
      <w:r w:rsidRPr="00A074D2">
        <w:rPr>
          <w:rFonts w:eastAsia="Times New Roman" w:cs="Arial"/>
          <w:color w:val="000000"/>
          <w:szCs w:val="24"/>
          <w:lang w:eastAsia="en-GB"/>
        </w:rPr>
        <w:t xml:space="preserve"> gets more range in regards to ingredients. When we verify the association rules, </w:t>
      </w:r>
      <w:proofErr w:type="spellStart"/>
      <w:r w:rsidRPr="00A074D2">
        <w:rPr>
          <w:rFonts w:eastAsia="Times New Roman" w:cs="Arial"/>
          <w:color w:val="000000"/>
          <w:szCs w:val="24"/>
          <w:lang w:eastAsia="en-GB"/>
        </w:rPr>
        <w:t>APriori</w:t>
      </w:r>
      <w:proofErr w:type="spellEnd"/>
      <w:r w:rsidRPr="00A074D2">
        <w:rPr>
          <w:rFonts w:eastAsia="Times New Roman" w:cs="Arial"/>
          <w:color w:val="000000"/>
          <w:szCs w:val="24"/>
          <w:lang w:eastAsia="en-GB"/>
        </w:rPr>
        <w:t xml:space="preserve"> identify a </w:t>
      </w:r>
      <w:r w:rsidRPr="00707498">
        <w:rPr>
          <w:rFonts w:eastAsia="Times New Roman" w:cs="Arial"/>
          <w:color w:val="000000"/>
          <w:szCs w:val="24"/>
          <w:lang w:eastAsia="en-GB"/>
        </w:rPr>
        <w:t>higher</w:t>
      </w:r>
      <w:r w:rsidRPr="00A074D2">
        <w:rPr>
          <w:rFonts w:eastAsia="Times New Roman" w:cs="Arial"/>
          <w:color w:val="000000"/>
          <w:szCs w:val="24"/>
          <w:lang w:eastAsia="en-GB"/>
        </w:rPr>
        <w:t xml:space="preserve"> variety of items, whereas FP Growth identify many time the same products in different combinations. The decision of which one of them is better would be possible only analysing the necessities of the business. </w:t>
      </w:r>
    </w:p>
    <w:p w14:paraId="31C64274" w14:textId="22747EF1" w:rsidR="00A074D2" w:rsidRPr="00A074D2"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As we are dealing with recipes, most of the rules that we may find here are likely obvious, because items cannot be combined </w:t>
      </w:r>
      <w:r w:rsidRPr="00707498">
        <w:rPr>
          <w:rFonts w:eastAsia="Times New Roman" w:cs="Arial"/>
          <w:color w:val="000000"/>
          <w:szCs w:val="24"/>
          <w:lang w:eastAsia="en-GB"/>
        </w:rPr>
        <w:t>randomly</w:t>
      </w:r>
      <w:r w:rsidRPr="00A074D2">
        <w:rPr>
          <w:rFonts w:eastAsia="Times New Roman" w:cs="Arial"/>
          <w:color w:val="000000"/>
          <w:szCs w:val="24"/>
          <w:lang w:eastAsia="en-GB"/>
        </w:rPr>
        <w:t xml:space="preserve"> when cooking, however, we can still use this information in </w:t>
      </w:r>
      <w:r w:rsidRPr="00707498">
        <w:rPr>
          <w:rFonts w:eastAsia="Times New Roman" w:cs="Arial"/>
          <w:color w:val="000000"/>
          <w:szCs w:val="24"/>
          <w:lang w:eastAsia="en-GB"/>
        </w:rPr>
        <w:t>formatting</w:t>
      </w:r>
      <w:r w:rsidRPr="00A074D2">
        <w:rPr>
          <w:rFonts w:eastAsia="Times New Roman" w:cs="Arial"/>
          <w:color w:val="000000"/>
          <w:szCs w:val="24"/>
          <w:lang w:eastAsia="en-GB"/>
        </w:rPr>
        <w:t xml:space="preserve"> marketing strategies, and understanding preferences of people who access this website. </w:t>
      </w:r>
    </w:p>
    <w:p w14:paraId="410ECF91" w14:textId="2CFCF2F1" w:rsidR="00707498" w:rsidRPr="00707498" w:rsidRDefault="00707498" w:rsidP="00707498">
      <w:pPr>
        <w:spacing w:before="240" w:after="0" w:line="240" w:lineRule="auto"/>
        <w:rPr>
          <w:rFonts w:eastAsia="Times New Roman" w:cs="Arial"/>
          <w:color w:val="000000"/>
          <w:szCs w:val="24"/>
          <w:lang w:eastAsia="en-GB"/>
        </w:rPr>
      </w:pPr>
      <w:r>
        <w:rPr>
          <w:rFonts w:eastAsia="Times New Roman" w:cs="Arial"/>
          <w:color w:val="000000"/>
          <w:szCs w:val="24"/>
          <w:lang w:eastAsia="en-GB"/>
        </w:rPr>
        <w:t>Words Counting: 2</w:t>
      </w:r>
      <w:r w:rsidR="00B53336">
        <w:rPr>
          <w:rFonts w:eastAsia="Times New Roman" w:cs="Arial"/>
          <w:color w:val="000000"/>
          <w:szCs w:val="24"/>
          <w:lang w:eastAsia="en-GB"/>
        </w:rPr>
        <w:t>44</w:t>
      </w:r>
      <w:r>
        <w:rPr>
          <w:rFonts w:eastAsia="Times New Roman" w:cs="Arial"/>
          <w:color w:val="000000"/>
          <w:szCs w:val="24"/>
          <w:lang w:eastAsia="en-GB"/>
        </w:rPr>
        <w:t>.</w:t>
      </w:r>
    </w:p>
    <w:p w14:paraId="2785DCCE" w14:textId="0FC10FE8" w:rsidR="00A074D2" w:rsidRPr="00707498" w:rsidRDefault="00A074D2" w:rsidP="00707498">
      <w:pPr>
        <w:pStyle w:val="Heading1"/>
        <w:rPr>
          <w:rFonts w:eastAsia="Times New Roman" w:cs="Arial"/>
          <w:szCs w:val="24"/>
          <w:lang w:eastAsia="en-GB"/>
        </w:rPr>
      </w:pPr>
      <w:r w:rsidRPr="00707498">
        <w:rPr>
          <w:rFonts w:eastAsia="Times New Roman" w:cs="Arial"/>
          <w:szCs w:val="24"/>
          <w:lang w:eastAsia="en-GB"/>
        </w:rPr>
        <w:t>Building a Dashboard to visualize the data</w:t>
      </w:r>
    </w:p>
    <w:p w14:paraId="1F85FCF8" w14:textId="77777777" w:rsidR="00A074D2" w:rsidRPr="00707498" w:rsidRDefault="00A074D2" w:rsidP="00707498">
      <w:pPr>
        <w:rPr>
          <w:rFonts w:cs="Arial"/>
          <w:szCs w:val="24"/>
          <w:lang w:eastAsia="en-GB"/>
        </w:rPr>
      </w:pPr>
    </w:p>
    <w:p w14:paraId="0FA72165" w14:textId="1D6CD028"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t>When it comes to the business we are exploring on our data, this is, using spaces in a culinary page to generate sales, and therefore income, some metrics are important to consider, the number of views on a certain page</w:t>
      </w:r>
      <w:r w:rsidR="0063730E">
        <w:rPr>
          <w:rFonts w:eastAsia="Times New Roman" w:cs="Arial"/>
          <w:color w:val="000000"/>
          <w:szCs w:val="24"/>
          <w:lang w:eastAsia="en-GB"/>
        </w:rPr>
        <w:t xml:space="preserve"> and </w:t>
      </w:r>
      <w:r w:rsidRPr="00A074D2">
        <w:rPr>
          <w:rFonts w:eastAsia="Times New Roman" w:cs="Arial"/>
          <w:color w:val="000000"/>
          <w:szCs w:val="24"/>
          <w:lang w:eastAsia="en-GB"/>
        </w:rPr>
        <w:t xml:space="preserve">the engagement of a user on the page. For instance, a recipes blog could sell space for advertising to grocery stores, that could explore this space to offer products related to the recipe that is being seen by the user. In this example, </w:t>
      </w:r>
      <w:r w:rsidR="00EF56F8">
        <w:rPr>
          <w:rFonts w:eastAsia="Times New Roman" w:cs="Arial"/>
          <w:color w:val="000000"/>
          <w:szCs w:val="24"/>
          <w:lang w:eastAsia="en-GB"/>
        </w:rPr>
        <w:t>both</w:t>
      </w:r>
      <w:r w:rsidRPr="00A074D2">
        <w:rPr>
          <w:rFonts w:eastAsia="Times New Roman" w:cs="Arial"/>
          <w:color w:val="000000"/>
          <w:szCs w:val="24"/>
          <w:lang w:eastAsia="en-GB"/>
        </w:rPr>
        <w:t xml:space="preserve"> factors listed above would increase the value generated for the grocery store when using the space.</w:t>
      </w:r>
    </w:p>
    <w:p w14:paraId="61DDE6CE" w14:textId="77777777" w:rsidR="00590F1A" w:rsidRDefault="00A074D2" w:rsidP="00590F1A">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In the case of our dataset, what we have in regards to these factors are </w:t>
      </w:r>
      <w:proofErr w:type="spellStart"/>
      <w:r w:rsidRPr="00A074D2">
        <w:rPr>
          <w:rFonts w:eastAsia="Times New Roman" w:cs="Arial"/>
          <w:color w:val="000000"/>
          <w:szCs w:val="24"/>
          <w:lang w:eastAsia="en-GB"/>
        </w:rPr>
        <w:t>n_reviews</w:t>
      </w:r>
      <w:proofErr w:type="spellEnd"/>
      <w:r w:rsidRPr="00A074D2">
        <w:rPr>
          <w:rFonts w:eastAsia="Times New Roman" w:cs="Arial"/>
          <w:color w:val="000000"/>
          <w:szCs w:val="24"/>
          <w:lang w:eastAsia="en-GB"/>
        </w:rPr>
        <w:t xml:space="preserve">, rating and the reviews itself, that could be parsed to deliver a more accurate sentiment analysis than just rating. Watching this factors, we can analyse how some variables influence on the, such as minutes, </w:t>
      </w:r>
      <w:proofErr w:type="spellStart"/>
      <w:r w:rsidRPr="00A074D2">
        <w:rPr>
          <w:rFonts w:eastAsia="Times New Roman" w:cs="Arial"/>
          <w:color w:val="000000"/>
          <w:szCs w:val="24"/>
          <w:lang w:eastAsia="en-GB"/>
        </w:rPr>
        <w:t>n_steps</w:t>
      </w:r>
      <w:proofErr w:type="spellEnd"/>
      <w:r w:rsidRPr="00A074D2">
        <w:rPr>
          <w:rFonts w:eastAsia="Times New Roman" w:cs="Arial"/>
          <w:color w:val="000000"/>
          <w:szCs w:val="24"/>
          <w:lang w:eastAsia="en-GB"/>
        </w:rPr>
        <w:t xml:space="preserve"> and </w:t>
      </w:r>
      <w:proofErr w:type="spellStart"/>
      <w:r w:rsidRPr="00A074D2">
        <w:rPr>
          <w:rFonts w:eastAsia="Times New Roman" w:cs="Arial"/>
          <w:color w:val="000000"/>
          <w:szCs w:val="24"/>
          <w:lang w:eastAsia="en-GB"/>
        </w:rPr>
        <w:t>n_ingredients</w:t>
      </w:r>
      <w:proofErr w:type="spellEnd"/>
      <w:r w:rsidRPr="00A074D2">
        <w:rPr>
          <w:rFonts w:eastAsia="Times New Roman" w:cs="Arial"/>
          <w:color w:val="000000"/>
          <w:szCs w:val="24"/>
          <w:lang w:eastAsia="en-GB"/>
        </w:rPr>
        <w:t>. </w:t>
      </w:r>
    </w:p>
    <w:p w14:paraId="0CD09B8B" w14:textId="44A3FAEB" w:rsidR="00590F1A" w:rsidRDefault="00A074D2" w:rsidP="00590F1A">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We will build a dashboard that deals with this variables, and that can deliver the information of how to generate value to the blog through recommendation systems explored before</w:t>
      </w:r>
      <w:r w:rsidR="00590F1A">
        <w:rPr>
          <w:rFonts w:eastAsia="Times New Roman" w:cs="Arial"/>
          <w:color w:val="000000"/>
          <w:szCs w:val="24"/>
          <w:lang w:eastAsia="en-GB"/>
        </w:rPr>
        <w:t>.</w:t>
      </w:r>
    </w:p>
    <w:p w14:paraId="7B8A94CC" w14:textId="77777777" w:rsidR="00590F1A" w:rsidRPr="00590F1A" w:rsidRDefault="00590F1A" w:rsidP="00590F1A">
      <w:pPr>
        <w:spacing w:after="0" w:line="240" w:lineRule="auto"/>
        <w:rPr>
          <w:rFonts w:eastAsia="Times New Roman" w:cs="Arial"/>
          <w:color w:val="000000"/>
          <w:szCs w:val="24"/>
          <w:lang w:eastAsia="en-GB"/>
        </w:rPr>
      </w:pPr>
    </w:p>
    <w:p w14:paraId="568E21DA" w14:textId="3043572F" w:rsidR="00A074D2" w:rsidRPr="00A074D2" w:rsidRDefault="000F0A0D" w:rsidP="00707498">
      <w:pPr>
        <w:spacing w:after="0" w:line="240" w:lineRule="auto"/>
        <w:rPr>
          <w:rFonts w:eastAsia="Times New Roman" w:cs="Arial"/>
          <w:color w:val="000000"/>
          <w:szCs w:val="24"/>
          <w:lang w:eastAsia="en-GB"/>
        </w:rPr>
      </w:pPr>
      <w:r>
        <w:rPr>
          <w:rFonts w:eastAsia="Times New Roman" w:cs="Arial"/>
          <w:color w:val="000000"/>
          <w:szCs w:val="24"/>
          <w:lang w:eastAsia="en-GB"/>
        </w:rPr>
        <w:t xml:space="preserve">We will use </w:t>
      </w:r>
      <w:r w:rsidR="00B53336">
        <w:rPr>
          <w:rFonts w:eastAsia="Times New Roman" w:cs="Arial"/>
          <w:color w:val="000000"/>
          <w:szCs w:val="24"/>
          <w:lang w:eastAsia="en-GB"/>
        </w:rPr>
        <w:t>Bayesian</w:t>
      </w:r>
      <w:r>
        <w:rPr>
          <w:rFonts w:eastAsia="Times New Roman" w:cs="Arial"/>
          <w:color w:val="000000"/>
          <w:szCs w:val="24"/>
          <w:lang w:eastAsia="en-GB"/>
        </w:rPr>
        <w:t xml:space="preserve"> average as suggested by</w:t>
      </w:r>
      <w:r w:rsidR="00A074D2" w:rsidRPr="00A074D2">
        <w:rPr>
          <w:rFonts w:eastAsia="Times New Roman" w:cs="Arial"/>
          <w:color w:val="000000"/>
          <w:szCs w:val="24"/>
          <w:lang w:eastAsia="en-GB"/>
        </w:rPr>
        <w:t xml:space="preserve"> (Bengfort, 2017)</w:t>
      </w:r>
      <w:r>
        <w:rPr>
          <w:rFonts w:eastAsia="Times New Roman" w:cs="Arial"/>
          <w:color w:val="000000"/>
          <w:szCs w:val="24"/>
          <w:lang w:eastAsia="en-GB"/>
        </w:rPr>
        <w:t xml:space="preserve"> that discussed its use and apply according to </w:t>
      </w:r>
      <w:r w:rsidR="00A074D2" w:rsidRPr="00A074D2">
        <w:rPr>
          <w:rFonts w:eastAsia="Times New Roman" w:cs="Arial"/>
          <w:color w:val="000000"/>
          <w:szCs w:val="24"/>
          <w:lang w:eastAsia="en-GB"/>
        </w:rPr>
        <w:t xml:space="preserve"> (</w:t>
      </w:r>
      <w:proofErr w:type="spellStart"/>
      <w:r w:rsidR="00A074D2" w:rsidRPr="00A074D2">
        <w:rPr>
          <w:rFonts w:eastAsia="Times New Roman" w:cs="Arial"/>
          <w:color w:val="000000"/>
          <w:szCs w:val="24"/>
          <w:lang w:eastAsia="en-GB"/>
        </w:rPr>
        <w:t>Odabaşı</w:t>
      </w:r>
      <w:proofErr w:type="spellEnd"/>
      <w:r w:rsidR="00A074D2" w:rsidRPr="00A074D2">
        <w:rPr>
          <w:rFonts w:eastAsia="Times New Roman" w:cs="Arial"/>
          <w:color w:val="000000"/>
          <w:szCs w:val="24"/>
          <w:lang w:eastAsia="en-GB"/>
        </w:rPr>
        <w:t xml:space="preserve">, 2019) </w:t>
      </w:r>
      <w:r>
        <w:rPr>
          <w:rFonts w:eastAsia="Times New Roman" w:cs="Arial"/>
          <w:color w:val="000000"/>
          <w:szCs w:val="24"/>
          <w:lang w:eastAsia="en-GB"/>
        </w:rPr>
        <w:t xml:space="preserve">that </w:t>
      </w:r>
      <w:r w:rsidR="00A074D2" w:rsidRPr="00A074D2">
        <w:rPr>
          <w:rFonts w:eastAsia="Times New Roman" w:cs="Arial"/>
          <w:color w:val="000000"/>
          <w:szCs w:val="24"/>
          <w:lang w:eastAsia="en-GB"/>
        </w:rPr>
        <w:t xml:space="preserve">shows a </w:t>
      </w:r>
      <w:r w:rsidR="00707498" w:rsidRPr="00A074D2">
        <w:rPr>
          <w:rFonts w:eastAsia="Times New Roman" w:cs="Arial"/>
          <w:color w:val="000000"/>
          <w:szCs w:val="24"/>
          <w:lang w:eastAsia="en-GB"/>
        </w:rPr>
        <w:t>practical</w:t>
      </w:r>
      <w:r w:rsidR="00A074D2" w:rsidRPr="00A074D2">
        <w:rPr>
          <w:rFonts w:eastAsia="Times New Roman" w:cs="Arial"/>
          <w:color w:val="000000"/>
          <w:szCs w:val="24"/>
          <w:lang w:eastAsia="en-GB"/>
        </w:rPr>
        <w:t xml:space="preserve"> example </w:t>
      </w:r>
      <w:r>
        <w:rPr>
          <w:rFonts w:eastAsia="Times New Roman" w:cs="Arial"/>
          <w:color w:val="000000"/>
          <w:szCs w:val="24"/>
          <w:lang w:eastAsia="en-GB"/>
        </w:rPr>
        <w:t xml:space="preserve">how to </w:t>
      </w:r>
      <w:r w:rsidR="00A074D2" w:rsidRPr="00A074D2">
        <w:rPr>
          <w:rFonts w:eastAsia="Times New Roman" w:cs="Arial"/>
          <w:color w:val="000000"/>
          <w:szCs w:val="24"/>
          <w:lang w:eastAsia="en-GB"/>
        </w:rPr>
        <w:t>calculat</w:t>
      </w:r>
      <w:r>
        <w:rPr>
          <w:rFonts w:eastAsia="Times New Roman" w:cs="Arial"/>
          <w:color w:val="000000"/>
          <w:szCs w:val="24"/>
          <w:lang w:eastAsia="en-GB"/>
        </w:rPr>
        <w:t>e it u</w:t>
      </w:r>
      <w:r w:rsidR="00A074D2" w:rsidRPr="00A074D2">
        <w:rPr>
          <w:rFonts w:eastAsia="Times New Roman" w:cs="Arial"/>
          <w:color w:val="000000"/>
          <w:szCs w:val="24"/>
          <w:lang w:eastAsia="en-GB"/>
        </w:rPr>
        <w:t>sing R</w:t>
      </w:r>
      <w:r>
        <w:rPr>
          <w:rFonts w:eastAsia="Times New Roman" w:cs="Arial"/>
          <w:color w:val="000000"/>
          <w:szCs w:val="24"/>
          <w:lang w:eastAsia="en-GB"/>
        </w:rPr>
        <w:t>.</w:t>
      </w:r>
    </w:p>
    <w:p w14:paraId="25B59A03" w14:textId="239672AE" w:rsidR="00A074D2" w:rsidRPr="00A074D2"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The Bayesian average is calculated through the formula below, in which m is used for the </w:t>
      </w:r>
      <w:r w:rsidR="00707498" w:rsidRPr="00A074D2">
        <w:rPr>
          <w:rFonts w:eastAsia="Times New Roman" w:cs="Arial"/>
          <w:color w:val="000000"/>
          <w:szCs w:val="24"/>
          <w:lang w:eastAsia="en-GB"/>
        </w:rPr>
        <w:t>prior</w:t>
      </w:r>
      <w:r w:rsidRPr="00A074D2">
        <w:rPr>
          <w:rFonts w:eastAsia="Times New Roman" w:cs="Arial"/>
          <w:color w:val="000000"/>
          <w:szCs w:val="24"/>
          <w:lang w:eastAsia="en-GB"/>
        </w:rPr>
        <w:t xml:space="preserve"> value of average ratings and C is used for confidence in the prior values. Following the suggestion of (</w:t>
      </w:r>
      <w:proofErr w:type="spellStart"/>
      <w:r w:rsidRPr="00A074D2">
        <w:rPr>
          <w:rFonts w:eastAsia="Times New Roman" w:cs="Arial"/>
          <w:color w:val="000000"/>
          <w:szCs w:val="24"/>
          <w:lang w:eastAsia="en-GB"/>
        </w:rPr>
        <w:t>Odabaşı</w:t>
      </w:r>
      <w:proofErr w:type="spellEnd"/>
      <w:r w:rsidRPr="00A074D2">
        <w:rPr>
          <w:rFonts w:eastAsia="Times New Roman" w:cs="Arial"/>
          <w:color w:val="000000"/>
          <w:szCs w:val="24"/>
          <w:lang w:eastAsia="en-GB"/>
        </w:rPr>
        <w:t>, 2019), I will use average of rating by recipe for m, and average number of reviews by recipe for C.</w:t>
      </w:r>
    </w:p>
    <w:p w14:paraId="6DDEBA47" w14:textId="77777777" w:rsidR="00A074D2" w:rsidRPr="00707498" w:rsidRDefault="00A074D2" w:rsidP="00707498">
      <w:pPr>
        <w:rPr>
          <w:rFonts w:cs="Arial"/>
          <w:szCs w:val="24"/>
          <w:lang w:eastAsia="en-GB"/>
        </w:rPr>
      </w:pPr>
    </w:p>
    <w:p w14:paraId="4F02566D" w14:textId="37445364" w:rsidR="00A074D2" w:rsidRPr="00707498" w:rsidRDefault="00A074D2" w:rsidP="00707498">
      <w:pPr>
        <w:jc w:val="center"/>
        <w:rPr>
          <w:rFonts w:cs="Arial"/>
          <w:szCs w:val="24"/>
          <w:lang w:eastAsia="en-GB"/>
        </w:rPr>
      </w:pPr>
      <w:r w:rsidRPr="00707498">
        <w:rPr>
          <w:rFonts w:cs="Arial"/>
          <w:noProof/>
          <w:szCs w:val="24"/>
          <w:lang w:eastAsia="en-GB"/>
        </w:rPr>
        <w:drawing>
          <wp:inline distT="0" distB="0" distL="0" distR="0" wp14:anchorId="533FFAD8" wp14:editId="49EEACC2">
            <wp:extent cx="5653203" cy="584794"/>
            <wp:effectExtent l="0" t="0" r="0" b="0"/>
            <wp:docPr id="209357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6716" name="Picture 20935767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6768" cy="589301"/>
                    </a:xfrm>
                    <a:prstGeom prst="rect">
                      <a:avLst/>
                    </a:prstGeom>
                  </pic:spPr>
                </pic:pic>
              </a:graphicData>
            </a:graphic>
          </wp:inline>
        </w:drawing>
      </w:r>
    </w:p>
    <w:p w14:paraId="49D1F40B" w14:textId="7F69C3D4"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Given the </w:t>
      </w:r>
      <w:r w:rsidRPr="00707498">
        <w:rPr>
          <w:rFonts w:eastAsia="Times New Roman" w:cs="Arial"/>
          <w:color w:val="000000"/>
          <w:szCs w:val="24"/>
          <w:lang w:eastAsia="en-GB"/>
        </w:rPr>
        <w:t>initial</w:t>
      </w:r>
      <w:r w:rsidRPr="00A074D2">
        <w:rPr>
          <w:rFonts w:eastAsia="Times New Roman" w:cs="Arial"/>
          <w:color w:val="000000"/>
          <w:szCs w:val="24"/>
          <w:lang w:eastAsia="en-GB"/>
        </w:rPr>
        <w:t xml:space="preserve"> ideas, I decided to create a</w:t>
      </w:r>
      <w:r w:rsidRPr="00707498">
        <w:rPr>
          <w:rFonts w:eastAsia="Times New Roman" w:cs="Arial"/>
          <w:color w:val="000000"/>
          <w:szCs w:val="24"/>
          <w:lang w:eastAsia="en-GB"/>
        </w:rPr>
        <w:t>n</w:t>
      </w:r>
      <w:r w:rsidRPr="00A074D2">
        <w:rPr>
          <w:rFonts w:eastAsia="Times New Roman" w:cs="Arial"/>
          <w:color w:val="000000"/>
          <w:szCs w:val="24"/>
          <w:lang w:eastAsia="en-GB"/>
        </w:rPr>
        <w:t xml:space="preserve"> interactive graph in which I can select among the variables stated, and visualize the distribution of the data, number of reviews vs variables, and </w:t>
      </w:r>
      <w:r w:rsidRPr="00707498">
        <w:rPr>
          <w:rFonts w:eastAsia="Times New Roman" w:cs="Arial"/>
          <w:color w:val="000000"/>
          <w:szCs w:val="24"/>
          <w:lang w:eastAsia="en-GB"/>
        </w:rPr>
        <w:t>Bayesian</w:t>
      </w:r>
      <w:r w:rsidRPr="00A074D2">
        <w:rPr>
          <w:rFonts w:eastAsia="Times New Roman" w:cs="Arial"/>
          <w:color w:val="000000"/>
          <w:szCs w:val="24"/>
          <w:lang w:eastAsia="en-GB"/>
        </w:rPr>
        <w:t xml:space="preserve"> average, averaged by the variable vs the variable. </w:t>
      </w:r>
      <w:r w:rsidR="000B102B">
        <w:rPr>
          <w:rFonts w:eastAsia="Times New Roman" w:cs="Arial"/>
          <w:color w:val="000000"/>
          <w:szCs w:val="24"/>
          <w:lang w:eastAsia="en-GB"/>
        </w:rPr>
        <w:t xml:space="preserve">Some </w:t>
      </w:r>
      <w:r w:rsidRPr="00A074D2">
        <w:rPr>
          <w:rFonts w:eastAsia="Times New Roman" w:cs="Arial"/>
          <w:color w:val="000000"/>
          <w:szCs w:val="24"/>
          <w:lang w:eastAsia="en-GB"/>
        </w:rPr>
        <w:t xml:space="preserve">features contain data </w:t>
      </w:r>
      <w:r w:rsidRPr="00707498">
        <w:rPr>
          <w:rFonts w:eastAsia="Times New Roman" w:cs="Arial"/>
          <w:color w:val="000000"/>
          <w:szCs w:val="24"/>
          <w:lang w:eastAsia="en-GB"/>
        </w:rPr>
        <w:t>varying</w:t>
      </w:r>
      <w:r w:rsidRPr="00A074D2">
        <w:rPr>
          <w:rFonts w:eastAsia="Times New Roman" w:cs="Arial"/>
          <w:color w:val="000000"/>
          <w:szCs w:val="24"/>
          <w:lang w:eastAsia="en-GB"/>
        </w:rPr>
        <w:t xml:space="preserve"> </w:t>
      </w:r>
      <w:r w:rsidRPr="00707498">
        <w:rPr>
          <w:rFonts w:eastAsia="Times New Roman" w:cs="Arial"/>
          <w:color w:val="000000"/>
          <w:szCs w:val="24"/>
          <w:lang w:eastAsia="en-GB"/>
        </w:rPr>
        <w:t>widely</w:t>
      </w:r>
      <w:r w:rsidRPr="00A074D2">
        <w:rPr>
          <w:rFonts w:eastAsia="Times New Roman" w:cs="Arial"/>
          <w:color w:val="000000"/>
          <w:szCs w:val="24"/>
          <w:lang w:eastAsia="en-GB"/>
        </w:rPr>
        <w:t>, so it was decided to add the possibility to change between Linear Scale or Logarithmic Scale on the graph, making possible to observe better a wide range of values. It was also included on the graph the possibility of adjusting the length of the x-axis, so that it is possible to select parts of the graph that might be triggering in an analysis, and visualize it closer.</w:t>
      </w:r>
    </w:p>
    <w:p w14:paraId="794214B2" w14:textId="19D89354" w:rsidR="00707498" w:rsidRPr="00707498"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lastRenderedPageBreak/>
        <w:t xml:space="preserve">In regards to the target for the graph being people over 65, font sizes were increased, </w:t>
      </w:r>
      <w:r w:rsidR="00707498" w:rsidRPr="00707498">
        <w:rPr>
          <w:rFonts w:eastAsia="Times New Roman" w:cs="Arial"/>
          <w:color w:val="000000"/>
          <w:szCs w:val="24"/>
          <w:lang w:eastAsia="en-GB"/>
        </w:rPr>
        <w:t>especially</w:t>
      </w:r>
      <w:r w:rsidRPr="00A074D2">
        <w:rPr>
          <w:rFonts w:eastAsia="Times New Roman" w:cs="Arial"/>
          <w:color w:val="000000"/>
          <w:szCs w:val="24"/>
          <w:lang w:eastAsia="en-GB"/>
        </w:rPr>
        <w:t xml:space="preserve"> on titles, the design was decided to be kept simple, white </w:t>
      </w:r>
      <w:r w:rsidRPr="00707498">
        <w:rPr>
          <w:rFonts w:eastAsia="Times New Roman" w:cs="Arial"/>
          <w:color w:val="000000"/>
          <w:szCs w:val="24"/>
          <w:lang w:eastAsia="en-GB"/>
        </w:rPr>
        <w:t>background</w:t>
      </w:r>
      <w:r w:rsidRPr="00A074D2">
        <w:rPr>
          <w:rFonts w:eastAsia="Times New Roman" w:cs="Arial"/>
          <w:color w:val="000000"/>
          <w:szCs w:val="24"/>
          <w:lang w:eastAsia="en-GB"/>
        </w:rPr>
        <w:t xml:space="preserve"> and dark blue </w:t>
      </w:r>
      <w:proofErr w:type="spellStart"/>
      <w:r w:rsidRPr="00A074D2">
        <w:rPr>
          <w:rFonts w:eastAsia="Times New Roman" w:cs="Arial"/>
          <w:color w:val="000000"/>
          <w:szCs w:val="24"/>
          <w:lang w:eastAsia="en-GB"/>
        </w:rPr>
        <w:t>colors</w:t>
      </w:r>
      <w:proofErr w:type="spellEnd"/>
      <w:r w:rsidRPr="00A074D2">
        <w:rPr>
          <w:rFonts w:eastAsia="Times New Roman" w:cs="Arial"/>
          <w:color w:val="000000"/>
          <w:szCs w:val="24"/>
          <w:lang w:eastAsia="en-GB"/>
        </w:rPr>
        <w:t>, presenting high contrast, and not too much information on the graphs, just what is essential, in such a way that information is not overwhelming.</w:t>
      </w:r>
    </w:p>
    <w:p w14:paraId="3E26684A" w14:textId="1E7EE69D" w:rsidR="00707498" w:rsidRDefault="00707498" w:rsidP="00707498">
      <w:pPr>
        <w:spacing w:before="240" w:after="0" w:line="240" w:lineRule="auto"/>
        <w:jc w:val="center"/>
        <w:rPr>
          <w:rFonts w:eastAsia="Times New Roman" w:cs="Arial"/>
          <w:color w:val="000000"/>
          <w:szCs w:val="24"/>
          <w:lang w:eastAsia="en-GB"/>
        </w:rPr>
      </w:pPr>
      <w:r w:rsidRPr="00707498">
        <w:rPr>
          <w:rFonts w:eastAsia="Times New Roman" w:cs="Arial"/>
          <w:noProof/>
          <w:color w:val="000000"/>
          <w:szCs w:val="24"/>
          <w:lang w:eastAsia="en-GB"/>
        </w:rPr>
        <w:drawing>
          <wp:inline distT="0" distB="0" distL="0" distR="0" wp14:anchorId="0C9C8E0B" wp14:editId="1B246FB0">
            <wp:extent cx="5850890" cy="2976438"/>
            <wp:effectExtent l="0" t="0" r="3810" b="0"/>
            <wp:docPr id="59078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1170" name="Picture 1" descr="A screenshot of a computer&#10;&#10;Description automatically generated"/>
                    <pic:cNvPicPr/>
                  </pic:nvPicPr>
                  <pic:blipFill>
                    <a:blip r:embed="rId35"/>
                    <a:stretch>
                      <a:fillRect/>
                    </a:stretch>
                  </pic:blipFill>
                  <pic:spPr>
                    <a:xfrm>
                      <a:off x="0" y="0"/>
                      <a:ext cx="5968685" cy="3036362"/>
                    </a:xfrm>
                    <a:prstGeom prst="rect">
                      <a:avLst/>
                    </a:prstGeom>
                  </pic:spPr>
                </pic:pic>
              </a:graphicData>
            </a:graphic>
          </wp:inline>
        </w:drawing>
      </w:r>
      <w:r w:rsidRPr="00707498">
        <w:rPr>
          <w:rFonts w:eastAsia="Times New Roman" w:cs="Arial"/>
          <w:noProof/>
          <w:color w:val="000000"/>
          <w:szCs w:val="24"/>
          <w:lang w:eastAsia="en-GB"/>
        </w:rPr>
        <w:drawing>
          <wp:inline distT="0" distB="0" distL="0" distR="0" wp14:anchorId="5FD9736F" wp14:editId="4A47AD44">
            <wp:extent cx="5851154" cy="2081719"/>
            <wp:effectExtent l="0" t="0" r="3810" b="1270"/>
            <wp:docPr id="191305464"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464" name="Picture 1" descr="A graph on a white background&#10;&#10;Description automatically generated"/>
                    <pic:cNvPicPr/>
                  </pic:nvPicPr>
                  <pic:blipFill>
                    <a:blip r:embed="rId36"/>
                    <a:stretch>
                      <a:fillRect/>
                    </a:stretch>
                  </pic:blipFill>
                  <pic:spPr>
                    <a:xfrm>
                      <a:off x="0" y="0"/>
                      <a:ext cx="5868352" cy="2087838"/>
                    </a:xfrm>
                    <a:prstGeom prst="rect">
                      <a:avLst/>
                    </a:prstGeom>
                  </pic:spPr>
                </pic:pic>
              </a:graphicData>
            </a:graphic>
          </wp:inline>
        </w:drawing>
      </w:r>
    </w:p>
    <w:p w14:paraId="19AD76D7" w14:textId="77777777" w:rsidR="00E0004C" w:rsidRDefault="00E0004C" w:rsidP="00707498">
      <w:pPr>
        <w:pStyle w:val="NormalWeb"/>
        <w:spacing w:before="0" w:beforeAutospacing="0" w:after="0" w:afterAutospacing="0"/>
        <w:rPr>
          <w:rFonts w:ascii="Arial" w:hAnsi="Arial" w:cs="Arial"/>
          <w:color w:val="000000"/>
        </w:rPr>
      </w:pPr>
    </w:p>
    <w:p w14:paraId="6A4A6D56" w14:textId="2EB4D3B3" w:rsidR="00707498" w:rsidRPr="00707498" w:rsidRDefault="00707498" w:rsidP="00707498">
      <w:pPr>
        <w:pStyle w:val="NormalWeb"/>
        <w:spacing w:before="0" w:beforeAutospacing="0" w:after="0" w:afterAutospacing="0"/>
        <w:rPr>
          <w:rFonts w:ascii="Arial" w:hAnsi="Arial" w:cs="Arial"/>
          <w:color w:val="000000"/>
        </w:rPr>
      </w:pPr>
      <w:r w:rsidRPr="00707498">
        <w:rPr>
          <w:rFonts w:ascii="Arial" w:hAnsi="Arial" w:cs="Arial"/>
          <w:color w:val="000000"/>
        </w:rPr>
        <w:t>It is possible to verify for example that the majority of our reviews are given in recipes that take under 60 minutes to finish, approximately 8 steps, and no much more than 10 ingredients to get ready, therefore, spaces for advertising in recipes with these features are more likely to engage customers.</w:t>
      </w:r>
    </w:p>
    <w:p w14:paraId="44515FF9" w14:textId="77777777" w:rsidR="00707498" w:rsidRPr="00707498" w:rsidRDefault="00707498" w:rsidP="00707498">
      <w:pPr>
        <w:pStyle w:val="NormalWeb"/>
        <w:spacing w:before="240" w:beforeAutospacing="0" w:after="0" w:afterAutospacing="0"/>
        <w:rPr>
          <w:rFonts w:ascii="Arial" w:hAnsi="Arial" w:cs="Arial"/>
          <w:color w:val="000000"/>
        </w:rPr>
      </w:pPr>
      <w:r w:rsidRPr="00707498">
        <w:rPr>
          <w:rFonts w:ascii="Arial" w:hAnsi="Arial" w:cs="Arial"/>
          <w:color w:val="000000"/>
        </w:rPr>
        <w:t>An observation in regards to the algorithm of the dashboards itself is that the library used to produce the graphs has an issue in regards to logarithm scales on histogram, and therefore, when changing to logarithm scale, no error will arise, however no graph will appear. This issue is being discussed in these links</w:t>
      </w:r>
      <w:r w:rsidRPr="00707498">
        <w:rPr>
          <w:rStyle w:val="apple-converted-space"/>
          <w:rFonts w:ascii="Arial" w:hAnsi="Arial" w:cs="Arial"/>
          <w:color w:val="000000"/>
        </w:rPr>
        <w:t> </w:t>
      </w:r>
      <w:hyperlink r:id="rId37" w:tgtFrame="_blank" w:history="1">
        <w:r w:rsidRPr="00707498">
          <w:rPr>
            <w:rStyle w:val="Hyperlink"/>
            <w:rFonts w:ascii="Arial" w:hAnsi="Arial" w:cs="Arial"/>
            <w:color w:val="296EAA"/>
          </w:rPr>
          <w:t>https://github.com/plotly/plotly.py/issues/2899</w:t>
        </w:r>
      </w:hyperlink>
      <w:r w:rsidRPr="00707498">
        <w:rPr>
          <w:rFonts w:ascii="Arial" w:hAnsi="Arial" w:cs="Arial"/>
          <w:color w:val="000000"/>
        </w:rPr>
        <w:t>,</w:t>
      </w:r>
      <w:r w:rsidRPr="00707498">
        <w:rPr>
          <w:rStyle w:val="apple-converted-space"/>
          <w:rFonts w:ascii="Arial" w:hAnsi="Arial" w:cs="Arial"/>
          <w:color w:val="000000"/>
        </w:rPr>
        <w:t> </w:t>
      </w:r>
      <w:hyperlink r:id="rId38" w:tgtFrame="_blank" w:history="1">
        <w:r w:rsidRPr="00707498">
          <w:rPr>
            <w:rStyle w:val="Hyperlink"/>
            <w:rFonts w:ascii="Arial" w:hAnsi="Arial" w:cs="Arial"/>
            <w:color w:val="296EAA"/>
          </w:rPr>
          <w:t>https://github.com/plotly/plotly.js/issues/6200</w:t>
        </w:r>
      </w:hyperlink>
      <w:r w:rsidRPr="00707498">
        <w:rPr>
          <w:rFonts w:ascii="Arial" w:hAnsi="Arial" w:cs="Arial"/>
          <w:color w:val="000000"/>
        </w:rPr>
        <w:t>.</w:t>
      </w:r>
    </w:p>
    <w:p w14:paraId="00319EF5" w14:textId="64EC5F62" w:rsidR="00707498" w:rsidRPr="00A074D2" w:rsidRDefault="00707498" w:rsidP="00A074D2">
      <w:pPr>
        <w:spacing w:before="240" w:after="0" w:line="240" w:lineRule="auto"/>
        <w:rPr>
          <w:rFonts w:eastAsia="Times New Roman" w:cs="Arial"/>
          <w:color w:val="000000"/>
          <w:szCs w:val="24"/>
          <w:lang w:eastAsia="en-GB"/>
        </w:rPr>
      </w:pPr>
      <w:r>
        <w:rPr>
          <w:rFonts w:eastAsia="Times New Roman" w:cs="Arial"/>
          <w:color w:val="000000"/>
          <w:szCs w:val="24"/>
          <w:lang w:eastAsia="en-GB"/>
        </w:rPr>
        <w:t xml:space="preserve">Words counting: </w:t>
      </w:r>
      <w:r w:rsidR="00CB7513">
        <w:rPr>
          <w:rFonts w:eastAsia="Times New Roman" w:cs="Arial"/>
          <w:color w:val="000000"/>
          <w:szCs w:val="24"/>
          <w:lang w:eastAsia="en-GB"/>
        </w:rPr>
        <w:t>5</w:t>
      </w:r>
      <w:r w:rsidR="00F52AF9">
        <w:rPr>
          <w:rFonts w:eastAsia="Times New Roman" w:cs="Arial"/>
          <w:color w:val="000000"/>
          <w:szCs w:val="24"/>
          <w:lang w:eastAsia="en-GB"/>
        </w:rPr>
        <w:t>5</w:t>
      </w:r>
      <w:r w:rsidR="000B102B">
        <w:rPr>
          <w:rFonts w:eastAsia="Times New Roman" w:cs="Arial"/>
          <w:color w:val="000000"/>
          <w:szCs w:val="24"/>
          <w:lang w:eastAsia="en-GB"/>
        </w:rPr>
        <w:t>0</w:t>
      </w:r>
      <w:r>
        <w:rPr>
          <w:rFonts w:eastAsia="Times New Roman" w:cs="Arial"/>
          <w:color w:val="000000"/>
          <w:szCs w:val="24"/>
          <w:lang w:eastAsia="en-GB"/>
        </w:rPr>
        <w:t>.</w:t>
      </w:r>
    </w:p>
    <w:p w14:paraId="2372F4FB" w14:textId="14ECA6FC" w:rsidR="00A074D2" w:rsidRDefault="00707498" w:rsidP="00707498">
      <w:pPr>
        <w:pStyle w:val="Heading1"/>
        <w:rPr>
          <w:lang w:eastAsia="en-GB"/>
        </w:rPr>
      </w:pPr>
      <w:r>
        <w:rPr>
          <w:lang w:eastAsia="en-GB"/>
        </w:rPr>
        <w:t>References</w:t>
      </w:r>
    </w:p>
    <w:p w14:paraId="4C330AAD" w14:textId="77777777" w:rsidR="00707498" w:rsidRDefault="00707498" w:rsidP="00707498">
      <w:pPr>
        <w:rPr>
          <w:lang w:eastAsia="en-GB"/>
        </w:rPr>
      </w:pPr>
    </w:p>
    <w:sdt>
      <w:sdtPr>
        <w:id w:val="111145805"/>
        <w:bibliography/>
      </w:sdtPr>
      <w:sdtContent>
        <w:p w14:paraId="7A11DC65" w14:textId="77777777" w:rsidR="00707498" w:rsidRDefault="00707498" w:rsidP="00707498">
          <w:pPr>
            <w:pStyle w:val="Bibliography"/>
            <w:rPr>
              <w:noProof/>
              <w:szCs w:val="24"/>
              <w:lang w:val="en-US"/>
            </w:rPr>
          </w:pPr>
          <w:r>
            <w:fldChar w:fldCharType="begin"/>
          </w:r>
          <w:r>
            <w:instrText xml:space="preserve"> BIBLIOGRAPHY </w:instrText>
          </w:r>
          <w:r>
            <w:fldChar w:fldCharType="separate"/>
          </w:r>
          <w:r>
            <w:rPr>
              <w:noProof/>
              <w:lang w:val="en-US"/>
            </w:rPr>
            <w:t xml:space="preserve">Bengfort, B., 2017. </w:t>
          </w:r>
          <w:r>
            <w:rPr>
              <w:i/>
              <w:iCs/>
              <w:noProof/>
              <w:lang w:val="en-US"/>
            </w:rPr>
            <w:t xml:space="preserve">District Insights. </w:t>
          </w:r>
          <w:r>
            <w:rPr>
              <w:noProof/>
              <w:lang w:val="en-US"/>
            </w:rPr>
            <w:t xml:space="preserve">[Online] </w:t>
          </w:r>
          <w:r>
            <w:rPr>
              <w:noProof/>
              <w:lang w:val="en-US"/>
            </w:rPr>
            <w:br/>
            <w:t xml:space="preserve">Available at: </w:t>
          </w:r>
          <w:r>
            <w:rPr>
              <w:noProof/>
              <w:u w:val="single"/>
              <w:lang w:val="en-US"/>
            </w:rPr>
            <w:t>https://medium.com/district-data-labs/computing-a-bayesian-estimate-of-star-rating-means-651496a890ab</w:t>
          </w:r>
          <w:r>
            <w:rPr>
              <w:noProof/>
              <w:lang w:val="en-US"/>
            </w:rPr>
            <w:br/>
            <w:t>[Accessed 01 12 2023].</w:t>
          </w:r>
        </w:p>
        <w:p w14:paraId="1A40FD5D" w14:textId="77777777" w:rsidR="00707498" w:rsidRDefault="00707498" w:rsidP="00707498">
          <w:pPr>
            <w:pStyle w:val="Bibliography"/>
            <w:rPr>
              <w:noProof/>
              <w:lang w:val="en-US"/>
            </w:rPr>
          </w:pPr>
          <w:r>
            <w:rPr>
              <w:noProof/>
              <w:lang w:val="en-US"/>
            </w:rPr>
            <w:t xml:space="preserve">Cloud, S., 2023. </w:t>
          </w:r>
          <w:r>
            <w:rPr>
              <w:i/>
              <w:iCs/>
              <w:noProof/>
              <w:lang w:val="en-US"/>
            </w:rPr>
            <w:t xml:space="preserve">SaturnCloud. </w:t>
          </w:r>
          <w:r>
            <w:rPr>
              <w:noProof/>
              <w:lang w:val="en-US"/>
            </w:rPr>
            <w:t xml:space="preserve">[Online] </w:t>
          </w:r>
          <w:r>
            <w:rPr>
              <w:noProof/>
              <w:lang w:val="en-US"/>
            </w:rPr>
            <w:br/>
            <w:t xml:space="preserve">Available at: </w:t>
          </w:r>
          <w:r>
            <w:rPr>
              <w:noProof/>
              <w:u w:val="single"/>
              <w:lang w:val="en-US"/>
            </w:rPr>
            <w:t>https://saturncloud.io/blog/how-to-select-rows-from-a-dataframe-based-on-list-values-in-a-column-in-pandas/#:~:text=To%20select%20rows%20from%20a%20DataFrame%20based%20on%20a%20list,to%20select%20the%20desired%20rows.</w:t>
          </w:r>
          <w:r>
            <w:rPr>
              <w:noProof/>
              <w:lang w:val="en-US"/>
            </w:rPr>
            <w:br/>
            <w:t>[Accessed 29 11 2023].</w:t>
          </w:r>
        </w:p>
        <w:p w14:paraId="4A449733" w14:textId="77777777" w:rsidR="00707498" w:rsidRDefault="00707498" w:rsidP="00707498">
          <w:pPr>
            <w:pStyle w:val="Bibliography"/>
            <w:rPr>
              <w:noProof/>
              <w:lang w:val="en-US"/>
            </w:rPr>
          </w:pPr>
          <w:r>
            <w:rPr>
              <w:noProof/>
              <w:lang w:val="en-US"/>
            </w:rPr>
            <w:t xml:space="preserve">Coppola, D., 2023. </w:t>
          </w:r>
          <w:r>
            <w:rPr>
              <w:i/>
              <w:iCs/>
              <w:noProof/>
              <w:lang w:val="en-US"/>
            </w:rPr>
            <w:t xml:space="preserve">Statista. </w:t>
          </w:r>
          <w:r>
            <w:rPr>
              <w:noProof/>
              <w:lang w:val="en-US"/>
            </w:rPr>
            <w:t xml:space="preserve">[Online] </w:t>
          </w:r>
          <w:r>
            <w:rPr>
              <w:noProof/>
              <w:lang w:val="en-US"/>
            </w:rPr>
            <w:br/>
            <w:t xml:space="preserve">Available at: </w:t>
          </w:r>
          <w:r>
            <w:rPr>
              <w:noProof/>
              <w:u w:val="single"/>
              <w:lang w:val="en-US"/>
            </w:rPr>
            <w:t>https://www.statista.com/statistics/678153/amazon-ad-cost/#:~:text=Since%202014%2C%20Amazon%27s%20annual%20advertising,dollars%20in%20the%20previous%20year</w:t>
          </w:r>
          <w:r>
            <w:rPr>
              <w:noProof/>
              <w:lang w:val="en-US"/>
            </w:rPr>
            <w:br/>
            <w:t>[Accessed 30 11 2023].</w:t>
          </w:r>
        </w:p>
        <w:p w14:paraId="44696521" w14:textId="77777777" w:rsidR="00707498" w:rsidRDefault="00707498" w:rsidP="00707498">
          <w:pPr>
            <w:pStyle w:val="Bibliography"/>
            <w:rPr>
              <w:noProof/>
              <w:lang w:val="en-US"/>
            </w:rPr>
          </w:pPr>
          <w:r>
            <w:rPr>
              <w:noProof/>
              <w:lang w:val="en-US"/>
            </w:rPr>
            <w:t xml:space="preserve">Leitch, J., 2020. </w:t>
          </w:r>
          <w:r>
            <w:rPr>
              <w:i/>
              <w:iCs/>
              <w:noProof/>
              <w:lang w:val="en-US"/>
            </w:rPr>
            <w:t xml:space="preserve">Towards Data Science. </w:t>
          </w:r>
          <w:r>
            <w:rPr>
              <w:noProof/>
              <w:lang w:val="en-US"/>
            </w:rPr>
            <w:t xml:space="preserve">[Online] </w:t>
          </w:r>
          <w:r>
            <w:rPr>
              <w:noProof/>
              <w:lang w:val="en-US"/>
            </w:rPr>
            <w:br/>
            <w:t xml:space="preserve">Available at: </w:t>
          </w:r>
          <w:r>
            <w:rPr>
              <w:noProof/>
              <w:u w:val="single"/>
              <w:lang w:val="en-US"/>
            </w:rPr>
            <w:t>https://towardsdatascience.com/building-a-recipe-recommendation-api-using-scikit-learn-nltk-docker-flask-and-heroku-bfc6c4bdd2d4</w:t>
          </w:r>
          <w:r>
            <w:rPr>
              <w:noProof/>
              <w:lang w:val="en-US"/>
            </w:rPr>
            <w:br/>
            <w:t>[Accessed 28 11 2023].</w:t>
          </w:r>
        </w:p>
        <w:p w14:paraId="1A598885" w14:textId="77777777" w:rsidR="00707498" w:rsidRDefault="00707498" w:rsidP="00707498">
          <w:pPr>
            <w:pStyle w:val="Bibliography"/>
            <w:rPr>
              <w:noProof/>
              <w:lang w:val="en-US"/>
            </w:rPr>
          </w:pPr>
          <w:r>
            <w:rPr>
              <w:noProof/>
              <w:lang w:val="en-US"/>
            </w:rPr>
            <w:t xml:space="preserve">Li, S., 2019. </w:t>
          </w:r>
          <w:r>
            <w:rPr>
              <w:i/>
              <w:iCs/>
              <w:noProof/>
              <w:lang w:val="en-US"/>
            </w:rPr>
            <w:t xml:space="preserve">Kaggle. </w:t>
          </w:r>
          <w:r>
            <w:rPr>
              <w:noProof/>
              <w:lang w:val="en-US"/>
            </w:rPr>
            <w:t xml:space="preserve">[Online] </w:t>
          </w:r>
          <w:r>
            <w:rPr>
              <w:noProof/>
              <w:lang w:val="en-US"/>
            </w:rPr>
            <w:br/>
            <w:t xml:space="preserve">Available at: </w:t>
          </w:r>
          <w:r>
            <w:rPr>
              <w:noProof/>
              <w:u w:val="single"/>
              <w:lang w:val="en-US"/>
            </w:rPr>
            <w:t>https://www.kaggle.com/dsv/783630</w:t>
          </w:r>
          <w:r>
            <w:rPr>
              <w:noProof/>
              <w:lang w:val="en-US"/>
            </w:rPr>
            <w:br/>
            <w:t>[Accessed 22 11 2023].</w:t>
          </w:r>
        </w:p>
        <w:p w14:paraId="77D70E82" w14:textId="77777777" w:rsidR="00707498" w:rsidRDefault="00707498" w:rsidP="00707498">
          <w:pPr>
            <w:pStyle w:val="Bibliography"/>
            <w:rPr>
              <w:noProof/>
              <w:lang w:val="en-US"/>
            </w:rPr>
          </w:pPr>
          <w:r>
            <w:rPr>
              <w:noProof/>
              <w:lang w:val="en-US"/>
            </w:rPr>
            <w:t xml:space="preserve">Mimi Polner, C. B., 2023. </w:t>
          </w:r>
          <w:r>
            <w:rPr>
              <w:i/>
              <w:iCs/>
              <w:noProof/>
              <w:lang w:val="en-US"/>
            </w:rPr>
            <w:t xml:space="preserve">Forbes Advisor. </w:t>
          </w:r>
          <w:r>
            <w:rPr>
              <w:noProof/>
              <w:lang w:val="en-US"/>
            </w:rPr>
            <w:t xml:space="preserve">[Online] </w:t>
          </w:r>
          <w:r>
            <w:rPr>
              <w:noProof/>
              <w:lang w:val="en-US"/>
            </w:rPr>
            <w:br/>
            <w:t xml:space="preserve">Available at: </w:t>
          </w:r>
          <w:r>
            <w:rPr>
              <w:noProof/>
              <w:u w:val="single"/>
              <w:lang w:val="en-US"/>
            </w:rPr>
            <w:t>https://www.forbes.com/advisor/business/start-a-blog/</w:t>
          </w:r>
          <w:r>
            <w:rPr>
              <w:noProof/>
              <w:lang w:val="en-US"/>
            </w:rPr>
            <w:br/>
            <w:t>[Accessed 11 29 2023].</w:t>
          </w:r>
        </w:p>
        <w:p w14:paraId="10549A46" w14:textId="77777777" w:rsidR="00707498" w:rsidRDefault="00707498" w:rsidP="00707498">
          <w:pPr>
            <w:pStyle w:val="Bibliography"/>
            <w:rPr>
              <w:noProof/>
              <w:lang w:val="en-US"/>
            </w:rPr>
          </w:pPr>
          <w:r>
            <w:rPr>
              <w:noProof/>
              <w:lang w:val="en-US"/>
            </w:rPr>
            <w:t xml:space="preserve">Montevirgen, K., 2023. </w:t>
          </w:r>
          <w:r>
            <w:rPr>
              <w:i/>
              <w:iCs/>
              <w:noProof/>
              <w:lang w:val="en-US"/>
            </w:rPr>
            <w:t xml:space="preserve">Brittanica Money. </w:t>
          </w:r>
          <w:r>
            <w:rPr>
              <w:noProof/>
              <w:lang w:val="en-US"/>
            </w:rPr>
            <w:t xml:space="preserve">[Online] </w:t>
          </w:r>
          <w:r>
            <w:rPr>
              <w:noProof/>
              <w:lang w:val="en-US"/>
            </w:rPr>
            <w:br/>
            <w:t xml:space="preserve">Available at: </w:t>
          </w:r>
          <w:r>
            <w:rPr>
              <w:noProof/>
              <w:u w:val="single"/>
              <w:lang w:val="en-US"/>
            </w:rPr>
            <w:t>https://www.britannica.com/money/retailing</w:t>
          </w:r>
          <w:r>
            <w:rPr>
              <w:noProof/>
              <w:lang w:val="en-US"/>
            </w:rPr>
            <w:br/>
            <w:t>[Accessed 30 11 2023].</w:t>
          </w:r>
        </w:p>
        <w:p w14:paraId="18AF2B73" w14:textId="77777777" w:rsidR="00707498" w:rsidRDefault="00707498" w:rsidP="00707498">
          <w:pPr>
            <w:pStyle w:val="Bibliography"/>
            <w:rPr>
              <w:noProof/>
              <w:lang w:val="en-US"/>
            </w:rPr>
          </w:pPr>
          <w:r>
            <w:rPr>
              <w:noProof/>
              <w:lang w:val="en-US"/>
            </w:rPr>
            <w:t xml:space="preserve">Naveen(NKK), 2023. </w:t>
          </w:r>
          <w:r>
            <w:rPr>
              <w:i/>
              <w:iCs/>
              <w:noProof/>
              <w:lang w:val="en-US"/>
            </w:rPr>
            <w:t xml:space="preserve">Spark by {Examples}. </w:t>
          </w:r>
          <w:r>
            <w:rPr>
              <w:noProof/>
              <w:lang w:val="en-US"/>
            </w:rPr>
            <w:t xml:space="preserve">[Online] </w:t>
          </w:r>
          <w:r>
            <w:rPr>
              <w:noProof/>
              <w:lang w:val="en-US"/>
            </w:rPr>
            <w:br/>
            <w:t xml:space="preserve">Available at: </w:t>
          </w:r>
          <w:r>
            <w:rPr>
              <w:noProof/>
              <w:u w:val="single"/>
              <w:lang w:val="en-US"/>
            </w:rPr>
            <w:t>https://sparkbyexamples.com/pandas/conver-pandas-column-to-list/#</w:t>
          </w:r>
          <w:r>
            <w:rPr>
              <w:noProof/>
              <w:lang w:val="en-US"/>
            </w:rPr>
            <w:br/>
            <w:t>[Accessed 29 11 2023].</w:t>
          </w:r>
        </w:p>
        <w:p w14:paraId="1322A137" w14:textId="77777777" w:rsidR="00707498" w:rsidRDefault="00707498" w:rsidP="00707498">
          <w:pPr>
            <w:pStyle w:val="Bibliography"/>
            <w:rPr>
              <w:noProof/>
              <w:lang w:val="en-US"/>
            </w:rPr>
          </w:pPr>
          <w:r>
            <w:rPr>
              <w:noProof/>
              <w:lang w:val="en-US"/>
            </w:rPr>
            <w:t xml:space="preserve">Odabaşı, E., 2019. </w:t>
          </w:r>
          <w:r>
            <w:rPr>
              <w:i/>
              <w:iCs/>
              <w:noProof/>
              <w:lang w:val="en-US"/>
            </w:rPr>
            <w:t xml:space="preserve">Medium. </w:t>
          </w:r>
          <w:r>
            <w:rPr>
              <w:noProof/>
              <w:lang w:val="en-US"/>
            </w:rPr>
            <w:t xml:space="preserve">[Online] </w:t>
          </w:r>
          <w:r>
            <w:rPr>
              <w:noProof/>
              <w:lang w:val="en-US"/>
            </w:rPr>
            <w:br/>
            <w:t xml:space="preserve">Available at: </w:t>
          </w:r>
          <w:r>
            <w:rPr>
              <w:noProof/>
              <w:u w:val="single"/>
              <w:lang w:val="en-US"/>
            </w:rPr>
            <w:t>https://medium.com/@ertuodaba/web-scraping-with-python-and-calculating-bayesian-averages-with-sql-for-better-product-ranking-218dcbb75e4b</w:t>
          </w:r>
          <w:r>
            <w:rPr>
              <w:noProof/>
              <w:lang w:val="en-US"/>
            </w:rPr>
            <w:br/>
            <w:t>[Accessed 01 12 2023].</w:t>
          </w:r>
        </w:p>
        <w:p w14:paraId="3435412B" w14:textId="328F6491" w:rsidR="00707498" w:rsidRPr="00707498" w:rsidRDefault="00707498" w:rsidP="00707498">
          <w:pPr>
            <w:rPr>
              <w:lang w:eastAsia="en-GB"/>
            </w:rPr>
          </w:pPr>
          <w:r>
            <w:rPr>
              <w:b/>
              <w:bCs/>
              <w:noProof/>
            </w:rPr>
            <w:fldChar w:fldCharType="end"/>
          </w:r>
        </w:p>
      </w:sdtContent>
    </w:sdt>
    <w:p w14:paraId="213B99B1" w14:textId="77777777" w:rsidR="001A69D6" w:rsidRDefault="001A69D6" w:rsidP="00C9151C">
      <w:pPr>
        <w:rPr>
          <w:rFonts w:cs="Arial"/>
          <w:szCs w:val="24"/>
        </w:rPr>
      </w:pPr>
    </w:p>
    <w:p w14:paraId="0DF6080C" w14:textId="77777777" w:rsidR="001A69D6" w:rsidRPr="000E4663" w:rsidRDefault="001A69D6" w:rsidP="00C9151C">
      <w:pPr>
        <w:rPr>
          <w:rFonts w:cs="Arial"/>
          <w:szCs w:val="24"/>
        </w:rPr>
      </w:pPr>
    </w:p>
    <w:p w14:paraId="2375C08A" w14:textId="77777777" w:rsidR="00245BCC" w:rsidRPr="000E4663" w:rsidRDefault="00245BCC" w:rsidP="00245BCC">
      <w:pPr>
        <w:rPr>
          <w:rFonts w:cs="Arial"/>
          <w:szCs w:val="24"/>
        </w:rPr>
      </w:pPr>
    </w:p>
    <w:p w14:paraId="51064419" w14:textId="77777777" w:rsidR="002C55BA" w:rsidRDefault="002C55BA" w:rsidP="002C55BA">
      <w:pPr>
        <w:jc w:val="center"/>
        <w:rPr>
          <w:rFonts w:ascii="Helvetica Neue" w:hAnsi="Helvetica Neue"/>
          <w:color w:val="000000"/>
          <w:sz w:val="21"/>
          <w:szCs w:val="21"/>
          <w:shd w:val="clear" w:color="auto" w:fill="FFFFFF"/>
        </w:rPr>
      </w:pPr>
    </w:p>
    <w:p w14:paraId="17D7937D" w14:textId="77777777" w:rsidR="00245BCC" w:rsidRDefault="00245BCC" w:rsidP="00245BCC">
      <w:pPr>
        <w:rPr>
          <w:rFonts w:ascii="Helvetica Neue" w:hAnsi="Helvetica Neue"/>
          <w:color w:val="000000"/>
          <w:sz w:val="21"/>
          <w:szCs w:val="21"/>
          <w:shd w:val="clear" w:color="auto" w:fill="FFFFFF"/>
        </w:rPr>
      </w:pPr>
    </w:p>
    <w:p w14:paraId="6DED7C29" w14:textId="77777777" w:rsidR="002C55BA" w:rsidRDefault="002C55BA" w:rsidP="002C55BA">
      <w:pPr>
        <w:rPr>
          <w:rFonts w:ascii="Helvetica Neue" w:hAnsi="Helvetica Neue"/>
          <w:color w:val="000000"/>
          <w:sz w:val="21"/>
          <w:szCs w:val="21"/>
          <w:shd w:val="clear" w:color="auto" w:fill="FFFFFF"/>
        </w:rPr>
      </w:pPr>
    </w:p>
    <w:p w14:paraId="4C56ED97" w14:textId="77777777" w:rsidR="002C55BA" w:rsidRPr="002C55BA" w:rsidRDefault="002C55BA" w:rsidP="002C55BA"/>
    <w:sectPr w:rsidR="002C55BA" w:rsidRPr="002C55BA" w:rsidSect="00DA647C">
      <w:headerReference w:type="default" r:id="rId39"/>
      <w:footerReference w:type="default" r:id="rId4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F7CC4" w14:textId="77777777" w:rsidR="00587CF2" w:rsidRDefault="00587CF2" w:rsidP="00996C59">
      <w:pPr>
        <w:spacing w:after="0" w:line="240" w:lineRule="auto"/>
      </w:pPr>
      <w:r>
        <w:separator/>
      </w:r>
    </w:p>
  </w:endnote>
  <w:endnote w:type="continuationSeparator" w:id="0">
    <w:p w14:paraId="17A26277" w14:textId="77777777" w:rsidR="00587CF2" w:rsidRDefault="00587CF2" w:rsidP="00996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5EB78" w14:textId="77777777" w:rsidR="00C371C4" w:rsidRDefault="00C37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DD008" w14:textId="77777777" w:rsidR="00587CF2" w:rsidRDefault="00587CF2" w:rsidP="00996C59">
      <w:pPr>
        <w:spacing w:after="0" w:line="240" w:lineRule="auto"/>
      </w:pPr>
      <w:r>
        <w:separator/>
      </w:r>
    </w:p>
  </w:footnote>
  <w:footnote w:type="continuationSeparator" w:id="0">
    <w:p w14:paraId="674BCA10" w14:textId="77777777" w:rsidR="00587CF2" w:rsidRDefault="00587CF2" w:rsidP="00996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110C6" w14:textId="77777777" w:rsidR="00996C59" w:rsidRDefault="00996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1528"/>
    <w:multiLevelType w:val="multilevel"/>
    <w:tmpl w:val="DBE0BC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6C560B"/>
    <w:multiLevelType w:val="hybridMultilevel"/>
    <w:tmpl w:val="64302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094DD5"/>
    <w:multiLevelType w:val="multilevel"/>
    <w:tmpl w:val="DBE0BC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881F30"/>
    <w:multiLevelType w:val="hybridMultilevel"/>
    <w:tmpl w:val="74EE6674"/>
    <w:lvl w:ilvl="0" w:tplc="F956F0A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C231E0"/>
    <w:multiLevelType w:val="multilevel"/>
    <w:tmpl w:val="2B86FDFC"/>
    <w:styleLink w:val="CurrentList1"/>
    <w:lvl w:ilvl="0">
      <w:start w:val="5"/>
      <w:numFmt w:val="decimal"/>
      <w:lvlText w:val="%1."/>
      <w:lvlJc w:val="left"/>
      <w:pPr>
        <w:ind w:left="400" w:hanging="400"/>
      </w:pPr>
      <w:rPr>
        <w:rFonts w:ascii="Arial" w:hAnsi="Arial" w:cs="Arial" w:hint="default"/>
        <w:sz w:val="24"/>
      </w:rPr>
    </w:lvl>
    <w:lvl w:ilvl="1">
      <w:start w:val="1"/>
      <w:numFmt w:val="decimal"/>
      <w:lvlText w:val="%1.%2."/>
      <w:lvlJc w:val="left"/>
      <w:pPr>
        <w:ind w:left="400" w:hanging="400"/>
      </w:pPr>
      <w:rPr>
        <w:rFonts w:ascii="Arial" w:hAnsi="Arial" w:cs="Arial"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800" w:hanging="1800"/>
      </w:pPr>
      <w:rPr>
        <w:rFonts w:ascii="Arial" w:hAnsi="Arial" w:cs="Arial" w:hint="default"/>
        <w:sz w:val="24"/>
      </w:rPr>
    </w:lvl>
  </w:abstractNum>
  <w:abstractNum w:abstractNumId="5" w15:restartNumberingAfterBreak="0">
    <w:nsid w:val="5BCF6B5C"/>
    <w:multiLevelType w:val="hybridMultilevel"/>
    <w:tmpl w:val="9320DC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535B09"/>
    <w:multiLevelType w:val="hybridMultilevel"/>
    <w:tmpl w:val="E6E220A8"/>
    <w:lvl w:ilvl="0" w:tplc="CDE0BD70">
      <w:start w:val="1"/>
      <w:numFmt w:val="decimal"/>
      <w:lvlText w:val="%1-"/>
      <w:lvlJc w:val="left"/>
      <w:pPr>
        <w:ind w:left="720" w:hanging="360"/>
      </w:pPr>
      <w:rPr>
        <w:rFonts w:ascii="Helvetica Neue" w:hAnsi="Helvetica Neue" w:hint="default"/>
        <w:color w:val="000000"/>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CE1BD2"/>
    <w:multiLevelType w:val="multilevel"/>
    <w:tmpl w:val="1804D3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BD80A71"/>
    <w:multiLevelType w:val="multilevel"/>
    <w:tmpl w:val="821A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2038E0"/>
    <w:multiLevelType w:val="multilevel"/>
    <w:tmpl w:val="2B86FDFC"/>
    <w:lvl w:ilvl="0">
      <w:start w:val="5"/>
      <w:numFmt w:val="decimal"/>
      <w:lvlText w:val="%1."/>
      <w:lvlJc w:val="left"/>
      <w:pPr>
        <w:ind w:left="400" w:hanging="400"/>
      </w:pPr>
      <w:rPr>
        <w:rFonts w:ascii="Arial" w:hAnsi="Arial" w:cs="Arial" w:hint="default"/>
        <w:sz w:val="24"/>
      </w:rPr>
    </w:lvl>
    <w:lvl w:ilvl="1">
      <w:start w:val="1"/>
      <w:numFmt w:val="decimal"/>
      <w:lvlText w:val="%1.%2."/>
      <w:lvlJc w:val="left"/>
      <w:pPr>
        <w:ind w:left="400" w:hanging="400"/>
      </w:pPr>
      <w:rPr>
        <w:rFonts w:ascii="Arial" w:hAnsi="Arial" w:cs="Arial"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800" w:hanging="1800"/>
      </w:pPr>
      <w:rPr>
        <w:rFonts w:ascii="Arial" w:hAnsi="Arial" w:cs="Arial" w:hint="default"/>
        <w:sz w:val="24"/>
      </w:rPr>
    </w:lvl>
  </w:abstractNum>
  <w:num w:numId="1" w16cid:durableId="1752238562">
    <w:abstractNumId w:val="5"/>
  </w:num>
  <w:num w:numId="2" w16cid:durableId="95366197">
    <w:abstractNumId w:val="0"/>
  </w:num>
  <w:num w:numId="3" w16cid:durableId="960770933">
    <w:abstractNumId w:val="2"/>
  </w:num>
  <w:num w:numId="4" w16cid:durableId="1002900203">
    <w:abstractNumId w:val="9"/>
  </w:num>
  <w:num w:numId="5" w16cid:durableId="1069958935">
    <w:abstractNumId w:val="1"/>
  </w:num>
  <w:num w:numId="6" w16cid:durableId="2048605308">
    <w:abstractNumId w:val="3"/>
  </w:num>
  <w:num w:numId="7" w16cid:durableId="94323541">
    <w:abstractNumId w:val="7"/>
  </w:num>
  <w:num w:numId="8" w16cid:durableId="456065544">
    <w:abstractNumId w:val="4"/>
  </w:num>
  <w:num w:numId="9" w16cid:durableId="1961374236">
    <w:abstractNumId w:val="8"/>
  </w:num>
  <w:num w:numId="10" w16cid:durableId="1705518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28DE"/>
    <w:rsid w:val="00067776"/>
    <w:rsid w:val="000A3E53"/>
    <w:rsid w:val="000B102B"/>
    <w:rsid w:val="000E4663"/>
    <w:rsid w:val="000E6382"/>
    <w:rsid w:val="000F0A0D"/>
    <w:rsid w:val="000F5C71"/>
    <w:rsid w:val="00135284"/>
    <w:rsid w:val="00150CF5"/>
    <w:rsid w:val="00192BA9"/>
    <w:rsid w:val="001A69D6"/>
    <w:rsid w:val="001D5120"/>
    <w:rsid w:val="002063EA"/>
    <w:rsid w:val="00243C38"/>
    <w:rsid w:val="00245BCC"/>
    <w:rsid w:val="002C55BA"/>
    <w:rsid w:val="00345D2D"/>
    <w:rsid w:val="00384782"/>
    <w:rsid w:val="003A297A"/>
    <w:rsid w:val="004066A1"/>
    <w:rsid w:val="004606A9"/>
    <w:rsid w:val="0049154E"/>
    <w:rsid w:val="005121F8"/>
    <w:rsid w:val="0054281B"/>
    <w:rsid w:val="00554750"/>
    <w:rsid w:val="00557059"/>
    <w:rsid w:val="00565F58"/>
    <w:rsid w:val="00570E70"/>
    <w:rsid w:val="00587CF2"/>
    <w:rsid w:val="00590F1A"/>
    <w:rsid w:val="005F16F9"/>
    <w:rsid w:val="0063730E"/>
    <w:rsid w:val="00641F66"/>
    <w:rsid w:val="00671447"/>
    <w:rsid w:val="006E5359"/>
    <w:rsid w:val="00707498"/>
    <w:rsid w:val="008B45EA"/>
    <w:rsid w:val="008D5098"/>
    <w:rsid w:val="00916DE1"/>
    <w:rsid w:val="00950957"/>
    <w:rsid w:val="00996C59"/>
    <w:rsid w:val="009B7041"/>
    <w:rsid w:val="009D30A6"/>
    <w:rsid w:val="00A011B0"/>
    <w:rsid w:val="00A0245B"/>
    <w:rsid w:val="00A074D2"/>
    <w:rsid w:val="00A73EA8"/>
    <w:rsid w:val="00AE3B04"/>
    <w:rsid w:val="00B53336"/>
    <w:rsid w:val="00BC5911"/>
    <w:rsid w:val="00BD1BB1"/>
    <w:rsid w:val="00BE5FF1"/>
    <w:rsid w:val="00C371C4"/>
    <w:rsid w:val="00C9151C"/>
    <w:rsid w:val="00C92EFD"/>
    <w:rsid w:val="00CB7513"/>
    <w:rsid w:val="00CC7547"/>
    <w:rsid w:val="00CD004F"/>
    <w:rsid w:val="00CD25E6"/>
    <w:rsid w:val="00D14A7A"/>
    <w:rsid w:val="00D419B1"/>
    <w:rsid w:val="00D776D1"/>
    <w:rsid w:val="00DA647C"/>
    <w:rsid w:val="00DC0200"/>
    <w:rsid w:val="00DD5A72"/>
    <w:rsid w:val="00E0004C"/>
    <w:rsid w:val="00E313EF"/>
    <w:rsid w:val="00E521A0"/>
    <w:rsid w:val="00E52375"/>
    <w:rsid w:val="00E65783"/>
    <w:rsid w:val="00E90B4E"/>
    <w:rsid w:val="00EA16DD"/>
    <w:rsid w:val="00EA6809"/>
    <w:rsid w:val="00EC6030"/>
    <w:rsid w:val="00EF56F8"/>
    <w:rsid w:val="00F01B77"/>
    <w:rsid w:val="00F20F49"/>
    <w:rsid w:val="00F309FD"/>
    <w:rsid w:val="00F37B51"/>
    <w:rsid w:val="00F41592"/>
    <w:rsid w:val="00F52AF9"/>
    <w:rsid w:val="00F722BF"/>
    <w:rsid w:val="00F833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04F"/>
    <w:pPr>
      <w:jc w:val="both"/>
    </w:pPr>
    <w:rPr>
      <w:rFonts w:ascii="Arial" w:hAnsi="Arial"/>
      <w:color w:val="000000" w:themeColor="text1"/>
      <w:sz w:val="24"/>
    </w:rPr>
  </w:style>
  <w:style w:type="paragraph" w:styleId="Heading1">
    <w:name w:val="heading 1"/>
    <w:basedOn w:val="Normal"/>
    <w:next w:val="Normal"/>
    <w:link w:val="Heading1Char"/>
    <w:uiPriority w:val="9"/>
    <w:qFormat/>
    <w:rsid w:val="00A0245B"/>
    <w:pPr>
      <w:keepNext/>
      <w:keepLines/>
      <w:numPr>
        <w:numId w:val="7"/>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0245B"/>
    <w:pPr>
      <w:keepNext/>
      <w:keepLines/>
      <w:numPr>
        <w:ilvl w:val="1"/>
        <w:numId w:val="7"/>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0245B"/>
    <w:pPr>
      <w:keepNext/>
      <w:keepLines/>
      <w:numPr>
        <w:ilvl w:val="2"/>
        <w:numId w:val="7"/>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0245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245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245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245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245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245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6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C59"/>
  </w:style>
  <w:style w:type="paragraph" w:styleId="Footer">
    <w:name w:val="footer"/>
    <w:basedOn w:val="Normal"/>
    <w:link w:val="FooterChar"/>
    <w:uiPriority w:val="99"/>
    <w:unhideWhenUsed/>
    <w:rsid w:val="00996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C59"/>
  </w:style>
  <w:style w:type="paragraph" w:styleId="ListParagraph">
    <w:name w:val="List Paragraph"/>
    <w:basedOn w:val="Normal"/>
    <w:uiPriority w:val="34"/>
    <w:qFormat/>
    <w:rsid w:val="00996C59"/>
    <w:pPr>
      <w:ind w:left="720"/>
      <w:contextualSpacing/>
    </w:pPr>
  </w:style>
  <w:style w:type="paragraph" w:styleId="Title">
    <w:name w:val="Title"/>
    <w:basedOn w:val="Normal"/>
    <w:next w:val="Normal"/>
    <w:link w:val="TitleChar"/>
    <w:uiPriority w:val="10"/>
    <w:qFormat/>
    <w:rsid w:val="00A0245B"/>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A0245B"/>
    <w:rPr>
      <w:rFonts w:ascii="Arial" w:eastAsiaTheme="majorEastAsia" w:hAnsi="Arial" w:cstheme="majorBidi"/>
      <w:b/>
      <w:spacing w:val="-10"/>
      <w:kern w:val="28"/>
      <w:sz w:val="24"/>
      <w:szCs w:val="56"/>
    </w:rPr>
  </w:style>
  <w:style w:type="paragraph" w:styleId="NormalWeb">
    <w:name w:val="Normal (Web)"/>
    <w:basedOn w:val="Normal"/>
    <w:uiPriority w:val="99"/>
    <w:unhideWhenUsed/>
    <w:rsid w:val="00996C5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apple-converted-space">
    <w:name w:val="apple-converted-space"/>
    <w:basedOn w:val="DefaultParagraphFont"/>
    <w:rsid w:val="00996C59"/>
  </w:style>
  <w:style w:type="character" w:styleId="Hyperlink">
    <w:name w:val="Hyperlink"/>
    <w:basedOn w:val="DefaultParagraphFont"/>
    <w:uiPriority w:val="99"/>
    <w:unhideWhenUsed/>
    <w:rsid w:val="00996C59"/>
    <w:rPr>
      <w:color w:val="0000FF"/>
      <w:u w:val="single"/>
    </w:rPr>
  </w:style>
  <w:style w:type="character" w:styleId="UnresolvedMention">
    <w:name w:val="Unresolved Mention"/>
    <w:basedOn w:val="DefaultParagraphFont"/>
    <w:uiPriority w:val="99"/>
    <w:semiHidden/>
    <w:unhideWhenUsed/>
    <w:rsid w:val="00D419B1"/>
    <w:rPr>
      <w:color w:val="605E5C"/>
      <w:shd w:val="clear" w:color="auto" w:fill="E1DFDD"/>
    </w:rPr>
  </w:style>
  <w:style w:type="character" w:customStyle="1" w:styleId="Heading1Char">
    <w:name w:val="Heading 1 Char"/>
    <w:basedOn w:val="DefaultParagraphFont"/>
    <w:link w:val="Heading1"/>
    <w:uiPriority w:val="9"/>
    <w:rsid w:val="00A0245B"/>
    <w:rPr>
      <w:rFonts w:ascii="Arial" w:eastAsiaTheme="majorEastAsia" w:hAnsi="Arial" w:cstheme="majorBidi"/>
      <w:b/>
      <w:color w:val="000000" w:themeColor="text1"/>
      <w:sz w:val="24"/>
      <w:szCs w:val="32"/>
    </w:rPr>
  </w:style>
  <w:style w:type="paragraph" w:styleId="TOCHeading">
    <w:name w:val="TOC Heading"/>
    <w:basedOn w:val="Heading1"/>
    <w:next w:val="Normal"/>
    <w:uiPriority w:val="39"/>
    <w:unhideWhenUsed/>
    <w:qFormat/>
    <w:rsid w:val="00D419B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D419B1"/>
    <w:pPr>
      <w:spacing w:before="360" w:after="360"/>
    </w:pPr>
    <w:rPr>
      <w:rFonts w:cstheme="minorHAnsi"/>
      <w:b/>
      <w:bCs/>
      <w:caps/>
      <w:u w:val="single"/>
    </w:rPr>
  </w:style>
  <w:style w:type="paragraph" w:styleId="TOC2">
    <w:name w:val="toc 2"/>
    <w:basedOn w:val="Normal"/>
    <w:next w:val="Normal"/>
    <w:autoRedefine/>
    <w:uiPriority w:val="39"/>
    <w:unhideWhenUsed/>
    <w:rsid w:val="00D419B1"/>
    <w:pPr>
      <w:spacing w:after="0"/>
    </w:pPr>
    <w:rPr>
      <w:rFonts w:cstheme="minorHAnsi"/>
      <w:b/>
      <w:bCs/>
      <w:smallCaps/>
    </w:rPr>
  </w:style>
  <w:style w:type="paragraph" w:styleId="TOC3">
    <w:name w:val="toc 3"/>
    <w:basedOn w:val="Normal"/>
    <w:next w:val="Normal"/>
    <w:autoRedefine/>
    <w:uiPriority w:val="39"/>
    <w:unhideWhenUsed/>
    <w:rsid w:val="00D419B1"/>
    <w:pPr>
      <w:spacing w:after="0"/>
    </w:pPr>
    <w:rPr>
      <w:rFonts w:cstheme="minorHAnsi"/>
      <w:smallCaps/>
    </w:rPr>
  </w:style>
  <w:style w:type="paragraph" w:styleId="TOC4">
    <w:name w:val="toc 4"/>
    <w:basedOn w:val="Normal"/>
    <w:next w:val="Normal"/>
    <w:autoRedefine/>
    <w:uiPriority w:val="39"/>
    <w:semiHidden/>
    <w:unhideWhenUsed/>
    <w:rsid w:val="00D419B1"/>
    <w:pPr>
      <w:spacing w:after="0"/>
    </w:pPr>
    <w:rPr>
      <w:rFonts w:cstheme="minorHAnsi"/>
    </w:rPr>
  </w:style>
  <w:style w:type="paragraph" w:styleId="TOC5">
    <w:name w:val="toc 5"/>
    <w:basedOn w:val="Normal"/>
    <w:next w:val="Normal"/>
    <w:autoRedefine/>
    <w:uiPriority w:val="39"/>
    <w:semiHidden/>
    <w:unhideWhenUsed/>
    <w:rsid w:val="00D419B1"/>
    <w:pPr>
      <w:spacing w:after="0"/>
    </w:pPr>
    <w:rPr>
      <w:rFonts w:cstheme="minorHAnsi"/>
    </w:rPr>
  </w:style>
  <w:style w:type="paragraph" w:styleId="TOC6">
    <w:name w:val="toc 6"/>
    <w:basedOn w:val="Normal"/>
    <w:next w:val="Normal"/>
    <w:autoRedefine/>
    <w:uiPriority w:val="39"/>
    <w:semiHidden/>
    <w:unhideWhenUsed/>
    <w:rsid w:val="00D419B1"/>
    <w:pPr>
      <w:spacing w:after="0"/>
    </w:pPr>
    <w:rPr>
      <w:rFonts w:cstheme="minorHAnsi"/>
    </w:rPr>
  </w:style>
  <w:style w:type="paragraph" w:styleId="TOC7">
    <w:name w:val="toc 7"/>
    <w:basedOn w:val="Normal"/>
    <w:next w:val="Normal"/>
    <w:autoRedefine/>
    <w:uiPriority w:val="39"/>
    <w:semiHidden/>
    <w:unhideWhenUsed/>
    <w:rsid w:val="00D419B1"/>
    <w:pPr>
      <w:spacing w:after="0"/>
    </w:pPr>
    <w:rPr>
      <w:rFonts w:cstheme="minorHAnsi"/>
    </w:rPr>
  </w:style>
  <w:style w:type="paragraph" w:styleId="TOC8">
    <w:name w:val="toc 8"/>
    <w:basedOn w:val="Normal"/>
    <w:next w:val="Normal"/>
    <w:autoRedefine/>
    <w:uiPriority w:val="39"/>
    <w:semiHidden/>
    <w:unhideWhenUsed/>
    <w:rsid w:val="00D419B1"/>
    <w:pPr>
      <w:spacing w:after="0"/>
    </w:pPr>
    <w:rPr>
      <w:rFonts w:cstheme="minorHAnsi"/>
    </w:rPr>
  </w:style>
  <w:style w:type="paragraph" w:styleId="TOC9">
    <w:name w:val="toc 9"/>
    <w:basedOn w:val="Normal"/>
    <w:next w:val="Normal"/>
    <w:autoRedefine/>
    <w:uiPriority w:val="39"/>
    <w:semiHidden/>
    <w:unhideWhenUsed/>
    <w:rsid w:val="00D419B1"/>
    <w:pPr>
      <w:spacing w:after="0"/>
    </w:pPr>
    <w:rPr>
      <w:rFonts w:cstheme="minorHAnsi"/>
    </w:rPr>
  </w:style>
  <w:style w:type="character" w:customStyle="1" w:styleId="Heading2Char">
    <w:name w:val="Heading 2 Char"/>
    <w:basedOn w:val="DefaultParagraphFont"/>
    <w:link w:val="Heading2"/>
    <w:uiPriority w:val="9"/>
    <w:rsid w:val="00A0245B"/>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rsid w:val="00A0245B"/>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A024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24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24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24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24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245B"/>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A0245B"/>
    <w:pPr>
      <w:numPr>
        <w:numId w:val="8"/>
      </w:numPr>
    </w:pPr>
  </w:style>
  <w:style w:type="paragraph" w:styleId="Caption">
    <w:name w:val="caption"/>
    <w:basedOn w:val="Normal"/>
    <w:next w:val="Normal"/>
    <w:uiPriority w:val="35"/>
    <w:unhideWhenUsed/>
    <w:qFormat/>
    <w:rsid w:val="00A0245B"/>
    <w:pPr>
      <w:spacing w:after="200" w:line="240" w:lineRule="auto"/>
      <w:jc w:val="center"/>
    </w:pPr>
    <w:rPr>
      <w:b/>
      <w:iCs/>
      <w:sz w:val="18"/>
      <w:szCs w:val="18"/>
    </w:rPr>
  </w:style>
  <w:style w:type="paragraph" w:styleId="NoSpacing">
    <w:name w:val="No Spacing"/>
    <w:uiPriority w:val="1"/>
    <w:qFormat/>
    <w:rsid w:val="00671447"/>
    <w:pPr>
      <w:spacing w:after="0" w:line="240" w:lineRule="auto"/>
    </w:pPr>
  </w:style>
  <w:style w:type="paragraph" w:styleId="HTMLPreformatted">
    <w:name w:val="HTML Preformatted"/>
    <w:basedOn w:val="Normal"/>
    <w:link w:val="HTMLPreformattedChar"/>
    <w:uiPriority w:val="99"/>
    <w:semiHidden/>
    <w:unhideWhenUsed/>
    <w:rsid w:val="00E90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E90B4E"/>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E313EF"/>
    <w:rPr>
      <w:color w:val="954F72" w:themeColor="followedHyperlink"/>
      <w:u w:val="single"/>
    </w:rPr>
  </w:style>
  <w:style w:type="paragraph" w:styleId="Bibliography">
    <w:name w:val="Bibliography"/>
    <w:basedOn w:val="Normal"/>
    <w:next w:val="Normal"/>
    <w:uiPriority w:val="37"/>
    <w:unhideWhenUsed/>
    <w:rsid w:val="00E31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398">
      <w:bodyDiv w:val="1"/>
      <w:marLeft w:val="0"/>
      <w:marRight w:val="0"/>
      <w:marTop w:val="0"/>
      <w:marBottom w:val="0"/>
      <w:divBdr>
        <w:top w:val="none" w:sz="0" w:space="0" w:color="auto"/>
        <w:left w:val="none" w:sz="0" w:space="0" w:color="auto"/>
        <w:bottom w:val="none" w:sz="0" w:space="0" w:color="auto"/>
        <w:right w:val="none" w:sz="0" w:space="0" w:color="auto"/>
      </w:divBdr>
    </w:div>
    <w:div w:id="54594227">
      <w:bodyDiv w:val="1"/>
      <w:marLeft w:val="0"/>
      <w:marRight w:val="0"/>
      <w:marTop w:val="0"/>
      <w:marBottom w:val="0"/>
      <w:divBdr>
        <w:top w:val="none" w:sz="0" w:space="0" w:color="auto"/>
        <w:left w:val="none" w:sz="0" w:space="0" w:color="auto"/>
        <w:bottom w:val="none" w:sz="0" w:space="0" w:color="auto"/>
        <w:right w:val="none" w:sz="0" w:space="0" w:color="auto"/>
      </w:divBdr>
      <w:divsChild>
        <w:div w:id="1421634677">
          <w:marLeft w:val="0"/>
          <w:marRight w:val="0"/>
          <w:marTop w:val="0"/>
          <w:marBottom w:val="0"/>
          <w:divBdr>
            <w:top w:val="single" w:sz="6" w:space="4" w:color="auto"/>
            <w:left w:val="single" w:sz="6" w:space="4" w:color="auto"/>
            <w:bottom w:val="single" w:sz="6" w:space="4" w:color="auto"/>
            <w:right w:val="single" w:sz="6" w:space="4" w:color="auto"/>
          </w:divBdr>
          <w:divsChild>
            <w:div w:id="388649114">
              <w:marLeft w:val="0"/>
              <w:marRight w:val="0"/>
              <w:marTop w:val="0"/>
              <w:marBottom w:val="0"/>
              <w:divBdr>
                <w:top w:val="none" w:sz="0" w:space="0" w:color="auto"/>
                <w:left w:val="none" w:sz="0" w:space="0" w:color="auto"/>
                <w:bottom w:val="none" w:sz="0" w:space="0" w:color="auto"/>
                <w:right w:val="none" w:sz="0" w:space="0" w:color="auto"/>
              </w:divBdr>
              <w:divsChild>
                <w:div w:id="1317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0258">
          <w:marLeft w:val="0"/>
          <w:marRight w:val="0"/>
          <w:marTop w:val="0"/>
          <w:marBottom w:val="0"/>
          <w:divBdr>
            <w:top w:val="single" w:sz="6" w:space="4" w:color="auto"/>
            <w:left w:val="single" w:sz="6" w:space="4" w:color="auto"/>
            <w:bottom w:val="single" w:sz="6" w:space="4" w:color="auto"/>
            <w:right w:val="single" w:sz="6" w:space="4" w:color="auto"/>
          </w:divBdr>
        </w:div>
      </w:divsChild>
    </w:div>
    <w:div w:id="146827217">
      <w:bodyDiv w:val="1"/>
      <w:marLeft w:val="0"/>
      <w:marRight w:val="0"/>
      <w:marTop w:val="0"/>
      <w:marBottom w:val="0"/>
      <w:divBdr>
        <w:top w:val="none" w:sz="0" w:space="0" w:color="auto"/>
        <w:left w:val="none" w:sz="0" w:space="0" w:color="auto"/>
        <w:bottom w:val="none" w:sz="0" w:space="0" w:color="auto"/>
        <w:right w:val="none" w:sz="0" w:space="0" w:color="auto"/>
      </w:divBdr>
    </w:div>
    <w:div w:id="343753611">
      <w:bodyDiv w:val="1"/>
      <w:marLeft w:val="0"/>
      <w:marRight w:val="0"/>
      <w:marTop w:val="0"/>
      <w:marBottom w:val="0"/>
      <w:divBdr>
        <w:top w:val="none" w:sz="0" w:space="0" w:color="auto"/>
        <w:left w:val="none" w:sz="0" w:space="0" w:color="auto"/>
        <w:bottom w:val="none" w:sz="0" w:space="0" w:color="auto"/>
        <w:right w:val="none" w:sz="0" w:space="0" w:color="auto"/>
      </w:divBdr>
    </w:div>
    <w:div w:id="386689139">
      <w:bodyDiv w:val="1"/>
      <w:marLeft w:val="0"/>
      <w:marRight w:val="0"/>
      <w:marTop w:val="0"/>
      <w:marBottom w:val="0"/>
      <w:divBdr>
        <w:top w:val="none" w:sz="0" w:space="0" w:color="auto"/>
        <w:left w:val="none" w:sz="0" w:space="0" w:color="auto"/>
        <w:bottom w:val="none" w:sz="0" w:space="0" w:color="auto"/>
        <w:right w:val="none" w:sz="0" w:space="0" w:color="auto"/>
      </w:divBdr>
    </w:div>
    <w:div w:id="420834568">
      <w:bodyDiv w:val="1"/>
      <w:marLeft w:val="0"/>
      <w:marRight w:val="0"/>
      <w:marTop w:val="0"/>
      <w:marBottom w:val="0"/>
      <w:divBdr>
        <w:top w:val="none" w:sz="0" w:space="0" w:color="auto"/>
        <w:left w:val="none" w:sz="0" w:space="0" w:color="auto"/>
        <w:bottom w:val="none" w:sz="0" w:space="0" w:color="auto"/>
        <w:right w:val="none" w:sz="0" w:space="0" w:color="auto"/>
      </w:divBdr>
    </w:div>
    <w:div w:id="509224651">
      <w:bodyDiv w:val="1"/>
      <w:marLeft w:val="0"/>
      <w:marRight w:val="0"/>
      <w:marTop w:val="0"/>
      <w:marBottom w:val="0"/>
      <w:divBdr>
        <w:top w:val="none" w:sz="0" w:space="0" w:color="auto"/>
        <w:left w:val="none" w:sz="0" w:space="0" w:color="auto"/>
        <w:bottom w:val="none" w:sz="0" w:space="0" w:color="auto"/>
        <w:right w:val="none" w:sz="0" w:space="0" w:color="auto"/>
      </w:divBdr>
    </w:div>
    <w:div w:id="536625814">
      <w:bodyDiv w:val="1"/>
      <w:marLeft w:val="0"/>
      <w:marRight w:val="0"/>
      <w:marTop w:val="0"/>
      <w:marBottom w:val="0"/>
      <w:divBdr>
        <w:top w:val="none" w:sz="0" w:space="0" w:color="auto"/>
        <w:left w:val="none" w:sz="0" w:space="0" w:color="auto"/>
        <w:bottom w:val="none" w:sz="0" w:space="0" w:color="auto"/>
        <w:right w:val="none" w:sz="0" w:space="0" w:color="auto"/>
      </w:divBdr>
    </w:div>
    <w:div w:id="542012848">
      <w:bodyDiv w:val="1"/>
      <w:marLeft w:val="0"/>
      <w:marRight w:val="0"/>
      <w:marTop w:val="0"/>
      <w:marBottom w:val="0"/>
      <w:divBdr>
        <w:top w:val="none" w:sz="0" w:space="0" w:color="auto"/>
        <w:left w:val="none" w:sz="0" w:space="0" w:color="auto"/>
        <w:bottom w:val="none" w:sz="0" w:space="0" w:color="auto"/>
        <w:right w:val="none" w:sz="0" w:space="0" w:color="auto"/>
      </w:divBdr>
    </w:div>
    <w:div w:id="592470581">
      <w:bodyDiv w:val="1"/>
      <w:marLeft w:val="0"/>
      <w:marRight w:val="0"/>
      <w:marTop w:val="0"/>
      <w:marBottom w:val="0"/>
      <w:divBdr>
        <w:top w:val="none" w:sz="0" w:space="0" w:color="auto"/>
        <w:left w:val="none" w:sz="0" w:space="0" w:color="auto"/>
        <w:bottom w:val="none" w:sz="0" w:space="0" w:color="auto"/>
        <w:right w:val="none" w:sz="0" w:space="0" w:color="auto"/>
      </w:divBdr>
    </w:div>
    <w:div w:id="640768649">
      <w:bodyDiv w:val="1"/>
      <w:marLeft w:val="0"/>
      <w:marRight w:val="0"/>
      <w:marTop w:val="0"/>
      <w:marBottom w:val="0"/>
      <w:divBdr>
        <w:top w:val="none" w:sz="0" w:space="0" w:color="auto"/>
        <w:left w:val="none" w:sz="0" w:space="0" w:color="auto"/>
        <w:bottom w:val="none" w:sz="0" w:space="0" w:color="auto"/>
        <w:right w:val="none" w:sz="0" w:space="0" w:color="auto"/>
      </w:divBdr>
    </w:div>
    <w:div w:id="653873303">
      <w:bodyDiv w:val="1"/>
      <w:marLeft w:val="0"/>
      <w:marRight w:val="0"/>
      <w:marTop w:val="0"/>
      <w:marBottom w:val="0"/>
      <w:divBdr>
        <w:top w:val="none" w:sz="0" w:space="0" w:color="auto"/>
        <w:left w:val="none" w:sz="0" w:space="0" w:color="auto"/>
        <w:bottom w:val="none" w:sz="0" w:space="0" w:color="auto"/>
        <w:right w:val="none" w:sz="0" w:space="0" w:color="auto"/>
      </w:divBdr>
    </w:div>
    <w:div w:id="694959141">
      <w:bodyDiv w:val="1"/>
      <w:marLeft w:val="0"/>
      <w:marRight w:val="0"/>
      <w:marTop w:val="0"/>
      <w:marBottom w:val="0"/>
      <w:divBdr>
        <w:top w:val="none" w:sz="0" w:space="0" w:color="auto"/>
        <w:left w:val="none" w:sz="0" w:space="0" w:color="auto"/>
        <w:bottom w:val="none" w:sz="0" w:space="0" w:color="auto"/>
        <w:right w:val="none" w:sz="0" w:space="0" w:color="auto"/>
      </w:divBdr>
    </w:div>
    <w:div w:id="713819895">
      <w:bodyDiv w:val="1"/>
      <w:marLeft w:val="0"/>
      <w:marRight w:val="0"/>
      <w:marTop w:val="0"/>
      <w:marBottom w:val="0"/>
      <w:divBdr>
        <w:top w:val="none" w:sz="0" w:space="0" w:color="auto"/>
        <w:left w:val="none" w:sz="0" w:space="0" w:color="auto"/>
        <w:bottom w:val="none" w:sz="0" w:space="0" w:color="auto"/>
        <w:right w:val="none" w:sz="0" w:space="0" w:color="auto"/>
      </w:divBdr>
    </w:div>
    <w:div w:id="720133587">
      <w:bodyDiv w:val="1"/>
      <w:marLeft w:val="0"/>
      <w:marRight w:val="0"/>
      <w:marTop w:val="0"/>
      <w:marBottom w:val="0"/>
      <w:divBdr>
        <w:top w:val="none" w:sz="0" w:space="0" w:color="auto"/>
        <w:left w:val="none" w:sz="0" w:space="0" w:color="auto"/>
        <w:bottom w:val="none" w:sz="0" w:space="0" w:color="auto"/>
        <w:right w:val="none" w:sz="0" w:space="0" w:color="auto"/>
      </w:divBdr>
    </w:div>
    <w:div w:id="793521871">
      <w:bodyDiv w:val="1"/>
      <w:marLeft w:val="0"/>
      <w:marRight w:val="0"/>
      <w:marTop w:val="0"/>
      <w:marBottom w:val="0"/>
      <w:divBdr>
        <w:top w:val="none" w:sz="0" w:space="0" w:color="auto"/>
        <w:left w:val="none" w:sz="0" w:space="0" w:color="auto"/>
        <w:bottom w:val="none" w:sz="0" w:space="0" w:color="auto"/>
        <w:right w:val="none" w:sz="0" w:space="0" w:color="auto"/>
      </w:divBdr>
    </w:div>
    <w:div w:id="815612402">
      <w:bodyDiv w:val="1"/>
      <w:marLeft w:val="0"/>
      <w:marRight w:val="0"/>
      <w:marTop w:val="0"/>
      <w:marBottom w:val="0"/>
      <w:divBdr>
        <w:top w:val="none" w:sz="0" w:space="0" w:color="auto"/>
        <w:left w:val="none" w:sz="0" w:space="0" w:color="auto"/>
        <w:bottom w:val="none" w:sz="0" w:space="0" w:color="auto"/>
        <w:right w:val="none" w:sz="0" w:space="0" w:color="auto"/>
      </w:divBdr>
    </w:div>
    <w:div w:id="833227507">
      <w:bodyDiv w:val="1"/>
      <w:marLeft w:val="0"/>
      <w:marRight w:val="0"/>
      <w:marTop w:val="0"/>
      <w:marBottom w:val="0"/>
      <w:divBdr>
        <w:top w:val="none" w:sz="0" w:space="0" w:color="auto"/>
        <w:left w:val="none" w:sz="0" w:space="0" w:color="auto"/>
        <w:bottom w:val="none" w:sz="0" w:space="0" w:color="auto"/>
        <w:right w:val="none" w:sz="0" w:space="0" w:color="auto"/>
      </w:divBdr>
    </w:div>
    <w:div w:id="868765031">
      <w:bodyDiv w:val="1"/>
      <w:marLeft w:val="0"/>
      <w:marRight w:val="0"/>
      <w:marTop w:val="0"/>
      <w:marBottom w:val="0"/>
      <w:divBdr>
        <w:top w:val="none" w:sz="0" w:space="0" w:color="auto"/>
        <w:left w:val="none" w:sz="0" w:space="0" w:color="auto"/>
        <w:bottom w:val="none" w:sz="0" w:space="0" w:color="auto"/>
        <w:right w:val="none" w:sz="0" w:space="0" w:color="auto"/>
      </w:divBdr>
    </w:div>
    <w:div w:id="884608001">
      <w:bodyDiv w:val="1"/>
      <w:marLeft w:val="0"/>
      <w:marRight w:val="0"/>
      <w:marTop w:val="0"/>
      <w:marBottom w:val="0"/>
      <w:divBdr>
        <w:top w:val="none" w:sz="0" w:space="0" w:color="auto"/>
        <w:left w:val="none" w:sz="0" w:space="0" w:color="auto"/>
        <w:bottom w:val="none" w:sz="0" w:space="0" w:color="auto"/>
        <w:right w:val="none" w:sz="0" w:space="0" w:color="auto"/>
      </w:divBdr>
    </w:div>
    <w:div w:id="896938947">
      <w:bodyDiv w:val="1"/>
      <w:marLeft w:val="0"/>
      <w:marRight w:val="0"/>
      <w:marTop w:val="0"/>
      <w:marBottom w:val="0"/>
      <w:divBdr>
        <w:top w:val="none" w:sz="0" w:space="0" w:color="auto"/>
        <w:left w:val="none" w:sz="0" w:space="0" w:color="auto"/>
        <w:bottom w:val="none" w:sz="0" w:space="0" w:color="auto"/>
        <w:right w:val="none" w:sz="0" w:space="0" w:color="auto"/>
      </w:divBdr>
    </w:div>
    <w:div w:id="900293479">
      <w:bodyDiv w:val="1"/>
      <w:marLeft w:val="0"/>
      <w:marRight w:val="0"/>
      <w:marTop w:val="0"/>
      <w:marBottom w:val="0"/>
      <w:divBdr>
        <w:top w:val="none" w:sz="0" w:space="0" w:color="auto"/>
        <w:left w:val="none" w:sz="0" w:space="0" w:color="auto"/>
        <w:bottom w:val="none" w:sz="0" w:space="0" w:color="auto"/>
        <w:right w:val="none" w:sz="0" w:space="0" w:color="auto"/>
      </w:divBdr>
      <w:divsChild>
        <w:div w:id="1014115232">
          <w:marLeft w:val="0"/>
          <w:marRight w:val="0"/>
          <w:marTop w:val="0"/>
          <w:marBottom w:val="0"/>
          <w:divBdr>
            <w:top w:val="none" w:sz="0" w:space="0" w:color="auto"/>
            <w:left w:val="none" w:sz="0" w:space="0" w:color="auto"/>
            <w:bottom w:val="none" w:sz="0" w:space="0" w:color="auto"/>
            <w:right w:val="none" w:sz="0" w:space="0" w:color="auto"/>
          </w:divBdr>
          <w:divsChild>
            <w:div w:id="798648569">
              <w:marLeft w:val="0"/>
              <w:marRight w:val="0"/>
              <w:marTop w:val="0"/>
              <w:marBottom w:val="0"/>
              <w:divBdr>
                <w:top w:val="none" w:sz="0" w:space="0" w:color="auto"/>
                <w:left w:val="none" w:sz="0" w:space="0" w:color="auto"/>
                <w:bottom w:val="none" w:sz="0" w:space="0" w:color="auto"/>
                <w:right w:val="none" w:sz="0" w:space="0" w:color="auto"/>
              </w:divBdr>
              <w:divsChild>
                <w:div w:id="1846246520">
                  <w:marLeft w:val="0"/>
                  <w:marRight w:val="0"/>
                  <w:marTop w:val="0"/>
                  <w:marBottom w:val="0"/>
                  <w:divBdr>
                    <w:top w:val="none" w:sz="0" w:space="0" w:color="auto"/>
                    <w:left w:val="none" w:sz="0" w:space="0" w:color="auto"/>
                    <w:bottom w:val="none" w:sz="0" w:space="0" w:color="auto"/>
                    <w:right w:val="none" w:sz="0" w:space="0" w:color="auto"/>
                  </w:divBdr>
                  <w:divsChild>
                    <w:div w:id="12032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44456">
      <w:bodyDiv w:val="1"/>
      <w:marLeft w:val="0"/>
      <w:marRight w:val="0"/>
      <w:marTop w:val="0"/>
      <w:marBottom w:val="0"/>
      <w:divBdr>
        <w:top w:val="none" w:sz="0" w:space="0" w:color="auto"/>
        <w:left w:val="none" w:sz="0" w:space="0" w:color="auto"/>
        <w:bottom w:val="none" w:sz="0" w:space="0" w:color="auto"/>
        <w:right w:val="none" w:sz="0" w:space="0" w:color="auto"/>
      </w:divBdr>
    </w:div>
    <w:div w:id="936669269">
      <w:bodyDiv w:val="1"/>
      <w:marLeft w:val="0"/>
      <w:marRight w:val="0"/>
      <w:marTop w:val="0"/>
      <w:marBottom w:val="0"/>
      <w:divBdr>
        <w:top w:val="none" w:sz="0" w:space="0" w:color="auto"/>
        <w:left w:val="none" w:sz="0" w:space="0" w:color="auto"/>
        <w:bottom w:val="none" w:sz="0" w:space="0" w:color="auto"/>
        <w:right w:val="none" w:sz="0" w:space="0" w:color="auto"/>
      </w:divBdr>
    </w:div>
    <w:div w:id="1013336987">
      <w:bodyDiv w:val="1"/>
      <w:marLeft w:val="0"/>
      <w:marRight w:val="0"/>
      <w:marTop w:val="0"/>
      <w:marBottom w:val="0"/>
      <w:divBdr>
        <w:top w:val="none" w:sz="0" w:space="0" w:color="auto"/>
        <w:left w:val="none" w:sz="0" w:space="0" w:color="auto"/>
        <w:bottom w:val="none" w:sz="0" w:space="0" w:color="auto"/>
        <w:right w:val="none" w:sz="0" w:space="0" w:color="auto"/>
      </w:divBdr>
    </w:div>
    <w:div w:id="1031150694">
      <w:bodyDiv w:val="1"/>
      <w:marLeft w:val="0"/>
      <w:marRight w:val="0"/>
      <w:marTop w:val="0"/>
      <w:marBottom w:val="0"/>
      <w:divBdr>
        <w:top w:val="none" w:sz="0" w:space="0" w:color="auto"/>
        <w:left w:val="none" w:sz="0" w:space="0" w:color="auto"/>
        <w:bottom w:val="none" w:sz="0" w:space="0" w:color="auto"/>
        <w:right w:val="none" w:sz="0" w:space="0" w:color="auto"/>
      </w:divBdr>
    </w:div>
    <w:div w:id="1050501314">
      <w:bodyDiv w:val="1"/>
      <w:marLeft w:val="0"/>
      <w:marRight w:val="0"/>
      <w:marTop w:val="0"/>
      <w:marBottom w:val="0"/>
      <w:divBdr>
        <w:top w:val="none" w:sz="0" w:space="0" w:color="auto"/>
        <w:left w:val="none" w:sz="0" w:space="0" w:color="auto"/>
        <w:bottom w:val="none" w:sz="0" w:space="0" w:color="auto"/>
        <w:right w:val="none" w:sz="0" w:space="0" w:color="auto"/>
      </w:divBdr>
    </w:div>
    <w:div w:id="1060372483">
      <w:bodyDiv w:val="1"/>
      <w:marLeft w:val="0"/>
      <w:marRight w:val="0"/>
      <w:marTop w:val="0"/>
      <w:marBottom w:val="0"/>
      <w:divBdr>
        <w:top w:val="none" w:sz="0" w:space="0" w:color="auto"/>
        <w:left w:val="none" w:sz="0" w:space="0" w:color="auto"/>
        <w:bottom w:val="none" w:sz="0" w:space="0" w:color="auto"/>
        <w:right w:val="none" w:sz="0" w:space="0" w:color="auto"/>
      </w:divBdr>
    </w:div>
    <w:div w:id="1071581174">
      <w:bodyDiv w:val="1"/>
      <w:marLeft w:val="0"/>
      <w:marRight w:val="0"/>
      <w:marTop w:val="0"/>
      <w:marBottom w:val="0"/>
      <w:divBdr>
        <w:top w:val="none" w:sz="0" w:space="0" w:color="auto"/>
        <w:left w:val="none" w:sz="0" w:space="0" w:color="auto"/>
        <w:bottom w:val="none" w:sz="0" w:space="0" w:color="auto"/>
        <w:right w:val="none" w:sz="0" w:space="0" w:color="auto"/>
      </w:divBdr>
    </w:div>
    <w:div w:id="1325815612">
      <w:bodyDiv w:val="1"/>
      <w:marLeft w:val="0"/>
      <w:marRight w:val="0"/>
      <w:marTop w:val="0"/>
      <w:marBottom w:val="0"/>
      <w:divBdr>
        <w:top w:val="none" w:sz="0" w:space="0" w:color="auto"/>
        <w:left w:val="none" w:sz="0" w:space="0" w:color="auto"/>
        <w:bottom w:val="none" w:sz="0" w:space="0" w:color="auto"/>
        <w:right w:val="none" w:sz="0" w:space="0" w:color="auto"/>
      </w:divBdr>
    </w:div>
    <w:div w:id="1456211301">
      <w:bodyDiv w:val="1"/>
      <w:marLeft w:val="0"/>
      <w:marRight w:val="0"/>
      <w:marTop w:val="0"/>
      <w:marBottom w:val="0"/>
      <w:divBdr>
        <w:top w:val="none" w:sz="0" w:space="0" w:color="auto"/>
        <w:left w:val="none" w:sz="0" w:space="0" w:color="auto"/>
        <w:bottom w:val="none" w:sz="0" w:space="0" w:color="auto"/>
        <w:right w:val="none" w:sz="0" w:space="0" w:color="auto"/>
      </w:divBdr>
    </w:div>
    <w:div w:id="1456756906">
      <w:bodyDiv w:val="1"/>
      <w:marLeft w:val="0"/>
      <w:marRight w:val="0"/>
      <w:marTop w:val="0"/>
      <w:marBottom w:val="0"/>
      <w:divBdr>
        <w:top w:val="none" w:sz="0" w:space="0" w:color="auto"/>
        <w:left w:val="none" w:sz="0" w:space="0" w:color="auto"/>
        <w:bottom w:val="none" w:sz="0" w:space="0" w:color="auto"/>
        <w:right w:val="none" w:sz="0" w:space="0" w:color="auto"/>
      </w:divBdr>
    </w:div>
    <w:div w:id="1522819197">
      <w:bodyDiv w:val="1"/>
      <w:marLeft w:val="0"/>
      <w:marRight w:val="0"/>
      <w:marTop w:val="0"/>
      <w:marBottom w:val="0"/>
      <w:divBdr>
        <w:top w:val="none" w:sz="0" w:space="0" w:color="auto"/>
        <w:left w:val="none" w:sz="0" w:space="0" w:color="auto"/>
        <w:bottom w:val="none" w:sz="0" w:space="0" w:color="auto"/>
        <w:right w:val="none" w:sz="0" w:space="0" w:color="auto"/>
      </w:divBdr>
    </w:div>
    <w:div w:id="1583680216">
      <w:bodyDiv w:val="1"/>
      <w:marLeft w:val="0"/>
      <w:marRight w:val="0"/>
      <w:marTop w:val="0"/>
      <w:marBottom w:val="0"/>
      <w:divBdr>
        <w:top w:val="none" w:sz="0" w:space="0" w:color="auto"/>
        <w:left w:val="none" w:sz="0" w:space="0" w:color="auto"/>
        <w:bottom w:val="none" w:sz="0" w:space="0" w:color="auto"/>
        <w:right w:val="none" w:sz="0" w:space="0" w:color="auto"/>
      </w:divBdr>
    </w:div>
    <w:div w:id="1585842628">
      <w:bodyDiv w:val="1"/>
      <w:marLeft w:val="0"/>
      <w:marRight w:val="0"/>
      <w:marTop w:val="0"/>
      <w:marBottom w:val="0"/>
      <w:divBdr>
        <w:top w:val="none" w:sz="0" w:space="0" w:color="auto"/>
        <w:left w:val="none" w:sz="0" w:space="0" w:color="auto"/>
        <w:bottom w:val="none" w:sz="0" w:space="0" w:color="auto"/>
        <w:right w:val="none" w:sz="0" w:space="0" w:color="auto"/>
      </w:divBdr>
    </w:div>
    <w:div w:id="1606772391">
      <w:bodyDiv w:val="1"/>
      <w:marLeft w:val="0"/>
      <w:marRight w:val="0"/>
      <w:marTop w:val="0"/>
      <w:marBottom w:val="0"/>
      <w:divBdr>
        <w:top w:val="none" w:sz="0" w:space="0" w:color="auto"/>
        <w:left w:val="none" w:sz="0" w:space="0" w:color="auto"/>
        <w:bottom w:val="none" w:sz="0" w:space="0" w:color="auto"/>
        <w:right w:val="none" w:sz="0" w:space="0" w:color="auto"/>
      </w:divBdr>
    </w:div>
    <w:div w:id="1638996838">
      <w:bodyDiv w:val="1"/>
      <w:marLeft w:val="0"/>
      <w:marRight w:val="0"/>
      <w:marTop w:val="0"/>
      <w:marBottom w:val="0"/>
      <w:divBdr>
        <w:top w:val="none" w:sz="0" w:space="0" w:color="auto"/>
        <w:left w:val="none" w:sz="0" w:space="0" w:color="auto"/>
        <w:bottom w:val="none" w:sz="0" w:space="0" w:color="auto"/>
        <w:right w:val="none" w:sz="0" w:space="0" w:color="auto"/>
      </w:divBdr>
    </w:div>
    <w:div w:id="1803648978">
      <w:bodyDiv w:val="1"/>
      <w:marLeft w:val="0"/>
      <w:marRight w:val="0"/>
      <w:marTop w:val="0"/>
      <w:marBottom w:val="0"/>
      <w:divBdr>
        <w:top w:val="none" w:sz="0" w:space="0" w:color="auto"/>
        <w:left w:val="none" w:sz="0" w:space="0" w:color="auto"/>
        <w:bottom w:val="none" w:sz="0" w:space="0" w:color="auto"/>
        <w:right w:val="none" w:sz="0" w:space="0" w:color="auto"/>
      </w:divBdr>
    </w:div>
    <w:div w:id="1831284041">
      <w:bodyDiv w:val="1"/>
      <w:marLeft w:val="0"/>
      <w:marRight w:val="0"/>
      <w:marTop w:val="0"/>
      <w:marBottom w:val="0"/>
      <w:divBdr>
        <w:top w:val="none" w:sz="0" w:space="0" w:color="auto"/>
        <w:left w:val="none" w:sz="0" w:space="0" w:color="auto"/>
        <w:bottom w:val="none" w:sz="0" w:space="0" w:color="auto"/>
        <w:right w:val="none" w:sz="0" w:space="0" w:color="auto"/>
      </w:divBdr>
    </w:div>
    <w:div w:id="1841457248">
      <w:bodyDiv w:val="1"/>
      <w:marLeft w:val="0"/>
      <w:marRight w:val="0"/>
      <w:marTop w:val="0"/>
      <w:marBottom w:val="0"/>
      <w:divBdr>
        <w:top w:val="none" w:sz="0" w:space="0" w:color="auto"/>
        <w:left w:val="none" w:sz="0" w:space="0" w:color="auto"/>
        <w:bottom w:val="none" w:sz="0" w:space="0" w:color="auto"/>
        <w:right w:val="none" w:sz="0" w:space="0" w:color="auto"/>
      </w:divBdr>
    </w:div>
    <w:div w:id="1983804853">
      <w:bodyDiv w:val="1"/>
      <w:marLeft w:val="0"/>
      <w:marRight w:val="0"/>
      <w:marTop w:val="0"/>
      <w:marBottom w:val="0"/>
      <w:divBdr>
        <w:top w:val="none" w:sz="0" w:space="0" w:color="auto"/>
        <w:left w:val="none" w:sz="0" w:space="0" w:color="auto"/>
        <w:bottom w:val="none" w:sz="0" w:space="0" w:color="auto"/>
        <w:right w:val="none" w:sz="0" w:space="0" w:color="auto"/>
      </w:divBdr>
    </w:div>
    <w:div w:id="2010988065">
      <w:bodyDiv w:val="1"/>
      <w:marLeft w:val="0"/>
      <w:marRight w:val="0"/>
      <w:marTop w:val="0"/>
      <w:marBottom w:val="0"/>
      <w:divBdr>
        <w:top w:val="none" w:sz="0" w:space="0" w:color="auto"/>
        <w:left w:val="none" w:sz="0" w:space="0" w:color="auto"/>
        <w:bottom w:val="none" w:sz="0" w:space="0" w:color="auto"/>
        <w:right w:val="none" w:sz="0" w:space="0" w:color="auto"/>
      </w:divBdr>
    </w:div>
    <w:div w:id="208306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plotly/plotly.py/issues/289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shuyangli94/food-com-recipes-and-user-interactions/data?select=interactions_validation.cs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plotly/plotly.js/issues/6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Lit22</b:Tag>
    <b:SourceType>InternetSite</b:SourceType>
    <b:Guid>{26340386-AC4D-7F45-A3DC-50A934FFCF8B}</b:Guid>
    <b:Author>
      <b:Author>
        <b:NameList>
          <b:Person>
            <b:Last>Dino</b:Last>
            <b:First>Little</b:First>
          </b:Person>
        </b:NameList>
      </b:Author>
    </b:Author>
    <b:Title>Medium</b:Title>
    <b:URL>https://medium.com/@24littledino/two-sample-chi-square-test-in-python-b9f2db89dc2b</b:URL>
    <b:Year>2022</b:Year>
    <b:YearAccessed>2023</b:YearAccessed>
    <b:MonthAccessed>11</b:MonthAccessed>
    <b:DayAccessed>16</b:DayAccessed>
    <b:RefOrder>1</b:RefOrder>
  </b:Source>
  <b:Source>
    <b:Tag>Aks21</b:Tag>
    <b:SourceType>InternetSite</b:SourceType>
    <b:Guid>{F01C37C5-B657-1A4B-8CA0-0629EC9ECF69}</b:Guid>
    <b:Author>
      <b:Author>
        <b:NameList>
          <b:Person>
            <b:Last>Sharma</b:Last>
            <b:First>Akshay</b:First>
          </b:Person>
        </b:NameList>
      </b:Author>
    </b:Author>
    <b:Title>Analytics Vidhya</b:Title>
    <b:URL>https://www.analyticsvidhya.com/blog/2021/01/gaussian-naive-bayes-with-hyperpameter-tuning/</b:URL>
    <b:Year>2021</b:Year>
    <b:YearAccessed>2023</b:YearAccessed>
    <b:MonthAccessed>11</b:MonthAccessed>
    <b:DayAccessed>15</b:DayAccessed>
    <b:RefOrder>2</b:RefOrder>
  </b:Source>
  <b:Source>
    <b:Tag>Rob21</b:Tag>
    <b:SourceType>InternetSite</b:SourceType>
    <b:Guid>{BD5324F8-7178-3F43-98F2-DCAF03CE0390}</b:Guid>
    <b:Author>
      <b:Author>
        <b:NameList>
          <b:Person>
            <b:Last>Kübler</b:Last>
            <b:First>Robert</b:First>
          </b:Person>
        </b:NameList>
      </b:Author>
    </b:Author>
    <b:Title>Towards Data Science</b:Title>
    <b:URL>https://towardsdatascience.com/learning-by-implementing-gaussian-naive-bayes-3f0e3d2c01b2</b:URL>
    <b:Year>2021</b:Year>
    <b:YearAccessed>2023</b:YearAccessed>
    <b:MonthAccessed>11</b:MonthAccessed>
    <b:DayAccessed>17</b:DayAccessed>
    <b:RefOrder>3</b:RefOrder>
  </b:Source>
  <b:Source>
    <b:Tag>Rit20</b:Tag>
    <b:SourceType>InternetSite</b:SourceType>
    <b:Guid>{52624B53-6AE3-E54E-A1B6-81151C408F1A}</b:Guid>
    <b:Author>
      <b:Author>
        <b:NameList>
          <b:Person>
            <b:Last>Jain</b:Last>
            <b:First>Ritesh</b:First>
          </b:Person>
        </b:NameList>
      </b:Author>
    </b:Author>
    <b:Title>Medium</b:Title>
    <b:URL>https://medium.com/@ritesh.110587/correlation-between-categorical-variables-63f6bd9bf2f7</b:URL>
    <b:Year>2020</b:Year>
    <b:YearAccessed>2023</b:YearAccessed>
    <b:MonthAccessed>11</b:MonthAccessed>
    <b:DayAccessed>15</b:DayAccessed>
    <b:RefOrder>4</b:RefOrder>
  </b:Source>
  <b:Source>
    <b:Tag>Kop21</b:Tag>
    <b:SourceType>InternetSite</b:SourceType>
    <b:Guid>{5381EF32-EB97-074A-B50A-9CD3DDB8B450}</b:Guid>
    <b:Author>
      <b:Author>
        <b:NameList>
          <b:Person>
            <b:Last>Jain</b:Last>
            <b:First>Kopal</b:First>
          </b:Person>
        </b:NameList>
      </b:Author>
    </b:Author>
    <b:Title>Analytics Vidhya</b:Title>
    <b:URL>https://medium.com/analytics-vidhya/how-to-improve-naive-bayes-9fa698e14cba</b:URL>
    <b:Year>2021</b:Year>
    <b:YearAccessed>2023</b:YearAccessed>
    <b:MonthAccessed>11</b:MonthAccessed>
    <b:DayAccessed>18</b:DayAccessed>
    <b:RefOrder>5</b:RefOrder>
  </b:Source>
  <b:Source>
    <b:Tag>Mim23</b:Tag>
    <b:SourceType>InternetSite</b:SourceType>
    <b:Guid>{0ABFCD0C-0FDC-784E-8B5C-C7CE84204924}</b:Guid>
    <b:Author>
      <b:Author>
        <b:NameList>
          <b:Person>
            <b:Last>Mimi Polner</b:Last>
            <b:First>Cassie</b:First>
            <b:Middle>Bottorf</b:Middle>
          </b:Person>
        </b:NameList>
      </b:Author>
    </b:Author>
    <b:Title>Forbes Advisor</b:Title>
    <b:URL>https://www.forbes.com/advisor/business/start-a-blog/</b:URL>
    <b:Year>2023</b:Year>
    <b:YearAccessed>2023</b:YearAccessed>
    <b:MonthAccessed>29</b:MonthAccessed>
    <b:DayAccessed>11</b:DayAccessed>
    <b:RefOrder>9</b:RefOrder>
  </b:Source>
  <b:Source>
    <b:Tag>Nav23</b:Tag>
    <b:SourceType>InternetSite</b:SourceType>
    <b:Guid>{101A4AB2-A63A-0A4A-9692-6C20C1E42081}</b:Guid>
    <b:Author>
      <b:Author>
        <b:NameList>
          <b:Person>
            <b:Last>Naveen(NKK)</b:Last>
          </b:Person>
        </b:NameList>
      </b:Author>
    </b:Author>
    <b:Title>Spark by {Examples}</b:Title>
    <b:URL>https://sparkbyexamples.com/pandas/conver-pandas-column-to-list/#</b:URL>
    <b:Year>2023</b:Year>
    <b:YearAccessed>2023</b:YearAccessed>
    <b:MonthAccessed>11</b:MonthAccessed>
    <b:DayAccessed>29</b:DayAccessed>
    <b:RefOrder>1</b:RefOrder>
  </b:Source>
  <b:Source>
    <b:Tag>Sat23</b:Tag>
    <b:SourceType>InternetSite</b:SourceType>
    <b:Guid>{A43B9917-9352-4444-8851-7191F7530859}</b:Guid>
    <b:Author>
      <b:Author>
        <b:NameList>
          <b:Person>
            <b:Last>Cloud</b:Last>
            <b:First>Saturn</b:First>
          </b:Person>
        </b:NameList>
      </b:Author>
    </b:Author>
    <b:Title>SaturnCloud</b:Title>
    <b:URL>https://saturncloud.io/blog/how-to-select-rows-from-a-dataframe-based-on-list-values-in-a-column-in-pandas/#:~:text=To%20select%20rows%20from%20a%20DataFrame%20based%20on%20a%20list,to%20select%20the%20desired%20rows.</b:URL>
    <b:Year>2023</b:Year>
    <b:YearAccessed>2023</b:YearAccessed>
    <b:MonthAccessed>11</b:MonthAccessed>
    <b:DayAccessed>29</b:DayAccessed>
    <b:RefOrder>3</b:RefOrder>
  </b:Source>
  <b:Source>
    <b:Tag>Jac20</b:Tag>
    <b:SourceType>InternetSite</b:SourceType>
    <b:Guid>{816EFBE9-761E-D640-AD21-7A33BA8A0D44}</b:Guid>
    <b:Author>
      <b:Author>
        <b:NameList>
          <b:Person>
            <b:Last>Leitch</b:Last>
            <b:First>Jack</b:First>
          </b:Person>
        </b:NameList>
      </b:Author>
    </b:Author>
    <b:Title>Towards Data Science</b:Title>
    <b:URL>https://towardsdatascience.com/building-a-recipe-recommendation-api-using-scikit-learn-nltk-docker-flask-and-heroku-bfc6c4bdd2d4</b:URL>
    <b:Year>2020</b:Year>
    <b:YearAccessed>2023</b:YearAccessed>
    <b:MonthAccessed>11</b:MonthAccessed>
    <b:DayAccessed>28</b:DayAccessed>
    <b:RefOrder>4</b:RefOrder>
  </b:Source>
  <b:Source>
    <b:Tag>Ben17</b:Tag>
    <b:SourceType>InternetSite</b:SourceType>
    <b:Guid>{97BE769B-5393-ED4C-BA6A-E55F4A016997}</b:Guid>
    <b:Author>
      <b:Author>
        <b:NameList>
          <b:Person>
            <b:Last>Bengfort</b:Last>
            <b:First>Benjamin</b:First>
          </b:Person>
        </b:NameList>
      </b:Author>
    </b:Author>
    <b:Title>District Insights</b:Title>
    <b:URL>https://medium.com/district-data-labs/computing-a-bayesian-estimate-of-star-rating-means-651496a890ab</b:URL>
    <b:Year>2017</b:Year>
    <b:YearAccessed>2023</b:YearAccessed>
    <b:MonthAccessed>12</b:MonthAccessed>
    <b:DayAccessed>01</b:DayAccessed>
    <b:RefOrder>5</b:RefOrder>
  </b:Source>
  <b:Source>
    <b:Tag>Ert19</b:Tag>
    <b:SourceType>InternetSite</b:SourceType>
    <b:Guid>{4C1E721C-6700-9343-9429-9096DBD43D6C}</b:Guid>
    <b:Author>
      <b:Author>
        <b:NameList>
          <b:Person>
            <b:Last>Odabaşı</b:Last>
            <b:First>Ertuğ</b:First>
          </b:Person>
        </b:NameList>
      </b:Author>
    </b:Author>
    <b:Title>Medium</b:Title>
    <b:URL>https://medium.com/@ertuodaba/web-scraping-with-python-and-calculating-bayesian-averages-with-sql-for-better-product-ranking-218dcbb75e4b</b:URL>
    <b:Year>2019</b:Year>
    <b:YearAccessed>2023</b:YearAccessed>
    <b:MonthAccessed>12</b:MonthAccessed>
    <b:DayAccessed>01</b:DayAccessed>
    <b:RefOrder>6</b:RefOrder>
  </b:Source>
  <b:Source>
    <b:Tag>Kar23</b:Tag>
    <b:SourceType>InternetSite</b:SourceType>
    <b:Guid>{B53D70E0-C7DB-1044-BB47-7A61D51A50B6}</b:Guid>
    <b:Author>
      <b:Author>
        <b:NameList>
          <b:Person>
            <b:Last>Montevirgen</b:Last>
            <b:First>Karl</b:First>
          </b:Person>
        </b:NameList>
      </b:Author>
    </b:Author>
    <b:Title>Brittanica Money</b:Title>
    <b:URL>https://www.britannica.com/money/retailing</b:URL>
    <b:Year>2023</b:Year>
    <b:YearAccessed>2023</b:YearAccessed>
    <b:MonthAccessed>11</b:MonthAccessed>
    <b:DayAccessed>30</b:DayAccessed>
    <b:RefOrder>2</b:RefOrder>
  </b:Source>
  <b:Source>
    <b:Tag>Dan23</b:Tag>
    <b:SourceType>InternetSite</b:SourceType>
    <b:Guid>{CA5615AD-EFA5-DB46-8E87-DAAB1F106046}</b:Guid>
    <b:Author>
      <b:Author>
        <b:NameList>
          <b:Person>
            <b:Last>Coppola</b:Last>
            <b:First>Daniela</b:First>
          </b:Person>
        </b:NameList>
      </b:Author>
    </b:Author>
    <b:Title>Statista</b:Title>
    <b:URL>https://www.statista.com/statistics/678153/amazon-ad-cost/#:~:text=Since%202014%2C%20Amazon%27s%20annual%20advertising,dollars%20in%20the%20previous%20year</b:URL>
    <b:Year>2023</b:Year>
    <b:YearAccessed>2023</b:YearAccessed>
    <b:MonthAccessed>11</b:MonthAccessed>
    <b:DayAccessed>30</b:DayAccessed>
    <b:RefOrder>7</b:RefOrder>
  </b:Source>
  <b:Source>
    <b:Tag>LiSp1</b:Tag>
    <b:SourceType>InternetSite</b:SourceType>
    <b:Guid>{7C0A865C-3B70-CC43-9C2C-828139227E3D}</b:Guid>
    <b:Author>
      <b:Author>
        <b:NameList>
          <b:Person>
            <b:Last>Li</b:Last>
            <b:First>Shuyang</b:First>
          </b:Person>
        </b:NameList>
      </b:Author>
    </b:Author>
    <b:Title>Kaggle</b:Title>
    <b:URL>https://www.kaggle.com/dsv/783630</b:URL>
    <b:Year>2019</b:Year>
    <b:YearAccessed>2023</b:YearAccessed>
    <b:MonthAccessed>11</b:MonthAccessed>
    <b:DayAccessed>22</b:DayAccessed>
    <b:RefOrder>8</b:RefOrder>
  </b:Source>
</b:Sources>
</file>

<file path=customXml/itemProps1.xml><?xml version="1.0" encoding="utf-8"?>
<ds:datastoreItem xmlns:ds="http://schemas.openxmlformats.org/officeDocument/2006/customXml" ds:itemID="{EEDE9B20-F323-1846-AB0F-2011DA512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2439</Words>
  <Characters>13907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Arthur Claudino</cp:lastModifiedBy>
  <cp:revision>5</cp:revision>
  <cp:lastPrinted>2023-11-10T01:47:00Z</cp:lastPrinted>
  <dcterms:created xsi:type="dcterms:W3CDTF">2023-12-05T02:57:00Z</dcterms:created>
  <dcterms:modified xsi:type="dcterms:W3CDTF">2023-12-05T10:48:00Z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ies>
</file>