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577B8" w14:textId="44AA5F86" w:rsidR="00B72776" w:rsidRDefault="00B72776" w:rsidP="00B72776">
      <w:pPr>
        <w:pStyle w:val="SemEspaamento"/>
      </w:pPr>
    </w:p>
    <w:p w14:paraId="4DF3DBE5" w14:textId="66A94228" w:rsidR="00AB371A" w:rsidRPr="00E35615" w:rsidRDefault="00ED0EB0" w:rsidP="00EB3D57">
      <w:pPr>
        <w:rPr>
          <w:rFonts w:ascii="Adobe Caslon Pro Bold" w:hAnsi="Adobe Caslon Pro Bold"/>
          <w:sz w:val="24"/>
          <w:szCs w:val="24"/>
        </w:rPr>
      </w:pPr>
      <w:r>
        <w:rPr>
          <w:rFonts w:ascii="Adobe Caslon Pro" w:hAnsi="Adobe Caslon Pro"/>
          <w:sz w:val="24"/>
          <w:szCs w:val="24"/>
        </w:rPr>
        <w:t>N</w:t>
      </w:r>
      <w:r w:rsidRPr="00ED0EB0">
        <w:rPr>
          <w:rFonts w:ascii="Adobe Caslon Pro" w:hAnsi="Adobe Caslon Pro"/>
          <w:sz w:val="24"/>
          <w:szCs w:val="24"/>
        </w:rPr>
        <w:t>ick (</w:t>
      </w:r>
      <w:r>
        <w:rPr>
          <w:rFonts w:ascii="Adobe Caslon Pro" w:hAnsi="Adobe Caslon Pro"/>
          <w:sz w:val="24"/>
          <w:szCs w:val="24"/>
        </w:rPr>
        <w:t>L</w:t>
      </w:r>
      <w:r w:rsidRPr="00ED0EB0">
        <w:rPr>
          <w:rFonts w:ascii="Adobe Caslon Pro" w:hAnsi="Adobe Caslon Pro"/>
          <w:sz w:val="24"/>
          <w:szCs w:val="24"/>
        </w:rPr>
        <w:t xml:space="preserve">avínia </w:t>
      </w:r>
      <w:r>
        <w:rPr>
          <w:rFonts w:ascii="Adobe Caslon Pro" w:hAnsi="Adobe Caslon Pro"/>
          <w:sz w:val="24"/>
          <w:szCs w:val="24"/>
        </w:rPr>
        <w:t>J</w:t>
      </w:r>
      <w:r w:rsidRPr="00ED0EB0">
        <w:rPr>
          <w:rFonts w:ascii="Adobe Caslon Pro" w:hAnsi="Adobe Caslon Pro"/>
          <w:sz w:val="24"/>
          <w:szCs w:val="24"/>
        </w:rPr>
        <w:t>uliana) e Arthur de Assis</w:t>
      </w:r>
      <w:r>
        <w:rPr>
          <w:rFonts w:ascii="Adobe Caslon Pro" w:hAnsi="Adobe Caslon Pro"/>
          <w:sz w:val="24"/>
          <w:szCs w:val="24"/>
        </w:rPr>
        <w:t xml:space="preserve"> 3MD2</w:t>
      </w:r>
      <w:r>
        <w:rPr>
          <w:rFonts w:ascii="Adobe Caslon Pro Bold" w:hAnsi="Adobe Caslon Pro Bold"/>
          <w:sz w:val="44"/>
          <w:szCs w:val="44"/>
        </w:rPr>
        <w:br/>
      </w:r>
      <w:r w:rsidR="00E35615" w:rsidRPr="00E35615">
        <w:rPr>
          <w:rFonts w:ascii="Adobe Caslon Pro Bold" w:hAnsi="Adobe Caslon Pro Bold"/>
          <w:sz w:val="44"/>
          <w:szCs w:val="44"/>
        </w:rPr>
        <w:t>PORTAL DE NOTÍCIAS</w:t>
      </w:r>
      <w:r>
        <w:rPr>
          <w:rFonts w:ascii="Adobe Caslon Pro Bold" w:hAnsi="Adobe Caslon Pro Bold"/>
          <w:sz w:val="44"/>
          <w:szCs w:val="44"/>
        </w:rPr>
        <w:t xml:space="preserve"> </w:t>
      </w:r>
      <w:r w:rsidR="00E35615" w:rsidRPr="00ED0EB0">
        <w:rPr>
          <w:rFonts w:ascii="Adobe Caslon Pro Bold" w:hAnsi="Adobe Caslon Pro Bold"/>
          <w:sz w:val="28"/>
          <w:szCs w:val="28"/>
        </w:rPr>
        <w:br/>
      </w:r>
      <w:r w:rsidR="00E35615" w:rsidRPr="00E35615">
        <w:rPr>
          <w:rFonts w:ascii="Adobe Caslon Pro Bold" w:hAnsi="Adobe Caslon Pro Bold"/>
          <w:sz w:val="28"/>
          <w:szCs w:val="28"/>
        </w:rPr>
        <w:t>Qualidade de teste de software</w:t>
      </w:r>
      <w:r w:rsidR="00E35615">
        <w:rPr>
          <w:rFonts w:ascii="Adobe Caslon Pro Bold" w:hAnsi="Adobe Caslon Pro Bold"/>
          <w:sz w:val="28"/>
          <w:szCs w:val="28"/>
        </w:rPr>
        <w:br/>
      </w:r>
      <w:r w:rsidR="00E35615">
        <w:rPr>
          <w:rFonts w:ascii="Adobe Caslon Pro Bold" w:hAnsi="Adobe Caslon Pro Bold"/>
          <w:sz w:val="28"/>
          <w:szCs w:val="28"/>
        </w:rPr>
        <w:br/>
      </w:r>
      <w:r w:rsidR="00E35615" w:rsidRPr="00E35615">
        <w:rPr>
          <w:rFonts w:ascii="Adobe Caslon Pro Bold" w:hAnsi="Adobe Caslon Pro Bold"/>
          <w:sz w:val="32"/>
          <w:szCs w:val="32"/>
        </w:rPr>
        <w:t>Requisitos</w:t>
      </w:r>
      <w:r w:rsidR="00E35615">
        <w:rPr>
          <w:rFonts w:ascii="Adobe Caslon Pro Bold" w:hAnsi="Adobe Caslon Pro Bold"/>
          <w:sz w:val="24"/>
          <w:szCs w:val="24"/>
        </w:rPr>
        <w:br/>
        <w:t>- tela de login</w:t>
      </w:r>
      <w:r w:rsidR="00B72776">
        <w:rPr>
          <w:rFonts w:ascii="Adobe Caslon Pro Bold" w:hAnsi="Adobe Caslon Pro Bold"/>
          <w:sz w:val="24"/>
          <w:szCs w:val="24"/>
        </w:rPr>
        <w:br/>
      </w:r>
      <w:r w:rsidR="00B72776" w:rsidRPr="00B72776">
        <w:rPr>
          <w:rFonts w:ascii="Adobe Caslon Pro" w:hAnsi="Adobe Caslon Pro"/>
          <w:sz w:val="24"/>
          <w:szCs w:val="24"/>
        </w:rPr>
        <w:t xml:space="preserve">opção para </w:t>
      </w:r>
      <w:proofErr w:type="spellStart"/>
      <w:r w:rsidR="00B72776" w:rsidRPr="00B72776">
        <w:rPr>
          <w:rFonts w:ascii="Adobe Caslon Pro" w:hAnsi="Adobe Caslon Pro"/>
          <w:sz w:val="24"/>
          <w:szCs w:val="24"/>
        </w:rPr>
        <w:t>logar</w:t>
      </w:r>
      <w:proofErr w:type="spellEnd"/>
      <w:r w:rsidR="00B72776" w:rsidRPr="00B72776">
        <w:rPr>
          <w:rFonts w:ascii="Adobe Caslon Pro" w:hAnsi="Adobe Caslon Pro"/>
          <w:sz w:val="24"/>
          <w:szCs w:val="24"/>
        </w:rPr>
        <w:t xml:space="preserve"> com redes sociais, campo de </w:t>
      </w:r>
      <w:proofErr w:type="spellStart"/>
      <w:r w:rsidR="00B72776" w:rsidRPr="00B72776">
        <w:rPr>
          <w:rFonts w:ascii="Adobe Caslon Pro" w:hAnsi="Adobe Caslon Pro"/>
          <w:sz w:val="24"/>
          <w:szCs w:val="24"/>
        </w:rPr>
        <w:t>email</w:t>
      </w:r>
      <w:proofErr w:type="spellEnd"/>
      <w:r w:rsidR="00B72776" w:rsidRPr="00B72776">
        <w:rPr>
          <w:rFonts w:ascii="Adobe Caslon Pro" w:hAnsi="Adobe Caslon Pro"/>
          <w:sz w:val="24"/>
          <w:szCs w:val="24"/>
        </w:rPr>
        <w:t xml:space="preserve"> (o sistema vai verificar no banco de dados qual o nível do </w:t>
      </w:r>
      <w:proofErr w:type="spellStart"/>
      <w:r w:rsidR="00B72776" w:rsidRPr="00B72776">
        <w:rPr>
          <w:rFonts w:ascii="Adobe Caslon Pro" w:hAnsi="Adobe Caslon Pro"/>
          <w:sz w:val="24"/>
          <w:szCs w:val="24"/>
        </w:rPr>
        <w:t>email</w:t>
      </w:r>
      <w:proofErr w:type="spellEnd"/>
      <w:r w:rsidR="00B72776" w:rsidRPr="00B72776">
        <w:rPr>
          <w:rFonts w:ascii="Adobe Caslon Pro" w:hAnsi="Adobe Caslon Pro"/>
          <w:sz w:val="24"/>
          <w:szCs w:val="24"/>
        </w:rPr>
        <w:t xml:space="preserve"> selecionado, se possui conta cadastrada) </w:t>
      </w:r>
      <w:r w:rsidR="00B72776" w:rsidRPr="00B72776">
        <w:rPr>
          <w:rFonts w:ascii="Adobe Caslon Pro" w:hAnsi="Adobe Caslon Pro"/>
          <w:sz w:val="24"/>
          <w:szCs w:val="24"/>
        </w:rPr>
        <w:br/>
        <w:t>campo de senha ser oculto</w:t>
      </w:r>
      <w:r w:rsidR="00502DF3">
        <w:rPr>
          <w:rFonts w:ascii="Adobe Caslon Pro" w:hAnsi="Adobe Caslon Pro"/>
          <w:sz w:val="24"/>
          <w:szCs w:val="24"/>
        </w:rPr>
        <w:t xml:space="preserve"> (não aparecer o que está escrevendo)</w:t>
      </w:r>
      <w:r w:rsidR="00B72776" w:rsidRPr="00B72776">
        <w:rPr>
          <w:rFonts w:ascii="Adobe Caslon Pro" w:hAnsi="Adobe Caslon Pro"/>
          <w:sz w:val="24"/>
          <w:szCs w:val="24"/>
        </w:rPr>
        <w:t>,</w:t>
      </w:r>
      <w:r w:rsidR="00502DF3">
        <w:rPr>
          <w:rFonts w:ascii="Adobe Caslon Pro" w:hAnsi="Adobe Caslon Pro"/>
          <w:sz w:val="24"/>
          <w:szCs w:val="24"/>
        </w:rPr>
        <w:t xml:space="preserve"> </w:t>
      </w:r>
      <w:r w:rsidR="00B72776" w:rsidRPr="00B72776">
        <w:rPr>
          <w:rFonts w:ascii="Adobe Caslon Pro" w:hAnsi="Adobe Caslon Pro"/>
          <w:sz w:val="24"/>
          <w:szCs w:val="24"/>
        </w:rPr>
        <w:t>botão para visualizar senha</w:t>
      </w:r>
      <w:r w:rsidR="00502DF3">
        <w:rPr>
          <w:rFonts w:ascii="Adobe Caslon Pro" w:hAnsi="Adobe Caslon Pro"/>
          <w:sz w:val="24"/>
          <w:szCs w:val="24"/>
        </w:rPr>
        <w:t>, o</w:t>
      </w:r>
      <w:r w:rsidR="00B72776" w:rsidRPr="00B72776">
        <w:rPr>
          <w:rFonts w:ascii="Adobe Caslon Pro" w:hAnsi="Adobe Caslon Pro"/>
          <w:sz w:val="24"/>
          <w:szCs w:val="24"/>
        </w:rPr>
        <w:t xml:space="preserve">pção para redefinir senha </w:t>
      </w:r>
      <w:r w:rsidR="00502DF3">
        <w:rPr>
          <w:rFonts w:ascii="Adobe Caslon Pro" w:hAnsi="Adobe Caslon Pro"/>
          <w:sz w:val="24"/>
          <w:szCs w:val="24"/>
        </w:rPr>
        <w:t>(</w:t>
      </w:r>
      <w:r w:rsidR="00B72776" w:rsidRPr="00B72776">
        <w:rPr>
          <w:rFonts w:ascii="Adobe Caslon Pro" w:hAnsi="Adobe Caslon Pro"/>
          <w:sz w:val="24"/>
          <w:szCs w:val="24"/>
        </w:rPr>
        <w:t>ir</w:t>
      </w:r>
      <w:r w:rsidR="00502DF3">
        <w:rPr>
          <w:rFonts w:ascii="Adobe Caslon Pro" w:hAnsi="Adobe Caslon Pro"/>
          <w:sz w:val="24"/>
          <w:szCs w:val="24"/>
        </w:rPr>
        <w:t>á</w:t>
      </w:r>
      <w:r w:rsidR="00B72776" w:rsidRPr="00B72776">
        <w:rPr>
          <w:rFonts w:ascii="Adobe Caslon Pro" w:hAnsi="Adobe Caslon Pro"/>
          <w:sz w:val="24"/>
          <w:szCs w:val="24"/>
        </w:rPr>
        <w:t xml:space="preserve"> mandar uma confirmação de redefinição de senha via </w:t>
      </w:r>
      <w:proofErr w:type="spellStart"/>
      <w:r w:rsidR="00B72776" w:rsidRPr="00B72776">
        <w:rPr>
          <w:rFonts w:ascii="Adobe Caslon Pro" w:hAnsi="Adobe Caslon Pro"/>
          <w:sz w:val="24"/>
          <w:szCs w:val="24"/>
        </w:rPr>
        <w:t>email</w:t>
      </w:r>
      <w:proofErr w:type="spellEnd"/>
      <w:r w:rsidR="00502DF3">
        <w:rPr>
          <w:rFonts w:ascii="Adobe Caslon Pro" w:hAnsi="Adobe Caslon Pro"/>
          <w:sz w:val="24"/>
          <w:szCs w:val="24"/>
        </w:rPr>
        <w:t>)</w:t>
      </w:r>
      <w:r w:rsidR="00B72776" w:rsidRPr="00B72776">
        <w:rPr>
          <w:rFonts w:ascii="Adobe Caslon Pro" w:hAnsi="Adobe Caslon Pro"/>
          <w:sz w:val="24"/>
          <w:szCs w:val="24"/>
        </w:rPr>
        <w:t>, botão de entrar.</w:t>
      </w:r>
      <w:r w:rsidR="00B72776" w:rsidRPr="00B72776">
        <w:rPr>
          <w:rFonts w:ascii="Adobe Caslon Pro" w:hAnsi="Adobe Caslon Pro"/>
          <w:sz w:val="24"/>
          <w:szCs w:val="24"/>
        </w:rPr>
        <w:br/>
      </w:r>
      <w:r w:rsidR="00502DF3">
        <w:rPr>
          <w:rFonts w:ascii="Adobe Caslon Pro" w:hAnsi="Adobe Caslon Pro"/>
          <w:sz w:val="24"/>
          <w:szCs w:val="24"/>
        </w:rPr>
        <w:t>(</w:t>
      </w:r>
      <w:r w:rsidR="00B72776" w:rsidRPr="00B72776">
        <w:rPr>
          <w:rFonts w:ascii="Adobe Caslon Pro" w:hAnsi="Adobe Caslon Pro"/>
          <w:sz w:val="24"/>
          <w:szCs w:val="24"/>
        </w:rPr>
        <w:t xml:space="preserve">caso a senha </w:t>
      </w:r>
      <w:r w:rsidR="00B72776">
        <w:rPr>
          <w:rFonts w:ascii="Adobe Caslon Pro" w:hAnsi="Adobe Caslon Pro"/>
          <w:sz w:val="24"/>
          <w:szCs w:val="24"/>
        </w:rPr>
        <w:t xml:space="preserve">ou </w:t>
      </w:r>
      <w:proofErr w:type="spellStart"/>
      <w:r w:rsidR="00B72776">
        <w:rPr>
          <w:rFonts w:ascii="Adobe Caslon Pro" w:hAnsi="Adobe Caslon Pro"/>
          <w:sz w:val="24"/>
          <w:szCs w:val="24"/>
        </w:rPr>
        <w:t>email</w:t>
      </w:r>
      <w:proofErr w:type="spellEnd"/>
      <w:r w:rsidR="00B72776">
        <w:rPr>
          <w:rFonts w:ascii="Adobe Caslon Pro" w:hAnsi="Adobe Caslon Pro"/>
          <w:sz w:val="24"/>
          <w:szCs w:val="24"/>
        </w:rPr>
        <w:t xml:space="preserve"> não estiverem no banco de dados ou não forem compatíveis</w:t>
      </w:r>
      <w:r w:rsidR="00B72776" w:rsidRPr="00B72776">
        <w:rPr>
          <w:rFonts w:ascii="Adobe Caslon Pro" w:hAnsi="Adobe Caslon Pro"/>
          <w:sz w:val="24"/>
          <w:szCs w:val="24"/>
        </w:rPr>
        <w:t xml:space="preserve">, aparecer um pop-up avisando que a senha </w:t>
      </w:r>
      <w:r w:rsidR="00B72776">
        <w:rPr>
          <w:rFonts w:ascii="Adobe Caslon Pro" w:hAnsi="Adobe Caslon Pro"/>
          <w:sz w:val="24"/>
          <w:szCs w:val="24"/>
        </w:rPr>
        <w:t xml:space="preserve">ou </w:t>
      </w:r>
      <w:proofErr w:type="spellStart"/>
      <w:r w:rsidR="00B72776">
        <w:rPr>
          <w:rFonts w:ascii="Adobe Caslon Pro" w:hAnsi="Adobe Caslon Pro"/>
          <w:sz w:val="24"/>
          <w:szCs w:val="24"/>
        </w:rPr>
        <w:t>email</w:t>
      </w:r>
      <w:proofErr w:type="spellEnd"/>
      <w:r w:rsidR="00B72776">
        <w:rPr>
          <w:rFonts w:ascii="Adobe Caslon Pro" w:hAnsi="Adobe Caslon Pro"/>
          <w:sz w:val="24"/>
          <w:szCs w:val="24"/>
        </w:rPr>
        <w:t xml:space="preserve"> </w:t>
      </w:r>
      <w:r w:rsidR="00B72776" w:rsidRPr="00B72776">
        <w:rPr>
          <w:rFonts w:ascii="Adobe Caslon Pro" w:hAnsi="Adobe Caslon Pro"/>
          <w:sz w:val="24"/>
          <w:szCs w:val="24"/>
        </w:rPr>
        <w:t>est</w:t>
      </w:r>
      <w:r w:rsidR="00B72776">
        <w:rPr>
          <w:rFonts w:ascii="Adobe Caslon Pro" w:hAnsi="Adobe Caslon Pro"/>
          <w:sz w:val="24"/>
          <w:szCs w:val="24"/>
        </w:rPr>
        <w:t>ão</w:t>
      </w:r>
      <w:r w:rsidR="00B72776" w:rsidRPr="00B72776">
        <w:rPr>
          <w:rFonts w:ascii="Adobe Caslon Pro" w:hAnsi="Adobe Caslon Pro"/>
          <w:sz w:val="24"/>
          <w:szCs w:val="24"/>
        </w:rPr>
        <w:t xml:space="preserve"> incorret</w:t>
      </w:r>
      <w:r w:rsidR="00B72776">
        <w:rPr>
          <w:rFonts w:ascii="Adobe Caslon Pro" w:hAnsi="Adobe Caslon Pro"/>
          <w:sz w:val="24"/>
          <w:szCs w:val="24"/>
        </w:rPr>
        <w:t>os</w:t>
      </w:r>
      <w:r w:rsidR="00B72776" w:rsidRPr="00B72776">
        <w:rPr>
          <w:rFonts w:ascii="Adobe Caslon Pro" w:hAnsi="Adobe Caslon Pro"/>
          <w:sz w:val="24"/>
          <w:szCs w:val="24"/>
        </w:rPr>
        <w:t>.</w:t>
      </w:r>
      <w:r w:rsidR="00502DF3">
        <w:rPr>
          <w:rFonts w:ascii="Adobe Caslon Pro" w:hAnsi="Adobe Caslon Pro"/>
          <w:sz w:val="24"/>
          <w:szCs w:val="24"/>
        </w:rPr>
        <w:t>).</w:t>
      </w:r>
      <w:r w:rsidR="00502DF3">
        <w:rPr>
          <w:rFonts w:ascii="Adobe Caslon Pro" w:hAnsi="Adobe Caslon Pro"/>
          <w:sz w:val="24"/>
          <w:szCs w:val="24"/>
        </w:rPr>
        <w:br/>
      </w:r>
      <w:r w:rsidR="00E35615">
        <w:rPr>
          <w:rFonts w:ascii="Adobe Caslon Pro Bold" w:hAnsi="Adobe Caslon Pro Bold"/>
          <w:sz w:val="24"/>
          <w:szCs w:val="24"/>
        </w:rPr>
        <w:br/>
        <w:t>-</w:t>
      </w:r>
      <w:r w:rsidR="00EB3D57">
        <w:rPr>
          <w:rFonts w:ascii="Adobe Caslon Pro Bold" w:hAnsi="Adobe Caslon Pro Bold"/>
          <w:sz w:val="24"/>
          <w:szCs w:val="24"/>
        </w:rPr>
        <w:t xml:space="preserve"> </w:t>
      </w:r>
      <w:r w:rsidR="00E35615">
        <w:rPr>
          <w:rFonts w:ascii="Adobe Caslon Pro Bold" w:hAnsi="Adobe Caslon Pro Bold"/>
          <w:sz w:val="24"/>
          <w:szCs w:val="24"/>
        </w:rPr>
        <w:t>tela de criar usuário;</w:t>
      </w:r>
      <w:r w:rsidR="00502DF3">
        <w:rPr>
          <w:rFonts w:ascii="Adobe Caslon Pro Bold" w:hAnsi="Adobe Caslon Pro Bold"/>
          <w:sz w:val="24"/>
          <w:szCs w:val="24"/>
        </w:rPr>
        <w:br/>
      </w:r>
      <w:r w:rsidR="00502DF3" w:rsidRPr="00502DF3">
        <w:rPr>
          <w:rFonts w:ascii="Adobe Caslon Pro" w:hAnsi="Adobe Caslon Pro"/>
          <w:sz w:val="24"/>
          <w:szCs w:val="24"/>
        </w:rPr>
        <w:t xml:space="preserve">antes de direcionar </w:t>
      </w:r>
      <w:r w:rsidR="00502DF3">
        <w:rPr>
          <w:rFonts w:ascii="Adobe Caslon Pro" w:hAnsi="Adobe Caslon Pro"/>
          <w:sz w:val="24"/>
          <w:szCs w:val="24"/>
        </w:rPr>
        <w:t>para a</w:t>
      </w:r>
      <w:r w:rsidR="00502DF3" w:rsidRPr="00502DF3">
        <w:rPr>
          <w:rFonts w:ascii="Adobe Caslon Pro" w:hAnsi="Adobe Caslon Pro"/>
          <w:sz w:val="24"/>
          <w:szCs w:val="24"/>
        </w:rPr>
        <w:t xml:space="preserve"> tela para preencher informações, aparecer opção de</w:t>
      </w:r>
      <w:r w:rsidR="00502DF3">
        <w:rPr>
          <w:rFonts w:ascii="Adobe Caslon Pro" w:hAnsi="Adobe Caslon Pro"/>
          <w:sz w:val="24"/>
          <w:szCs w:val="24"/>
        </w:rPr>
        <w:t xml:space="preserve"> se cadastrar como</w:t>
      </w:r>
      <w:r w:rsidR="00502DF3" w:rsidRPr="00502DF3">
        <w:rPr>
          <w:rFonts w:ascii="Adobe Caslon Pro" w:hAnsi="Adobe Caslon Pro"/>
          <w:sz w:val="24"/>
          <w:szCs w:val="24"/>
        </w:rPr>
        <w:t xml:space="preserve"> usuário ou publicador.</w:t>
      </w:r>
      <w:r w:rsidR="00502DF3" w:rsidRPr="00502DF3">
        <w:rPr>
          <w:rFonts w:ascii="Adobe Caslon Pro" w:hAnsi="Adobe Caslon Pro"/>
          <w:sz w:val="24"/>
          <w:szCs w:val="24"/>
        </w:rPr>
        <w:br/>
        <w:t xml:space="preserve">caso a pessoa escolher usuário: campo de </w:t>
      </w:r>
      <w:proofErr w:type="spellStart"/>
      <w:r w:rsidR="00502DF3" w:rsidRPr="00502DF3">
        <w:rPr>
          <w:rFonts w:ascii="Adobe Caslon Pro" w:hAnsi="Adobe Caslon Pro"/>
          <w:sz w:val="24"/>
          <w:szCs w:val="24"/>
        </w:rPr>
        <w:t>email</w:t>
      </w:r>
      <w:proofErr w:type="spellEnd"/>
      <w:r w:rsidR="00502DF3" w:rsidRPr="00502DF3">
        <w:rPr>
          <w:rFonts w:ascii="Adobe Caslon Pro" w:hAnsi="Adobe Caslon Pro"/>
          <w:sz w:val="24"/>
          <w:szCs w:val="24"/>
        </w:rPr>
        <w:t>, nome de usuário, senha, confirmação de senha, data de nascimento</w:t>
      </w:r>
      <w:r w:rsidR="00502DF3">
        <w:rPr>
          <w:rFonts w:ascii="Adobe Caslon Pro" w:hAnsi="Adobe Caslon Pro"/>
          <w:sz w:val="24"/>
          <w:szCs w:val="24"/>
        </w:rPr>
        <w:t>.</w:t>
      </w:r>
      <w:r w:rsidR="00502DF3">
        <w:rPr>
          <w:rFonts w:ascii="Adobe Caslon Pro" w:hAnsi="Adobe Caslon Pro"/>
          <w:sz w:val="24"/>
          <w:szCs w:val="24"/>
        </w:rPr>
        <w:br/>
      </w:r>
      <w:r w:rsidR="00502DF3" w:rsidRPr="00502DF3">
        <w:rPr>
          <w:rFonts w:ascii="Adobe Caslon Pro" w:hAnsi="Adobe Caslon Pro"/>
          <w:sz w:val="24"/>
          <w:szCs w:val="24"/>
        </w:rPr>
        <w:t xml:space="preserve">caso a pessoa escolher publicador: campo de </w:t>
      </w:r>
      <w:proofErr w:type="spellStart"/>
      <w:r w:rsidR="00502DF3" w:rsidRPr="00502DF3">
        <w:rPr>
          <w:rFonts w:ascii="Adobe Caslon Pro" w:hAnsi="Adobe Caslon Pro"/>
          <w:sz w:val="24"/>
          <w:szCs w:val="24"/>
        </w:rPr>
        <w:t>email</w:t>
      </w:r>
      <w:proofErr w:type="spellEnd"/>
      <w:r w:rsidR="00502DF3" w:rsidRPr="00502DF3">
        <w:rPr>
          <w:rFonts w:ascii="Adobe Caslon Pro" w:hAnsi="Adobe Caslon Pro"/>
          <w:sz w:val="24"/>
          <w:szCs w:val="24"/>
        </w:rPr>
        <w:t xml:space="preserve">, nome da pessoa, nome de empresa, </w:t>
      </w:r>
      <w:proofErr w:type="spellStart"/>
      <w:r w:rsidR="00502DF3" w:rsidRPr="00502DF3">
        <w:rPr>
          <w:rFonts w:ascii="Adobe Caslon Pro" w:hAnsi="Adobe Caslon Pro"/>
          <w:sz w:val="24"/>
          <w:szCs w:val="24"/>
        </w:rPr>
        <w:t>cpf</w:t>
      </w:r>
      <w:proofErr w:type="spellEnd"/>
      <w:r w:rsidR="00502DF3" w:rsidRPr="00502DF3">
        <w:rPr>
          <w:rFonts w:ascii="Adobe Caslon Pro" w:hAnsi="Adobe Caslon Pro"/>
          <w:sz w:val="24"/>
          <w:szCs w:val="24"/>
        </w:rPr>
        <w:t xml:space="preserve"> ou </w:t>
      </w:r>
      <w:proofErr w:type="spellStart"/>
      <w:r w:rsidR="00502DF3" w:rsidRPr="00502DF3">
        <w:rPr>
          <w:rFonts w:ascii="Adobe Caslon Pro" w:hAnsi="Adobe Caslon Pro"/>
          <w:sz w:val="24"/>
          <w:szCs w:val="24"/>
        </w:rPr>
        <w:t>cnpj</w:t>
      </w:r>
      <w:proofErr w:type="spellEnd"/>
      <w:r w:rsidR="00502DF3" w:rsidRPr="00502DF3">
        <w:rPr>
          <w:rFonts w:ascii="Adobe Caslon Pro" w:hAnsi="Adobe Caslon Pro"/>
          <w:sz w:val="24"/>
          <w:szCs w:val="24"/>
        </w:rPr>
        <w:t>, senha, confirmação de senha</w:t>
      </w:r>
      <w:r w:rsidR="00502DF3">
        <w:rPr>
          <w:rFonts w:ascii="Adobe Caslon Pro" w:hAnsi="Adobe Caslon Pro"/>
          <w:sz w:val="24"/>
          <w:szCs w:val="24"/>
        </w:rPr>
        <w:t>.</w:t>
      </w:r>
      <w:r w:rsidR="00502DF3">
        <w:rPr>
          <w:rFonts w:ascii="Adobe Caslon Pro" w:hAnsi="Adobe Caslon Pro"/>
          <w:sz w:val="24"/>
          <w:szCs w:val="24"/>
        </w:rPr>
        <w:br/>
        <w:t xml:space="preserve">ambos os cadastros deverão confirmar via </w:t>
      </w:r>
      <w:proofErr w:type="spellStart"/>
      <w:r w:rsidR="00502DF3">
        <w:rPr>
          <w:rFonts w:ascii="Adobe Caslon Pro" w:hAnsi="Adobe Caslon Pro"/>
          <w:sz w:val="24"/>
          <w:szCs w:val="24"/>
        </w:rPr>
        <w:t>email</w:t>
      </w:r>
      <w:proofErr w:type="spellEnd"/>
      <w:r w:rsidR="00502DF3">
        <w:rPr>
          <w:rFonts w:ascii="Adobe Caslon Pro" w:hAnsi="Adobe Caslon Pro"/>
          <w:sz w:val="24"/>
          <w:szCs w:val="24"/>
        </w:rPr>
        <w:t xml:space="preserve"> a criação da conta</w:t>
      </w:r>
      <w:r w:rsidR="00502DF3">
        <w:rPr>
          <w:rFonts w:ascii="Adobe Caslon Pro" w:hAnsi="Adobe Caslon Pro"/>
          <w:sz w:val="24"/>
          <w:szCs w:val="24"/>
        </w:rPr>
        <w:br/>
        <w:t>o</w:t>
      </w:r>
      <w:r w:rsidR="00502DF3" w:rsidRPr="00502DF3">
        <w:rPr>
          <w:rFonts w:ascii="Adobe Caslon Pro" w:hAnsi="Adobe Caslon Pro"/>
          <w:sz w:val="24"/>
          <w:szCs w:val="24"/>
        </w:rPr>
        <w:t xml:space="preserve"> cadastro de publicador não será instantaneamente criado, ir</w:t>
      </w:r>
      <w:r w:rsidR="00502DF3">
        <w:rPr>
          <w:rFonts w:ascii="Adobe Caslon Pro" w:hAnsi="Adobe Caslon Pro"/>
          <w:sz w:val="24"/>
          <w:szCs w:val="24"/>
        </w:rPr>
        <w:t>á</w:t>
      </w:r>
      <w:r w:rsidR="00502DF3" w:rsidRPr="00502DF3">
        <w:rPr>
          <w:rFonts w:ascii="Adobe Caslon Pro" w:hAnsi="Adobe Caslon Pro"/>
          <w:sz w:val="24"/>
          <w:szCs w:val="24"/>
        </w:rPr>
        <w:t xml:space="preserve"> passar pela administração do site para ver se as informações colocadas são de uma empresa ou pessoa existente, se o nome bate com o </w:t>
      </w:r>
      <w:proofErr w:type="spellStart"/>
      <w:r w:rsidR="00502DF3" w:rsidRPr="00502DF3">
        <w:rPr>
          <w:rFonts w:ascii="Adobe Caslon Pro" w:hAnsi="Adobe Caslon Pro"/>
          <w:sz w:val="24"/>
          <w:szCs w:val="24"/>
        </w:rPr>
        <w:t>cpf</w:t>
      </w:r>
      <w:proofErr w:type="spellEnd"/>
      <w:r w:rsidR="00502DF3" w:rsidRPr="00502DF3">
        <w:rPr>
          <w:rFonts w:ascii="Adobe Caslon Pro" w:hAnsi="Adobe Caslon Pro"/>
          <w:sz w:val="24"/>
          <w:szCs w:val="24"/>
        </w:rPr>
        <w:t>/</w:t>
      </w:r>
      <w:proofErr w:type="spellStart"/>
      <w:r w:rsidR="00502DF3" w:rsidRPr="00502DF3">
        <w:rPr>
          <w:rFonts w:ascii="Adobe Caslon Pro" w:hAnsi="Adobe Caslon Pro"/>
          <w:sz w:val="24"/>
          <w:szCs w:val="24"/>
        </w:rPr>
        <w:t>cnpj</w:t>
      </w:r>
      <w:proofErr w:type="spellEnd"/>
      <w:r w:rsidR="00502DF3" w:rsidRPr="00502DF3">
        <w:rPr>
          <w:rFonts w:ascii="Adobe Caslon Pro" w:hAnsi="Adobe Caslon Pro"/>
          <w:sz w:val="24"/>
          <w:szCs w:val="24"/>
        </w:rPr>
        <w:t>, se é alguém conhecido e confiável.</w:t>
      </w:r>
      <w:r w:rsidR="00502DF3" w:rsidRPr="00502DF3">
        <w:rPr>
          <w:rFonts w:ascii="Adobe Caslon Pro" w:hAnsi="Adobe Caslon Pro"/>
          <w:sz w:val="24"/>
          <w:szCs w:val="24"/>
        </w:rPr>
        <w:br/>
      </w:r>
      <w:r w:rsidR="00E35615">
        <w:rPr>
          <w:rFonts w:ascii="Adobe Caslon Pro Bold" w:hAnsi="Adobe Caslon Pro Bold"/>
          <w:sz w:val="24"/>
          <w:szCs w:val="24"/>
        </w:rPr>
        <w:br/>
        <w:t>-</w:t>
      </w:r>
      <w:r w:rsidR="00EB3D57">
        <w:rPr>
          <w:rFonts w:ascii="Adobe Caslon Pro Bold" w:hAnsi="Adobe Caslon Pro Bold"/>
          <w:sz w:val="24"/>
          <w:szCs w:val="24"/>
        </w:rPr>
        <w:t xml:space="preserve"> </w:t>
      </w:r>
      <w:r w:rsidR="00E35615">
        <w:rPr>
          <w:rFonts w:ascii="Adobe Caslon Pro Bold" w:hAnsi="Adobe Caslon Pro Bold"/>
          <w:sz w:val="24"/>
          <w:szCs w:val="24"/>
        </w:rPr>
        <w:t>pagina hom</w:t>
      </w:r>
      <w:r w:rsidR="00502DF3">
        <w:rPr>
          <w:rFonts w:ascii="Adobe Caslon Pro Bold" w:hAnsi="Adobe Caslon Pro Bold"/>
          <w:sz w:val="24"/>
          <w:szCs w:val="24"/>
        </w:rPr>
        <w:t>e</w:t>
      </w:r>
      <w:r w:rsidR="00E35615">
        <w:rPr>
          <w:rFonts w:ascii="Adobe Caslon Pro Bold" w:hAnsi="Adobe Caslon Pro Bold"/>
          <w:sz w:val="24"/>
          <w:szCs w:val="24"/>
        </w:rPr>
        <w:t>;</w:t>
      </w:r>
      <w:r>
        <w:rPr>
          <w:rFonts w:ascii="Adobe Caslon Pro Bold" w:hAnsi="Adobe Caslon Pro Bold"/>
          <w:sz w:val="24"/>
          <w:szCs w:val="24"/>
        </w:rPr>
        <w:br/>
      </w:r>
      <w:r w:rsidRPr="00ED0EB0">
        <w:rPr>
          <w:rFonts w:ascii="Adobe Caslon Pro" w:hAnsi="Adobe Caslon Pro"/>
          <w:sz w:val="24"/>
          <w:szCs w:val="24"/>
        </w:rPr>
        <w:t>header com botão menu ao canto esquerdo</w:t>
      </w:r>
      <w:r w:rsidRPr="00ED0EB0">
        <w:rPr>
          <w:rFonts w:ascii="Adobe Caslon Pro" w:hAnsi="Adobe Caslon Pro"/>
          <w:sz w:val="24"/>
          <w:szCs w:val="24"/>
        </w:rPr>
        <w:t>(ao clicar</w:t>
      </w:r>
      <w:r>
        <w:rPr>
          <w:rFonts w:ascii="Adobe Caslon Pro" w:hAnsi="Adobe Caslon Pro"/>
          <w:sz w:val="24"/>
          <w:szCs w:val="24"/>
        </w:rPr>
        <w:t>,</w:t>
      </w:r>
      <w:r w:rsidRPr="00ED0EB0">
        <w:rPr>
          <w:rFonts w:ascii="Adobe Caslon Pro" w:hAnsi="Adobe Caslon Pro"/>
          <w:sz w:val="24"/>
          <w:szCs w:val="24"/>
        </w:rPr>
        <w:t xml:space="preserve"> abrir um slide da esquerda pra direita com os tópicos de notícias, ouvidoria para contato, configuração de </w:t>
      </w:r>
      <w:r w:rsidRPr="00ED0EB0">
        <w:rPr>
          <w:rFonts w:ascii="Adobe Caslon Pro" w:hAnsi="Adobe Caslon Pro"/>
          <w:sz w:val="24"/>
          <w:szCs w:val="24"/>
        </w:rPr>
        <w:lastRenderedPageBreak/>
        <w:t>acessibilidade, sair de conta.</w:t>
      </w:r>
      <w:r>
        <w:rPr>
          <w:rFonts w:ascii="Adobe Caslon Pro" w:hAnsi="Adobe Caslon Pro"/>
          <w:sz w:val="24"/>
          <w:szCs w:val="24"/>
        </w:rPr>
        <w:t xml:space="preserve"> Um embaixo do outro.</w:t>
      </w:r>
      <w:r w:rsidRPr="00ED0EB0">
        <w:rPr>
          <w:rFonts w:ascii="Adobe Caslon Pro" w:hAnsi="Adobe Caslon Pro"/>
          <w:sz w:val="24"/>
          <w:szCs w:val="24"/>
        </w:rPr>
        <w:t>)</w:t>
      </w:r>
      <w:r>
        <w:rPr>
          <w:rFonts w:ascii="Adobe Caslon Pro Bold" w:hAnsi="Adobe Caslon Pro Bold"/>
          <w:sz w:val="24"/>
          <w:szCs w:val="24"/>
        </w:rPr>
        <w:br/>
      </w:r>
      <w:r w:rsidRPr="00ED0EB0">
        <w:rPr>
          <w:rFonts w:ascii="Adobe Caslon Pro" w:hAnsi="Adobe Caslon Pro"/>
          <w:sz w:val="24"/>
          <w:szCs w:val="24"/>
        </w:rPr>
        <w:t>, no meio o nome do portal de notícias</w:t>
      </w:r>
      <w:r>
        <w:rPr>
          <w:rFonts w:ascii="Adobe Caslon Pro" w:hAnsi="Adobe Caslon Pro"/>
          <w:sz w:val="24"/>
          <w:szCs w:val="24"/>
        </w:rPr>
        <w:t xml:space="preserve"> (ao clicar, abrir biografia do site)</w:t>
      </w:r>
      <w:r w:rsidRPr="00ED0EB0">
        <w:rPr>
          <w:rFonts w:ascii="Adobe Caslon Pro" w:hAnsi="Adobe Caslon Pro"/>
          <w:sz w:val="24"/>
          <w:szCs w:val="24"/>
        </w:rPr>
        <w:t xml:space="preserve">, entre o meio e o canto direito um campo de pesquisa, no canto direito botão para </w:t>
      </w:r>
      <w:proofErr w:type="spellStart"/>
      <w:r w:rsidRPr="00ED0EB0">
        <w:rPr>
          <w:rFonts w:ascii="Adobe Caslon Pro" w:hAnsi="Adobe Caslon Pro"/>
          <w:sz w:val="24"/>
          <w:szCs w:val="24"/>
        </w:rPr>
        <w:t>logar</w:t>
      </w:r>
      <w:proofErr w:type="spellEnd"/>
      <w:r w:rsidRPr="00ED0EB0">
        <w:rPr>
          <w:rFonts w:ascii="Adobe Caslon Pro" w:hAnsi="Adobe Caslon Pro"/>
          <w:sz w:val="24"/>
          <w:szCs w:val="24"/>
        </w:rPr>
        <w:t xml:space="preserve"> na conta</w:t>
      </w:r>
      <w:r>
        <w:rPr>
          <w:rFonts w:ascii="Adobe Caslon Pro" w:hAnsi="Adobe Caslon Pro"/>
          <w:sz w:val="24"/>
          <w:szCs w:val="24"/>
        </w:rPr>
        <w:t xml:space="preserve"> (direcionar a página de login)</w:t>
      </w:r>
      <w:r w:rsidRPr="00ED0EB0">
        <w:rPr>
          <w:rFonts w:ascii="Adobe Caslon Pro" w:hAnsi="Adobe Caslon Pro"/>
          <w:sz w:val="24"/>
          <w:szCs w:val="24"/>
        </w:rPr>
        <w:t xml:space="preserve"> ou acessar conta caso já esteja logado</w:t>
      </w:r>
      <w:r>
        <w:rPr>
          <w:rFonts w:ascii="Adobe Caslon Pro" w:hAnsi="Adobe Caslon Pro"/>
          <w:sz w:val="24"/>
          <w:szCs w:val="24"/>
        </w:rPr>
        <w:t xml:space="preserve"> (direcionar a página de usuário)</w:t>
      </w:r>
      <w:r w:rsidRPr="00ED0EB0">
        <w:rPr>
          <w:rFonts w:ascii="Adobe Caslon Pro" w:hAnsi="Adobe Caslon Pro"/>
          <w:sz w:val="24"/>
          <w:szCs w:val="24"/>
        </w:rPr>
        <w:t>.</w:t>
      </w:r>
      <w:r w:rsidR="00502DF3">
        <w:rPr>
          <w:rFonts w:ascii="Adobe Caslon Pro Bold" w:hAnsi="Adobe Caslon Pro Bold"/>
          <w:sz w:val="24"/>
          <w:szCs w:val="24"/>
        </w:rPr>
        <w:br/>
      </w:r>
      <w:r w:rsidR="00502DF3" w:rsidRPr="00ED0EB0">
        <w:rPr>
          <w:rFonts w:ascii="Adobe Caslon Pro" w:hAnsi="Adobe Caslon Pro"/>
          <w:sz w:val="24"/>
          <w:szCs w:val="24"/>
        </w:rPr>
        <w:t xml:space="preserve">cards com </w:t>
      </w:r>
      <w:r w:rsidRPr="00ED0EB0">
        <w:rPr>
          <w:rFonts w:ascii="Adobe Caslon Pro" w:hAnsi="Adobe Caslon Pro"/>
          <w:sz w:val="24"/>
          <w:szCs w:val="24"/>
        </w:rPr>
        <w:t>notícias</w:t>
      </w:r>
      <w:r w:rsidR="00502DF3" w:rsidRPr="00ED0EB0">
        <w:rPr>
          <w:rFonts w:ascii="Adobe Caslon Pro" w:hAnsi="Adobe Caslon Pro"/>
          <w:sz w:val="24"/>
          <w:szCs w:val="24"/>
        </w:rPr>
        <w:t xml:space="preserve"> mais repercutidas e recém publicada</w:t>
      </w:r>
      <w:r>
        <w:rPr>
          <w:rFonts w:ascii="Adobe Caslon Pro" w:hAnsi="Adobe Caslon Pro"/>
          <w:sz w:val="24"/>
          <w:szCs w:val="24"/>
        </w:rPr>
        <w:t>s (incluir imagem da notícia, título e subtítulo da publicação).</w:t>
      </w:r>
      <w:r>
        <w:rPr>
          <w:rFonts w:ascii="Adobe Caslon Pro" w:hAnsi="Adobe Caslon Pro"/>
          <w:sz w:val="24"/>
          <w:szCs w:val="24"/>
        </w:rPr>
        <w:br/>
      </w:r>
      <w:r w:rsidR="00E35615">
        <w:rPr>
          <w:rFonts w:ascii="Adobe Caslon Pro Bold" w:hAnsi="Adobe Caslon Pro Bold"/>
          <w:sz w:val="24"/>
          <w:szCs w:val="24"/>
        </w:rPr>
        <w:t>-</w:t>
      </w:r>
      <w:r w:rsidR="00EB3D57">
        <w:rPr>
          <w:rFonts w:ascii="Adobe Caslon Pro Bold" w:hAnsi="Adobe Caslon Pro Bold"/>
          <w:sz w:val="24"/>
          <w:szCs w:val="24"/>
        </w:rPr>
        <w:t xml:space="preserve"> </w:t>
      </w:r>
      <w:r w:rsidR="00E35615">
        <w:rPr>
          <w:rFonts w:ascii="Adobe Caslon Pro Bold" w:hAnsi="Adobe Caslon Pro Bold"/>
          <w:sz w:val="24"/>
          <w:szCs w:val="24"/>
        </w:rPr>
        <w:t>pagina de usuário;</w:t>
      </w:r>
      <w:r>
        <w:rPr>
          <w:rFonts w:ascii="Adobe Caslon Pro Bold" w:hAnsi="Adobe Caslon Pro Bold"/>
          <w:sz w:val="24"/>
          <w:szCs w:val="24"/>
        </w:rPr>
        <w:br/>
      </w:r>
      <w:r w:rsidR="00C81C5E" w:rsidRPr="00C81C5E">
        <w:rPr>
          <w:rFonts w:ascii="Adobe Caslon Pro" w:hAnsi="Adobe Caslon Pro"/>
          <w:sz w:val="24"/>
          <w:szCs w:val="24"/>
        </w:rPr>
        <w:t xml:space="preserve">abrir configurações de usuário com nome de usuário (possível alteração), </w:t>
      </w:r>
      <w:proofErr w:type="spellStart"/>
      <w:r w:rsidR="00C81C5E" w:rsidRPr="00C81C5E">
        <w:rPr>
          <w:rFonts w:ascii="Adobe Caslon Pro" w:hAnsi="Adobe Caslon Pro"/>
          <w:sz w:val="24"/>
          <w:szCs w:val="24"/>
        </w:rPr>
        <w:t>email</w:t>
      </w:r>
      <w:proofErr w:type="spellEnd"/>
      <w:r w:rsidR="00C81C5E" w:rsidRPr="00C81C5E">
        <w:rPr>
          <w:rFonts w:ascii="Adobe Caslon Pro" w:hAnsi="Adobe Caslon Pro"/>
          <w:sz w:val="24"/>
          <w:szCs w:val="24"/>
        </w:rPr>
        <w:t xml:space="preserve"> cadastrado, opção para colocar foto de perfil botão para sair ou deletar conta.</w:t>
      </w:r>
      <w:r w:rsidR="00C81C5E" w:rsidRPr="00C81C5E">
        <w:rPr>
          <w:rFonts w:ascii="Adobe Caslon Pro" w:hAnsi="Adobe Caslon Pro"/>
          <w:sz w:val="24"/>
          <w:szCs w:val="24"/>
        </w:rPr>
        <w:br/>
        <w:t>ao lado ter menu lateral com campos para acessar informações do perfil (página que já vai estar aberta), feedbacks publicados, matérias curtidas, empresas e publicadores que segue (ao clicar no publicador/empresa abrir pagina referente)</w:t>
      </w:r>
      <w:r w:rsidR="00E35615">
        <w:rPr>
          <w:rFonts w:ascii="Adobe Caslon Pro Bold" w:hAnsi="Adobe Caslon Pro Bold"/>
          <w:sz w:val="24"/>
          <w:szCs w:val="24"/>
        </w:rPr>
        <w:br/>
        <w:t>-</w:t>
      </w:r>
      <w:r w:rsidR="00EB3D57">
        <w:rPr>
          <w:rFonts w:ascii="Adobe Caslon Pro Bold" w:hAnsi="Adobe Caslon Pro Bold"/>
          <w:sz w:val="24"/>
          <w:szCs w:val="24"/>
        </w:rPr>
        <w:t xml:space="preserve"> </w:t>
      </w:r>
      <w:r w:rsidR="00C81C5E">
        <w:rPr>
          <w:rFonts w:ascii="Adobe Caslon Pro Bold" w:hAnsi="Adobe Caslon Pro Bold"/>
          <w:sz w:val="24"/>
          <w:szCs w:val="24"/>
        </w:rPr>
        <w:t xml:space="preserve">página de </w:t>
      </w:r>
      <w:r w:rsidR="00E35615">
        <w:rPr>
          <w:rFonts w:ascii="Adobe Caslon Pro Bold" w:hAnsi="Adobe Caslon Pro Bold"/>
          <w:sz w:val="24"/>
          <w:szCs w:val="24"/>
        </w:rPr>
        <w:t>configurações</w:t>
      </w:r>
      <w:r w:rsidR="00C81C5E">
        <w:rPr>
          <w:rFonts w:ascii="Adobe Caslon Pro Bold" w:hAnsi="Adobe Caslon Pro Bold"/>
          <w:sz w:val="24"/>
          <w:szCs w:val="24"/>
        </w:rPr>
        <w:t>;</w:t>
      </w:r>
      <w:r w:rsidR="00C81C5E">
        <w:rPr>
          <w:rFonts w:ascii="Adobe Caslon Pro Bold" w:hAnsi="Adobe Caslon Pro Bold"/>
          <w:sz w:val="24"/>
          <w:szCs w:val="24"/>
        </w:rPr>
        <w:br/>
      </w:r>
      <w:r w:rsidR="00C81C5E" w:rsidRPr="00C81C5E">
        <w:rPr>
          <w:rFonts w:ascii="Adobe Caslon Pro" w:hAnsi="Adobe Caslon Pro"/>
          <w:sz w:val="24"/>
          <w:szCs w:val="24"/>
        </w:rPr>
        <w:t>abrir página de configurações com botões de sensibilidade (abre pagina de sensibilidade com opção de deixar site escuro, aumentar letras, modo daltônico, filtrar postagens, silenciar temas ou palavras especificas)</w:t>
      </w:r>
      <w:r w:rsidR="00C81C5E">
        <w:rPr>
          <w:rFonts w:ascii="Adobe Caslon Pro" w:hAnsi="Adobe Caslon Pro"/>
          <w:sz w:val="24"/>
          <w:szCs w:val="24"/>
        </w:rPr>
        <w:t>.</w:t>
      </w:r>
      <w:r w:rsidR="00C81C5E" w:rsidRPr="00C81C5E">
        <w:rPr>
          <w:rFonts w:ascii="Adobe Caslon Pro" w:hAnsi="Adobe Caslon Pro"/>
          <w:sz w:val="24"/>
          <w:szCs w:val="24"/>
        </w:rPr>
        <w:br/>
      </w:r>
      <w:r w:rsidR="00C81C5E">
        <w:rPr>
          <w:rFonts w:ascii="Adobe Caslon Pro Bold" w:hAnsi="Adobe Caslon Pro Bold"/>
          <w:sz w:val="24"/>
          <w:szCs w:val="24"/>
        </w:rPr>
        <w:t xml:space="preserve"> </w:t>
      </w:r>
      <w:r w:rsidR="00E35615">
        <w:rPr>
          <w:rFonts w:ascii="Adobe Caslon Pro Bold" w:hAnsi="Adobe Caslon Pro Bold"/>
          <w:sz w:val="24"/>
          <w:szCs w:val="24"/>
        </w:rPr>
        <w:br/>
      </w:r>
    </w:p>
    <w:sectPr w:rsidR="00AB371A" w:rsidRPr="00E356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obe Caslon Pro">
    <w:panose1 w:val="0205050205050A020403"/>
    <w:charset w:val="00"/>
    <w:family w:val="roman"/>
    <w:notTrueType/>
    <w:pitch w:val="variable"/>
    <w:sig w:usb0="00000007" w:usb1="00000001" w:usb2="00000000" w:usb3="00000000" w:csb0="00000093" w:csb1="00000000"/>
  </w:font>
  <w:font w:name="Adobe Caslon Pro Bold">
    <w:panose1 w:val="0205070206050A020403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615"/>
    <w:rsid w:val="002C54D6"/>
    <w:rsid w:val="00502DF3"/>
    <w:rsid w:val="008D3E04"/>
    <w:rsid w:val="00AB371A"/>
    <w:rsid w:val="00B452C8"/>
    <w:rsid w:val="00B72776"/>
    <w:rsid w:val="00C81C5E"/>
    <w:rsid w:val="00E35615"/>
    <w:rsid w:val="00EB3D57"/>
    <w:rsid w:val="00ED0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23E1D"/>
  <w15:chartTrackingRefBased/>
  <w15:docId w15:val="{23290424-F140-41A1-98BF-810021665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5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5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5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5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5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5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5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5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5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5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5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5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56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561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56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56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56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56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5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5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5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5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5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56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56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561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5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561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5615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B727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407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2026-03-10T20:50:00Z</dcterms:created>
  <dcterms:modified xsi:type="dcterms:W3CDTF">2026-03-10T21:49:00Z</dcterms:modified>
</cp:coreProperties>
</file>