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E7576" w:rsidRPr="00524DE7" w:rsidRDefault="001A6A51">
      <w:pPr>
        <w:widowControl w:val="0"/>
        <w:spacing w:line="36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</w:pPr>
      <w:r w:rsidRPr="00524DE7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>МИНИСТЕРСТВО ПРОСВЕЩЕНИЯ РЕСПУБЛИКИ МОЛДОВА</w:t>
      </w:r>
      <w:r w:rsidRPr="00524DE7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br/>
      </w:r>
      <w:r w:rsidRPr="00524DE7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>МОЛДАВСКИЙ ГОСУДАРСТВЕННЫЙ УНИВЕРСИТЕТ</w:t>
      </w:r>
      <w:r w:rsidRPr="00524DE7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br/>
      </w:r>
      <w:r w:rsidRPr="00524DE7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>ФАКУЛЬТЕТ МАТЕМАТИКИ И ИНФОРМАТИКИ</w:t>
      </w:r>
      <w:r w:rsidRPr="00524DE7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br/>
      </w:r>
      <w:r w:rsidRPr="00524DE7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>ДЕПАРТАМЕНТ ИНФОРМАТИКИ</w:t>
      </w:r>
    </w:p>
    <w:p w:rsidR="003E7576" w:rsidRPr="00524DE7" w:rsidRDefault="003E7576">
      <w:pPr>
        <w:spacing w:line="360" w:lineRule="auto"/>
        <w:ind w:firstLine="720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</w:rPr>
      </w:pPr>
    </w:p>
    <w:p w:rsidR="003E7576" w:rsidRPr="00524DE7" w:rsidRDefault="003E7576">
      <w:pPr>
        <w:spacing w:line="360" w:lineRule="auto"/>
        <w:ind w:firstLine="720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</w:rPr>
      </w:pPr>
    </w:p>
    <w:p w:rsidR="003E7576" w:rsidRPr="00524DE7" w:rsidRDefault="001A6A51">
      <w:pPr>
        <w:spacing w:line="360" w:lineRule="auto"/>
        <w:ind w:hanging="30"/>
        <w:jc w:val="center"/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highlight w:val="white"/>
        </w:rPr>
      </w:pPr>
      <w:r w:rsidRPr="00524DE7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highlight w:val="white"/>
        </w:rPr>
        <w:t>Артур Добря</w:t>
      </w:r>
    </w:p>
    <w:p w:rsidR="003E7576" w:rsidRPr="00524DE7" w:rsidRDefault="001A6A51">
      <w:pPr>
        <w:spacing w:line="360" w:lineRule="auto"/>
        <w:ind w:hanging="30"/>
        <w:jc w:val="center"/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highlight w:val="white"/>
        </w:rPr>
      </w:pPr>
      <w:r w:rsidRPr="00524DE7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highlight w:val="white"/>
        </w:rPr>
        <w:t>РАЗРАБОТКА ПРИЛОЖЕНИЙ НА JAVA С ИСПОЛЬЗОВАНИЕМ  “SPRING SECURITY” И “VAADIN”</w:t>
      </w:r>
    </w:p>
    <w:p w:rsidR="003E7576" w:rsidRPr="00524DE7" w:rsidRDefault="003E7576">
      <w:pPr>
        <w:spacing w:line="360" w:lineRule="auto"/>
        <w:ind w:hanging="30"/>
        <w:jc w:val="center"/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highlight w:val="white"/>
        </w:rPr>
      </w:pPr>
    </w:p>
    <w:p w:rsidR="003E7576" w:rsidRPr="00524DE7" w:rsidRDefault="001A6A51">
      <w:pPr>
        <w:spacing w:line="360" w:lineRule="auto"/>
        <w:ind w:hanging="30"/>
        <w:jc w:val="center"/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highlight w:val="white"/>
        </w:rPr>
      </w:pPr>
      <w:r w:rsidRPr="00524DE7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highlight w:val="white"/>
        </w:rPr>
        <w:t>Дипломная работа</w:t>
      </w:r>
    </w:p>
    <w:p w:rsidR="003E7576" w:rsidRPr="00524DE7" w:rsidRDefault="003E7576">
      <w:pPr>
        <w:spacing w:line="360" w:lineRule="auto"/>
        <w:ind w:hanging="30"/>
        <w:jc w:val="center"/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highlight w:val="white"/>
        </w:rPr>
      </w:pPr>
    </w:p>
    <w:p w:rsidR="003E7576" w:rsidRPr="00524DE7" w:rsidRDefault="003E7576">
      <w:pPr>
        <w:spacing w:line="360" w:lineRule="auto"/>
        <w:ind w:hanging="30"/>
        <w:jc w:val="center"/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highlight w:val="white"/>
        </w:rPr>
      </w:pPr>
    </w:p>
    <w:p w:rsidR="003E7576" w:rsidRPr="00524DE7" w:rsidRDefault="003E7576">
      <w:pPr>
        <w:spacing w:line="360" w:lineRule="auto"/>
        <w:ind w:hanging="30"/>
        <w:jc w:val="center"/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highlight w:val="white"/>
        </w:rPr>
      </w:pPr>
    </w:p>
    <w:p w:rsidR="003E7576" w:rsidRPr="00524DE7" w:rsidRDefault="003E7576">
      <w:pPr>
        <w:spacing w:line="360" w:lineRule="auto"/>
        <w:ind w:hanging="30"/>
        <w:jc w:val="center"/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highlight w:val="white"/>
        </w:rPr>
      </w:pPr>
    </w:p>
    <w:p w:rsidR="003E7576" w:rsidRPr="00524DE7" w:rsidRDefault="003E7576">
      <w:pPr>
        <w:spacing w:line="360" w:lineRule="auto"/>
        <w:ind w:hanging="30"/>
        <w:jc w:val="center"/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highlight w:val="white"/>
        </w:rPr>
      </w:pPr>
    </w:p>
    <w:p w:rsidR="003E7576" w:rsidRPr="00524DE7" w:rsidRDefault="003E7576">
      <w:pPr>
        <w:spacing w:line="360" w:lineRule="auto"/>
        <w:ind w:hanging="30"/>
        <w:jc w:val="right"/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highlight w:val="white"/>
        </w:rPr>
      </w:pPr>
    </w:p>
    <w:p w:rsidR="003E7576" w:rsidRPr="00524DE7" w:rsidRDefault="001A6A51">
      <w:pPr>
        <w:widowControl w:val="0"/>
        <w:spacing w:line="360" w:lineRule="auto"/>
        <w:ind w:left="1440" w:firstLine="356"/>
        <w:jc w:val="right"/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</w:pPr>
      <w:r w:rsidRPr="00524DE7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                 </w:t>
      </w:r>
      <w:r w:rsidRPr="00524DE7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ab/>
      </w:r>
      <w:r w:rsidRPr="00524DE7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ab/>
        <w:t xml:space="preserve">                    Шеф департамента:</w:t>
      </w:r>
      <w:r w:rsidRPr="00524DE7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ab/>
        <w:t>______________</w:t>
      </w:r>
    </w:p>
    <w:p w:rsidR="003E7576" w:rsidRPr="00524DE7" w:rsidRDefault="001A6A51">
      <w:pPr>
        <w:widowControl w:val="0"/>
        <w:spacing w:line="360" w:lineRule="auto"/>
        <w:ind w:left="3600" w:firstLine="720"/>
        <w:jc w:val="righ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524DE7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(подпись)</w:t>
      </w:r>
    </w:p>
    <w:p w:rsidR="003E7576" w:rsidRPr="00524DE7" w:rsidRDefault="003E7576">
      <w:pPr>
        <w:widowControl w:val="0"/>
        <w:spacing w:line="360" w:lineRule="auto"/>
        <w:jc w:val="righ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:rsidR="003E7576" w:rsidRPr="00524DE7" w:rsidRDefault="001A6A51">
      <w:pPr>
        <w:widowControl w:val="0"/>
        <w:spacing w:line="360" w:lineRule="auto"/>
        <w:ind w:left="1440" w:firstLine="356"/>
        <w:jc w:val="right"/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</w:pPr>
      <w:r w:rsidRPr="00524DE7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Научный руководитель:</w:t>
      </w:r>
      <w:r w:rsidRPr="00524DE7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ab/>
        <w:t xml:space="preserve">_____________ </w:t>
      </w:r>
    </w:p>
    <w:p w:rsidR="003E7576" w:rsidRPr="00524DE7" w:rsidRDefault="001A6A51">
      <w:pPr>
        <w:widowControl w:val="0"/>
        <w:spacing w:line="360" w:lineRule="auto"/>
        <w:ind w:left="1440" w:firstLine="356"/>
        <w:jc w:val="righ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524DE7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(подпись)</w:t>
      </w:r>
    </w:p>
    <w:p w:rsidR="003E7576" w:rsidRPr="00524DE7" w:rsidRDefault="003E7576">
      <w:pPr>
        <w:widowControl w:val="0"/>
        <w:spacing w:line="360" w:lineRule="auto"/>
        <w:jc w:val="righ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:rsidR="003E7576" w:rsidRPr="00524DE7" w:rsidRDefault="001A6A51">
      <w:pPr>
        <w:widowControl w:val="0"/>
        <w:spacing w:line="360" w:lineRule="auto"/>
        <w:ind w:left="1440" w:firstLine="356"/>
        <w:jc w:val="righ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524DE7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 Автор:</w:t>
      </w:r>
      <w:r w:rsidRPr="00524DE7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ab/>
      </w:r>
      <w:r w:rsidRPr="00524DE7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ab/>
      </w:r>
      <w:r w:rsidRPr="00524DE7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ab/>
        <w:t>______________</w:t>
      </w:r>
    </w:p>
    <w:p w:rsidR="003E7576" w:rsidRPr="00524DE7" w:rsidRDefault="001A6A51">
      <w:pPr>
        <w:widowControl w:val="0"/>
        <w:spacing w:line="360" w:lineRule="auto"/>
        <w:ind w:left="4320"/>
        <w:jc w:val="righ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524DE7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(подпись)</w:t>
      </w:r>
    </w:p>
    <w:p w:rsidR="003E7576" w:rsidRPr="00524DE7" w:rsidRDefault="003E7576">
      <w:pPr>
        <w:spacing w:line="360" w:lineRule="auto"/>
        <w:ind w:hanging="30"/>
        <w:jc w:val="center"/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highlight w:val="white"/>
        </w:rPr>
      </w:pPr>
    </w:p>
    <w:p w:rsidR="003E7576" w:rsidRPr="00524DE7" w:rsidRDefault="003E7576">
      <w:pPr>
        <w:spacing w:line="360" w:lineRule="auto"/>
        <w:ind w:firstLine="720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</w:rPr>
      </w:pPr>
    </w:p>
    <w:p w:rsidR="003E7576" w:rsidRPr="00524DE7" w:rsidRDefault="003E7576">
      <w:pPr>
        <w:spacing w:line="360" w:lineRule="auto"/>
        <w:ind w:firstLine="720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</w:rPr>
      </w:pPr>
    </w:p>
    <w:p w:rsidR="003E7576" w:rsidRPr="00524DE7" w:rsidRDefault="003E7576">
      <w:pPr>
        <w:spacing w:line="360" w:lineRule="auto"/>
        <w:ind w:firstLine="720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</w:rPr>
      </w:pPr>
    </w:p>
    <w:p w:rsidR="003E7576" w:rsidRPr="00524DE7" w:rsidRDefault="001A6A51">
      <w:pPr>
        <w:widowControl w:val="0"/>
        <w:spacing w:after="160" w:line="36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</w:pPr>
      <w:r w:rsidRPr="00524DE7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>КИШИНЁВ-2018</w:t>
      </w:r>
    </w:p>
    <w:p w:rsidR="003E7576" w:rsidRPr="00524DE7" w:rsidRDefault="003E7576">
      <w:pPr>
        <w:widowControl w:val="0"/>
        <w:spacing w:after="160" w:line="36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</w:pPr>
    </w:p>
    <w:p w:rsidR="00486DFA" w:rsidRDefault="00486DFA">
      <w:pPr>
        <w:keepNext/>
        <w:keepLines/>
        <w:widowControl w:val="0"/>
        <w:spacing w:before="240" w:line="360" w:lineRule="auto"/>
        <w:jc w:val="both"/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</w:pPr>
      <w:bookmarkStart w:id="0" w:name="_gjdgxs" w:colFirst="0" w:colLast="0"/>
      <w:bookmarkEnd w:id="0"/>
    </w:p>
    <w:p w:rsidR="00486DFA" w:rsidRDefault="00486DFA">
      <w:pPr>
        <w:keepNext/>
        <w:keepLines/>
        <w:widowControl w:val="0"/>
        <w:spacing w:before="240" w:line="360" w:lineRule="auto"/>
        <w:jc w:val="both"/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</w:pPr>
    </w:p>
    <w:p w:rsidR="003E7576" w:rsidRPr="00524DE7" w:rsidRDefault="001A6A51">
      <w:pPr>
        <w:keepNext/>
        <w:keepLines/>
        <w:widowControl w:val="0"/>
        <w:spacing w:before="240" w:line="360" w:lineRule="auto"/>
        <w:jc w:val="both"/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</w:pPr>
      <w:r w:rsidRPr="00524DE7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>СОДЕРЖАНИЕ</w:t>
      </w:r>
    </w:p>
    <w:sdt>
      <w:sdtPr>
        <w:rPr>
          <w:rFonts w:ascii="Times New Roman" w:hAnsi="Times New Roman" w:cs="Times New Roman"/>
          <w:color w:val="000000" w:themeColor="text1"/>
        </w:rPr>
        <w:id w:val="-438451869"/>
        <w:docPartObj>
          <w:docPartGallery w:val="Table of Contents"/>
          <w:docPartUnique/>
        </w:docPartObj>
      </w:sdtPr>
      <w:sdtEndPr/>
      <w:sdtContent>
        <w:p w:rsidR="003E7576" w:rsidRPr="00524DE7" w:rsidRDefault="001A6A51">
          <w:pPr>
            <w:widowControl w:val="0"/>
            <w:tabs>
              <w:tab w:val="right" w:pos="9678"/>
            </w:tabs>
            <w:spacing w:after="100" w:line="360" w:lineRule="auto"/>
            <w:jc w:val="both"/>
            <w:rPr>
              <w:rFonts w:ascii="Times New Roman" w:eastAsia="Times New Roman" w:hAnsi="Times New Roman" w:cs="Times New Roman"/>
              <w:color w:val="000000" w:themeColor="text1"/>
              <w:sz w:val="24"/>
              <w:szCs w:val="24"/>
            </w:rPr>
          </w:pPr>
          <w:r w:rsidRPr="00524DE7">
            <w:rPr>
              <w:rFonts w:ascii="Times New Roman" w:hAnsi="Times New Roman" w:cs="Times New Roman"/>
              <w:color w:val="000000" w:themeColor="text1"/>
            </w:rPr>
            <w:fldChar w:fldCharType="begin"/>
          </w:r>
          <w:r w:rsidRPr="00524DE7">
            <w:rPr>
              <w:rFonts w:ascii="Times New Roman" w:hAnsi="Times New Roman" w:cs="Times New Roman"/>
              <w:color w:val="000000" w:themeColor="text1"/>
            </w:rPr>
            <w:instrText xml:space="preserve"> TOC \h \u \z </w:instrText>
          </w:r>
          <w:r w:rsidRPr="00524DE7">
            <w:rPr>
              <w:rFonts w:ascii="Times New Roman" w:hAnsi="Times New Roman" w:cs="Times New Roman"/>
              <w:color w:val="000000" w:themeColor="text1"/>
            </w:rPr>
            <w:fldChar w:fldCharType="separate"/>
          </w:r>
          <w:r w:rsidRPr="00524DE7">
            <w:rPr>
              <w:rFonts w:ascii="Times New Roman" w:eastAsia="Times New Roman" w:hAnsi="Times New Roman" w:cs="Times New Roman"/>
              <w:b/>
              <w:color w:val="000000" w:themeColor="text1"/>
              <w:sz w:val="24"/>
              <w:szCs w:val="24"/>
            </w:rPr>
            <w:t>ВВЕДЕНИЕ</w:t>
          </w:r>
          <w:r w:rsidRPr="00524DE7">
            <w:rPr>
              <w:rFonts w:ascii="Times New Roman" w:eastAsia="Times New Roman" w:hAnsi="Times New Roman" w:cs="Times New Roman"/>
              <w:color w:val="000000" w:themeColor="text1"/>
              <w:sz w:val="24"/>
              <w:szCs w:val="24"/>
            </w:rPr>
            <w:tab/>
            <w:t>2</w:t>
          </w:r>
        </w:p>
        <w:p w:rsidR="003E7576" w:rsidRPr="00524DE7" w:rsidRDefault="001A6A51">
          <w:pPr>
            <w:widowControl w:val="0"/>
            <w:tabs>
              <w:tab w:val="left" w:pos="440"/>
              <w:tab w:val="right" w:pos="9678"/>
            </w:tabs>
            <w:spacing w:after="100" w:line="360" w:lineRule="auto"/>
            <w:jc w:val="both"/>
            <w:rPr>
              <w:rFonts w:ascii="Times New Roman" w:eastAsia="Times New Roman" w:hAnsi="Times New Roman" w:cs="Times New Roman"/>
              <w:color w:val="000000" w:themeColor="text1"/>
              <w:sz w:val="24"/>
              <w:szCs w:val="24"/>
            </w:rPr>
          </w:pPr>
          <w:r w:rsidRPr="00524DE7">
            <w:rPr>
              <w:rFonts w:ascii="Times New Roman" w:eastAsia="Times New Roman" w:hAnsi="Times New Roman" w:cs="Times New Roman"/>
              <w:b/>
              <w:color w:val="000000" w:themeColor="text1"/>
              <w:sz w:val="24"/>
              <w:szCs w:val="24"/>
            </w:rPr>
            <w:t>I.</w:t>
          </w:r>
          <w:r w:rsidRPr="00524DE7">
            <w:rPr>
              <w:rFonts w:ascii="Times New Roman" w:eastAsia="Times New Roman" w:hAnsi="Times New Roman" w:cs="Times New Roman"/>
              <w:color w:val="000000" w:themeColor="text1"/>
              <w:sz w:val="24"/>
              <w:szCs w:val="24"/>
            </w:rPr>
            <w:tab/>
          </w:r>
          <w:r w:rsidRPr="00524DE7">
            <w:rPr>
              <w:rFonts w:ascii="Times New Roman" w:eastAsia="Times New Roman" w:hAnsi="Times New Roman" w:cs="Times New Roman"/>
              <w:b/>
              <w:color w:val="000000" w:themeColor="text1"/>
              <w:sz w:val="24"/>
              <w:szCs w:val="24"/>
            </w:rPr>
            <w:t xml:space="preserve"> ОСОБЕННОСТИ НАПИСАНИЯ GUI</w:t>
          </w:r>
          <w:r w:rsidRPr="00524DE7">
            <w:rPr>
              <w:rFonts w:ascii="Times New Roman" w:eastAsia="Times New Roman" w:hAnsi="Times New Roman" w:cs="Times New Roman"/>
              <w:color w:val="000000" w:themeColor="text1"/>
              <w:sz w:val="24"/>
              <w:szCs w:val="24"/>
            </w:rPr>
            <w:tab/>
            <w:t>3</w:t>
          </w:r>
        </w:p>
        <w:p w:rsidR="003E7576" w:rsidRPr="00524DE7" w:rsidRDefault="001A6A51">
          <w:pPr>
            <w:widowControl w:val="0"/>
            <w:tabs>
              <w:tab w:val="left" w:pos="880"/>
              <w:tab w:val="right" w:pos="9678"/>
            </w:tabs>
            <w:spacing w:after="100" w:line="360" w:lineRule="auto"/>
            <w:ind w:left="220"/>
            <w:jc w:val="both"/>
            <w:rPr>
              <w:rFonts w:ascii="Times New Roman" w:eastAsia="Times New Roman" w:hAnsi="Times New Roman" w:cs="Times New Roman"/>
              <w:color w:val="000000" w:themeColor="text1"/>
              <w:sz w:val="24"/>
              <w:szCs w:val="24"/>
            </w:rPr>
          </w:pPr>
          <w:r w:rsidRPr="00524DE7">
            <w:rPr>
              <w:rFonts w:ascii="Times New Roman" w:eastAsia="Times New Roman" w:hAnsi="Times New Roman" w:cs="Times New Roman"/>
              <w:color w:val="000000" w:themeColor="text1"/>
              <w:sz w:val="24"/>
              <w:szCs w:val="24"/>
            </w:rPr>
            <w:t>1.1.</w:t>
          </w:r>
          <w:r w:rsidRPr="00524DE7">
            <w:rPr>
              <w:rFonts w:ascii="Times New Roman" w:eastAsia="Times New Roman" w:hAnsi="Times New Roman" w:cs="Times New Roman"/>
              <w:color w:val="000000" w:themeColor="text1"/>
              <w:sz w:val="24"/>
              <w:szCs w:val="24"/>
            </w:rPr>
            <w:tab/>
            <w:t>Проблема проектирования GUI</w:t>
          </w:r>
          <w:r w:rsidRPr="00524DE7">
            <w:rPr>
              <w:rFonts w:ascii="Times New Roman" w:eastAsia="Times New Roman" w:hAnsi="Times New Roman" w:cs="Times New Roman"/>
              <w:color w:val="000000" w:themeColor="text1"/>
              <w:sz w:val="24"/>
              <w:szCs w:val="24"/>
            </w:rPr>
            <w:tab/>
            <w:t>3</w:t>
          </w:r>
        </w:p>
        <w:p w:rsidR="003E7576" w:rsidRPr="00524DE7" w:rsidRDefault="001A6A51">
          <w:pPr>
            <w:widowControl w:val="0"/>
            <w:tabs>
              <w:tab w:val="left" w:pos="880"/>
              <w:tab w:val="right" w:pos="9678"/>
            </w:tabs>
            <w:spacing w:after="100" w:line="360" w:lineRule="auto"/>
            <w:ind w:left="220"/>
            <w:jc w:val="both"/>
            <w:rPr>
              <w:rFonts w:ascii="Times New Roman" w:eastAsia="Times New Roman" w:hAnsi="Times New Roman" w:cs="Times New Roman"/>
              <w:color w:val="000000" w:themeColor="text1"/>
              <w:sz w:val="24"/>
              <w:szCs w:val="24"/>
            </w:rPr>
          </w:pPr>
          <w:r w:rsidRPr="00524DE7">
            <w:rPr>
              <w:rFonts w:ascii="Times New Roman" w:eastAsia="Times New Roman" w:hAnsi="Times New Roman" w:cs="Times New Roman"/>
              <w:color w:val="000000" w:themeColor="text1"/>
              <w:sz w:val="24"/>
              <w:szCs w:val="24"/>
            </w:rPr>
            <w:t>1.2.</w:t>
          </w:r>
          <w:r w:rsidRPr="00524DE7">
            <w:rPr>
              <w:rFonts w:ascii="Times New Roman" w:eastAsia="Times New Roman" w:hAnsi="Times New Roman" w:cs="Times New Roman"/>
              <w:color w:val="000000" w:themeColor="text1"/>
              <w:sz w:val="24"/>
              <w:szCs w:val="24"/>
            </w:rPr>
            <w:tab/>
            <w:t xml:space="preserve">Методы </w:t>
          </w:r>
          <w:r w:rsidR="00FB46DC">
            <w:rPr>
              <w:rFonts w:ascii="Times New Roman" w:eastAsia="Times New Roman" w:hAnsi="Times New Roman" w:cs="Times New Roman"/>
              <w:color w:val="000000" w:themeColor="text1"/>
              <w:sz w:val="24"/>
              <w:szCs w:val="24"/>
            </w:rPr>
            <w:t>проектирован</w:t>
          </w:r>
          <w:r w:rsidR="00FB46DC">
            <w:rPr>
              <w:rFonts w:ascii="Times New Roman" w:eastAsia="Times New Roman" w:hAnsi="Times New Roman" w:cs="Times New Roman"/>
              <w:color w:val="000000" w:themeColor="text1"/>
              <w:sz w:val="24"/>
              <w:szCs w:val="24"/>
              <w:lang w:val="ru-RU"/>
            </w:rPr>
            <w:t>ия</w:t>
          </w:r>
          <w:r w:rsidRPr="00524DE7">
            <w:rPr>
              <w:rFonts w:ascii="Times New Roman" w:eastAsia="Times New Roman" w:hAnsi="Times New Roman" w:cs="Times New Roman"/>
              <w:color w:val="000000" w:themeColor="text1"/>
              <w:sz w:val="24"/>
              <w:szCs w:val="24"/>
            </w:rPr>
            <w:t xml:space="preserve"> GUI</w:t>
          </w:r>
          <w:r w:rsidRPr="00524DE7">
            <w:rPr>
              <w:rFonts w:ascii="Times New Roman" w:eastAsia="Times New Roman" w:hAnsi="Times New Roman" w:cs="Times New Roman"/>
              <w:color w:val="000000" w:themeColor="text1"/>
              <w:sz w:val="24"/>
              <w:szCs w:val="24"/>
            </w:rPr>
            <w:tab/>
            <w:t>4</w:t>
          </w:r>
        </w:p>
        <w:p w:rsidR="003E7576" w:rsidRPr="00524DE7" w:rsidRDefault="001A6A51">
          <w:pPr>
            <w:widowControl w:val="0"/>
            <w:tabs>
              <w:tab w:val="left" w:pos="880"/>
              <w:tab w:val="right" w:pos="9678"/>
            </w:tabs>
            <w:spacing w:after="100" w:line="360" w:lineRule="auto"/>
            <w:ind w:left="220"/>
            <w:jc w:val="both"/>
            <w:rPr>
              <w:rFonts w:ascii="Times New Roman" w:eastAsia="Times New Roman" w:hAnsi="Times New Roman" w:cs="Times New Roman"/>
              <w:color w:val="000000" w:themeColor="text1"/>
              <w:sz w:val="24"/>
              <w:szCs w:val="24"/>
            </w:rPr>
          </w:pPr>
          <w:r w:rsidRPr="00524DE7">
            <w:rPr>
              <w:rFonts w:ascii="Times New Roman" w:eastAsia="Times New Roman" w:hAnsi="Times New Roman" w:cs="Times New Roman"/>
              <w:color w:val="000000" w:themeColor="text1"/>
              <w:sz w:val="24"/>
              <w:szCs w:val="24"/>
            </w:rPr>
            <w:t>1.3.</w:t>
          </w:r>
          <w:r w:rsidRPr="00524DE7">
            <w:rPr>
              <w:rFonts w:ascii="Times New Roman" w:eastAsia="Times New Roman" w:hAnsi="Times New Roman" w:cs="Times New Roman"/>
              <w:color w:val="000000" w:themeColor="text1"/>
              <w:sz w:val="24"/>
              <w:szCs w:val="24"/>
            </w:rPr>
            <w:tab/>
            <w:t>Сравнение технологий разработки GUI</w:t>
          </w:r>
          <w:r w:rsidRPr="00524DE7">
            <w:rPr>
              <w:rFonts w:ascii="Times New Roman" w:eastAsia="Times New Roman" w:hAnsi="Times New Roman" w:cs="Times New Roman"/>
              <w:color w:val="000000" w:themeColor="text1"/>
              <w:sz w:val="24"/>
              <w:szCs w:val="24"/>
            </w:rPr>
            <w:tab/>
            <w:t>5</w:t>
          </w:r>
        </w:p>
        <w:p w:rsidR="003E7576" w:rsidRPr="00524DE7" w:rsidRDefault="001A6A51">
          <w:pPr>
            <w:widowControl w:val="0"/>
            <w:tabs>
              <w:tab w:val="left" w:pos="880"/>
              <w:tab w:val="right" w:pos="9678"/>
            </w:tabs>
            <w:spacing w:after="100" w:line="360" w:lineRule="auto"/>
            <w:ind w:left="220"/>
            <w:jc w:val="both"/>
            <w:rPr>
              <w:rFonts w:ascii="Times New Roman" w:eastAsia="Times New Roman" w:hAnsi="Times New Roman" w:cs="Times New Roman"/>
              <w:color w:val="000000" w:themeColor="text1"/>
              <w:sz w:val="24"/>
              <w:szCs w:val="24"/>
            </w:rPr>
          </w:pPr>
          <w:r w:rsidRPr="00524DE7">
            <w:rPr>
              <w:rFonts w:ascii="Times New Roman" w:eastAsia="Times New Roman" w:hAnsi="Times New Roman" w:cs="Times New Roman"/>
              <w:color w:val="000000" w:themeColor="text1"/>
              <w:sz w:val="24"/>
              <w:szCs w:val="24"/>
            </w:rPr>
            <w:t>1.4</w:t>
          </w:r>
          <w:r w:rsidRPr="00524DE7">
            <w:rPr>
              <w:rFonts w:ascii="Times New Roman" w:eastAsia="Times New Roman" w:hAnsi="Times New Roman" w:cs="Times New Roman"/>
              <w:color w:val="000000" w:themeColor="text1"/>
              <w:sz w:val="24"/>
              <w:szCs w:val="24"/>
            </w:rPr>
            <w:tab/>
            <w:t xml:space="preserve">Архитектура vaadin </w:t>
          </w:r>
          <w:r w:rsidRPr="00524DE7">
            <w:rPr>
              <w:rFonts w:ascii="Times New Roman" w:eastAsia="Times New Roman" w:hAnsi="Times New Roman" w:cs="Times New Roman"/>
              <w:color w:val="000000" w:themeColor="text1"/>
              <w:sz w:val="24"/>
              <w:szCs w:val="24"/>
            </w:rPr>
            <w:tab/>
            <w:t>6</w:t>
          </w:r>
        </w:p>
        <w:p w:rsidR="003E7576" w:rsidRPr="00524DE7" w:rsidRDefault="001A6A51">
          <w:pPr>
            <w:widowControl w:val="0"/>
            <w:tabs>
              <w:tab w:val="left" w:pos="880"/>
              <w:tab w:val="right" w:pos="9678"/>
            </w:tabs>
            <w:spacing w:after="100" w:line="360" w:lineRule="auto"/>
            <w:ind w:left="220"/>
            <w:jc w:val="both"/>
            <w:rPr>
              <w:rFonts w:ascii="Times New Roman" w:eastAsia="Times New Roman" w:hAnsi="Times New Roman" w:cs="Times New Roman"/>
              <w:color w:val="000000" w:themeColor="text1"/>
              <w:sz w:val="24"/>
              <w:szCs w:val="24"/>
              <w:highlight w:val="white"/>
            </w:rPr>
          </w:pPr>
          <w:r w:rsidRPr="00524DE7">
            <w:rPr>
              <w:rFonts w:ascii="Times New Roman" w:eastAsia="Times New Roman" w:hAnsi="Times New Roman" w:cs="Times New Roman"/>
              <w:color w:val="000000" w:themeColor="text1"/>
              <w:sz w:val="24"/>
              <w:szCs w:val="24"/>
            </w:rPr>
            <w:t>1.5</w:t>
          </w:r>
          <w:r w:rsidRPr="00524DE7">
            <w:rPr>
              <w:rFonts w:ascii="Times New Roman" w:eastAsia="Times New Roman" w:hAnsi="Times New Roman" w:cs="Times New Roman"/>
              <w:color w:val="000000" w:themeColor="text1"/>
              <w:sz w:val="24"/>
              <w:szCs w:val="24"/>
            </w:rPr>
            <w:tab/>
          </w:r>
          <w:r w:rsidRPr="00524DE7">
            <w:rPr>
              <w:rFonts w:ascii="Times New Roman" w:eastAsia="Times New Roman" w:hAnsi="Times New Roman" w:cs="Times New Roman"/>
              <w:color w:val="000000" w:themeColor="text1"/>
              <w:sz w:val="24"/>
              <w:szCs w:val="24"/>
              <w:highlight w:val="white"/>
            </w:rPr>
            <w:t>Клиентская модель разработки</w:t>
          </w:r>
          <w:r w:rsidR="00FB46DC">
            <w:rPr>
              <w:rFonts w:ascii="Times New Roman" w:eastAsia="Times New Roman" w:hAnsi="Times New Roman" w:cs="Times New Roman"/>
              <w:color w:val="000000" w:themeColor="text1"/>
              <w:sz w:val="24"/>
              <w:szCs w:val="24"/>
              <w:highlight w:val="white"/>
              <w:lang w:val="ru-RU"/>
            </w:rPr>
            <w:t xml:space="preserve"> </w:t>
          </w:r>
          <w:r w:rsidR="00FB46DC">
            <w:rPr>
              <w:rFonts w:ascii="Times New Roman" w:eastAsia="Times New Roman" w:hAnsi="Times New Roman" w:cs="Times New Roman"/>
              <w:color w:val="000000" w:themeColor="text1"/>
              <w:sz w:val="24"/>
              <w:szCs w:val="24"/>
              <w:highlight w:val="white"/>
              <w:lang w:val="en-US"/>
            </w:rPr>
            <w:t>GUI</w:t>
          </w:r>
          <w:r w:rsidRPr="00524DE7">
            <w:rPr>
              <w:rFonts w:ascii="Times New Roman" w:eastAsia="Times New Roman" w:hAnsi="Times New Roman" w:cs="Times New Roman"/>
              <w:color w:val="000000" w:themeColor="text1"/>
              <w:sz w:val="24"/>
              <w:szCs w:val="24"/>
              <w:highlight w:val="white"/>
            </w:rPr>
            <w:tab/>
            <w:t>7</w:t>
          </w:r>
        </w:p>
        <w:p w:rsidR="003E7576" w:rsidRPr="00524DE7" w:rsidRDefault="001A6A51">
          <w:pPr>
            <w:widowControl w:val="0"/>
            <w:tabs>
              <w:tab w:val="left" w:pos="880"/>
              <w:tab w:val="right" w:pos="9678"/>
            </w:tabs>
            <w:spacing w:after="100" w:line="360" w:lineRule="auto"/>
            <w:jc w:val="both"/>
            <w:rPr>
              <w:rFonts w:ascii="Times New Roman" w:eastAsia="Times New Roman" w:hAnsi="Times New Roman" w:cs="Times New Roman"/>
              <w:b/>
              <w:color w:val="000000" w:themeColor="text1"/>
              <w:sz w:val="24"/>
              <w:szCs w:val="24"/>
              <w:highlight w:val="white"/>
            </w:rPr>
          </w:pPr>
          <w:r w:rsidRPr="00524DE7">
            <w:rPr>
              <w:rFonts w:ascii="Times New Roman" w:eastAsia="Times New Roman" w:hAnsi="Times New Roman" w:cs="Times New Roman"/>
              <w:b/>
              <w:color w:val="000000" w:themeColor="text1"/>
              <w:sz w:val="24"/>
              <w:szCs w:val="24"/>
              <w:highlight w:val="white"/>
            </w:rPr>
            <w:t>II.    SPRING SECURITY</w:t>
          </w:r>
        </w:p>
        <w:p w:rsidR="003E7576" w:rsidRPr="00524DE7" w:rsidRDefault="001A6A51">
          <w:pPr>
            <w:widowControl w:val="0"/>
            <w:tabs>
              <w:tab w:val="left" w:pos="880"/>
              <w:tab w:val="right" w:pos="9678"/>
            </w:tabs>
            <w:spacing w:after="100" w:line="360" w:lineRule="auto"/>
            <w:jc w:val="both"/>
            <w:rPr>
              <w:rFonts w:ascii="Times New Roman" w:eastAsia="Times New Roman" w:hAnsi="Times New Roman" w:cs="Times New Roman"/>
              <w:color w:val="000000" w:themeColor="text1"/>
              <w:sz w:val="24"/>
              <w:szCs w:val="24"/>
              <w:highlight w:val="white"/>
            </w:rPr>
          </w:pPr>
          <w:r w:rsidRPr="00524DE7">
            <w:rPr>
              <w:rFonts w:ascii="Times New Roman" w:eastAsia="Times New Roman" w:hAnsi="Times New Roman" w:cs="Times New Roman"/>
              <w:b/>
              <w:color w:val="000000" w:themeColor="text1"/>
              <w:sz w:val="24"/>
              <w:szCs w:val="24"/>
              <w:highlight w:val="white"/>
            </w:rPr>
            <w:t xml:space="preserve">   </w:t>
          </w:r>
          <w:r w:rsidRPr="00524DE7">
            <w:rPr>
              <w:rFonts w:ascii="Times New Roman" w:eastAsia="Times New Roman" w:hAnsi="Times New Roman" w:cs="Times New Roman"/>
              <w:color w:val="000000" w:themeColor="text1"/>
              <w:sz w:val="24"/>
              <w:szCs w:val="24"/>
              <w:highlight w:val="white"/>
            </w:rPr>
            <w:t>2.1.</w:t>
          </w:r>
          <w:r w:rsidRPr="00524DE7">
            <w:rPr>
              <w:rFonts w:ascii="Times New Roman" w:eastAsia="Times New Roman" w:hAnsi="Times New Roman" w:cs="Times New Roman"/>
              <w:color w:val="000000" w:themeColor="text1"/>
              <w:sz w:val="24"/>
              <w:szCs w:val="24"/>
              <w:highlight w:val="white"/>
            </w:rPr>
            <w:tab/>
          </w:r>
          <w:r w:rsidR="00FB46DC">
            <w:rPr>
              <w:rFonts w:ascii="Times New Roman" w:eastAsia="Times New Roman" w:hAnsi="Times New Roman" w:cs="Times New Roman"/>
              <w:color w:val="000000" w:themeColor="text1"/>
              <w:sz w:val="24"/>
              <w:szCs w:val="24"/>
              <w:highlight w:val="white"/>
            </w:rPr>
            <w:t>Проблема безопасности приложений</w:t>
          </w:r>
        </w:p>
        <w:p w:rsidR="003E7576" w:rsidRPr="00524DE7" w:rsidRDefault="001A6A51">
          <w:pPr>
            <w:widowControl w:val="0"/>
            <w:tabs>
              <w:tab w:val="left" w:pos="880"/>
              <w:tab w:val="right" w:pos="9678"/>
            </w:tabs>
            <w:spacing w:after="100" w:line="360" w:lineRule="auto"/>
            <w:jc w:val="both"/>
            <w:rPr>
              <w:rFonts w:ascii="Times New Roman" w:eastAsia="Times New Roman" w:hAnsi="Times New Roman" w:cs="Times New Roman"/>
              <w:color w:val="000000" w:themeColor="text1"/>
              <w:sz w:val="24"/>
              <w:szCs w:val="24"/>
              <w:highlight w:val="white"/>
            </w:rPr>
          </w:pPr>
          <w:r w:rsidRPr="00524DE7">
            <w:rPr>
              <w:rFonts w:ascii="Times New Roman" w:eastAsia="Times New Roman" w:hAnsi="Times New Roman" w:cs="Times New Roman"/>
              <w:color w:val="000000" w:themeColor="text1"/>
              <w:sz w:val="24"/>
              <w:szCs w:val="24"/>
              <w:highlight w:val="white"/>
            </w:rPr>
            <w:t xml:space="preserve">   2.2.</w:t>
          </w:r>
          <w:r w:rsidRPr="00524DE7">
            <w:rPr>
              <w:rFonts w:ascii="Times New Roman" w:eastAsia="Times New Roman" w:hAnsi="Times New Roman" w:cs="Times New Roman"/>
              <w:color w:val="000000" w:themeColor="text1"/>
              <w:sz w:val="24"/>
              <w:szCs w:val="24"/>
              <w:highlight w:val="white"/>
            </w:rPr>
            <w:tab/>
          </w:r>
          <w:r w:rsidR="00FB46DC">
            <w:rPr>
              <w:rFonts w:ascii="Times New Roman" w:eastAsia="Times New Roman" w:hAnsi="Times New Roman" w:cs="Times New Roman"/>
              <w:color w:val="000000" w:themeColor="text1"/>
              <w:sz w:val="24"/>
              <w:szCs w:val="24"/>
              <w:highlight w:val="white"/>
              <w:lang w:val="ru-RU"/>
            </w:rPr>
            <w:t xml:space="preserve">Технологии используемые для </w:t>
          </w:r>
          <w:r w:rsidR="00FB46DC">
            <w:rPr>
              <w:rFonts w:ascii="Times New Roman" w:eastAsia="Times New Roman" w:hAnsi="Times New Roman" w:cs="Times New Roman"/>
              <w:color w:val="000000" w:themeColor="text1"/>
              <w:sz w:val="24"/>
              <w:szCs w:val="24"/>
              <w:highlight w:val="white"/>
            </w:rPr>
            <w:t>защиты приложений</w:t>
          </w:r>
        </w:p>
        <w:p w:rsidR="003E7576" w:rsidRPr="00FB46DC" w:rsidRDefault="001A6A51">
          <w:pPr>
            <w:widowControl w:val="0"/>
            <w:tabs>
              <w:tab w:val="left" w:pos="880"/>
              <w:tab w:val="right" w:pos="9678"/>
            </w:tabs>
            <w:spacing w:after="100" w:line="360" w:lineRule="auto"/>
            <w:jc w:val="both"/>
            <w:rPr>
              <w:rFonts w:ascii="Times New Roman" w:eastAsia="Times New Roman" w:hAnsi="Times New Roman" w:cs="Times New Roman"/>
              <w:color w:val="000000" w:themeColor="text1"/>
              <w:sz w:val="24"/>
              <w:szCs w:val="24"/>
              <w:highlight w:val="white"/>
              <w:lang w:val="ru-RU"/>
            </w:rPr>
          </w:pPr>
          <w:r w:rsidRPr="00524DE7">
            <w:rPr>
              <w:rFonts w:ascii="Times New Roman" w:eastAsia="Times New Roman" w:hAnsi="Times New Roman" w:cs="Times New Roman"/>
              <w:color w:val="000000" w:themeColor="text1"/>
              <w:sz w:val="24"/>
              <w:szCs w:val="24"/>
              <w:highlight w:val="white"/>
            </w:rPr>
            <w:t xml:space="preserve">   2.3.</w:t>
          </w:r>
          <w:r w:rsidRPr="00524DE7">
            <w:rPr>
              <w:rFonts w:ascii="Times New Roman" w:eastAsia="Times New Roman" w:hAnsi="Times New Roman" w:cs="Times New Roman"/>
              <w:color w:val="000000" w:themeColor="text1"/>
              <w:sz w:val="24"/>
              <w:szCs w:val="24"/>
              <w:highlight w:val="white"/>
            </w:rPr>
            <w:tab/>
            <w:t xml:space="preserve">Архитектура технологии </w:t>
          </w:r>
          <w:r w:rsidR="00FB46DC" w:rsidRPr="00FB46DC">
            <w:rPr>
              <w:rFonts w:ascii="Times New Roman" w:eastAsia="Times New Roman" w:hAnsi="Times New Roman" w:cs="Times New Roman"/>
              <w:color w:val="000000" w:themeColor="text1"/>
              <w:sz w:val="24"/>
              <w:szCs w:val="24"/>
              <w:highlight w:val="white"/>
              <w:lang w:val="ru-RU"/>
            </w:rPr>
            <w:t>"</w:t>
          </w:r>
          <w:r w:rsidR="00FB46DC">
            <w:rPr>
              <w:rFonts w:ascii="Times New Roman" w:eastAsia="Times New Roman" w:hAnsi="Times New Roman" w:cs="Times New Roman"/>
              <w:color w:val="000000" w:themeColor="text1"/>
              <w:sz w:val="24"/>
              <w:szCs w:val="24"/>
              <w:highlight w:val="white"/>
            </w:rPr>
            <w:t>Spring S</w:t>
          </w:r>
          <w:r w:rsidRPr="00524DE7">
            <w:rPr>
              <w:rFonts w:ascii="Times New Roman" w:eastAsia="Times New Roman" w:hAnsi="Times New Roman" w:cs="Times New Roman"/>
              <w:color w:val="000000" w:themeColor="text1"/>
              <w:sz w:val="24"/>
              <w:szCs w:val="24"/>
              <w:highlight w:val="white"/>
            </w:rPr>
            <w:t>ecurity</w:t>
          </w:r>
          <w:r w:rsidR="00FB46DC" w:rsidRPr="00FB46DC">
            <w:rPr>
              <w:rFonts w:ascii="Times New Roman" w:eastAsia="Times New Roman" w:hAnsi="Times New Roman" w:cs="Times New Roman"/>
              <w:color w:val="000000" w:themeColor="text1"/>
              <w:sz w:val="24"/>
              <w:szCs w:val="24"/>
              <w:highlight w:val="white"/>
              <w:lang w:val="ru-RU"/>
            </w:rPr>
            <w:t>"</w:t>
          </w:r>
        </w:p>
        <w:p w:rsidR="003E7576" w:rsidRPr="00FB46DC" w:rsidRDefault="001A6A51">
          <w:pPr>
            <w:pStyle w:val="Heading4"/>
            <w:keepNext w:val="0"/>
            <w:keepLines w:val="0"/>
            <w:pBdr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  <w:between w:val="single" w:sz="2" w:space="0" w:color="auto"/>
            </w:pBdr>
            <w:shd w:val="clear" w:color="auto" w:fill="FFFFFF"/>
            <w:spacing w:before="0" w:after="0" w:line="360" w:lineRule="auto"/>
            <w:ind w:firstLine="720"/>
            <w:rPr>
              <w:rFonts w:ascii="Times New Roman" w:eastAsia="Times New Roman" w:hAnsi="Times New Roman" w:cs="Times New Roman"/>
              <w:color w:val="000000" w:themeColor="text1"/>
              <w:highlight w:val="white"/>
              <w:lang w:val="ru-RU"/>
            </w:rPr>
          </w:pPr>
          <w:bookmarkStart w:id="1" w:name="_k86l965iq82o" w:colFirst="0" w:colLast="0"/>
          <w:bookmarkEnd w:id="1"/>
          <w:r w:rsidRPr="00524DE7">
            <w:rPr>
              <w:rFonts w:ascii="Times New Roman" w:eastAsia="Times New Roman" w:hAnsi="Times New Roman" w:cs="Times New Roman"/>
              <w:color w:val="000000" w:themeColor="text1"/>
              <w:highlight w:val="white"/>
            </w:rPr>
            <w:t>2.3.1</w:t>
          </w:r>
          <w:r w:rsidRPr="00524DE7">
            <w:rPr>
              <w:rFonts w:ascii="Times New Roman" w:eastAsia="Times New Roman" w:hAnsi="Times New Roman" w:cs="Times New Roman"/>
              <w:color w:val="000000" w:themeColor="text1"/>
              <w:highlight w:val="white"/>
            </w:rPr>
            <w:tab/>
            <w:t xml:space="preserve">Ключевые объекты контекста </w:t>
          </w:r>
          <w:r w:rsidR="00FB46DC" w:rsidRPr="00FB46DC">
            <w:rPr>
              <w:rFonts w:ascii="Times New Roman" w:eastAsia="Times New Roman" w:hAnsi="Times New Roman" w:cs="Times New Roman"/>
              <w:color w:val="000000" w:themeColor="text1"/>
              <w:highlight w:val="white"/>
              <w:lang w:val="ru-RU"/>
            </w:rPr>
            <w:t>"</w:t>
          </w:r>
          <w:r w:rsidRPr="00524DE7">
            <w:rPr>
              <w:rFonts w:ascii="Times New Roman" w:eastAsia="Times New Roman" w:hAnsi="Times New Roman" w:cs="Times New Roman"/>
              <w:color w:val="000000" w:themeColor="text1"/>
              <w:highlight w:val="white"/>
            </w:rPr>
            <w:t>Spring Security</w:t>
          </w:r>
          <w:r w:rsidR="00FB46DC" w:rsidRPr="00FB46DC">
            <w:rPr>
              <w:rFonts w:ascii="Times New Roman" w:eastAsia="Times New Roman" w:hAnsi="Times New Roman" w:cs="Times New Roman"/>
              <w:color w:val="000000" w:themeColor="text1"/>
              <w:highlight w:val="white"/>
              <w:lang w:val="ru-RU"/>
            </w:rPr>
            <w:t>"</w:t>
          </w:r>
        </w:p>
        <w:p w:rsidR="003E7576" w:rsidRPr="00FB46DC" w:rsidRDefault="001A6A51">
          <w:pPr>
            <w:rPr>
              <w:rFonts w:ascii="Times New Roman" w:eastAsia="Times New Roman" w:hAnsi="Times New Roman" w:cs="Times New Roman"/>
              <w:color w:val="000000" w:themeColor="text1"/>
              <w:lang w:val="ru-RU"/>
            </w:rPr>
          </w:pPr>
          <w:r w:rsidRPr="00524DE7">
            <w:rPr>
              <w:rFonts w:ascii="Times New Roman" w:eastAsia="Times New Roman" w:hAnsi="Times New Roman" w:cs="Times New Roman"/>
              <w:color w:val="000000" w:themeColor="text1"/>
            </w:rPr>
            <w:tab/>
            <w:t>2.3.2</w:t>
          </w:r>
          <w:r w:rsidRPr="00524DE7">
            <w:rPr>
              <w:rFonts w:ascii="Times New Roman" w:eastAsia="Times New Roman" w:hAnsi="Times New Roman" w:cs="Times New Roman"/>
              <w:color w:val="000000" w:themeColor="text1"/>
            </w:rPr>
            <w:tab/>
          </w:r>
          <w:r w:rsidRPr="00FB46DC">
            <w:rPr>
              <w:rFonts w:ascii="Times New Roman" w:eastAsia="Times New Roman" w:hAnsi="Times New Roman" w:cs="Times New Roman"/>
              <w:color w:val="000000" w:themeColor="text1"/>
              <w:sz w:val="24"/>
              <w:szCs w:val="24"/>
              <w:highlight w:val="white"/>
            </w:rPr>
            <w:t>Аутентификация</w:t>
          </w:r>
        </w:p>
        <w:p w:rsidR="003E7576" w:rsidRPr="00524DE7" w:rsidRDefault="003E7576">
          <w:pPr>
            <w:widowControl w:val="0"/>
            <w:tabs>
              <w:tab w:val="left" w:pos="880"/>
              <w:tab w:val="right" w:pos="9678"/>
            </w:tabs>
            <w:spacing w:after="100" w:line="360" w:lineRule="auto"/>
            <w:jc w:val="both"/>
            <w:rPr>
              <w:rFonts w:ascii="Times New Roman" w:eastAsia="Times New Roman" w:hAnsi="Times New Roman" w:cs="Times New Roman"/>
              <w:color w:val="000000" w:themeColor="text1"/>
              <w:sz w:val="24"/>
              <w:szCs w:val="24"/>
              <w:highlight w:val="white"/>
            </w:rPr>
          </w:pPr>
        </w:p>
        <w:p w:rsidR="003E7576" w:rsidRPr="00524DE7" w:rsidRDefault="001A6A51">
          <w:pPr>
            <w:widowControl w:val="0"/>
            <w:tabs>
              <w:tab w:val="right" w:pos="9678"/>
            </w:tabs>
            <w:spacing w:after="100" w:line="360" w:lineRule="auto"/>
            <w:jc w:val="both"/>
            <w:rPr>
              <w:rFonts w:ascii="Times New Roman" w:eastAsia="Times New Roman" w:hAnsi="Times New Roman" w:cs="Times New Roman"/>
              <w:color w:val="000000" w:themeColor="text1"/>
              <w:sz w:val="24"/>
              <w:szCs w:val="24"/>
            </w:rPr>
          </w:pPr>
          <w:r w:rsidRPr="00524DE7">
            <w:rPr>
              <w:rFonts w:ascii="Times New Roman" w:eastAsia="Times New Roman" w:hAnsi="Times New Roman" w:cs="Times New Roman"/>
              <w:b/>
              <w:color w:val="000000" w:themeColor="text1"/>
              <w:sz w:val="24"/>
              <w:szCs w:val="24"/>
            </w:rPr>
            <w:t>ВЫВОДЫ</w:t>
          </w:r>
          <w:r w:rsidRPr="00524DE7">
            <w:rPr>
              <w:rFonts w:ascii="Times New Roman" w:eastAsia="Times New Roman" w:hAnsi="Times New Roman" w:cs="Times New Roman"/>
              <w:color w:val="000000" w:themeColor="text1"/>
              <w:sz w:val="24"/>
              <w:szCs w:val="24"/>
            </w:rPr>
            <w:tab/>
          </w:r>
        </w:p>
        <w:p w:rsidR="003E7576" w:rsidRPr="00524DE7" w:rsidRDefault="001A6A51">
          <w:pPr>
            <w:widowControl w:val="0"/>
            <w:tabs>
              <w:tab w:val="right" w:pos="9678"/>
            </w:tabs>
            <w:spacing w:after="100" w:line="360" w:lineRule="auto"/>
            <w:jc w:val="both"/>
            <w:rPr>
              <w:rFonts w:ascii="Times New Roman" w:eastAsia="Times New Roman" w:hAnsi="Times New Roman" w:cs="Times New Roman"/>
              <w:color w:val="000000" w:themeColor="text1"/>
              <w:sz w:val="24"/>
              <w:szCs w:val="24"/>
            </w:rPr>
          </w:pPr>
          <w:r w:rsidRPr="00524DE7">
            <w:rPr>
              <w:rFonts w:ascii="Times New Roman" w:eastAsia="Times New Roman" w:hAnsi="Times New Roman" w:cs="Times New Roman"/>
              <w:b/>
              <w:color w:val="000000" w:themeColor="text1"/>
              <w:sz w:val="24"/>
              <w:szCs w:val="24"/>
            </w:rPr>
            <w:t>БИБЛИОГРАФИЯ</w:t>
          </w:r>
          <w:r w:rsidRPr="00524DE7">
            <w:rPr>
              <w:rFonts w:ascii="Times New Roman" w:eastAsia="Times New Roman" w:hAnsi="Times New Roman" w:cs="Times New Roman"/>
              <w:color w:val="000000" w:themeColor="text1"/>
              <w:sz w:val="24"/>
              <w:szCs w:val="24"/>
            </w:rPr>
            <w:tab/>
          </w:r>
        </w:p>
        <w:p w:rsidR="003E7576" w:rsidRPr="00524DE7" w:rsidRDefault="001A6A51">
          <w:pPr>
            <w:widowControl w:val="0"/>
            <w:tabs>
              <w:tab w:val="right" w:pos="9678"/>
            </w:tabs>
            <w:spacing w:after="100" w:line="360" w:lineRule="auto"/>
            <w:jc w:val="both"/>
            <w:rPr>
              <w:rFonts w:ascii="Times New Roman" w:eastAsia="Times New Roman" w:hAnsi="Times New Roman" w:cs="Times New Roman"/>
              <w:color w:val="000000" w:themeColor="text1"/>
              <w:sz w:val="24"/>
              <w:szCs w:val="24"/>
            </w:rPr>
          </w:pPr>
          <w:r w:rsidRPr="00524DE7">
            <w:rPr>
              <w:rFonts w:ascii="Times New Roman" w:eastAsia="Times New Roman" w:hAnsi="Times New Roman" w:cs="Times New Roman"/>
              <w:b/>
              <w:color w:val="000000" w:themeColor="text1"/>
              <w:sz w:val="24"/>
              <w:szCs w:val="24"/>
            </w:rPr>
            <w:t>ПРИЛОЖЕНИЕ</w:t>
          </w:r>
          <w:r w:rsidRPr="00524DE7">
            <w:rPr>
              <w:rFonts w:ascii="Times New Roman" w:eastAsia="Times New Roman" w:hAnsi="Times New Roman" w:cs="Times New Roman"/>
              <w:color w:val="000000" w:themeColor="text1"/>
              <w:sz w:val="24"/>
              <w:szCs w:val="24"/>
            </w:rPr>
            <w:tab/>
          </w:r>
          <w:r w:rsidRPr="00524DE7">
            <w:rPr>
              <w:rFonts w:ascii="Times New Roman" w:hAnsi="Times New Roman" w:cs="Times New Roman"/>
              <w:color w:val="000000" w:themeColor="text1"/>
            </w:rPr>
            <w:fldChar w:fldCharType="end"/>
          </w:r>
        </w:p>
      </w:sdtContent>
    </w:sdt>
    <w:p w:rsidR="003E7576" w:rsidRPr="00524DE7" w:rsidRDefault="003E7576">
      <w:pPr>
        <w:widowControl w:val="0"/>
        <w:tabs>
          <w:tab w:val="right" w:pos="9678"/>
        </w:tabs>
        <w:spacing w:after="100" w:line="360" w:lineRule="auto"/>
        <w:jc w:val="both"/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</w:pPr>
    </w:p>
    <w:p w:rsidR="003E7576" w:rsidRPr="00524DE7" w:rsidRDefault="003E7576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</w:rPr>
      </w:pPr>
    </w:p>
    <w:p w:rsidR="003E7576" w:rsidRPr="00524DE7" w:rsidRDefault="003E7576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</w:rPr>
      </w:pPr>
    </w:p>
    <w:p w:rsidR="003E7576" w:rsidRPr="00524DE7" w:rsidRDefault="003E7576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</w:rPr>
      </w:pPr>
    </w:p>
    <w:p w:rsidR="003E7576" w:rsidRPr="00524DE7" w:rsidRDefault="003E7576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</w:rPr>
      </w:pPr>
    </w:p>
    <w:p w:rsidR="003E7576" w:rsidRPr="00524DE7" w:rsidRDefault="003E7576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</w:rPr>
      </w:pPr>
    </w:p>
    <w:p w:rsidR="003E7576" w:rsidRPr="00524DE7" w:rsidRDefault="003E7576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</w:rPr>
      </w:pPr>
    </w:p>
    <w:p w:rsidR="003E7576" w:rsidRPr="00524DE7" w:rsidRDefault="003E7576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</w:rPr>
      </w:pPr>
    </w:p>
    <w:p w:rsidR="003E7576" w:rsidRPr="00524DE7" w:rsidRDefault="003E7576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</w:rPr>
      </w:pPr>
    </w:p>
    <w:p w:rsidR="003E7576" w:rsidRPr="00524DE7" w:rsidRDefault="003E7576" w:rsidP="00486DFA">
      <w:pPr>
        <w:spacing w:line="360" w:lineRule="auto"/>
        <w:ind w:firstLine="720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</w:rPr>
      </w:pPr>
    </w:p>
    <w:p w:rsidR="003E7576" w:rsidRPr="00524DE7" w:rsidRDefault="001A6A51" w:rsidP="00486DFA">
      <w:pPr>
        <w:spacing w:line="36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highlight w:val="white"/>
        </w:rPr>
      </w:pPr>
      <w:r w:rsidRPr="00524DE7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highlight w:val="white"/>
        </w:rPr>
        <w:t>I  ОСОБЕННОСТИ РАЗРАБОТКИ GUI</w:t>
      </w:r>
    </w:p>
    <w:p w:rsidR="003E7576" w:rsidRPr="00524DE7" w:rsidRDefault="003E7576">
      <w:pPr>
        <w:widowControl w:val="0"/>
        <w:tabs>
          <w:tab w:val="left" w:pos="880"/>
          <w:tab w:val="right" w:pos="9678"/>
        </w:tabs>
        <w:spacing w:after="100" w:line="360" w:lineRule="auto"/>
        <w:ind w:left="220"/>
        <w:jc w:val="both"/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</w:pPr>
    </w:p>
    <w:p w:rsidR="003E7576" w:rsidRPr="00524DE7" w:rsidRDefault="001A6A51" w:rsidP="00486DFA">
      <w:pPr>
        <w:widowControl w:val="0"/>
        <w:tabs>
          <w:tab w:val="left" w:pos="880"/>
          <w:tab w:val="right" w:pos="9678"/>
        </w:tabs>
        <w:spacing w:after="100" w:line="360" w:lineRule="auto"/>
        <w:ind w:left="220"/>
        <w:jc w:val="center"/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highlight w:val="white"/>
        </w:rPr>
      </w:pPr>
      <w:r w:rsidRPr="00524DE7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>1.1.</w:t>
      </w:r>
      <w:r w:rsidRPr="00524DE7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ab/>
        <w:t>Проблема проектирования GUI</w:t>
      </w:r>
    </w:p>
    <w:p w:rsidR="003E7576" w:rsidRPr="00524DE7" w:rsidRDefault="001A6A51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524DE7"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</w:rPr>
        <w:t>В больших Enterprise приложений задействовано множество программистов разных направлений, кто сугубо пишет логику приложений, кто занимается проектированием графического интерфейса. Обычно GUI пишутся на таких языках</w:t>
      </w:r>
      <w:r w:rsidR="00FB46DC"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  <w:lang w:val="ru-RU"/>
        </w:rPr>
        <w:t>,</w:t>
      </w:r>
      <w:r w:rsidRPr="00524DE7"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</w:rPr>
        <w:t xml:space="preserve"> как javascript/css/html.   . Java не предлагает адекватных средств для создания современного веб-интерфейса ни с точки зрения дизайна, ни с точки зрения реализации клиент-серверного взаимодействия.</w:t>
      </w:r>
    </w:p>
    <w:p w:rsidR="003E7576" w:rsidRPr="00524DE7" w:rsidRDefault="003E7576">
      <w:pPr>
        <w:spacing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</w:rPr>
      </w:pPr>
    </w:p>
    <w:p w:rsidR="003E7576" w:rsidRPr="00524DE7" w:rsidRDefault="001A6A51">
      <w:pPr>
        <w:spacing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524DE7"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</w:rPr>
        <w:t>Поэтому было бы не пл</w:t>
      </w:r>
      <w:r w:rsidR="00FB46DC"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</w:rPr>
        <w:t>охо если бы Java предлагала свой</w:t>
      </w:r>
      <w:r w:rsidRPr="00524DE7"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</w:rPr>
        <w:t xml:space="preserve"> вариант реализации GUI.</w:t>
      </w:r>
    </w:p>
    <w:p w:rsidR="003E7576" w:rsidRPr="00524DE7" w:rsidRDefault="003E7576">
      <w:pPr>
        <w:spacing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</w:rPr>
      </w:pPr>
    </w:p>
    <w:p w:rsidR="003E7576" w:rsidRPr="00524DE7" w:rsidRDefault="001A6A51">
      <w:pPr>
        <w:spacing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524DE7"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</w:rPr>
        <w:t>Для</w:t>
      </w:r>
      <w:r w:rsidR="00FB46DC"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  <w:lang w:val="ru-RU"/>
        </w:rPr>
        <w:t xml:space="preserve"> решения</w:t>
      </w:r>
      <w:r w:rsidRPr="00524DE7"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</w:rPr>
        <w:t xml:space="preserve"> такой проблемы были </w:t>
      </w:r>
      <w:r w:rsidR="00FB46DC"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  <w:lang w:val="ru-RU"/>
        </w:rPr>
        <w:t>разработаны</w:t>
      </w:r>
      <w:r w:rsidR="00FB46DC"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</w:rPr>
        <w:t xml:space="preserve"> </w:t>
      </w:r>
      <w:r w:rsidR="00FB46DC" w:rsidRPr="00524DE7"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</w:rPr>
        <w:t xml:space="preserve">фреймворки </w:t>
      </w:r>
      <w:r w:rsidRPr="00524DE7"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</w:rPr>
        <w:t>Vaadin, GWT, Wicket, Tapestry</w:t>
      </w:r>
      <w:r w:rsidR="00FB46DC"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  <w:lang w:val="ru-RU"/>
        </w:rPr>
        <w:t>,</w:t>
      </w:r>
      <w:r w:rsidR="00FB46DC"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</w:rPr>
        <w:t xml:space="preserve"> которые реализуют</w:t>
      </w:r>
      <w:r w:rsidRPr="00524DE7"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</w:rPr>
        <w:t xml:space="preserve"> качественный графический интерфейс.</w:t>
      </w:r>
    </w:p>
    <w:p w:rsidR="003E7576" w:rsidRPr="00524DE7" w:rsidRDefault="003E7576">
      <w:pPr>
        <w:spacing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</w:rPr>
      </w:pPr>
    </w:p>
    <w:p w:rsidR="003E7576" w:rsidRPr="00524DE7" w:rsidRDefault="001A6A51">
      <w:pPr>
        <w:spacing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524DE7"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</w:rPr>
        <w:t>Такие фреймворки позволяют писать хороший GUI даже без знаний языков front-end разработки (таких как angular/js). Таким образом программист освобожден от изучения дополнительных языков и может верстать GUI на удобном ему языке Java.</w:t>
      </w:r>
    </w:p>
    <w:p w:rsidR="003E7576" w:rsidRPr="00524DE7" w:rsidRDefault="003E7576">
      <w:pPr>
        <w:spacing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</w:rPr>
      </w:pPr>
    </w:p>
    <w:p w:rsidR="003E7576" w:rsidRPr="00524DE7" w:rsidRDefault="001A6A51" w:rsidP="00486DFA">
      <w:pPr>
        <w:widowControl w:val="0"/>
        <w:tabs>
          <w:tab w:val="left" w:pos="880"/>
          <w:tab w:val="right" w:pos="9678"/>
        </w:tabs>
        <w:spacing w:after="100" w:line="360" w:lineRule="auto"/>
        <w:ind w:left="220"/>
        <w:jc w:val="center"/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</w:pPr>
      <w:r w:rsidRPr="00524DE7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>1.2.</w:t>
      </w:r>
      <w:r w:rsidRPr="00524DE7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ab/>
        <w:t>Методы разработки графического интерфейса.</w:t>
      </w:r>
    </w:p>
    <w:p w:rsidR="003E7576" w:rsidRPr="00524DE7" w:rsidRDefault="00486DFA" w:rsidP="00486DFA">
      <w:pPr>
        <w:widowControl w:val="0"/>
        <w:tabs>
          <w:tab w:val="left" w:pos="880"/>
          <w:tab w:val="right" w:pos="9678"/>
        </w:tabs>
        <w:spacing w:after="10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ab/>
      </w:r>
      <w:r w:rsidR="001A6A51" w:rsidRPr="00524DE7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Данные </w:t>
      </w:r>
      <w:r w:rsidR="001A6A51" w:rsidRPr="00FB46DC">
        <w:rPr>
          <w:rFonts w:ascii="Times New Roman" w:eastAsia="Times New Roman" w:hAnsi="Times New Roman" w:cs="Times New Roman"/>
          <w:color w:val="FF0000"/>
          <w:sz w:val="24"/>
          <w:szCs w:val="24"/>
        </w:rPr>
        <w:t xml:space="preserve">framework’и </w:t>
      </w:r>
      <w:r w:rsidR="001A6A51" w:rsidRPr="00524DE7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помогают облегчить программисту написание большого количества кода front-end. Такие framework’и позволяют писать код на java, который впоследствии транслируется в javascript/html/css. Каждая из библиотек (</w:t>
      </w:r>
      <w:r w:rsidR="001A6A51" w:rsidRPr="00524DE7"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</w:rPr>
        <w:t>Vaadin, GWT, Wicket, Tapestry</w:t>
      </w:r>
      <w:r w:rsidR="001A6A51" w:rsidRPr="00524DE7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) предлагает свою реализацию графического интерфейса, у каждой свой набор готовых модулей. Например, все эти библиотеки реализует парадигму ООП, но только Vaadin и tapestry реализуют шаблон проектирования MVC, без которого не может обойтись сложное ЕЕ приложение. Если посмотреть со стороны конфигурации, то таким фреймворкам, как </w:t>
      </w:r>
      <w:r w:rsidR="001A6A51" w:rsidRPr="00524DE7"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</w:rPr>
        <w:t xml:space="preserve">GWT, Wicket, Tapestry требуется хоть один конфигурационный xml-файл, в то время как Vaadin конфигурируется сугубо при помощи java кода, что упрощает работу с данной библиотекой. </w:t>
      </w:r>
    </w:p>
    <w:p w:rsidR="003E7576" w:rsidRPr="00524DE7" w:rsidRDefault="003E7576">
      <w:pPr>
        <w:widowControl w:val="0"/>
        <w:tabs>
          <w:tab w:val="left" w:pos="880"/>
          <w:tab w:val="right" w:pos="9678"/>
        </w:tabs>
        <w:spacing w:after="100" w:line="360" w:lineRule="auto"/>
        <w:ind w:left="220" w:firstLine="500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</w:rPr>
      </w:pPr>
    </w:p>
    <w:p w:rsidR="003E7576" w:rsidRPr="00524DE7" w:rsidRDefault="001A6A51" w:rsidP="00486DFA">
      <w:pPr>
        <w:widowControl w:val="0"/>
        <w:tabs>
          <w:tab w:val="left" w:pos="880"/>
          <w:tab w:val="right" w:pos="9678"/>
        </w:tabs>
        <w:spacing w:after="10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524DE7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highlight w:val="white"/>
        </w:rPr>
        <w:t xml:space="preserve">Google Web Toolkit (GWT) </w:t>
      </w:r>
      <w:r w:rsidRPr="00524DE7"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</w:rPr>
        <w:t xml:space="preserve">— предоставляет разработчику специальное Java API и </w:t>
      </w:r>
      <w:r w:rsidRPr="00524DE7"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</w:rPr>
        <w:lastRenderedPageBreak/>
        <w:t>позволяет разрабатывать компонентно-ориентированные графические пользовательские интерфейсы (GUI), избегая работы с JavaScript и абстрагируясь от протокола HTTP и DOM моделей, лежащих в основе браузеров. Все это достигается использованием GWT компилятора, который не генерирует Java байт-код, точнее он генерирует JavaScript! GWT компилятор берет клиентский Java код и генерирует JavaScript. Скомпилированное GWT приложение состоит из фрагментов HTML, XML и JavaScript. Если вы хотите, чтобы ваше веб-приложение соединялось с веб-сервером, GWT и здесь вам поможет. В арсенале GWT есть Remote Procedure Call (RPC) – механизм удаленного вызова процедур, который осуществляет простой обмен Java-объектами между клиентом и сервером в обе стороны.</w:t>
      </w:r>
    </w:p>
    <w:p w:rsidR="003E7576" w:rsidRPr="00524DE7" w:rsidRDefault="001A6A51">
      <w:pPr>
        <w:widowControl w:val="0"/>
        <w:tabs>
          <w:tab w:val="left" w:pos="880"/>
          <w:tab w:val="right" w:pos="9678"/>
        </w:tabs>
        <w:spacing w:after="100" w:line="360" w:lineRule="auto"/>
        <w:ind w:left="220" w:firstLine="500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524DE7"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</w:rPr>
        <w:t>(http://www.quizful.net/post/gwt-tutorial-introduction)</w:t>
      </w:r>
    </w:p>
    <w:p w:rsidR="003E7576" w:rsidRPr="00524DE7" w:rsidRDefault="003E7576">
      <w:pPr>
        <w:widowControl w:val="0"/>
        <w:tabs>
          <w:tab w:val="left" w:pos="880"/>
          <w:tab w:val="right" w:pos="9678"/>
        </w:tabs>
        <w:spacing w:after="100" w:line="360" w:lineRule="auto"/>
        <w:ind w:left="220" w:firstLine="500"/>
        <w:jc w:val="both"/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highlight w:val="white"/>
        </w:rPr>
      </w:pPr>
    </w:p>
    <w:p w:rsidR="003E7576" w:rsidRPr="00524DE7" w:rsidRDefault="00486DFA" w:rsidP="00486DFA">
      <w:pPr>
        <w:widowControl w:val="0"/>
        <w:tabs>
          <w:tab w:val="left" w:pos="880"/>
          <w:tab w:val="right" w:pos="9678"/>
        </w:tabs>
        <w:spacing w:after="10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highlight w:val="white"/>
        </w:rPr>
        <w:tab/>
      </w:r>
      <w:r w:rsidR="001A6A51" w:rsidRPr="00524DE7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highlight w:val="white"/>
        </w:rPr>
        <w:t>Apache Tapestry</w:t>
      </w:r>
      <w:r w:rsidR="001A6A51" w:rsidRPr="00524DE7"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  <w:vertAlign w:val="superscript"/>
        </w:rPr>
        <w:t xml:space="preserve"> </w:t>
      </w:r>
      <w:r w:rsidR="001A6A51" w:rsidRPr="00524DE7"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</w:rPr>
        <w:t>— это фреймворк с открытым кодом для создания динамических, сильных, хорошо масштабируемых веб-приложений в Java. Tapestry реализует MVC («Модель-представление-контроллер») модель в Java. Фреймворк построен на стандартной Java API Servlet, таким образом, он работает с любым servlet контейнерном или сервером приложений.</w:t>
      </w:r>
    </w:p>
    <w:p w:rsidR="003E7576" w:rsidRPr="00524DE7" w:rsidRDefault="00486DFA" w:rsidP="00486DFA">
      <w:pPr>
        <w:widowControl w:val="0"/>
        <w:tabs>
          <w:tab w:val="left" w:pos="880"/>
          <w:tab w:val="right" w:pos="9678"/>
        </w:tabs>
        <w:spacing w:after="10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</w:rPr>
        <w:tab/>
      </w:r>
      <w:r w:rsidR="001A6A51" w:rsidRPr="00486DFA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highlight w:val="white"/>
        </w:rPr>
        <w:t>Tapestry</w:t>
      </w:r>
      <w:r w:rsidR="001A6A51" w:rsidRPr="00524DE7"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</w:rPr>
        <w:t xml:space="preserve"> следит за изменениями классов Java страниц, классов компонентов, классов реализации услуг, шаблонов HTML и компонентов файлов свойств, и вносит изменения в работающее приложение без необходимости перезагрузки. Это позволяет быстро просмотреть результат изменения кода приложения и повысить эффективность разработки.</w:t>
      </w:r>
    </w:p>
    <w:p w:rsidR="003E7576" w:rsidRPr="00524DE7" w:rsidRDefault="001A6A51" w:rsidP="00486DFA">
      <w:pPr>
        <w:widowControl w:val="0"/>
        <w:tabs>
          <w:tab w:val="left" w:pos="880"/>
          <w:tab w:val="right" w:pos="9678"/>
        </w:tabs>
        <w:spacing w:after="10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524DE7"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</w:rPr>
        <w:t>(http://ru.bmstu.wiki/Apache_Tapestry)</w:t>
      </w:r>
    </w:p>
    <w:p w:rsidR="003E7576" w:rsidRPr="00524DE7" w:rsidRDefault="003E7576" w:rsidP="00486DFA">
      <w:pPr>
        <w:widowControl w:val="0"/>
        <w:tabs>
          <w:tab w:val="left" w:pos="880"/>
          <w:tab w:val="right" w:pos="9678"/>
        </w:tabs>
        <w:spacing w:after="100" w:line="360" w:lineRule="auto"/>
        <w:jc w:val="both"/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highlight w:val="white"/>
        </w:rPr>
      </w:pPr>
    </w:p>
    <w:p w:rsidR="003E7576" w:rsidRPr="00524DE7" w:rsidRDefault="00486DFA" w:rsidP="00486DFA">
      <w:pPr>
        <w:widowControl w:val="0"/>
        <w:tabs>
          <w:tab w:val="left" w:pos="880"/>
          <w:tab w:val="right" w:pos="9678"/>
        </w:tabs>
        <w:spacing w:after="10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highlight w:val="white"/>
        </w:rPr>
        <w:tab/>
      </w:r>
      <w:r w:rsidR="001A6A51" w:rsidRPr="00524DE7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highlight w:val="white"/>
        </w:rPr>
        <w:t xml:space="preserve">Vaadin </w:t>
      </w:r>
      <w:r w:rsidR="001A6A51" w:rsidRPr="00524DE7"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</w:rPr>
        <w:t xml:space="preserve">отлично подходит для написания хорошего графического интерфейса, так как в нем присутствует большое количество тем для верстки, много различных элементов управления интерфейсом, простой и понятный редактор, с котором ещё проще создавать страницы. Большое количество документации и постоянной поддержки </w:t>
      </w:r>
      <w:r w:rsidR="001A6A51" w:rsidRPr="00FB46DC">
        <w:rPr>
          <w:rFonts w:ascii="Times New Roman" w:eastAsia="Times New Roman" w:hAnsi="Times New Roman" w:cs="Times New Roman"/>
          <w:color w:val="FF0000"/>
          <w:sz w:val="24"/>
          <w:szCs w:val="24"/>
          <w:highlight w:val="white"/>
        </w:rPr>
        <w:t xml:space="preserve">frameworka’a </w:t>
      </w:r>
      <w:r w:rsidR="001A6A51" w:rsidRPr="00524DE7"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</w:rPr>
        <w:t>со стороны разработчиков Vaadin. Также стоит заметить, что он тесно интегрирован со Spring. Проектирование логики графического интерфейса схож с проектированием на Spring. В нем, как и Spring, есть специальные аннотации и готовые классы для реализации паттерна MVC.</w:t>
      </w:r>
    </w:p>
    <w:p w:rsidR="003E7576" w:rsidRPr="00524DE7" w:rsidRDefault="00486DFA" w:rsidP="00486DFA">
      <w:pPr>
        <w:widowControl w:val="0"/>
        <w:tabs>
          <w:tab w:val="left" w:pos="880"/>
          <w:tab w:val="right" w:pos="9678"/>
        </w:tabs>
        <w:spacing w:after="100" w:line="360" w:lineRule="auto"/>
        <w:jc w:val="both"/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</w:rPr>
        <w:tab/>
      </w:r>
      <w:r w:rsidR="001A6A51" w:rsidRPr="00524DE7"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</w:rPr>
        <w:t>В итоге Vaadin получается простым, понятным и, самое главное, быстрым среди всех своих конкур</w:t>
      </w:r>
      <w:r w:rsidR="00FB46DC"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</w:rPr>
        <w:t>ентов. Его логика легко понятна</w:t>
      </w:r>
      <w:r w:rsidR="001A6A51" w:rsidRPr="00524DE7"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</w:rPr>
        <w:t xml:space="preserve"> как более опытным разработчикам</w:t>
      </w:r>
      <w:r w:rsidR="00FB46DC"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  <w:lang w:val="ru-RU"/>
        </w:rPr>
        <w:t>,</w:t>
      </w:r>
      <w:r w:rsidR="001A6A51" w:rsidRPr="00524DE7"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</w:rPr>
        <w:t xml:space="preserve"> так и </w:t>
      </w:r>
      <w:r w:rsidR="001A6A51" w:rsidRPr="00524DE7"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</w:rPr>
        <w:lastRenderedPageBreak/>
        <w:t>начинающим, так как методы реализации логики схож с известным всем Spring.</w:t>
      </w:r>
    </w:p>
    <w:p w:rsidR="003E7576" w:rsidRPr="00524DE7" w:rsidRDefault="003E7576">
      <w:pPr>
        <w:widowControl w:val="0"/>
        <w:tabs>
          <w:tab w:val="left" w:pos="880"/>
          <w:tab w:val="right" w:pos="9678"/>
        </w:tabs>
        <w:spacing w:after="100" w:line="360" w:lineRule="auto"/>
        <w:jc w:val="both"/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</w:pPr>
    </w:p>
    <w:p w:rsidR="003E7576" w:rsidRPr="00FB46DC" w:rsidRDefault="001A6A51" w:rsidP="00B41FB4">
      <w:pPr>
        <w:widowControl w:val="0"/>
        <w:tabs>
          <w:tab w:val="left" w:pos="880"/>
          <w:tab w:val="right" w:pos="9678"/>
        </w:tabs>
        <w:spacing w:after="100" w:line="360" w:lineRule="auto"/>
        <w:ind w:left="220"/>
        <w:jc w:val="center"/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highlight w:val="white"/>
          <w:lang w:val="ru-RU"/>
        </w:rPr>
      </w:pPr>
      <w:r w:rsidRPr="00524DE7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>1.3.</w:t>
      </w:r>
      <w:r w:rsidRPr="00524DE7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ab/>
        <w:t>Сравнение технологий</w:t>
      </w:r>
      <w:r w:rsidR="00286908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val="ru-RU"/>
        </w:rPr>
        <w:t xml:space="preserve"> </w:t>
      </w:r>
      <w:r w:rsidR="00286908">
        <w:rPr>
          <w:rFonts w:ascii="Times New Roman" w:eastAsia="Times New Roman" w:hAnsi="Times New Roman" w:cs="Times New Roman"/>
          <w:b/>
          <w:color w:val="auto"/>
          <w:sz w:val="24"/>
          <w:szCs w:val="24"/>
          <w:lang w:val="ru-RU"/>
        </w:rPr>
        <w:t xml:space="preserve">разработки </w:t>
      </w:r>
      <w:r w:rsidR="00286908">
        <w:rPr>
          <w:rFonts w:ascii="Times New Roman" w:eastAsia="Times New Roman" w:hAnsi="Times New Roman" w:cs="Times New Roman"/>
          <w:b/>
          <w:color w:val="auto"/>
          <w:sz w:val="24"/>
          <w:szCs w:val="24"/>
          <w:lang w:val="en-US"/>
        </w:rPr>
        <w:t>GUI</w:t>
      </w:r>
    </w:p>
    <w:tbl>
      <w:tblPr>
        <w:tblStyle w:val="a"/>
        <w:tblW w:w="9614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603"/>
        <w:gridCol w:w="1603"/>
        <w:gridCol w:w="1602"/>
        <w:gridCol w:w="1602"/>
        <w:gridCol w:w="1602"/>
        <w:gridCol w:w="1602"/>
      </w:tblGrid>
      <w:tr w:rsidR="00524DE7" w:rsidRPr="00524DE7">
        <w:tc>
          <w:tcPr>
            <w:tcW w:w="160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E7576" w:rsidRPr="00524DE7" w:rsidRDefault="001A6A51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  <w:highlight w:val="white"/>
              </w:rPr>
            </w:pPr>
            <w:r w:rsidRPr="00524DE7"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  <w:highlight w:val="white"/>
              </w:rPr>
              <w:t>Framework</w:t>
            </w:r>
          </w:p>
        </w:tc>
        <w:tc>
          <w:tcPr>
            <w:tcW w:w="160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E7576" w:rsidRPr="00524DE7" w:rsidRDefault="001A6A51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  <w:highlight w:val="white"/>
              </w:rPr>
            </w:pPr>
            <w:r w:rsidRPr="00524DE7"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  <w:highlight w:val="white"/>
              </w:rPr>
              <w:t>ООП</w:t>
            </w:r>
          </w:p>
        </w:tc>
        <w:tc>
          <w:tcPr>
            <w:tcW w:w="160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E7576" w:rsidRPr="00524DE7" w:rsidRDefault="001A6A51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  <w:highlight w:val="white"/>
              </w:rPr>
            </w:pPr>
            <w:r w:rsidRPr="00524DE7"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  <w:highlight w:val="white"/>
              </w:rPr>
              <w:t>Только java</w:t>
            </w:r>
          </w:p>
        </w:tc>
        <w:tc>
          <w:tcPr>
            <w:tcW w:w="160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E7576" w:rsidRPr="00524DE7" w:rsidRDefault="001A6A51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  <w:highlight w:val="white"/>
              </w:rPr>
            </w:pPr>
            <w:r w:rsidRPr="00524DE7"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  <w:highlight w:val="white"/>
              </w:rPr>
              <w:t>Конфигурация без XML</w:t>
            </w:r>
          </w:p>
        </w:tc>
        <w:tc>
          <w:tcPr>
            <w:tcW w:w="160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E7576" w:rsidRPr="00524DE7" w:rsidRDefault="001A6A51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  <w:highlight w:val="white"/>
              </w:rPr>
            </w:pPr>
            <w:r w:rsidRPr="00524DE7"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  <w:highlight w:val="white"/>
              </w:rPr>
              <w:t xml:space="preserve">Реализация патерна </w:t>
            </w:r>
          </w:p>
          <w:p w:rsidR="003E7576" w:rsidRPr="00524DE7" w:rsidRDefault="001A6A51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  <w:highlight w:val="white"/>
              </w:rPr>
            </w:pPr>
            <w:r w:rsidRPr="00524DE7"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  <w:highlight w:val="white"/>
              </w:rPr>
              <w:t>MVC</w:t>
            </w:r>
          </w:p>
        </w:tc>
        <w:tc>
          <w:tcPr>
            <w:tcW w:w="160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E7576" w:rsidRPr="00524DE7" w:rsidRDefault="003E7576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highlight w:val="white"/>
              </w:rPr>
            </w:pPr>
          </w:p>
        </w:tc>
      </w:tr>
      <w:tr w:rsidR="00524DE7" w:rsidRPr="00524DE7">
        <w:tc>
          <w:tcPr>
            <w:tcW w:w="160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E7576" w:rsidRPr="00524DE7" w:rsidRDefault="001A6A51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highlight w:val="white"/>
              </w:rPr>
            </w:pPr>
            <w:r w:rsidRPr="00524DE7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highlight w:val="white"/>
              </w:rPr>
              <w:t>Vaadin</w:t>
            </w:r>
          </w:p>
        </w:tc>
        <w:tc>
          <w:tcPr>
            <w:tcW w:w="160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E7576" w:rsidRPr="00524DE7" w:rsidRDefault="001A6A51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8"/>
                <w:highlight w:val="white"/>
              </w:rPr>
            </w:pPr>
            <w:r w:rsidRPr="00524DE7"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8"/>
                <w:highlight w:val="white"/>
              </w:rPr>
              <w:t>+</w:t>
            </w:r>
          </w:p>
        </w:tc>
        <w:tc>
          <w:tcPr>
            <w:tcW w:w="160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E7576" w:rsidRPr="00524DE7" w:rsidRDefault="001A6A51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8"/>
                <w:highlight w:val="white"/>
              </w:rPr>
            </w:pPr>
            <w:r w:rsidRPr="00524DE7"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8"/>
                <w:highlight w:val="white"/>
              </w:rPr>
              <w:t>+</w:t>
            </w:r>
          </w:p>
        </w:tc>
        <w:tc>
          <w:tcPr>
            <w:tcW w:w="160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E7576" w:rsidRPr="00524DE7" w:rsidRDefault="001A6A51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8"/>
                <w:highlight w:val="white"/>
              </w:rPr>
            </w:pPr>
            <w:r w:rsidRPr="00524DE7"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8"/>
                <w:highlight w:val="white"/>
              </w:rPr>
              <w:t>+</w:t>
            </w:r>
          </w:p>
        </w:tc>
        <w:tc>
          <w:tcPr>
            <w:tcW w:w="160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E7576" w:rsidRPr="00524DE7" w:rsidRDefault="001A6A51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8"/>
                <w:highlight w:val="white"/>
              </w:rPr>
            </w:pPr>
            <w:r w:rsidRPr="00524DE7"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8"/>
                <w:highlight w:val="white"/>
              </w:rPr>
              <w:t>+</w:t>
            </w:r>
          </w:p>
        </w:tc>
        <w:tc>
          <w:tcPr>
            <w:tcW w:w="160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E7576" w:rsidRPr="00524DE7" w:rsidRDefault="003E7576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  <w:highlight w:val="white"/>
              </w:rPr>
            </w:pPr>
          </w:p>
        </w:tc>
      </w:tr>
      <w:tr w:rsidR="00524DE7" w:rsidRPr="00524DE7">
        <w:tc>
          <w:tcPr>
            <w:tcW w:w="160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E7576" w:rsidRPr="00524DE7" w:rsidRDefault="001A6A51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highlight w:val="white"/>
              </w:rPr>
            </w:pPr>
            <w:r w:rsidRPr="00524DE7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highlight w:val="white"/>
              </w:rPr>
              <w:t>GWT</w:t>
            </w:r>
          </w:p>
        </w:tc>
        <w:tc>
          <w:tcPr>
            <w:tcW w:w="160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E7576" w:rsidRPr="00524DE7" w:rsidRDefault="001A6A51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8"/>
                <w:highlight w:val="white"/>
              </w:rPr>
            </w:pPr>
            <w:r w:rsidRPr="00524DE7"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8"/>
                <w:highlight w:val="white"/>
              </w:rPr>
              <w:t>+</w:t>
            </w:r>
          </w:p>
        </w:tc>
        <w:tc>
          <w:tcPr>
            <w:tcW w:w="160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E7576" w:rsidRPr="00524DE7" w:rsidRDefault="001A6A51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8"/>
                <w:highlight w:val="white"/>
              </w:rPr>
            </w:pPr>
            <w:r w:rsidRPr="00524DE7"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8"/>
                <w:highlight w:val="white"/>
              </w:rPr>
              <w:t>-</w:t>
            </w:r>
          </w:p>
        </w:tc>
        <w:tc>
          <w:tcPr>
            <w:tcW w:w="160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E7576" w:rsidRPr="00524DE7" w:rsidRDefault="001A6A51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8"/>
                <w:highlight w:val="white"/>
              </w:rPr>
            </w:pPr>
            <w:r w:rsidRPr="00524DE7"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8"/>
                <w:highlight w:val="white"/>
              </w:rPr>
              <w:t>-</w:t>
            </w:r>
          </w:p>
        </w:tc>
        <w:tc>
          <w:tcPr>
            <w:tcW w:w="160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E7576" w:rsidRPr="00524DE7" w:rsidRDefault="001A6A51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8"/>
                <w:highlight w:val="white"/>
              </w:rPr>
            </w:pPr>
            <w:r w:rsidRPr="00524DE7"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8"/>
                <w:highlight w:val="white"/>
              </w:rPr>
              <w:t>-</w:t>
            </w:r>
          </w:p>
        </w:tc>
        <w:tc>
          <w:tcPr>
            <w:tcW w:w="160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E7576" w:rsidRPr="00524DE7" w:rsidRDefault="003E7576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  <w:highlight w:val="white"/>
              </w:rPr>
            </w:pPr>
          </w:p>
        </w:tc>
      </w:tr>
      <w:tr w:rsidR="00524DE7" w:rsidRPr="00524DE7">
        <w:tc>
          <w:tcPr>
            <w:tcW w:w="160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E7576" w:rsidRPr="00524DE7" w:rsidRDefault="001A6A51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highlight w:val="white"/>
              </w:rPr>
            </w:pPr>
            <w:r w:rsidRPr="00524DE7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highlight w:val="white"/>
              </w:rPr>
              <w:t>Wicket</w:t>
            </w:r>
          </w:p>
        </w:tc>
        <w:tc>
          <w:tcPr>
            <w:tcW w:w="160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E7576" w:rsidRPr="00524DE7" w:rsidRDefault="001A6A51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8"/>
                <w:highlight w:val="white"/>
              </w:rPr>
            </w:pPr>
            <w:r w:rsidRPr="00524DE7"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8"/>
                <w:highlight w:val="white"/>
              </w:rPr>
              <w:t>+</w:t>
            </w:r>
          </w:p>
        </w:tc>
        <w:tc>
          <w:tcPr>
            <w:tcW w:w="160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E7576" w:rsidRPr="00524DE7" w:rsidRDefault="001A6A51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8"/>
                <w:highlight w:val="white"/>
              </w:rPr>
            </w:pPr>
            <w:r w:rsidRPr="00524DE7"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8"/>
                <w:highlight w:val="white"/>
              </w:rPr>
              <w:t>+</w:t>
            </w:r>
          </w:p>
        </w:tc>
        <w:tc>
          <w:tcPr>
            <w:tcW w:w="160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E7576" w:rsidRPr="00524DE7" w:rsidRDefault="001A6A51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8"/>
                <w:highlight w:val="white"/>
              </w:rPr>
            </w:pPr>
            <w:r w:rsidRPr="00524DE7"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8"/>
                <w:highlight w:val="white"/>
              </w:rPr>
              <w:t>-</w:t>
            </w:r>
          </w:p>
        </w:tc>
        <w:tc>
          <w:tcPr>
            <w:tcW w:w="160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E7576" w:rsidRPr="00524DE7" w:rsidRDefault="001A6A51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8"/>
                <w:highlight w:val="white"/>
              </w:rPr>
            </w:pPr>
            <w:r w:rsidRPr="00524DE7"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8"/>
                <w:highlight w:val="white"/>
              </w:rPr>
              <w:t>-</w:t>
            </w:r>
          </w:p>
        </w:tc>
        <w:tc>
          <w:tcPr>
            <w:tcW w:w="160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E7576" w:rsidRPr="00524DE7" w:rsidRDefault="003E7576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  <w:highlight w:val="white"/>
              </w:rPr>
            </w:pPr>
          </w:p>
        </w:tc>
      </w:tr>
      <w:tr w:rsidR="00524DE7" w:rsidRPr="00524DE7">
        <w:tc>
          <w:tcPr>
            <w:tcW w:w="160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E7576" w:rsidRPr="00524DE7" w:rsidRDefault="001A6A51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highlight w:val="white"/>
              </w:rPr>
            </w:pPr>
            <w:r w:rsidRPr="00524DE7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highlight w:val="white"/>
              </w:rPr>
              <w:t>Tapestry</w:t>
            </w:r>
          </w:p>
        </w:tc>
        <w:tc>
          <w:tcPr>
            <w:tcW w:w="160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E7576" w:rsidRPr="00524DE7" w:rsidRDefault="001A6A51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8"/>
                <w:highlight w:val="white"/>
              </w:rPr>
            </w:pPr>
            <w:r w:rsidRPr="00524DE7"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8"/>
                <w:highlight w:val="white"/>
              </w:rPr>
              <w:t>+</w:t>
            </w:r>
          </w:p>
        </w:tc>
        <w:tc>
          <w:tcPr>
            <w:tcW w:w="160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E7576" w:rsidRPr="00524DE7" w:rsidRDefault="001A6A51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8"/>
                <w:highlight w:val="white"/>
              </w:rPr>
            </w:pPr>
            <w:r w:rsidRPr="00524DE7"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8"/>
                <w:highlight w:val="white"/>
              </w:rPr>
              <w:t>+</w:t>
            </w:r>
          </w:p>
        </w:tc>
        <w:tc>
          <w:tcPr>
            <w:tcW w:w="160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E7576" w:rsidRPr="00524DE7" w:rsidRDefault="001A6A51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8"/>
                <w:highlight w:val="white"/>
              </w:rPr>
            </w:pPr>
            <w:r w:rsidRPr="00524DE7"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8"/>
                <w:highlight w:val="white"/>
              </w:rPr>
              <w:t>+</w:t>
            </w:r>
          </w:p>
        </w:tc>
        <w:tc>
          <w:tcPr>
            <w:tcW w:w="160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E7576" w:rsidRPr="00524DE7" w:rsidRDefault="001A6A51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8"/>
                <w:highlight w:val="white"/>
              </w:rPr>
            </w:pPr>
            <w:r w:rsidRPr="00524DE7"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8"/>
                <w:highlight w:val="white"/>
              </w:rPr>
              <w:t>+</w:t>
            </w:r>
          </w:p>
        </w:tc>
        <w:tc>
          <w:tcPr>
            <w:tcW w:w="160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E7576" w:rsidRPr="00524DE7" w:rsidRDefault="003E7576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  <w:highlight w:val="white"/>
              </w:rPr>
            </w:pPr>
          </w:p>
        </w:tc>
      </w:tr>
    </w:tbl>
    <w:p w:rsidR="003E7576" w:rsidRPr="00524DE7" w:rsidRDefault="003E7576">
      <w:pPr>
        <w:widowControl w:val="0"/>
        <w:tabs>
          <w:tab w:val="left" w:pos="880"/>
          <w:tab w:val="right" w:pos="9678"/>
        </w:tabs>
        <w:spacing w:after="100" w:line="360" w:lineRule="auto"/>
        <w:jc w:val="both"/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</w:pPr>
    </w:p>
    <w:p w:rsidR="003E7576" w:rsidRPr="00524DE7" w:rsidRDefault="003E7576">
      <w:pPr>
        <w:widowControl w:val="0"/>
        <w:tabs>
          <w:tab w:val="left" w:pos="880"/>
          <w:tab w:val="right" w:pos="9678"/>
        </w:tabs>
        <w:spacing w:after="100" w:line="36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</w:pPr>
    </w:p>
    <w:p w:rsidR="003E7576" w:rsidRPr="00524DE7" w:rsidRDefault="003E7576">
      <w:pPr>
        <w:widowControl w:val="0"/>
        <w:tabs>
          <w:tab w:val="left" w:pos="880"/>
          <w:tab w:val="right" w:pos="9678"/>
        </w:tabs>
        <w:spacing w:after="100" w:line="36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</w:pPr>
    </w:p>
    <w:p w:rsidR="003E7576" w:rsidRPr="00524DE7" w:rsidRDefault="003E7576">
      <w:pPr>
        <w:widowControl w:val="0"/>
        <w:tabs>
          <w:tab w:val="left" w:pos="880"/>
          <w:tab w:val="right" w:pos="9678"/>
        </w:tabs>
        <w:spacing w:after="100" w:line="360" w:lineRule="auto"/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</w:pPr>
    </w:p>
    <w:p w:rsidR="003E7576" w:rsidRPr="000B0D8D" w:rsidRDefault="003E7576">
      <w:pPr>
        <w:widowControl w:val="0"/>
        <w:tabs>
          <w:tab w:val="left" w:pos="880"/>
          <w:tab w:val="right" w:pos="9678"/>
        </w:tabs>
        <w:spacing w:after="100" w:line="36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val="ru-RU"/>
        </w:rPr>
      </w:pPr>
    </w:p>
    <w:p w:rsidR="003E7576" w:rsidRPr="00524DE7" w:rsidRDefault="003E7576">
      <w:pPr>
        <w:widowControl w:val="0"/>
        <w:tabs>
          <w:tab w:val="left" w:pos="880"/>
          <w:tab w:val="right" w:pos="9678"/>
        </w:tabs>
        <w:spacing w:after="100" w:line="360" w:lineRule="auto"/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</w:pPr>
    </w:p>
    <w:p w:rsidR="003E7576" w:rsidRPr="00524DE7" w:rsidRDefault="001A6A51" w:rsidP="00B41FB4">
      <w:pPr>
        <w:widowControl w:val="0"/>
        <w:tabs>
          <w:tab w:val="left" w:pos="880"/>
          <w:tab w:val="right" w:pos="9678"/>
        </w:tabs>
        <w:spacing w:after="100" w:line="36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highlight w:val="white"/>
        </w:rPr>
      </w:pPr>
      <w:r w:rsidRPr="00524DE7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>1.4</w:t>
      </w:r>
      <w:r w:rsidRPr="00524DE7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ab/>
        <w:t>Описание архитектуры Vaadin</w:t>
      </w:r>
    </w:p>
    <w:p w:rsidR="003E7576" w:rsidRPr="00524DE7" w:rsidRDefault="001A6A51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524DE7"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</w:rPr>
        <w:t>Vaadin поддерживает все распространенные браузеры как обычных компьютеров, так и мобильных устройств и планшетов. Вся разработка ведется на Java, но Java-код выполняется только на сервере, на стороне клиента же выполняется чистый JavaScript.</w:t>
      </w:r>
    </w:p>
    <w:p w:rsidR="003E7576" w:rsidRPr="00524DE7" w:rsidRDefault="003E7576">
      <w:pPr>
        <w:spacing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</w:rPr>
      </w:pPr>
    </w:p>
    <w:p w:rsidR="003E7576" w:rsidRPr="00524DE7" w:rsidRDefault="001A6A51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524DE7"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</w:rPr>
        <w:t>Структурно Vaadin состоит из серверного API, клиентского API, набора компонентов пользовательского интерфейса с обеих сторон, механизма тем для оформления интерфейса и модели данных, позволяющей связывать серверные компоненты непосредственно с данными.</w:t>
      </w:r>
    </w:p>
    <w:p w:rsidR="003E7576" w:rsidRPr="00524DE7" w:rsidRDefault="003E7576">
      <w:pPr>
        <w:spacing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</w:rPr>
      </w:pPr>
    </w:p>
    <w:p w:rsidR="003E7576" w:rsidRPr="00524DE7" w:rsidRDefault="001A6A51">
      <w:pPr>
        <w:spacing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524DE7">
        <w:rPr>
          <w:rFonts w:ascii="Times New Roman" w:hAnsi="Times New Roman" w:cs="Times New Roman"/>
          <w:noProof/>
          <w:color w:val="000000" w:themeColor="text1"/>
          <w:lang w:val="en-US"/>
        </w:rPr>
        <w:lastRenderedPageBreak/>
        <w:drawing>
          <wp:anchor distT="0" distB="0" distL="0" distR="0" simplePos="0" relativeHeight="251653120" behindDoc="0" locked="0" layoutInCell="1" hidden="0" allowOverlap="1">
            <wp:simplePos x="0" y="0"/>
            <wp:positionH relativeFrom="margin">
              <wp:posOffset>457200</wp:posOffset>
            </wp:positionH>
            <wp:positionV relativeFrom="paragraph">
              <wp:posOffset>0</wp:posOffset>
            </wp:positionV>
            <wp:extent cx="4507245" cy="5072063"/>
            <wp:effectExtent l="0" t="0" r="0" b="0"/>
            <wp:wrapSquare wrapText="bothSides" distT="0" distB="0" distL="0" distR="0"/>
            <wp:docPr id="2" name="image4.gi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gif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07245" cy="50720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3E7576" w:rsidRPr="00524DE7" w:rsidRDefault="003E7576">
      <w:pPr>
        <w:spacing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</w:rPr>
      </w:pPr>
    </w:p>
    <w:p w:rsidR="003E7576" w:rsidRPr="00524DE7" w:rsidRDefault="003E7576">
      <w:pPr>
        <w:spacing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</w:rPr>
      </w:pPr>
    </w:p>
    <w:p w:rsidR="003E7576" w:rsidRPr="00524DE7" w:rsidRDefault="003E7576">
      <w:pPr>
        <w:spacing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</w:rPr>
      </w:pPr>
    </w:p>
    <w:p w:rsidR="003E7576" w:rsidRPr="00524DE7" w:rsidRDefault="003E7576">
      <w:pPr>
        <w:spacing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</w:rPr>
      </w:pPr>
    </w:p>
    <w:p w:rsidR="003E7576" w:rsidRPr="00524DE7" w:rsidRDefault="003E7576">
      <w:pPr>
        <w:spacing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</w:rPr>
      </w:pPr>
    </w:p>
    <w:p w:rsidR="003E7576" w:rsidRPr="00524DE7" w:rsidRDefault="003E7576">
      <w:pPr>
        <w:spacing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</w:rPr>
      </w:pPr>
    </w:p>
    <w:p w:rsidR="003E7576" w:rsidRPr="00524DE7" w:rsidRDefault="003E7576">
      <w:pPr>
        <w:spacing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</w:rPr>
      </w:pPr>
    </w:p>
    <w:p w:rsidR="003E7576" w:rsidRPr="00524DE7" w:rsidRDefault="003E7576">
      <w:pPr>
        <w:spacing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</w:rPr>
      </w:pPr>
    </w:p>
    <w:p w:rsidR="003E7576" w:rsidRPr="00524DE7" w:rsidRDefault="003E7576">
      <w:pPr>
        <w:spacing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</w:rPr>
      </w:pPr>
    </w:p>
    <w:p w:rsidR="003E7576" w:rsidRPr="00524DE7" w:rsidRDefault="003E7576">
      <w:pPr>
        <w:spacing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</w:rPr>
      </w:pPr>
    </w:p>
    <w:p w:rsidR="003E7576" w:rsidRPr="00524DE7" w:rsidRDefault="003E7576">
      <w:pPr>
        <w:spacing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</w:rPr>
      </w:pPr>
    </w:p>
    <w:p w:rsidR="003E7576" w:rsidRPr="00524DE7" w:rsidRDefault="003E7576">
      <w:pPr>
        <w:spacing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</w:rPr>
      </w:pPr>
    </w:p>
    <w:p w:rsidR="003E7576" w:rsidRPr="00524DE7" w:rsidRDefault="003E7576">
      <w:pPr>
        <w:spacing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</w:rPr>
      </w:pPr>
    </w:p>
    <w:p w:rsidR="003E7576" w:rsidRPr="00524DE7" w:rsidRDefault="003E7576">
      <w:pPr>
        <w:spacing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</w:rPr>
      </w:pPr>
    </w:p>
    <w:p w:rsidR="003E7576" w:rsidRPr="00524DE7" w:rsidRDefault="003E7576">
      <w:pPr>
        <w:spacing w:line="360" w:lineRule="auto"/>
        <w:ind w:left="1440" w:firstLine="720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</w:rPr>
      </w:pPr>
    </w:p>
    <w:p w:rsidR="003E7576" w:rsidRPr="00524DE7" w:rsidRDefault="003E7576">
      <w:pPr>
        <w:spacing w:line="360" w:lineRule="auto"/>
        <w:ind w:left="1440" w:firstLine="720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</w:rPr>
      </w:pPr>
    </w:p>
    <w:p w:rsidR="003E7576" w:rsidRPr="00524DE7" w:rsidRDefault="003E7576">
      <w:pPr>
        <w:spacing w:line="360" w:lineRule="auto"/>
        <w:ind w:left="1440" w:firstLine="720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</w:rPr>
      </w:pPr>
    </w:p>
    <w:p w:rsidR="003E7576" w:rsidRPr="00524DE7" w:rsidRDefault="003E7576">
      <w:pPr>
        <w:spacing w:line="360" w:lineRule="auto"/>
        <w:ind w:left="1440" w:firstLine="720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</w:rPr>
      </w:pPr>
    </w:p>
    <w:p w:rsidR="003E7576" w:rsidRPr="00524DE7" w:rsidRDefault="001A6A51">
      <w:pPr>
        <w:spacing w:line="360" w:lineRule="auto"/>
        <w:ind w:left="1440" w:firstLine="720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524DE7"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</w:rPr>
        <w:t>Рис. 2. Архитектура Vaadin</w:t>
      </w:r>
    </w:p>
    <w:p w:rsidR="003E7576" w:rsidRPr="00524DE7" w:rsidRDefault="003E7576">
      <w:pPr>
        <w:spacing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</w:rPr>
      </w:pPr>
    </w:p>
    <w:p w:rsidR="003E7576" w:rsidRPr="00524DE7" w:rsidRDefault="001A6A51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524DE7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highlight w:val="white"/>
        </w:rPr>
        <w:t xml:space="preserve">Client side UI </w:t>
      </w:r>
      <w:r w:rsidRPr="00524DE7"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</w:rPr>
        <w:t xml:space="preserve"> - Это интерфейс(сайт) который видит пользователь когда заходит на страницу, ему как пользователю сайта доступны. Так-же ему доступны различные  Виджеты которые упрощают работу с интерфейсом. Вся работа Client side ui осуществляется при помощи Vaadin client side ui.</w:t>
      </w:r>
    </w:p>
    <w:p w:rsidR="003E7576" w:rsidRPr="00524DE7" w:rsidRDefault="003E7576">
      <w:pPr>
        <w:spacing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</w:rPr>
      </w:pPr>
    </w:p>
    <w:p w:rsidR="003E7576" w:rsidRPr="00524DE7" w:rsidRDefault="001A6A51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524DE7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highlight w:val="white"/>
        </w:rPr>
        <w:t xml:space="preserve">Vaadin client side engine - </w:t>
      </w:r>
      <w:r w:rsidRPr="00524DE7"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</w:rPr>
        <w:t xml:space="preserve">это так называемый контейнер, который </w:t>
      </w:r>
      <w:r w:rsidRPr="00524DE7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highlight w:val="white"/>
        </w:rPr>
        <w:t xml:space="preserve"> </w:t>
      </w:r>
      <w:r w:rsidRPr="00524DE7"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</w:rPr>
        <w:t>и обеспечивает работу фреймворка vaadin. Этот контейнер координирует передачу сервлетов на сервер и получение ответа с сервера. Так-же он контролирует работу всех виджетов и тем.</w:t>
      </w:r>
    </w:p>
    <w:p w:rsidR="003E7576" w:rsidRPr="00524DE7" w:rsidRDefault="001A6A51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524DE7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highlight w:val="white"/>
        </w:rPr>
        <w:t xml:space="preserve">User interface - </w:t>
      </w:r>
      <w:r w:rsidRPr="00524DE7"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</w:rPr>
        <w:t>Это модуль который отвечает за получение данных от клиента и контейнера и направляет данные в</w:t>
      </w:r>
      <w:r w:rsidRPr="00524DE7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highlight w:val="white"/>
        </w:rPr>
        <w:t xml:space="preserve"> back-end</w:t>
      </w:r>
      <w:r w:rsidRPr="00524DE7"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</w:rPr>
        <w:t xml:space="preserve"> модуль.</w:t>
      </w:r>
    </w:p>
    <w:p w:rsidR="003E7576" w:rsidRPr="00524DE7" w:rsidRDefault="003E7576">
      <w:pPr>
        <w:spacing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</w:rPr>
      </w:pPr>
    </w:p>
    <w:p w:rsidR="003E7576" w:rsidRPr="00524DE7" w:rsidRDefault="001A6A51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524DE7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highlight w:val="white"/>
        </w:rPr>
        <w:lastRenderedPageBreak/>
        <w:t xml:space="preserve">Back-end - </w:t>
      </w:r>
      <w:r w:rsidRPr="00524DE7"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</w:rPr>
        <w:t>Это главный модуль</w:t>
      </w:r>
      <w:r w:rsidR="00171C57"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  <w:lang w:val="ru-RU"/>
        </w:rPr>
        <w:t>,</w:t>
      </w:r>
      <w:r w:rsidRPr="00524DE7"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</w:rPr>
        <w:t xml:space="preserve"> в котором и </w:t>
      </w:r>
      <w:r w:rsidR="00171C57"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  <w:lang w:val="ru-RU"/>
        </w:rPr>
        <w:t>описывается</w:t>
      </w:r>
      <w:r w:rsidRPr="00524DE7"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</w:rPr>
        <w:t xml:space="preserve"> вся логика приложения. Основные главные подмодули приложения</w:t>
      </w:r>
      <w:r w:rsidR="00171C57"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  <w:lang w:val="ru-RU"/>
        </w:rPr>
        <w:t xml:space="preserve"> -</w:t>
      </w:r>
      <w:r w:rsidRPr="00524DE7"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</w:rPr>
        <w:t xml:space="preserve"> это база данных,</w:t>
      </w:r>
      <w:r w:rsidR="00171C57"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</w:rPr>
        <w:t xml:space="preserve">  сервисы(GUI, spring security), </w:t>
      </w:r>
      <w:r w:rsidR="00171C57"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  <w:lang w:val="ru-RU"/>
        </w:rPr>
        <w:t>к</w:t>
      </w:r>
      <w:r w:rsidR="00171C57"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</w:rPr>
        <w:t>оторые обеспечиваю</w:t>
      </w:r>
      <w:r w:rsidRPr="00524DE7"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</w:rPr>
        <w:t>т работу приложения.</w:t>
      </w:r>
    </w:p>
    <w:p w:rsidR="003E7576" w:rsidRPr="00524DE7" w:rsidRDefault="003E7576">
      <w:pPr>
        <w:spacing w:line="360" w:lineRule="auto"/>
        <w:jc w:val="both"/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highlight w:val="white"/>
        </w:rPr>
      </w:pPr>
    </w:p>
    <w:p w:rsidR="003E7576" w:rsidRPr="00524DE7" w:rsidRDefault="001A6A51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524DE7"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</w:rPr>
        <w:t xml:space="preserve">Серверная модель разработки для Vaadin является основной и позволяет создавать законченные приложения без разработки на стороне клиента. При этом используется AJAX-движок Vaadin Client-Side Engine, который формирует пользовательский интерфейс в браузере. Серверный подход позволяет фактически забыть про то, что разработка ведется под веб, и разрабатывать пользовательский интерфейс почти как традиционную Java-программу с непосредственным доступом к данным и сервисам на сервере. При этом серверная часть Vaadin позаботится и о формировании пользовательского интерфейса в браузере, и об AJAX-взаимодействии между браузером и сервером. Движок Vaadin осуществляет обработку пользовательского интерфейса приложения серверной стороны в браузере и реализует все детали обмена информацией между клиентом и сервером. </w:t>
      </w:r>
    </w:p>
    <w:p w:rsidR="003E7576" w:rsidRPr="00524DE7" w:rsidRDefault="003E7576">
      <w:pPr>
        <w:spacing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</w:rPr>
      </w:pPr>
    </w:p>
    <w:p w:rsidR="003E7576" w:rsidRPr="00524DE7" w:rsidRDefault="001A6A51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524DE7"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</w:rPr>
        <w:t>Серверная часть приложения Vaadin исполняется как обычный сервлет сервера приложений Java. Она представляет собой чистую Java в JAR-файле, который может добавляться к любому стандартному веб-приложению и работает на любом контейнере сервлетов или портлетов от Tomcat до Oracle WebLogic. Сервлет принимает HTTP-запросы от клиента и интерпретирует их как события конкретной пользовательской сессии. События ассоциированы с компонентами пользовательского интерфейса и доставляются к обработчикам (event listeners), определенным в приложении. Если логика пользовательского интерфейса вносит изменения в компоненты пользовательского интерфейса со стороны сервера, сервлет рендерит их для отображения в веб-браузере и формирует ответ. Движок клиентской части, выполняемый в браузере, получает ответ и на е</w:t>
      </w:r>
      <w:r w:rsidR="00171C57"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</w:rPr>
        <w:t>го основе производит изменения на</w:t>
      </w:r>
      <w:r w:rsidRPr="00524DE7"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</w:rPr>
        <w:t xml:space="preserve"> загруженной в браузере веб-странице. (https://habrahabr.ru/company/xakep/blog/244477/)</w:t>
      </w:r>
    </w:p>
    <w:p w:rsidR="003E7576" w:rsidRPr="00524DE7" w:rsidRDefault="003E7576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</w:rPr>
      </w:pPr>
    </w:p>
    <w:p w:rsidR="003E7576" w:rsidRPr="00524DE7" w:rsidRDefault="003E7576">
      <w:pPr>
        <w:spacing w:line="36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highlight w:val="white"/>
        </w:rPr>
      </w:pPr>
    </w:p>
    <w:p w:rsidR="00626A26" w:rsidRDefault="00626A26">
      <w:pPr>
        <w:spacing w:line="360" w:lineRule="auto"/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highlight w:val="white"/>
        </w:rPr>
      </w:pPr>
    </w:p>
    <w:p w:rsidR="00626A26" w:rsidRDefault="00626A26">
      <w:pPr>
        <w:spacing w:line="360" w:lineRule="auto"/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highlight w:val="white"/>
        </w:rPr>
      </w:pPr>
    </w:p>
    <w:p w:rsidR="00626A26" w:rsidRDefault="00626A26">
      <w:pPr>
        <w:spacing w:line="360" w:lineRule="auto"/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highlight w:val="white"/>
        </w:rPr>
      </w:pPr>
    </w:p>
    <w:p w:rsidR="00626A26" w:rsidRDefault="00626A26">
      <w:pPr>
        <w:spacing w:line="360" w:lineRule="auto"/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highlight w:val="white"/>
        </w:rPr>
      </w:pPr>
    </w:p>
    <w:p w:rsidR="00626A26" w:rsidRDefault="00626A26">
      <w:pPr>
        <w:spacing w:line="360" w:lineRule="auto"/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highlight w:val="white"/>
        </w:rPr>
      </w:pPr>
    </w:p>
    <w:p w:rsidR="003E7576" w:rsidRDefault="001A6A51" w:rsidP="00B41FB4">
      <w:pPr>
        <w:spacing w:line="36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highlight w:val="white"/>
        </w:rPr>
      </w:pPr>
      <w:r w:rsidRPr="00524DE7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highlight w:val="white"/>
        </w:rPr>
        <w:lastRenderedPageBreak/>
        <w:t>1.5</w:t>
      </w:r>
      <w:r w:rsidRPr="00524DE7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highlight w:val="white"/>
        </w:rPr>
        <w:tab/>
        <w:t>Клиентская модель разработки</w:t>
      </w:r>
    </w:p>
    <w:p w:rsidR="00B41FB4" w:rsidRDefault="00B41FB4">
      <w:pPr>
        <w:spacing w:line="360" w:lineRule="auto"/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highlight w:val="white"/>
        </w:rPr>
      </w:pPr>
    </w:p>
    <w:p w:rsidR="00B41FB4" w:rsidRPr="00524DE7" w:rsidRDefault="00B41FB4">
      <w:pPr>
        <w:spacing w:line="360" w:lineRule="auto"/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b/>
          <w:noProof/>
          <w:color w:val="000000" w:themeColor="text1"/>
          <w:sz w:val="24"/>
          <w:szCs w:val="24"/>
          <w:highlight w:val="white"/>
          <w:lang w:val="en-US"/>
        </w:rPr>
        <w:drawing>
          <wp:inline distT="0" distB="0" distL="0" distR="0">
            <wp:extent cx="6096000" cy="6591300"/>
            <wp:effectExtent l="0" t="0" r="0" b="0"/>
            <wp:docPr id="10" name="Picture 10" descr="C:\Users\adobrya\Desktop\clientside-arc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obrya\Desktop\clientside-arch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659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7576" w:rsidRPr="00524DE7" w:rsidRDefault="003E7576">
      <w:pPr>
        <w:spacing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</w:rPr>
      </w:pPr>
    </w:p>
    <w:p w:rsidR="00787FF3" w:rsidRPr="00787FF3" w:rsidRDefault="00787FF3" w:rsidP="00787FF3">
      <w:pPr>
        <w:spacing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</w:pPr>
      <w:r w:rsidRPr="00787FF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  <w:t xml:space="preserve">В момент, когда пользователя заходит на сайт происходит 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  <w:t>подгрузка интерфейса с сервера.</w:t>
      </w:r>
    </w:p>
    <w:p w:rsidR="00787FF3" w:rsidRDefault="00787FF3" w:rsidP="00787FF3">
      <w:pPr>
        <w:spacing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</w:pPr>
      <w:r w:rsidRPr="00787FF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  <w:t>Весь интерфейс отображается при помощи виджетов,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  <w:t xml:space="preserve"> которые создают UI компоненты.</w:t>
      </w:r>
    </w:p>
    <w:p w:rsidR="00787FF3" w:rsidRDefault="00787FF3" w:rsidP="00787FF3">
      <w:pPr>
        <w:spacing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</w:pPr>
    </w:p>
    <w:p w:rsidR="00787FF3" w:rsidRDefault="00787FF3" w:rsidP="00787FF3">
      <w:pPr>
        <w:spacing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</w:pPr>
    </w:p>
    <w:p w:rsidR="00787FF3" w:rsidRPr="00787FF3" w:rsidRDefault="00787FF3" w:rsidP="00787FF3">
      <w:pPr>
        <w:spacing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</w:pPr>
    </w:p>
    <w:p w:rsidR="00787FF3" w:rsidRPr="00787FF3" w:rsidRDefault="00787FF3" w:rsidP="00787FF3">
      <w:pPr>
        <w:spacing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</w:pPr>
      <w:r w:rsidRPr="00787FF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  <w:lastRenderedPageBreak/>
        <w:t xml:space="preserve">Клиентская часть включает в себя 2 типа виджетов. </w:t>
      </w:r>
      <w:r w:rsidRPr="00787FF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 xml:space="preserve">GWT </w:t>
      </w:r>
      <w:r w:rsidRPr="00787FF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  <w:t>виджеты</w:t>
      </w:r>
      <w:r w:rsidRPr="00787FF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r w:rsidRPr="00787FF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  <w:t>и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Vaadin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-specific widgets.</w:t>
      </w:r>
    </w:p>
    <w:p w:rsidR="00787FF3" w:rsidRPr="00787FF3" w:rsidRDefault="00787FF3" w:rsidP="00787FF3">
      <w:pPr>
        <w:spacing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</w:pPr>
      <w:r w:rsidRPr="00787FF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  <w:t>Vaadin-specific widgets это компоненты из которых состоит весь интерфейс. GWT виджеты в свою очередь являются "мостами" через которые получают данные об определенном виджете, который должен быть отображён у пользователя на экране, и формируют у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  <w:t>же конечный элемент интерфейса.</w:t>
      </w:r>
    </w:p>
    <w:p w:rsidR="00787FF3" w:rsidRPr="00787FF3" w:rsidRDefault="00787FF3" w:rsidP="00787FF3">
      <w:pPr>
        <w:spacing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</w:pPr>
    </w:p>
    <w:p w:rsidR="00787FF3" w:rsidRPr="00787FF3" w:rsidRDefault="00787FF3" w:rsidP="00787FF3">
      <w:pPr>
        <w:spacing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</w:pPr>
      <w:r w:rsidRPr="00787FF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  <w:t>У библиотеке vaadin есть большое количество встроенных компонентов, которые можно использовать для создание своего интерфейса, а так же при необходимости можно создавать свои компоненты интерфейса.</w:t>
      </w:r>
    </w:p>
    <w:p w:rsidR="00787FF3" w:rsidRPr="00787FF3" w:rsidRDefault="00787FF3" w:rsidP="00787FF3">
      <w:pPr>
        <w:spacing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</w:pPr>
    </w:p>
    <w:p w:rsidR="00787FF3" w:rsidRPr="00787FF3" w:rsidRDefault="00787FF3" w:rsidP="00787FF3">
      <w:pPr>
        <w:spacing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</w:pPr>
      <w:r w:rsidRPr="00787FF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  <w:t xml:space="preserve"> </w:t>
      </w:r>
    </w:p>
    <w:p w:rsidR="00787FF3" w:rsidRPr="00787FF3" w:rsidRDefault="00787FF3" w:rsidP="00787FF3">
      <w:pPr>
        <w:spacing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</w:pPr>
    </w:p>
    <w:p w:rsidR="00787FF3" w:rsidRPr="00787FF3" w:rsidRDefault="00787FF3" w:rsidP="00787FF3">
      <w:pPr>
        <w:spacing w:line="36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val="ru-RU"/>
        </w:rPr>
      </w:pPr>
      <w:r w:rsidRPr="00787FF3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val="ru-RU"/>
        </w:rPr>
        <w:t>1.6       События и слушатели.</w:t>
      </w:r>
    </w:p>
    <w:p w:rsidR="00787FF3" w:rsidRPr="00787FF3" w:rsidRDefault="00787FF3" w:rsidP="00787FF3">
      <w:pPr>
        <w:spacing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</w:pPr>
    </w:p>
    <w:p w:rsidR="003E7576" w:rsidRDefault="00787FF3" w:rsidP="00787FF3">
      <w:pPr>
        <w:spacing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</w:pPr>
      <w:r w:rsidRPr="00787FF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  <w:t>Vaadin реализует событийно-ориентированное программирование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  <w:t xml:space="preserve">. </w:t>
      </w:r>
      <w:r w:rsidR="003B0DFA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  <w:t xml:space="preserve">Каждый раз, когда 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  <w:t xml:space="preserve"> пользователь совершает действие например нажимает кнопку или выбирает элемент из списка</w:t>
      </w:r>
      <w:r w:rsidR="003B0DFA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  <w:t xml:space="preserve">, приложение должно быть быть готово обработать запрос пользователя. </w:t>
      </w:r>
    </w:p>
    <w:p w:rsidR="003B0DFA" w:rsidRDefault="003B0DFA" w:rsidP="00787FF3">
      <w:pPr>
        <w:spacing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  <w:t xml:space="preserve">Для обеспечение такого рода связи,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vaadin</w:t>
      </w:r>
      <w:proofErr w:type="spellEnd"/>
      <w:r w:rsidRPr="003B0DFA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  <w:t>был построен на</w:t>
      </w:r>
      <w:r w:rsidRPr="003B0DFA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  <w:t xml:space="preserve">основе 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Event</w:t>
      </w:r>
      <w:r w:rsidRPr="003B0DFA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  <w:t>-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listener</w:t>
      </w:r>
      <w:r w:rsidRPr="003B0DFA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patter</w:t>
      </w:r>
      <w:r w:rsidRPr="003B0DFA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  <w:t>(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  <w:t xml:space="preserve">или более извостного 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Observer</w:t>
      </w:r>
      <w:r w:rsidRPr="003B0DFA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pattern</w:t>
      </w:r>
      <w:r w:rsidRPr="003B0DFA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  <w:t>)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  <w:t>.</w:t>
      </w:r>
    </w:p>
    <w:p w:rsidR="003B0DFA" w:rsidRDefault="003B0DFA" w:rsidP="00787FF3">
      <w:pPr>
        <w:spacing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</w:pPr>
    </w:p>
    <w:p w:rsidR="003B0DFA" w:rsidRDefault="003B0DFA" w:rsidP="00787FF3">
      <w:pPr>
        <w:spacing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  <w:t xml:space="preserve">В основе этого шаблона стоит свзяь между </w:t>
      </w:r>
      <w:r w:rsidR="001571B2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  <w:t>компонентом который создает событие и компанентом который его отлавливает. Обычно для кажлого события есть только один слушатель.</w:t>
      </w:r>
    </w:p>
    <w:p w:rsidR="001571B2" w:rsidRDefault="001571B2" w:rsidP="00787FF3">
      <w:pPr>
        <w:spacing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</w:pPr>
    </w:p>
    <w:p w:rsidR="001571B2" w:rsidRDefault="001571B2" w:rsidP="00787FF3">
      <w:pPr>
        <w:spacing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  <w:t>Событие может представлять собой любое действие которое изменяет состояние объекта, чаще всего изменение состояние компанента происходит благодоря действием пользователем. Н</w:t>
      </w:r>
      <w:r w:rsidR="005358E5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  <w:t>о так же возможно, что сама система производит события независимо от пользователя. Например достижение определленой даты календаря</w:t>
      </w:r>
    </w:p>
    <w:p w:rsidR="00FA01D1" w:rsidRDefault="00FA01D1" w:rsidP="00787FF3">
      <w:pPr>
        <w:spacing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</w:pPr>
    </w:p>
    <w:p w:rsidR="005358E5" w:rsidRDefault="00FA01D1" w:rsidP="00787FF3">
      <w:pPr>
        <w:spacing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  <w:t>Чттобы получить события определенного типа</w:t>
      </w:r>
      <w:r w:rsidRPr="00FA01D1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  <w:t xml:space="preserve">, 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  <w:t xml:space="preserve">в приложение должена быть функция(метод) вида 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add</w:t>
      </w:r>
      <w:r w:rsidRPr="00FA01D1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  <w:t>*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listener</w:t>
      </w:r>
      <w:r w:rsidRPr="00FA01D1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  <w:t>()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  <w:t>.</w:t>
      </w:r>
    </w:p>
    <w:p w:rsidR="00FA01D1" w:rsidRDefault="00FA01D1" w:rsidP="00787FF3">
      <w:pPr>
        <w:spacing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</w:pPr>
    </w:p>
    <w:p w:rsidR="00FA01D1" w:rsidRPr="00FA01D1" w:rsidRDefault="00FA01D1" w:rsidP="00787FF3">
      <w:pPr>
        <w:spacing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  <w:t>Например обробокт собития кнопки будет выглядить так</w:t>
      </w:r>
      <w:r w:rsidRPr="00FA01D1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  <w:t>:</w:t>
      </w:r>
    </w:p>
    <w:p w:rsidR="00FA01D1" w:rsidRDefault="00FA01D1" w:rsidP="00787FF3">
      <w:pPr>
        <w:spacing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</w:pPr>
    </w:p>
    <w:p w:rsidR="00FA01D1" w:rsidRPr="00FA01D1" w:rsidRDefault="00FA01D1" w:rsidP="00787FF3">
      <w:pPr>
        <w:spacing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</w:pPr>
      <w:r>
        <w:rPr>
          <w:noProof/>
          <w:lang w:val="en-US"/>
        </w:rPr>
        <w:lastRenderedPageBreak/>
        <w:drawing>
          <wp:inline distT="0" distB="0" distL="0" distR="0" wp14:anchorId="79AEDBD0" wp14:editId="6924A8CF">
            <wp:extent cx="6104890" cy="1045210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04890" cy="104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8E5" w:rsidRDefault="005358E5" w:rsidP="00787FF3">
      <w:pPr>
        <w:spacing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</w:pPr>
    </w:p>
    <w:p w:rsidR="00FA01D1" w:rsidRPr="00FA01D1" w:rsidRDefault="00FA01D1" w:rsidP="00787FF3">
      <w:pPr>
        <w:spacing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  <w:t xml:space="preserve">На стороне клиента будет создана кнопка с надписью </w:t>
      </w:r>
      <w:r w:rsidRPr="00FA01D1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  <w:t>“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Push</w:t>
      </w:r>
      <w:r w:rsidRPr="00FA01D1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it</w:t>
      </w:r>
      <w:r w:rsidRPr="00FA01D1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  <w:t>!”,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  <w:t xml:space="preserve"> а в самом приложение будет создан слушаеть, который сработает при нажатие этой кнопки и выведит </w:t>
      </w:r>
      <w:r w:rsidRPr="00FA01D1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  <w:t>“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you</w:t>
      </w:r>
      <w:r w:rsidRPr="00FA01D1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pushed</w:t>
      </w:r>
      <w:r w:rsidRPr="00FA01D1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it</w:t>
      </w:r>
      <w:r w:rsidRPr="00FA01D1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  <w:t>!”</w:t>
      </w:r>
    </w:p>
    <w:p w:rsidR="005358E5" w:rsidRDefault="005358E5" w:rsidP="00787FF3">
      <w:pPr>
        <w:spacing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</w:pPr>
    </w:p>
    <w:p w:rsidR="005358E5" w:rsidRDefault="005358E5" w:rsidP="00787FF3">
      <w:pPr>
        <w:spacing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</w:pPr>
    </w:p>
    <w:p w:rsidR="001571B2" w:rsidRDefault="00FA01D1" w:rsidP="00FA01D1">
      <w:pPr>
        <w:spacing w:line="36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val="ru-RU"/>
        </w:rPr>
        <w:t>1.7</w:t>
      </w:r>
      <w:r w:rsidRPr="00787FF3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val="ru-RU"/>
        </w:rPr>
        <w:t xml:space="preserve">       </w:t>
      </w:r>
      <w:r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val="ru-RU"/>
        </w:rPr>
        <w:t>Создание графического интерфейса</w:t>
      </w:r>
    </w:p>
    <w:p w:rsidR="00FA01D1" w:rsidRPr="00F94D1B" w:rsidRDefault="00F94D1B" w:rsidP="00FA01D1">
      <w:pPr>
        <w:spacing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</w:pPr>
      <w:r>
        <w:rPr>
          <w:noProof/>
          <w:lang w:val="en-US"/>
        </w:rPr>
        <w:drawing>
          <wp:inline distT="0" distB="0" distL="0" distR="0" wp14:anchorId="4682133F" wp14:editId="1F4400F4">
            <wp:extent cx="6104890" cy="3749675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04890" cy="374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901" w:rsidRDefault="00F94D1B" w:rsidP="00787FF3">
      <w:pPr>
        <w:spacing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  <w:lang w:val="ru-RU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  <w:lang w:val="ru-RU"/>
        </w:rPr>
        <w:t>В этом классе объявленны основные компоненты страницы</w:t>
      </w:r>
    </w:p>
    <w:p w:rsidR="00C64901" w:rsidRPr="00C64901" w:rsidRDefault="00C64901" w:rsidP="00C64901">
      <w:pPr>
        <w:spacing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</w:pPr>
      <w:proofErr w:type="spellStart"/>
      <w:r w:rsidRPr="00C64901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VerticalLayout</w:t>
      </w:r>
      <w:proofErr w:type="spellEnd"/>
      <w:r w:rsidRPr="00C64901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 xml:space="preserve"> content = new </w:t>
      </w:r>
      <w:proofErr w:type="spellStart"/>
      <w:proofErr w:type="gramStart"/>
      <w:r w:rsidRPr="00C64901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VerticalLayout</w:t>
      </w:r>
      <w:proofErr w:type="spellEnd"/>
      <w:r w:rsidRPr="00C64901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(</w:t>
      </w:r>
      <w:proofErr w:type="gramEnd"/>
      <w:r w:rsidRPr="00C64901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);</w:t>
      </w:r>
    </w:p>
    <w:p w:rsidR="00C64901" w:rsidRDefault="00C64901" w:rsidP="00C64901">
      <w:pPr>
        <w:spacing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</w:pPr>
      <w:r w:rsidRPr="00C64901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C64901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content.setSizeFull</w:t>
      </w:r>
      <w:proofErr w:type="spellEnd"/>
      <w:r w:rsidRPr="00C64901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(</w:t>
      </w:r>
      <w:proofErr w:type="gramEnd"/>
      <w:r w:rsidRPr="00C64901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);</w:t>
      </w:r>
    </w:p>
    <w:p w:rsidR="00C64901" w:rsidRDefault="00C64901" w:rsidP="00C64901">
      <w:pPr>
        <w:spacing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</w:pPr>
      <w:r w:rsidRPr="00C64901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  <w:t xml:space="preserve">       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setContent</w:t>
      </w:r>
      <w:proofErr w:type="spellEnd"/>
      <w:r w:rsidRPr="00C64901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  <w:t>(</w:t>
      </w:r>
      <w:proofErr w:type="gram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content</w:t>
      </w:r>
      <w:r w:rsidRPr="00C64901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  <w:t>);</w:t>
      </w:r>
    </w:p>
    <w:p w:rsidR="00C64901" w:rsidRDefault="00C64901" w:rsidP="00C64901">
      <w:pPr>
        <w:spacing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  <w:t>В первую очередь следует объявить каким образом наши эллементы будт отображаться на страницы, в данном случае мы выбрали вертикальное расположение элементов</w:t>
      </w:r>
    </w:p>
    <w:p w:rsidR="00C64901" w:rsidRDefault="00C64901" w:rsidP="00C64901">
      <w:pPr>
        <w:spacing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</w:pPr>
    </w:p>
    <w:p w:rsidR="00C64901" w:rsidRPr="00C64901" w:rsidRDefault="00C64901" w:rsidP="00C64901">
      <w:pPr>
        <w:spacing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  <w:t>В итоге наши элементы будут расположены в таком порядке</w:t>
      </w:r>
      <w:r w:rsidRPr="00C64901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  <w:t>:</w:t>
      </w:r>
    </w:p>
    <w:p w:rsidR="00C64901" w:rsidRDefault="00C64901" w:rsidP="00C64901">
      <w:pPr>
        <w:spacing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</w:pPr>
    </w:p>
    <w:p w:rsidR="00C64901" w:rsidRPr="00C64901" w:rsidRDefault="00C64901" w:rsidP="00C64901">
      <w:pPr>
        <w:spacing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  <w:lang w:val="en-US"/>
        </w:rPr>
        <w:lastRenderedPageBreak/>
        <w:drawing>
          <wp:inline distT="0" distB="0" distL="0" distR="0">
            <wp:extent cx="6103620" cy="3970020"/>
            <wp:effectExtent l="0" t="0" r="0" b="0"/>
            <wp:docPr id="14" name="Picture 14" descr="C:\Users\adobrya\Desktop\ui-schemati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obrya\Desktop\ui-schematic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3620" cy="397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4901" w:rsidRPr="00C64901" w:rsidRDefault="00C64901" w:rsidP="00C64901">
      <w:pPr>
        <w:spacing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  <w:lang w:val="ru-RU"/>
        </w:rPr>
      </w:pPr>
    </w:p>
    <w:p w:rsidR="00C64901" w:rsidRDefault="00C64901" w:rsidP="00787FF3">
      <w:pPr>
        <w:spacing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  <w:lang w:val="ru-RU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  <w:lang w:val="ru-RU"/>
        </w:rPr>
        <w:t xml:space="preserve">Далее создаем объект 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  <w:lang w:val="en-US"/>
        </w:rPr>
        <w:t>Grid</w:t>
      </w:r>
      <w:r w:rsidRPr="00C64901"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  <w:lang w:val="ru-RU"/>
        </w:rPr>
        <w:t xml:space="preserve">, 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  <w:lang w:val="ru-RU"/>
        </w:rPr>
        <w:t>в котором расположем имя, фамилию и год рождения человека.</w:t>
      </w:r>
    </w:p>
    <w:p w:rsidR="00C64901" w:rsidRPr="00C64901" w:rsidRDefault="00C64901" w:rsidP="00C64901">
      <w:pPr>
        <w:spacing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</w:pPr>
      <w:r w:rsidRPr="00C64901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Grid&lt;Person&gt; grid = new Grid&lt;</w:t>
      </w:r>
      <w:proofErr w:type="gramStart"/>
      <w:r w:rsidRPr="00C64901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&gt;(</w:t>
      </w:r>
      <w:proofErr w:type="gramEnd"/>
      <w:r w:rsidRPr="00C64901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);</w:t>
      </w:r>
    </w:p>
    <w:p w:rsidR="00C64901" w:rsidRPr="00C64901" w:rsidRDefault="00C64901" w:rsidP="00C64901">
      <w:pPr>
        <w:spacing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</w:pPr>
      <w:r w:rsidRPr="00C64901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C64901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grid.setCaption</w:t>
      </w:r>
      <w:proofErr w:type="spellEnd"/>
      <w:r w:rsidRPr="00C64901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(</w:t>
      </w:r>
      <w:proofErr w:type="gramEnd"/>
      <w:r w:rsidRPr="00C64901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"My Grid");</w:t>
      </w:r>
    </w:p>
    <w:p w:rsidR="00C64901" w:rsidRPr="00C64901" w:rsidRDefault="00C64901" w:rsidP="00C64901">
      <w:pPr>
        <w:spacing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</w:pPr>
      <w:r w:rsidRPr="00C64901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C64901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grid.setItems</w:t>
      </w:r>
      <w:proofErr w:type="spellEnd"/>
      <w:r w:rsidRPr="00C64901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(</w:t>
      </w:r>
      <w:proofErr w:type="spellStart"/>
      <w:proofErr w:type="gramEnd"/>
      <w:r w:rsidRPr="00C64901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GridExample.generateContent</w:t>
      </w:r>
      <w:proofErr w:type="spellEnd"/>
      <w:r w:rsidRPr="00C64901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());</w:t>
      </w:r>
    </w:p>
    <w:p w:rsidR="00B01379" w:rsidRDefault="00C64901" w:rsidP="00C64901">
      <w:pPr>
        <w:spacing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</w:pPr>
      <w:r w:rsidRPr="00C64901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C64901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grid.setSizeFull</w:t>
      </w:r>
      <w:proofErr w:type="spellEnd"/>
      <w:r w:rsidRPr="00C64901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(</w:t>
      </w:r>
      <w:proofErr w:type="gramEnd"/>
      <w:r w:rsidRPr="00C64901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);</w:t>
      </w:r>
    </w:p>
    <w:p w:rsidR="00C64901" w:rsidRPr="00C64901" w:rsidRDefault="00C64901" w:rsidP="00C64901">
      <w:pPr>
        <w:spacing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</w:pPr>
      <w:r w:rsidRPr="00C64901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  <w:t>Добавляе</w:t>
      </w:r>
      <w:r w:rsidR="00B0137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  <w:t>м таблицу как компонент системы. Т</w:t>
      </w:r>
      <w:r w:rsidRPr="00C64901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  <w:t xml:space="preserve">еперь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vaadin</w:t>
      </w:r>
      <w:proofErr w:type="spellEnd"/>
      <w:r w:rsidRPr="00C64901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  <w:t xml:space="preserve">сможет транслировать 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java</w:t>
      </w:r>
      <w:r w:rsidRPr="00C64901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  <w:t xml:space="preserve">код в 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html</w:t>
      </w:r>
      <w:r w:rsidRPr="00C64901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  <w:t>/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css</w:t>
      </w:r>
      <w:proofErr w:type="spellEnd"/>
      <w:r w:rsidRPr="00C64901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  <w:t>и отобразить  у клиента на странички</w:t>
      </w:r>
      <w:r w:rsidRPr="00C64901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  <w:t>:</w:t>
      </w:r>
    </w:p>
    <w:p w:rsidR="00C64901" w:rsidRPr="00C64901" w:rsidRDefault="00C64901" w:rsidP="00C64901">
      <w:pPr>
        <w:spacing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</w:pPr>
      <w:r w:rsidRPr="00C64901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  <w:t xml:space="preserve">        </w:t>
      </w:r>
      <w:proofErr w:type="spellStart"/>
      <w:proofErr w:type="gramStart"/>
      <w:r w:rsidRPr="00C64901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content.addComponent</w:t>
      </w:r>
      <w:proofErr w:type="spellEnd"/>
      <w:r w:rsidRPr="00C64901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(</w:t>
      </w:r>
      <w:proofErr w:type="gramEnd"/>
      <w:r w:rsidRPr="00C64901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grid);</w:t>
      </w:r>
    </w:p>
    <w:p w:rsidR="00C64901" w:rsidRDefault="00C64901" w:rsidP="00C64901">
      <w:pPr>
        <w:spacing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</w:pPr>
      <w:r w:rsidRPr="00C64901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C64901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content.setExpandR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atio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(</w:t>
      </w:r>
      <w:proofErr w:type="gram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 xml:space="preserve">grid, 1); </w:t>
      </w:r>
    </w:p>
    <w:p w:rsidR="00C64901" w:rsidRDefault="00B01379" w:rsidP="00C64901">
      <w:pPr>
        <w:spacing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D8B4E20" wp14:editId="1944640B">
            <wp:extent cx="4676775" cy="248602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2" w:name="_GoBack"/>
      <w:bookmarkEnd w:id="2"/>
    </w:p>
    <w:p w:rsidR="00B01379" w:rsidRDefault="00B01379" w:rsidP="00C64901">
      <w:pPr>
        <w:spacing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</w:pPr>
    </w:p>
    <w:p w:rsidR="00B01379" w:rsidRDefault="00B01379" w:rsidP="00C64901">
      <w:pPr>
        <w:spacing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</w:pPr>
    </w:p>
    <w:p w:rsidR="00C64901" w:rsidRDefault="00C64901" w:rsidP="00C64901">
      <w:pPr>
        <w:spacing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</w:pPr>
    </w:p>
    <w:p w:rsidR="00C64901" w:rsidRPr="00C64901" w:rsidRDefault="00C64901" w:rsidP="00C64901">
      <w:pPr>
        <w:spacing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  <w:lang w:val="en-US"/>
        </w:rPr>
      </w:pPr>
    </w:p>
    <w:p w:rsidR="00C64901" w:rsidRPr="00C64901" w:rsidRDefault="00C64901" w:rsidP="00787FF3">
      <w:pPr>
        <w:spacing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  <w:lang w:val="en-US"/>
        </w:rPr>
      </w:pPr>
    </w:p>
    <w:p w:rsidR="00C64901" w:rsidRPr="00C64901" w:rsidRDefault="00C64901" w:rsidP="00787FF3">
      <w:pPr>
        <w:spacing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  <w:lang w:val="en-US"/>
        </w:rPr>
      </w:pPr>
    </w:p>
    <w:p w:rsidR="00C64901" w:rsidRPr="00C64901" w:rsidRDefault="00C64901" w:rsidP="00787FF3">
      <w:pPr>
        <w:spacing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  <w:lang w:val="en-US"/>
        </w:rPr>
      </w:pPr>
    </w:p>
    <w:p w:rsidR="00C64901" w:rsidRPr="00C64901" w:rsidRDefault="00C64901" w:rsidP="00787FF3">
      <w:pPr>
        <w:spacing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  <w:lang w:val="en-US"/>
        </w:rPr>
      </w:pPr>
    </w:p>
    <w:p w:rsidR="003E7576" w:rsidRPr="00C64901" w:rsidRDefault="003E7576">
      <w:pPr>
        <w:spacing w:line="360" w:lineRule="auto"/>
        <w:rPr>
          <w:rFonts w:ascii="Times New Roman" w:eastAsia="Times New Roman" w:hAnsi="Times New Roman" w:cs="Times New Roman"/>
          <w:b/>
          <w:color w:val="000000" w:themeColor="text1"/>
          <w:sz w:val="36"/>
          <w:szCs w:val="36"/>
          <w:highlight w:val="white"/>
          <w:lang w:val="en-US"/>
        </w:rPr>
      </w:pPr>
    </w:p>
    <w:p w:rsidR="003E7576" w:rsidRPr="00C64901" w:rsidRDefault="003E7576">
      <w:pPr>
        <w:spacing w:line="360" w:lineRule="auto"/>
        <w:rPr>
          <w:rFonts w:ascii="Times New Roman" w:eastAsia="Times New Roman" w:hAnsi="Times New Roman" w:cs="Times New Roman"/>
          <w:b/>
          <w:color w:val="000000" w:themeColor="text1"/>
          <w:sz w:val="36"/>
          <w:szCs w:val="36"/>
          <w:highlight w:val="white"/>
          <w:lang w:val="en-US"/>
        </w:rPr>
      </w:pPr>
    </w:p>
    <w:p w:rsidR="003E7576" w:rsidRPr="00C64901" w:rsidRDefault="003E7576">
      <w:pPr>
        <w:spacing w:line="360" w:lineRule="auto"/>
        <w:rPr>
          <w:rFonts w:ascii="Times New Roman" w:eastAsia="Times New Roman" w:hAnsi="Times New Roman" w:cs="Times New Roman"/>
          <w:b/>
          <w:color w:val="000000" w:themeColor="text1"/>
          <w:sz w:val="36"/>
          <w:szCs w:val="36"/>
          <w:highlight w:val="white"/>
          <w:lang w:val="en-US"/>
        </w:rPr>
      </w:pPr>
    </w:p>
    <w:p w:rsidR="003E7576" w:rsidRPr="00C64901" w:rsidRDefault="003E7576">
      <w:pPr>
        <w:spacing w:line="360" w:lineRule="auto"/>
        <w:rPr>
          <w:rFonts w:ascii="Times New Roman" w:eastAsia="Times New Roman" w:hAnsi="Times New Roman" w:cs="Times New Roman"/>
          <w:b/>
          <w:color w:val="000000" w:themeColor="text1"/>
          <w:sz w:val="36"/>
          <w:szCs w:val="36"/>
          <w:highlight w:val="white"/>
          <w:lang w:val="en-US"/>
        </w:rPr>
      </w:pPr>
    </w:p>
    <w:p w:rsidR="003E7576" w:rsidRPr="00C64901" w:rsidRDefault="003E7576">
      <w:pPr>
        <w:spacing w:line="360" w:lineRule="auto"/>
        <w:rPr>
          <w:rFonts w:ascii="Times New Roman" w:eastAsia="Times New Roman" w:hAnsi="Times New Roman" w:cs="Times New Roman"/>
          <w:b/>
          <w:color w:val="000000" w:themeColor="text1"/>
          <w:sz w:val="36"/>
          <w:szCs w:val="36"/>
          <w:highlight w:val="white"/>
          <w:lang w:val="en-US"/>
        </w:rPr>
      </w:pPr>
    </w:p>
    <w:p w:rsidR="003E7576" w:rsidRPr="00C64901" w:rsidRDefault="003E7576">
      <w:pPr>
        <w:spacing w:line="360" w:lineRule="auto"/>
        <w:rPr>
          <w:rFonts w:ascii="Times New Roman" w:eastAsia="Times New Roman" w:hAnsi="Times New Roman" w:cs="Times New Roman"/>
          <w:b/>
          <w:color w:val="000000" w:themeColor="text1"/>
          <w:sz w:val="36"/>
          <w:szCs w:val="36"/>
          <w:highlight w:val="white"/>
          <w:lang w:val="en-US"/>
        </w:rPr>
      </w:pPr>
    </w:p>
    <w:p w:rsidR="003E7576" w:rsidRPr="00C64901" w:rsidRDefault="003E7576">
      <w:pPr>
        <w:spacing w:line="360" w:lineRule="auto"/>
        <w:rPr>
          <w:rFonts w:ascii="Times New Roman" w:eastAsia="Times New Roman" w:hAnsi="Times New Roman" w:cs="Times New Roman"/>
          <w:b/>
          <w:color w:val="000000" w:themeColor="text1"/>
          <w:sz w:val="36"/>
          <w:szCs w:val="36"/>
          <w:highlight w:val="white"/>
          <w:lang w:val="en-US"/>
        </w:rPr>
      </w:pPr>
    </w:p>
    <w:p w:rsidR="003E7576" w:rsidRPr="00C64901" w:rsidRDefault="003E7576">
      <w:pPr>
        <w:spacing w:line="360" w:lineRule="auto"/>
        <w:rPr>
          <w:rFonts w:ascii="Times New Roman" w:eastAsia="Times New Roman" w:hAnsi="Times New Roman" w:cs="Times New Roman"/>
          <w:b/>
          <w:color w:val="000000" w:themeColor="text1"/>
          <w:sz w:val="36"/>
          <w:szCs w:val="36"/>
          <w:highlight w:val="white"/>
          <w:lang w:val="en-US"/>
        </w:rPr>
      </w:pPr>
    </w:p>
    <w:p w:rsidR="003E7576" w:rsidRPr="00C64901" w:rsidRDefault="003E7576">
      <w:pPr>
        <w:spacing w:line="360" w:lineRule="auto"/>
        <w:rPr>
          <w:rFonts w:ascii="Times New Roman" w:eastAsia="Times New Roman" w:hAnsi="Times New Roman" w:cs="Times New Roman"/>
          <w:b/>
          <w:color w:val="000000" w:themeColor="text1"/>
          <w:sz w:val="36"/>
          <w:szCs w:val="36"/>
          <w:highlight w:val="white"/>
          <w:lang w:val="en-US"/>
        </w:rPr>
      </w:pPr>
    </w:p>
    <w:p w:rsidR="003E7576" w:rsidRPr="00C64901" w:rsidRDefault="003E7576">
      <w:pPr>
        <w:spacing w:line="360" w:lineRule="auto"/>
        <w:rPr>
          <w:rFonts w:ascii="Times New Roman" w:eastAsia="Times New Roman" w:hAnsi="Times New Roman" w:cs="Times New Roman"/>
          <w:b/>
          <w:color w:val="000000" w:themeColor="text1"/>
          <w:sz w:val="36"/>
          <w:szCs w:val="36"/>
          <w:highlight w:val="white"/>
          <w:lang w:val="en-US"/>
        </w:rPr>
      </w:pPr>
    </w:p>
    <w:p w:rsidR="003E7576" w:rsidRPr="00C64901" w:rsidRDefault="003E7576">
      <w:pPr>
        <w:spacing w:line="360" w:lineRule="auto"/>
        <w:rPr>
          <w:rFonts w:ascii="Times New Roman" w:eastAsia="Times New Roman" w:hAnsi="Times New Roman" w:cs="Times New Roman"/>
          <w:b/>
          <w:color w:val="000000" w:themeColor="text1"/>
          <w:sz w:val="36"/>
          <w:szCs w:val="36"/>
          <w:highlight w:val="white"/>
          <w:lang w:val="en-US"/>
        </w:rPr>
      </w:pPr>
    </w:p>
    <w:p w:rsidR="003E7576" w:rsidRPr="00C64901" w:rsidRDefault="003E7576">
      <w:pPr>
        <w:spacing w:line="360" w:lineRule="auto"/>
        <w:rPr>
          <w:rFonts w:ascii="Times New Roman" w:eastAsia="Times New Roman" w:hAnsi="Times New Roman" w:cs="Times New Roman"/>
          <w:b/>
          <w:color w:val="000000" w:themeColor="text1"/>
          <w:sz w:val="36"/>
          <w:szCs w:val="36"/>
          <w:highlight w:val="white"/>
          <w:lang w:val="en-US"/>
        </w:rPr>
      </w:pPr>
    </w:p>
    <w:p w:rsidR="003E7576" w:rsidRPr="00C64901" w:rsidRDefault="003E7576">
      <w:pPr>
        <w:spacing w:line="360" w:lineRule="auto"/>
        <w:rPr>
          <w:rFonts w:ascii="Times New Roman" w:eastAsia="Times New Roman" w:hAnsi="Times New Roman" w:cs="Times New Roman"/>
          <w:b/>
          <w:color w:val="000000" w:themeColor="text1"/>
          <w:sz w:val="36"/>
          <w:szCs w:val="36"/>
          <w:highlight w:val="white"/>
          <w:lang w:val="en-US"/>
        </w:rPr>
      </w:pPr>
    </w:p>
    <w:p w:rsidR="003E7576" w:rsidRPr="00C64901" w:rsidRDefault="003E7576">
      <w:pPr>
        <w:spacing w:line="360" w:lineRule="auto"/>
        <w:rPr>
          <w:rFonts w:ascii="Times New Roman" w:eastAsia="Times New Roman" w:hAnsi="Times New Roman" w:cs="Times New Roman"/>
          <w:b/>
          <w:color w:val="000000" w:themeColor="text1"/>
          <w:sz w:val="36"/>
          <w:szCs w:val="36"/>
          <w:highlight w:val="white"/>
          <w:lang w:val="en-US"/>
        </w:rPr>
      </w:pPr>
    </w:p>
    <w:p w:rsidR="00524DE7" w:rsidRPr="00C64901" w:rsidRDefault="00524DE7">
      <w:pPr>
        <w:spacing w:line="360" w:lineRule="auto"/>
        <w:rPr>
          <w:rFonts w:ascii="Times New Roman" w:eastAsia="Times New Roman" w:hAnsi="Times New Roman" w:cs="Times New Roman"/>
          <w:b/>
          <w:color w:val="000000" w:themeColor="text1"/>
          <w:sz w:val="36"/>
          <w:szCs w:val="36"/>
          <w:highlight w:val="white"/>
          <w:lang w:val="en-US"/>
        </w:rPr>
      </w:pPr>
    </w:p>
    <w:p w:rsidR="00524DE7" w:rsidRPr="00C64901" w:rsidRDefault="00524DE7">
      <w:pPr>
        <w:spacing w:line="360" w:lineRule="auto"/>
        <w:rPr>
          <w:rFonts w:ascii="Times New Roman" w:eastAsia="Times New Roman" w:hAnsi="Times New Roman" w:cs="Times New Roman"/>
          <w:b/>
          <w:color w:val="000000" w:themeColor="text1"/>
          <w:sz w:val="36"/>
          <w:szCs w:val="36"/>
          <w:highlight w:val="white"/>
          <w:lang w:val="en-US"/>
        </w:rPr>
      </w:pPr>
    </w:p>
    <w:p w:rsidR="00524DE7" w:rsidRPr="00C64901" w:rsidRDefault="00524DE7">
      <w:pPr>
        <w:spacing w:line="360" w:lineRule="auto"/>
        <w:rPr>
          <w:rFonts w:ascii="Times New Roman" w:eastAsia="Times New Roman" w:hAnsi="Times New Roman" w:cs="Times New Roman"/>
          <w:b/>
          <w:color w:val="000000" w:themeColor="text1"/>
          <w:sz w:val="36"/>
          <w:szCs w:val="36"/>
          <w:highlight w:val="white"/>
          <w:lang w:val="en-US"/>
        </w:rPr>
      </w:pPr>
    </w:p>
    <w:p w:rsidR="00524DE7" w:rsidRPr="00C64901" w:rsidRDefault="00524DE7">
      <w:pPr>
        <w:spacing w:line="360" w:lineRule="auto"/>
        <w:rPr>
          <w:rFonts w:ascii="Times New Roman" w:eastAsia="Times New Roman" w:hAnsi="Times New Roman" w:cs="Times New Roman"/>
          <w:b/>
          <w:color w:val="000000" w:themeColor="text1"/>
          <w:sz w:val="36"/>
          <w:szCs w:val="36"/>
          <w:highlight w:val="white"/>
          <w:lang w:val="en-US"/>
        </w:rPr>
      </w:pPr>
    </w:p>
    <w:p w:rsidR="003E7576" w:rsidRPr="00524DE7" w:rsidRDefault="001A6A51" w:rsidP="00524DE7">
      <w:pPr>
        <w:spacing w:line="36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 w:val="36"/>
          <w:szCs w:val="36"/>
          <w:highlight w:val="white"/>
        </w:rPr>
      </w:pPr>
      <w:r w:rsidRPr="00524DE7">
        <w:rPr>
          <w:rFonts w:ascii="Times New Roman" w:eastAsia="Times New Roman" w:hAnsi="Times New Roman" w:cs="Times New Roman"/>
          <w:b/>
          <w:color w:val="000000" w:themeColor="text1"/>
          <w:sz w:val="36"/>
          <w:szCs w:val="36"/>
          <w:highlight w:val="white"/>
        </w:rPr>
        <w:t xml:space="preserve">II </w:t>
      </w:r>
      <w:r w:rsidRPr="00524DE7">
        <w:rPr>
          <w:rFonts w:ascii="Times New Roman" w:eastAsia="Times New Roman" w:hAnsi="Times New Roman" w:cs="Times New Roman"/>
          <w:b/>
          <w:color w:val="000000" w:themeColor="text1"/>
          <w:sz w:val="36"/>
          <w:szCs w:val="36"/>
          <w:highlight w:val="white"/>
        </w:rPr>
        <w:tab/>
        <w:t>Spring Security</w:t>
      </w:r>
    </w:p>
    <w:p w:rsidR="003E7576" w:rsidRPr="00524DE7" w:rsidRDefault="003E7576" w:rsidP="00524DE7">
      <w:pPr>
        <w:spacing w:line="36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highlight w:val="white"/>
        </w:rPr>
      </w:pPr>
    </w:p>
    <w:p w:rsidR="003E7576" w:rsidRDefault="001A6A51" w:rsidP="00524DE7">
      <w:pPr>
        <w:spacing w:line="36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highlight w:val="white"/>
        </w:rPr>
      </w:pPr>
      <w:r w:rsidRPr="00524DE7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highlight w:val="white"/>
        </w:rPr>
        <w:t>2.1.</w:t>
      </w:r>
      <w:r w:rsidRPr="00524DE7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highlight w:val="white"/>
        </w:rPr>
        <w:tab/>
        <w:t>Проблема безопасности приложения</w:t>
      </w:r>
    </w:p>
    <w:p w:rsidR="005E3615" w:rsidRPr="005E3615" w:rsidRDefault="00171C57" w:rsidP="005E361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before="100" w:beforeAutospacing="1" w:after="100" w:afterAutospacing="1" w:line="360" w:lineRule="auto"/>
        <w:ind w:firstLine="720"/>
        <w:jc w:val="both"/>
        <w:rPr>
          <w:rFonts w:ascii="Tahoma" w:eastAsia="Times New Roman" w:hAnsi="Tahoma" w:cs="Tahoma"/>
          <w:sz w:val="18"/>
          <w:szCs w:val="18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В любом крупном приложении</w:t>
      </w:r>
      <w:r w:rsidR="005E3615" w:rsidRPr="005E3615">
        <w:rPr>
          <w:rFonts w:ascii="Times New Roman" w:eastAsia="Times New Roman" w:hAnsi="Times New Roman" w:cs="Times New Roman"/>
          <w:sz w:val="24"/>
          <w:szCs w:val="24"/>
          <w:lang w:val="ru-RU"/>
        </w:rPr>
        <w:t> требуется модуль, который обеспечил бы защиту персональных и корпоративных  данных, а так же обеспечил шифрование паролей пользователей и любых данных, которые не должны попас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ть к злоумышленнику. Было бы не</w:t>
      </w:r>
      <w:r w:rsidR="005E3615" w:rsidRPr="005E3615">
        <w:rPr>
          <w:rFonts w:ascii="Times New Roman" w:eastAsia="Times New Roman" w:hAnsi="Times New Roman" w:cs="Times New Roman"/>
          <w:sz w:val="24"/>
          <w:szCs w:val="24"/>
          <w:lang w:val="ru-RU"/>
        </w:rPr>
        <w:t>эффективно, если бы каждая компания или разработчик в отдельности придумывал свой метод защиты данных. Э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то бы стоило большого количества</w:t>
      </w:r>
      <w:r w:rsidR="005E3615" w:rsidRPr="005E3615">
        <w:rPr>
          <w:rFonts w:ascii="Times New Roman" w:eastAsia="Times New Roman" w:hAnsi="Times New Roman" w:cs="Times New Roman"/>
          <w:sz w:val="24"/>
          <w:szCs w:val="24"/>
          <w:lang w:val="ru-RU"/>
        </w:rPr>
        <w:t>  времени и больших усилий со стороны разработчиков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:</w:t>
      </w:r>
      <w:r w:rsidR="005E3615" w:rsidRPr="005E3615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разработать грамотный и эффективный метод защиты данных. Чтобы избежать потери времени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,</w:t>
      </w:r>
      <w:r w:rsidR="005E3615" w:rsidRPr="005E3615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были разработаны фреймворки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,</w:t>
      </w:r>
      <w:r w:rsidR="005E3615" w:rsidRPr="005E3615">
        <w:rPr>
          <w:rFonts w:ascii="Times New Roman" w:eastAsia="Times New Roman" w:hAnsi="Times New Roman" w:cs="Times New Roman"/>
          <w:sz w:val="24"/>
          <w:szCs w:val="24"/>
          <w:lang w:val="ru-RU"/>
        </w:rPr>
        <w:t> которые направл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ены сугубо на защиту и кодировку</w:t>
      </w:r>
      <w:r w:rsidR="005E3615" w:rsidRPr="005E3615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данных.</w:t>
      </w:r>
    </w:p>
    <w:p w:rsidR="00760EE4" w:rsidRDefault="00171C57" w:rsidP="00760EE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before="100" w:beforeAutospacing="1" w:after="100" w:afterAutospacing="1"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Для решения</w:t>
      </w:r>
      <w:r w:rsidR="005E3615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="005E3615" w:rsidRPr="005E3615">
        <w:rPr>
          <w:rFonts w:ascii="Times New Roman" w:eastAsia="Times New Roman" w:hAnsi="Times New Roman" w:cs="Times New Roman"/>
          <w:sz w:val="24"/>
          <w:szCs w:val="24"/>
          <w:lang w:val="ru-RU"/>
        </w:rPr>
        <w:t>этой проблемы были придуманы такие фреймоврки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,</w:t>
      </w:r>
      <w:r w:rsidR="005E3615" w:rsidRPr="005E3615">
        <w:rPr>
          <w:rFonts w:ascii="Times New Roman" w:eastAsia="Times New Roman" w:hAnsi="Times New Roman" w:cs="Times New Roman"/>
          <w:sz w:val="24"/>
          <w:szCs w:val="24"/>
          <w:lang w:val="ru-RU"/>
        </w:rPr>
        <w:t> как Shiro, Spring security, JAAS. Все они в разной степени решают одну и ту же проблему, они все способны защитить персональные данные пользователя, а так же провести регистрацию новых пользов</w:t>
      </w:r>
      <w:r w:rsidR="005E3615">
        <w:rPr>
          <w:rFonts w:ascii="Times New Roman" w:eastAsia="Times New Roman" w:hAnsi="Times New Roman" w:cs="Times New Roman"/>
          <w:sz w:val="24"/>
          <w:szCs w:val="24"/>
          <w:lang w:val="ru-RU"/>
        </w:rPr>
        <w:t>ателей и ав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торизацию в системе. Для решения</w:t>
      </w:r>
      <w:r w:rsidR="005E3615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такой</w:t>
      </w:r>
      <w:r w:rsidR="005E3615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задачи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в данной работе</w:t>
      </w:r>
      <w:r w:rsidR="005E3615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был выбран </w:t>
      </w:r>
      <w:r w:rsidR="005E3615">
        <w:rPr>
          <w:rFonts w:ascii="Times New Roman" w:eastAsia="Times New Roman" w:hAnsi="Times New Roman" w:cs="Times New Roman"/>
          <w:sz w:val="24"/>
          <w:szCs w:val="24"/>
          <w:lang w:val="en-US"/>
        </w:rPr>
        <w:t>Spring</w:t>
      </w:r>
      <w:r w:rsidR="005E3615" w:rsidRPr="005E3615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="005E3615">
        <w:rPr>
          <w:rFonts w:ascii="Times New Roman" w:eastAsia="Times New Roman" w:hAnsi="Times New Roman" w:cs="Times New Roman"/>
          <w:sz w:val="24"/>
          <w:szCs w:val="24"/>
          <w:lang w:val="en-US"/>
        </w:rPr>
        <w:t>security</w:t>
      </w:r>
      <w:r w:rsidR="005E3615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так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как</w:t>
      </w:r>
      <w:r w:rsidR="005E3615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он и по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="005E3615">
        <w:rPr>
          <w:rFonts w:ascii="Times New Roman" w:eastAsia="Times New Roman" w:hAnsi="Times New Roman" w:cs="Times New Roman"/>
          <w:sz w:val="24"/>
          <w:szCs w:val="24"/>
          <w:lang w:val="ru-RU"/>
        </w:rPr>
        <w:t>сей день активно поддерживается самими разработчиками, постоянно выходят новые версии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,</w:t>
      </w:r>
      <w:r w:rsidR="005E3615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которые способны поддерживать защиту приложения на высоком уровне, в то время как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,</w:t>
      </w:r>
      <w:r w:rsidR="005E3615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например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,</w:t>
      </w:r>
      <w:r w:rsidR="005E3615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="005E3615">
        <w:rPr>
          <w:rFonts w:ascii="Times New Roman" w:eastAsia="Times New Roman" w:hAnsi="Times New Roman" w:cs="Times New Roman"/>
          <w:sz w:val="24"/>
          <w:szCs w:val="24"/>
          <w:lang w:val="en-US"/>
        </w:rPr>
        <w:t>Shiri</w:t>
      </w:r>
      <w:r w:rsidR="005E3615" w:rsidRPr="005E3615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="005E3615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не поддерживается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обновлени</w:t>
      </w:r>
      <w:r w:rsidR="005E3615">
        <w:rPr>
          <w:rFonts w:ascii="Times New Roman" w:eastAsia="Times New Roman" w:hAnsi="Times New Roman" w:cs="Times New Roman"/>
          <w:sz w:val="24"/>
          <w:szCs w:val="24"/>
          <w:lang w:val="ru-RU"/>
        </w:rPr>
        <w:t>я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м</w:t>
      </w:r>
      <w:r w:rsidR="005E3615">
        <w:rPr>
          <w:rFonts w:ascii="Times New Roman" w:eastAsia="Times New Roman" w:hAnsi="Times New Roman" w:cs="Times New Roman"/>
          <w:sz w:val="24"/>
          <w:szCs w:val="24"/>
          <w:lang w:val="ru-RU"/>
        </w:rPr>
        <w:t>и уже 4 года.</w:t>
      </w:r>
    </w:p>
    <w:p w:rsidR="00760EE4" w:rsidRPr="005E3615" w:rsidRDefault="00760EE4" w:rsidP="00760EE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before="100" w:beforeAutospacing="1" w:after="100" w:afterAutospacing="1"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760EE4">
        <w:rPr>
          <w:rFonts w:ascii="Times New Roman" w:hAnsi="Times New Roman" w:cs="Times New Roman"/>
          <w:sz w:val="24"/>
          <w:szCs w:val="24"/>
          <w:shd w:val="clear" w:color="auto" w:fill="FFFFFF"/>
        </w:rPr>
        <w:lastRenderedPageBreak/>
        <w:t>С другой стороны есть Jaas</w:t>
      </w:r>
      <w:r w:rsidR="00171C57">
        <w:rPr>
          <w:rFonts w:ascii="Times New Roman" w:hAnsi="Times New Roman" w:cs="Times New Roman"/>
          <w:sz w:val="24"/>
          <w:szCs w:val="24"/>
          <w:shd w:val="clear" w:color="auto" w:fill="FFFFFF"/>
          <w:lang w:val="ru-RU"/>
        </w:rPr>
        <w:t>,</w:t>
      </w:r>
      <w:r w:rsidRPr="00760EE4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который все ещё поддерживается разработчиками, но главный минус в том</w:t>
      </w:r>
      <w:r w:rsidR="00171C57">
        <w:rPr>
          <w:rFonts w:ascii="Times New Roman" w:hAnsi="Times New Roman" w:cs="Times New Roman"/>
          <w:sz w:val="24"/>
          <w:szCs w:val="24"/>
          <w:shd w:val="clear" w:color="auto" w:fill="FFFFFF"/>
          <w:lang w:val="ru-RU"/>
        </w:rPr>
        <w:t>,</w:t>
      </w:r>
      <w:r w:rsidRPr="00760EE4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что он сложен в конфигурации. Требуются хороший навык у разработчика, что</w:t>
      </w:r>
      <w:r w:rsidR="00171C57">
        <w:rPr>
          <w:rFonts w:ascii="Times New Roman" w:hAnsi="Times New Roman" w:cs="Times New Roman"/>
          <w:sz w:val="24"/>
          <w:szCs w:val="24"/>
          <w:shd w:val="clear" w:color="auto" w:fill="FFFFFF"/>
        </w:rPr>
        <w:t>бы грам</w:t>
      </w:r>
      <w:r w:rsidRPr="00760EE4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отно спроектировать и эффективно реализовать работу защиты данных. В то время </w:t>
      </w:r>
      <w:r w:rsidR="00171C57">
        <w:rPr>
          <w:rFonts w:ascii="Times New Roman" w:hAnsi="Times New Roman" w:cs="Times New Roman"/>
          <w:sz w:val="24"/>
          <w:szCs w:val="24"/>
          <w:shd w:val="clear" w:color="auto" w:fill="FFFFFF"/>
        </w:rPr>
        <w:t>как SPring security очень прост в</w:t>
      </w:r>
      <w:r w:rsidRPr="00760EE4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конфигурации</w:t>
      </w:r>
      <w:r w:rsidR="00171C57">
        <w:rPr>
          <w:rFonts w:ascii="Times New Roman" w:hAnsi="Times New Roman" w:cs="Times New Roman"/>
          <w:sz w:val="24"/>
          <w:szCs w:val="24"/>
          <w:shd w:val="clear" w:color="auto" w:fill="FFFFFF"/>
          <w:lang w:val="ru-RU"/>
        </w:rPr>
        <w:t xml:space="preserve"> </w:t>
      </w:r>
      <w:r w:rsidRPr="00760EE4">
        <w:rPr>
          <w:rFonts w:ascii="Times New Roman" w:hAnsi="Times New Roman" w:cs="Times New Roman"/>
          <w:sz w:val="24"/>
          <w:szCs w:val="24"/>
          <w:shd w:val="clear" w:color="auto" w:fill="FFFFFF"/>
        </w:rPr>
        <w:t>(</w:t>
      </w:r>
      <w:r w:rsidR="00171C57">
        <w:rPr>
          <w:rFonts w:ascii="Times New Roman" w:hAnsi="Times New Roman" w:cs="Times New Roman"/>
          <w:sz w:val="24"/>
          <w:szCs w:val="24"/>
          <w:shd w:val="clear" w:color="auto" w:fill="FFFFFF"/>
          <w:lang w:val="ru-RU"/>
        </w:rPr>
        <w:t>базируется</w:t>
      </w:r>
      <w:r w:rsidRPr="00760EE4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в основном на аннотациях), что упрощает разработку для неопытных программистов. Так же Spri</w:t>
      </w:r>
      <w:r w:rsidR="00171C57">
        <w:rPr>
          <w:rFonts w:ascii="Times New Roman" w:hAnsi="Times New Roman" w:cs="Times New Roman"/>
          <w:sz w:val="24"/>
          <w:szCs w:val="24"/>
          <w:shd w:val="clear" w:color="auto" w:fill="FFFFFF"/>
        </w:rPr>
        <w:t>ng Security тесно интегрирован с остальными модулями</w:t>
      </w:r>
      <w:r w:rsidRPr="00760EE4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Spring.</w:t>
      </w:r>
    </w:p>
    <w:p w:rsidR="00760EE4" w:rsidRDefault="00760EE4" w:rsidP="00524DE7">
      <w:pPr>
        <w:spacing w:line="36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highlight w:val="white"/>
        </w:rPr>
      </w:pPr>
    </w:p>
    <w:p w:rsidR="00760EE4" w:rsidRDefault="00760EE4" w:rsidP="00524DE7">
      <w:pPr>
        <w:spacing w:line="36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highlight w:val="white"/>
        </w:rPr>
      </w:pPr>
    </w:p>
    <w:p w:rsidR="00760EE4" w:rsidRDefault="00760EE4" w:rsidP="00524DE7">
      <w:pPr>
        <w:spacing w:line="36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highlight w:val="white"/>
        </w:rPr>
      </w:pPr>
    </w:p>
    <w:p w:rsidR="00760EE4" w:rsidRDefault="00760EE4" w:rsidP="00524DE7">
      <w:pPr>
        <w:spacing w:line="36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highlight w:val="white"/>
        </w:rPr>
      </w:pPr>
    </w:p>
    <w:p w:rsidR="003E7576" w:rsidRPr="00524DE7" w:rsidRDefault="00AC2116" w:rsidP="00524DE7">
      <w:pPr>
        <w:spacing w:line="36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highlight w:val="white"/>
        </w:rPr>
        <w:t>2.2</w:t>
      </w:r>
      <w:r w:rsidR="001A6A51" w:rsidRPr="00524DE7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highlight w:val="white"/>
        </w:rPr>
        <w:t xml:space="preserve">  </w:t>
      </w:r>
      <w:r w:rsidR="001A6A51" w:rsidRPr="00524DE7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highlight w:val="white"/>
        </w:rPr>
        <w:tab/>
        <w:t>Архитектура spring security</w:t>
      </w:r>
    </w:p>
    <w:p w:rsidR="003E7576" w:rsidRPr="00524DE7" w:rsidRDefault="003E7576">
      <w:pPr>
        <w:spacing w:line="360" w:lineRule="auto"/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highlight w:val="white"/>
        </w:rPr>
      </w:pPr>
    </w:p>
    <w:p w:rsidR="00524DE7" w:rsidRPr="00524DE7" w:rsidRDefault="001A6A51" w:rsidP="00524DE7">
      <w:pPr>
        <w:spacing w:line="360" w:lineRule="auto"/>
        <w:ind w:firstLine="720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</w:pPr>
      <w:r w:rsidRPr="00524DE7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highlight w:val="white"/>
        </w:rPr>
        <w:t>Spring Security</w:t>
      </w:r>
      <w:r w:rsidRPr="00524DE7"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</w:rPr>
        <w:t xml:space="preserve"> это Java/JavaEE framework, предоставляющий механизмы построения систем аутентификации и авторизации, а также другие возможности обеспечения безопасности для корпоративных приложений, созданных с помощью Spring Framework. Проект был начат Беном Алексом (Ben Alex) в конце 2003 года под именем «Acegi Security», первый релиз вышел в 2004 году. Впоследствии проект был поглощён Spring'ом и стал его официальным дочерним проектом. Впервые публично представлен под новым именем Spring Security 2.0.0 в апреле 2008 года.</w:t>
      </w:r>
      <w:r w:rsidR="00524DE7" w:rsidRPr="00524DE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  <w:t>(</w:t>
      </w:r>
      <w:r w:rsidR="00524DE7" w:rsidRPr="00524DE7">
        <w:t xml:space="preserve"> </w:t>
      </w:r>
      <w:r w:rsidR="00524DE7" w:rsidRPr="00524DE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https</w:t>
      </w:r>
      <w:r w:rsidR="00524DE7" w:rsidRPr="00524DE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  <w:t>://</w:t>
      </w:r>
      <w:proofErr w:type="spellStart"/>
      <w:r w:rsidR="00524DE7" w:rsidRPr="00524DE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habrahabr</w:t>
      </w:r>
      <w:proofErr w:type="spellEnd"/>
      <w:r w:rsidR="00524DE7" w:rsidRPr="00524DE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  <w:t>.</w:t>
      </w:r>
      <w:proofErr w:type="spellStart"/>
      <w:r w:rsidR="00524DE7" w:rsidRPr="00524DE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ru</w:t>
      </w:r>
      <w:proofErr w:type="spellEnd"/>
      <w:r w:rsidR="00524DE7" w:rsidRPr="00524DE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  <w:t>/</w:t>
      </w:r>
      <w:r w:rsidR="00524DE7" w:rsidRPr="00524DE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post</w:t>
      </w:r>
      <w:r w:rsidR="00524DE7" w:rsidRPr="00524DE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  <w:t>/203318/)</w:t>
      </w:r>
    </w:p>
    <w:p w:rsidR="00524DE7" w:rsidRDefault="00524DE7" w:rsidP="00C7784B">
      <w:pPr>
        <w:spacing w:line="360" w:lineRule="auto"/>
        <w:ind w:firstLine="72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524DE7">
        <w:rPr>
          <w:rFonts w:ascii="Times New Roman" w:hAnsi="Times New Roman" w:cs="Times New Roman"/>
          <w:noProof/>
          <w:color w:val="000000" w:themeColor="text1"/>
          <w:lang w:val="ru-RU"/>
        </w:rPr>
        <w:t xml:space="preserve"> </w:t>
      </w:r>
    </w:p>
    <w:p w:rsidR="00524DE7" w:rsidRDefault="00AC2116" w:rsidP="00E136A5">
      <w:pPr>
        <w:spacing w:line="360" w:lineRule="auto"/>
        <w:ind w:firstLine="720"/>
        <w:jc w:val="center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>2.2</w:t>
      </w:r>
      <w:r w:rsidR="00524DE7" w:rsidRPr="00524DE7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>.1 Ключевые объекты контекста Spring Security: </w:t>
      </w:r>
      <w:r w:rsidR="00524DE7" w:rsidRPr="00524DE7">
        <w:rPr>
          <w:rFonts w:ascii="Times New Roman" w:hAnsi="Times New Roman" w:cs="Times New Roman"/>
          <w:b/>
          <w:sz w:val="28"/>
          <w:szCs w:val="28"/>
        </w:rPr>
        <w:br/>
      </w:r>
    </w:p>
    <w:p w:rsidR="00524DE7" w:rsidRDefault="00524DE7" w:rsidP="00E136A5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524DE7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>SecurityContextHolder</w:t>
      </w:r>
      <w:r w:rsidRPr="00524DE7">
        <w:rPr>
          <w:rFonts w:ascii="Times New Roman" w:hAnsi="Times New Roman" w:cs="Times New Roman"/>
          <w:sz w:val="24"/>
          <w:szCs w:val="24"/>
          <w:shd w:val="clear" w:color="auto" w:fill="FFFFFF"/>
        </w:rPr>
        <w:t>, в нем содержится информация о текущем контексте безопасности приложения, который включает в себя подробную информацию о пользователе работающем в настоящее время с приложением. По умолчанию SecurityContextHolder использует ThreadLocal для хранения такой информации, что означает, что контекст безопасности всегда доступен для методов исполняющихся в том же самом потоке. Для того, чтобы изменить стратегию хранения этой информации можно воспользоваться статическим методом класса SecurityContextHolder.setStrategyName(String strategy). </w:t>
      </w:r>
      <w:r w:rsidRPr="00524DE7">
        <w:rPr>
          <w:rFonts w:ascii="Times New Roman" w:hAnsi="Times New Roman" w:cs="Times New Roman"/>
          <w:sz w:val="24"/>
          <w:szCs w:val="24"/>
        </w:rPr>
        <w:br/>
      </w:r>
      <w:r w:rsidRPr="00524DE7">
        <w:rPr>
          <w:rFonts w:ascii="Times New Roman" w:hAnsi="Times New Roman" w:cs="Times New Roman"/>
          <w:sz w:val="24"/>
          <w:szCs w:val="24"/>
          <w:shd w:val="clear" w:color="auto" w:fill="FFFFFF"/>
        </w:rPr>
        <w:t>SecurityContext, содержит объект Authentication и в случае необходимости информацию системы безопасности, связанную с запросом от пользователя. </w:t>
      </w:r>
    </w:p>
    <w:p w:rsidR="00524DE7" w:rsidRDefault="00524DE7" w:rsidP="00E136A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524DE7">
        <w:rPr>
          <w:rFonts w:ascii="Times New Roman" w:hAnsi="Times New Roman" w:cs="Times New Roman"/>
          <w:sz w:val="24"/>
          <w:szCs w:val="24"/>
        </w:rPr>
        <w:lastRenderedPageBreak/>
        <w:br/>
      </w:r>
      <w:r w:rsidRPr="00524DE7">
        <w:rPr>
          <w:rFonts w:ascii="Times New Roman" w:hAnsi="Times New Roman" w:cs="Times New Roman"/>
          <w:b/>
          <w:sz w:val="24"/>
          <w:szCs w:val="24"/>
          <w:shd w:val="clear" w:color="auto" w:fill="FFFFFF"/>
          <w:lang w:val="ru-RU"/>
        </w:rPr>
        <w:t xml:space="preserve">             </w:t>
      </w:r>
      <w:r w:rsidRPr="00524DE7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>Authentication</w:t>
      </w:r>
      <w:r w:rsidRPr="00524DE7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представляет пользователя (Principal) с точки зрения Spring Security. </w:t>
      </w:r>
      <w:r w:rsidRPr="00524DE7">
        <w:rPr>
          <w:rFonts w:ascii="Times New Roman" w:hAnsi="Times New Roman" w:cs="Times New Roman"/>
          <w:sz w:val="24"/>
          <w:szCs w:val="24"/>
        </w:rPr>
        <w:br/>
      </w:r>
      <w:r w:rsidRPr="00524DE7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GrantedAuthority отражает разрешения выданные пользователю в масштабе всего приложения, такие разрешения (как правило называются «роли»), например ROLE_ANONYMOUS, ROLE_USER, ROLE_ADMIN. </w:t>
      </w:r>
      <w:r w:rsidRPr="00524DE7">
        <w:rPr>
          <w:rFonts w:ascii="Times New Roman" w:hAnsi="Times New Roman" w:cs="Times New Roman"/>
          <w:sz w:val="24"/>
          <w:szCs w:val="24"/>
        </w:rPr>
        <w:br/>
      </w:r>
      <w:r w:rsidRPr="00524DE7">
        <w:rPr>
          <w:rFonts w:ascii="Times New Roman" w:hAnsi="Times New Roman" w:cs="Times New Roman"/>
          <w:sz w:val="24"/>
          <w:szCs w:val="24"/>
          <w:shd w:val="clear" w:color="auto" w:fill="FFFFFF"/>
        </w:rPr>
        <w:t>UserDetails предоставляет необходимую информацию для построения объекта Authentication из DAO объектов приложения или других источников данных системы безопасности. Объект UserDetailsсодержит имя пользователя, пароль, флаги: isAccountNonExpired, isAccountNonLocked, isCredentialsNonExpired, isEnabled и Collection — прав (ролей) пользователя. </w:t>
      </w:r>
    </w:p>
    <w:p w:rsidR="00524DE7" w:rsidRDefault="00524DE7" w:rsidP="00E136A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524DE7">
        <w:rPr>
          <w:rFonts w:ascii="Times New Roman" w:hAnsi="Times New Roman" w:cs="Times New Roman"/>
          <w:sz w:val="24"/>
          <w:szCs w:val="24"/>
        </w:rPr>
        <w:br/>
      </w:r>
      <w:r w:rsidRPr="00524DE7">
        <w:rPr>
          <w:rFonts w:ascii="Times New Roman" w:hAnsi="Times New Roman" w:cs="Times New Roman"/>
          <w:b/>
          <w:sz w:val="24"/>
          <w:szCs w:val="24"/>
          <w:shd w:val="clear" w:color="auto" w:fill="FFFFFF"/>
          <w:lang w:val="ru-RU"/>
        </w:rPr>
        <w:t xml:space="preserve">              </w:t>
      </w:r>
      <w:r w:rsidRPr="00524DE7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>UserDetailsService</w:t>
      </w:r>
      <w:r w:rsidRPr="00524DE7">
        <w:rPr>
          <w:rFonts w:ascii="Times New Roman" w:hAnsi="Times New Roman" w:cs="Times New Roman"/>
          <w:sz w:val="24"/>
          <w:szCs w:val="24"/>
          <w:shd w:val="clear" w:color="auto" w:fill="FFFFFF"/>
        </w:rPr>
        <w:t>, используется чтобы создать UserDetails объект путем реализации единственного метода этого интерфейса.Позволяет получить из источника данных объект пользователя и сформировать из него объект UserDetails который будет использоваться контекстом Spring Security. </w:t>
      </w:r>
      <w:r w:rsidRPr="00524DE7">
        <w:rPr>
          <w:rFonts w:ascii="Times New Roman" w:hAnsi="Times New Roman" w:cs="Times New Roman"/>
          <w:sz w:val="24"/>
          <w:szCs w:val="24"/>
        </w:rPr>
        <w:br/>
      </w:r>
    </w:p>
    <w:p w:rsidR="00524DE7" w:rsidRDefault="00AC2116" w:rsidP="00AC2116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524DE7">
        <w:rPr>
          <w:rFonts w:ascii="Times New Roman" w:hAnsi="Times New Roman" w:cs="Times New Roman"/>
          <w:noProof/>
          <w:color w:val="000000" w:themeColor="text1"/>
          <w:lang w:val="en-US"/>
        </w:rPr>
        <w:drawing>
          <wp:anchor distT="114300" distB="114300" distL="114300" distR="114300" simplePos="0" relativeHeight="251654144" behindDoc="0" locked="0" layoutInCell="1" hidden="0" allowOverlap="1" wp14:anchorId="25DE7913" wp14:editId="62D799CE">
            <wp:simplePos x="0" y="0"/>
            <wp:positionH relativeFrom="margin">
              <wp:posOffset>0</wp:posOffset>
            </wp:positionH>
            <wp:positionV relativeFrom="paragraph">
              <wp:posOffset>685800</wp:posOffset>
            </wp:positionV>
            <wp:extent cx="6102350" cy="3784600"/>
            <wp:effectExtent l="0" t="0" r="0" b="6350"/>
            <wp:wrapSquare wrapText="bothSides" distT="114300" distB="114300" distL="114300" distR="11430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02350" cy="3784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>2.3</w:t>
      </w:r>
      <w:r w:rsidRPr="00524DE7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 xml:space="preserve"> Аутентификация</w:t>
      </w:r>
    </w:p>
    <w:p w:rsidR="00524DE7" w:rsidRDefault="00524DE7" w:rsidP="00524DE7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:rsidR="00524DE7" w:rsidRPr="00AD67C5" w:rsidRDefault="00171C57" w:rsidP="00AC2116">
      <w:pPr>
        <w:spacing w:line="360" w:lineRule="auto"/>
        <w:jc w:val="center"/>
        <w:rPr>
          <w:rFonts w:ascii="Times New Roman" w:hAnsi="Times New Roman" w:cs="Times New Roman"/>
          <w:color w:val="auto"/>
          <w:sz w:val="24"/>
          <w:szCs w:val="24"/>
          <w:shd w:val="clear" w:color="auto" w:fill="FFFFFF"/>
          <w:lang w:val="ru-RU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  <w:lang w:val="ru-RU"/>
        </w:rPr>
        <w:lastRenderedPageBreak/>
        <w:t>Рис</w:t>
      </w:r>
      <w:r w:rsidR="00AD67C5" w:rsidRPr="00CD5F09">
        <w:rPr>
          <w:rFonts w:ascii="Times New Roman" w:hAnsi="Times New Roman" w:cs="Times New Roman"/>
          <w:color w:val="FF0000"/>
          <w:sz w:val="24"/>
          <w:szCs w:val="24"/>
          <w:shd w:val="clear" w:color="auto" w:fill="FFFFFF"/>
          <w:lang w:val="ru-RU"/>
        </w:rPr>
        <w:t xml:space="preserve"> </w:t>
      </w:r>
      <w:r w:rsidR="00AD67C5" w:rsidRPr="00CD5F09">
        <w:rPr>
          <w:rFonts w:ascii="Times New Roman" w:hAnsi="Times New Roman" w:cs="Times New Roman"/>
          <w:color w:val="auto"/>
          <w:sz w:val="24"/>
          <w:szCs w:val="24"/>
          <w:shd w:val="clear" w:color="auto" w:fill="FFFFFF"/>
          <w:lang w:val="ru-RU"/>
        </w:rPr>
        <w:t xml:space="preserve">3 </w:t>
      </w:r>
      <w:r w:rsidR="00AD67C5">
        <w:rPr>
          <w:rFonts w:ascii="Times New Roman" w:hAnsi="Times New Roman" w:cs="Times New Roman"/>
          <w:color w:val="auto"/>
          <w:sz w:val="24"/>
          <w:szCs w:val="24"/>
          <w:shd w:val="clear" w:color="auto" w:fill="FFFFFF"/>
          <w:lang w:val="ru-RU"/>
        </w:rPr>
        <w:t xml:space="preserve">Алгоритм Аутентификации </w:t>
      </w:r>
    </w:p>
    <w:p w:rsidR="00AC2116" w:rsidRDefault="00AC2116" w:rsidP="00AC2116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ru-RU"/>
        </w:rPr>
      </w:pPr>
      <w:r w:rsidRPr="00E136A5">
        <w:rPr>
          <w:rFonts w:ascii="Times New Roman" w:hAnsi="Times New Roman" w:cs="Times New Roman"/>
          <w:sz w:val="24"/>
          <w:szCs w:val="24"/>
        </w:rPr>
        <w:t>При попытки неавторизованного пользователя войти на защищенный ресурс, Spring security попросит пользователя пройти регистрацию на сайте, чтобы человек смог получить права доступа</w:t>
      </w:r>
      <w:r w:rsidR="00D52B9D">
        <w:rPr>
          <w:rFonts w:ascii="Times New Roman" w:hAnsi="Times New Roman" w:cs="Times New Roman"/>
          <w:sz w:val="24"/>
          <w:szCs w:val="24"/>
          <w:lang w:val="ru-RU"/>
        </w:rPr>
        <w:t>,</w:t>
      </w:r>
      <w:r w:rsidR="00D52B9D">
        <w:rPr>
          <w:rFonts w:ascii="Times New Roman" w:hAnsi="Times New Roman" w:cs="Times New Roman"/>
          <w:sz w:val="24"/>
          <w:szCs w:val="24"/>
        </w:rPr>
        <w:t xml:space="preserve"> нужные</w:t>
      </w:r>
      <w:r w:rsidRPr="00E136A5">
        <w:rPr>
          <w:rFonts w:ascii="Times New Roman" w:hAnsi="Times New Roman" w:cs="Times New Roman"/>
          <w:sz w:val="24"/>
          <w:szCs w:val="24"/>
        </w:rPr>
        <w:t xml:space="preserve"> для того, чтобы получить тот ресурс</w:t>
      </w:r>
      <w:r w:rsidR="00D52B9D">
        <w:rPr>
          <w:rFonts w:ascii="Times New Roman" w:hAnsi="Times New Roman" w:cs="Times New Roman"/>
          <w:sz w:val="24"/>
          <w:szCs w:val="24"/>
          <w:lang w:val="ru-RU"/>
        </w:rPr>
        <w:t>,</w:t>
      </w:r>
      <w:r w:rsidRPr="00E136A5">
        <w:rPr>
          <w:rFonts w:ascii="Times New Roman" w:hAnsi="Times New Roman" w:cs="Times New Roman"/>
          <w:sz w:val="24"/>
          <w:szCs w:val="24"/>
        </w:rPr>
        <w:t xml:space="preserve"> который он запрашивал. После рег</w:t>
      </w:r>
      <w:r w:rsidR="00D52B9D">
        <w:rPr>
          <w:rFonts w:ascii="Times New Roman" w:hAnsi="Times New Roman" w:cs="Times New Roman"/>
          <w:sz w:val="24"/>
          <w:szCs w:val="24"/>
        </w:rPr>
        <w:t>истрации</w:t>
      </w:r>
      <w:r w:rsidRPr="00E136A5">
        <w:rPr>
          <w:rFonts w:ascii="Times New Roman" w:hAnsi="Times New Roman" w:cs="Times New Roman"/>
          <w:sz w:val="24"/>
          <w:szCs w:val="24"/>
        </w:rPr>
        <w:t xml:space="preserve"> идет новая попытка получить доступ к ресурсу. Запрос попадает на сервер, далее его перехватывает модуль </w:t>
      </w:r>
      <w:r w:rsidRPr="00E136A5">
        <w:rPr>
          <w:rFonts w:ascii="Times New Roman" w:hAnsi="Times New Roman" w:cs="Times New Roman"/>
          <w:b/>
          <w:bCs/>
          <w:sz w:val="24"/>
          <w:szCs w:val="24"/>
        </w:rPr>
        <w:t>Authentication manager</w:t>
      </w:r>
      <w:r w:rsidRPr="00E136A5">
        <w:rPr>
          <w:rFonts w:ascii="Times New Roman" w:hAnsi="Times New Roman" w:cs="Times New Roman"/>
          <w:sz w:val="24"/>
          <w:szCs w:val="24"/>
        </w:rPr>
        <w:t>, который отвечает за защиту данных и предоставления прав доступа пользователям, который</w:t>
      </w:r>
      <w:r w:rsidR="00D52B9D">
        <w:rPr>
          <w:rFonts w:ascii="Times New Roman" w:hAnsi="Times New Roman" w:cs="Times New Roman"/>
          <w:sz w:val="24"/>
          <w:szCs w:val="24"/>
          <w:lang w:val="ru-RU"/>
        </w:rPr>
        <w:t>,</w:t>
      </w:r>
      <w:r w:rsidRPr="00E136A5">
        <w:rPr>
          <w:rFonts w:ascii="Times New Roman" w:hAnsi="Times New Roman" w:cs="Times New Roman"/>
          <w:sz w:val="24"/>
          <w:szCs w:val="24"/>
        </w:rPr>
        <w:t xml:space="preserve"> используя сервис </w:t>
      </w:r>
      <w:r w:rsidRPr="00E136A5">
        <w:rPr>
          <w:rFonts w:ascii="Times New Roman" w:hAnsi="Times New Roman" w:cs="Times New Roman"/>
          <w:b/>
          <w:bCs/>
          <w:sz w:val="24"/>
          <w:szCs w:val="24"/>
        </w:rPr>
        <w:t>User details  service</w:t>
      </w:r>
      <w:r w:rsidR="00D52B9D">
        <w:rPr>
          <w:rFonts w:ascii="Times New Roman" w:hAnsi="Times New Roman" w:cs="Times New Roman"/>
          <w:b/>
          <w:bCs/>
          <w:sz w:val="24"/>
          <w:szCs w:val="24"/>
          <w:lang w:val="ru-RU"/>
        </w:rPr>
        <w:t>,</w:t>
      </w:r>
      <w:r w:rsidRPr="00E136A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E136A5">
        <w:rPr>
          <w:rFonts w:ascii="Times New Roman" w:hAnsi="Times New Roman" w:cs="Times New Roman"/>
          <w:sz w:val="24"/>
          <w:szCs w:val="24"/>
        </w:rPr>
        <w:t>смотрит</w:t>
      </w:r>
      <w:r w:rsidR="00D52B9D">
        <w:rPr>
          <w:rFonts w:ascii="Times New Roman" w:hAnsi="Times New Roman" w:cs="Times New Roman"/>
          <w:sz w:val="24"/>
          <w:szCs w:val="24"/>
          <w:lang w:val="ru-RU"/>
        </w:rPr>
        <w:t>,</w:t>
      </w:r>
      <w:r w:rsidRPr="00E136A5">
        <w:rPr>
          <w:rFonts w:ascii="Times New Roman" w:hAnsi="Times New Roman" w:cs="Times New Roman"/>
          <w:sz w:val="24"/>
          <w:szCs w:val="24"/>
        </w:rPr>
        <w:t xml:space="preserve"> какими права</w:t>
      </w:r>
      <w:r w:rsidR="00D52B9D">
        <w:rPr>
          <w:rFonts w:ascii="Times New Roman" w:hAnsi="Times New Roman" w:cs="Times New Roman"/>
          <w:sz w:val="24"/>
          <w:szCs w:val="24"/>
        </w:rPr>
        <w:t>ми обладает данный пользователь. Е</w:t>
      </w:r>
      <w:r w:rsidRPr="00E136A5">
        <w:rPr>
          <w:rFonts w:ascii="Times New Roman" w:hAnsi="Times New Roman" w:cs="Times New Roman"/>
          <w:sz w:val="24"/>
          <w:szCs w:val="24"/>
        </w:rPr>
        <w:t>сли права доступа совпадают с требованием ресурса, то пользователь п</w:t>
      </w:r>
      <w:r w:rsidR="00D52B9D">
        <w:rPr>
          <w:rFonts w:ascii="Times New Roman" w:hAnsi="Times New Roman" w:cs="Times New Roman"/>
          <w:sz w:val="24"/>
          <w:szCs w:val="24"/>
        </w:rPr>
        <w:t>олучает доступ к нему, если нет -</w:t>
      </w:r>
      <w:r w:rsidRPr="00E136A5">
        <w:rPr>
          <w:rFonts w:ascii="Times New Roman" w:hAnsi="Times New Roman" w:cs="Times New Roman"/>
          <w:sz w:val="24"/>
          <w:szCs w:val="24"/>
        </w:rPr>
        <w:t xml:space="preserve"> то доступ не предоставляется</w:t>
      </w:r>
      <w:r w:rsidR="00CD5F09">
        <w:rPr>
          <w:rFonts w:ascii="Times New Roman" w:hAnsi="Times New Roman" w:cs="Times New Roman"/>
          <w:sz w:val="24"/>
          <w:szCs w:val="24"/>
          <w:shd w:val="clear" w:color="auto" w:fill="FFFFFF"/>
          <w:lang w:val="ru-RU"/>
        </w:rPr>
        <w:t>.</w:t>
      </w:r>
    </w:p>
    <w:p w:rsidR="00CD5F09" w:rsidRDefault="00CD5F09" w:rsidP="00AC2116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ru-RU"/>
        </w:rPr>
      </w:pPr>
    </w:p>
    <w:p w:rsidR="00CD5F09" w:rsidRDefault="00CD5F09" w:rsidP="00AC2116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ru-RU"/>
        </w:rPr>
      </w:pPr>
    </w:p>
    <w:p w:rsidR="00CD5F09" w:rsidRPr="00846B68" w:rsidRDefault="00CD5F09" w:rsidP="00CD5F0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ru-RU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  <w:lang w:val="ru-RU"/>
        </w:rPr>
        <w:t xml:space="preserve">Данная модель предоставления прав доступа, реализованна одним классом в 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Java</w:t>
      </w:r>
      <w:r w:rsidRPr="00846B68">
        <w:rPr>
          <w:rFonts w:ascii="Times New Roman" w:hAnsi="Times New Roman" w:cs="Times New Roman"/>
          <w:sz w:val="24"/>
          <w:szCs w:val="24"/>
          <w:shd w:val="clear" w:color="auto" w:fill="FFFFFF"/>
          <w:lang w:val="ru-RU"/>
        </w:rPr>
        <w:t xml:space="preserve"> – 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WebSecurityConfiguration</w:t>
      </w:r>
      <w:proofErr w:type="spellEnd"/>
      <w:r w:rsidRPr="00846B68">
        <w:rPr>
          <w:rFonts w:ascii="Times New Roman" w:hAnsi="Times New Roman" w:cs="Times New Roman"/>
          <w:sz w:val="24"/>
          <w:szCs w:val="24"/>
          <w:shd w:val="clear" w:color="auto" w:fill="FFFFFF"/>
          <w:lang w:val="ru-RU"/>
        </w:rPr>
        <w:t>.</w:t>
      </w:r>
    </w:p>
    <w:p w:rsidR="00CD5F09" w:rsidRDefault="00CD5F09" w:rsidP="00CD5F0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ru-RU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  <w:lang w:val="ru-RU"/>
        </w:rPr>
        <w:t xml:space="preserve">В нем определен главный мето 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configure</w:t>
      </w:r>
      <w:r w:rsidRPr="00846B68">
        <w:rPr>
          <w:rFonts w:ascii="Times New Roman" w:hAnsi="Times New Roman" w:cs="Times New Roman"/>
          <w:sz w:val="24"/>
          <w:szCs w:val="24"/>
          <w:shd w:val="clear" w:color="auto" w:fill="FFFFFF"/>
          <w:lang w:val="ru-RU"/>
        </w:rPr>
        <w:t xml:space="preserve">, 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ru-RU"/>
        </w:rPr>
        <w:t>в котором описывается стратегия по которой пользователи могут получить доступ к страницам.</w:t>
      </w:r>
    </w:p>
    <w:p w:rsidR="00CD5F09" w:rsidRPr="00846B68" w:rsidRDefault="00CD5F09" w:rsidP="00CD5F0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line="360" w:lineRule="auto"/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ru-RU"/>
        </w:rPr>
      </w:pPr>
      <w:r>
        <w:rPr>
          <w:noProof/>
          <w:lang w:val="en-US"/>
        </w:rPr>
        <w:drawing>
          <wp:inline distT="0" distB="0" distL="0" distR="0" wp14:anchorId="1BA4B85E" wp14:editId="1941B4F5">
            <wp:extent cx="6104890" cy="42672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04890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5F09" w:rsidRDefault="00CD5F09" w:rsidP="00524DE7">
      <w:pPr>
        <w:spacing w:line="360" w:lineRule="auto"/>
        <w:jc w:val="both"/>
        <w:rPr>
          <w:rFonts w:ascii="Times New Roman" w:hAnsi="Times New Roman" w:cs="Times New Roman"/>
          <w:color w:val="auto"/>
          <w:sz w:val="24"/>
          <w:szCs w:val="24"/>
          <w:shd w:val="clear" w:color="auto" w:fill="FFFFFF"/>
          <w:lang w:val="ru-RU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  <w:lang w:val="ru-RU"/>
        </w:rPr>
        <w:lastRenderedPageBreak/>
        <w:t xml:space="preserve">Именно тут происходит весь процесс </w:t>
      </w:r>
      <w:r>
        <w:rPr>
          <w:rFonts w:ascii="Times New Roman" w:hAnsi="Times New Roman" w:cs="Times New Roman"/>
          <w:color w:val="auto"/>
          <w:sz w:val="24"/>
          <w:szCs w:val="24"/>
          <w:shd w:val="clear" w:color="auto" w:fill="FFFFFF"/>
          <w:lang w:val="ru-RU"/>
        </w:rPr>
        <w:t xml:space="preserve">аутентификации. В этих  строчках </w:t>
      </w:r>
      <w:r>
        <w:rPr>
          <w:noProof/>
          <w:lang w:val="en-US"/>
        </w:rPr>
        <w:drawing>
          <wp:inline distT="0" distB="0" distL="0" distR="0" wp14:anchorId="4997B619" wp14:editId="7951D844">
            <wp:extent cx="5810250" cy="9144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7CEB" w:rsidRPr="00BE7CEB" w:rsidRDefault="00BE7CEB" w:rsidP="00524DE7">
      <w:pPr>
        <w:spacing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  <w:lang w:val="ru-RU"/>
        </w:rPr>
      </w:pPr>
    </w:p>
    <w:p w:rsidR="00AD67C5" w:rsidRDefault="00CD5F09" w:rsidP="00CD5F09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  <w:lang w:val="ru-RU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  <w:lang w:val="ru-RU"/>
        </w:rPr>
        <w:t xml:space="preserve">Клиенту разрешается свободно получить доступ к главной странице </w:t>
      </w:r>
      <w:r w:rsidRPr="00CD5F09"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  <w:lang w:val="ru-RU"/>
        </w:rPr>
        <w:t xml:space="preserve">“/” 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  <w:lang w:val="ru-RU"/>
        </w:rPr>
        <w:t>на которой у него будет возможность пройти авторицазию.</w:t>
      </w:r>
    </w:p>
    <w:p w:rsidR="00BE7CEB" w:rsidRDefault="00CD5F09" w:rsidP="00BE7CE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  <w:lang w:val="ru-RU"/>
        </w:rPr>
        <w:tab/>
        <w:t xml:space="preserve"> </w:t>
      </w:r>
      <w:r w:rsidR="00BE7CEB"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  <w:lang w:val="ru-RU"/>
        </w:rPr>
        <w:t xml:space="preserve">Строчка </w:t>
      </w:r>
      <w:proofErr w:type="spellStart"/>
      <w:r w:rsidR="00BE7CEB"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  <w:lang w:val="en-US"/>
        </w:rPr>
        <w:t>csrf</w:t>
      </w:r>
      <w:proofErr w:type="spellEnd"/>
      <w:r w:rsidR="00BE7CEB" w:rsidRPr="00BE7CEB"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  <w:lang w:val="ru-RU"/>
        </w:rPr>
        <w:t>().</w:t>
      </w:r>
      <w:r w:rsidR="00BE7CEB"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  <w:lang w:val="en-US"/>
        </w:rPr>
        <w:t>disable</w:t>
      </w:r>
      <w:r w:rsidR="00BE7CEB" w:rsidRPr="00BE7CEB"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  <w:lang w:val="ru-RU"/>
        </w:rPr>
        <w:t xml:space="preserve">() </w:t>
      </w:r>
      <w:r w:rsidR="00BE7CEB"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  <w:lang w:val="ru-RU"/>
        </w:rPr>
        <w:t xml:space="preserve">говорит о том, что защита от  </w:t>
      </w:r>
      <w:proofErr w:type="spellStart"/>
      <w:r w:rsidR="00BE7CEB"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  <w:lang w:val="en-US"/>
        </w:rPr>
        <w:t>csrf</w:t>
      </w:r>
      <w:proofErr w:type="spellEnd"/>
      <w:r w:rsidR="00BE7CEB" w:rsidRPr="00BE7CEB"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  <w:lang w:val="ru-RU"/>
        </w:rPr>
        <w:t>(</w:t>
      </w:r>
      <w:r w:rsidR="00BE7CEB">
        <w:rPr>
          <w:rFonts w:ascii="Times New Roman" w:hAnsi="Times New Roman" w:cs="Times New Roman"/>
          <w:sz w:val="24"/>
          <w:szCs w:val="24"/>
        </w:rPr>
        <w:t xml:space="preserve">Cross Site Request Forgery) </w:t>
      </w:r>
      <w:r w:rsidR="00BE7CEB">
        <w:rPr>
          <w:rFonts w:ascii="Times New Roman" w:hAnsi="Times New Roman" w:cs="Times New Roman"/>
          <w:sz w:val="24"/>
          <w:szCs w:val="24"/>
          <w:lang w:val="ru-RU"/>
        </w:rPr>
        <w:t>атак отключена на стороне</w:t>
      </w:r>
      <w:r w:rsidR="00BE7CEB" w:rsidRPr="00BE7CEB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BE7CEB">
        <w:rPr>
          <w:rFonts w:ascii="Times New Roman" w:hAnsi="Times New Roman" w:cs="Times New Roman"/>
          <w:sz w:val="24"/>
          <w:szCs w:val="24"/>
          <w:lang w:val="ru-RU"/>
        </w:rPr>
        <w:t xml:space="preserve">сервера, данная защита осуществляет на стороне клиента специальном </w:t>
      </w:r>
      <w:proofErr w:type="spellStart"/>
      <w:r w:rsidR="00BE7CEB">
        <w:rPr>
          <w:rFonts w:ascii="Times New Roman" w:hAnsi="Times New Roman" w:cs="Times New Roman"/>
          <w:sz w:val="24"/>
          <w:szCs w:val="24"/>
          <w:lang w:val="en-US"/>
        </w:rPr>
        <w:t>Js</w:t>
      </w:r>
      <w:proofErr w:type="spellEnd"/>
      <w:r w:rsidR="00BE7CEB" w:rsidRPr="00BE7CEB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BE7CEB">
        <w:rPr>
          <w:rFonts w:ascii="Times New Roman" w:hAnsi="Times New Roman" w:cs="Times New Roman"/>
          <w:sz w:val="24"/>
          <w:szCs w:val="24"/>
          <w:lang w:val="ru-RU"/>
        </w:rPr>
        <w:t>скриптом.</w:t>
      </w:r>
    </w:p>
    <w:p w:rsidR="00BE7CEB" w:rsidRPr="004B7F1E" w:rsidRDefault="00BE7CEB" w:rsidP="00BE7CEB">
      <w:pPr>
        <w:spacing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  <w:lang w:val="ru-RU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  <w:lang w:val="ru-RU"/>
        </w:rPr>
        <w:t xml:space="preserve">Далее мы указываем как странницы мы хотим защитить от не авторизированых пользователей </w:t>
      </w:r>
    </w:p>
    <w:p w:rsidR="00BE7CEB" w:rsidRPr="00BE7CEB" w:rsidRDefault="00BE7CEB" w:rsidP="00AD67C5">
      <w:pPr>
        <w:spacing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  <w:lang w:val="ru-RU"/>
        </w:rPr>
      </w:pPr>
    </w:p>
    <w:p w:rsidR="00CD5F09" w:rsidRDefault="00CD5F09" w:rsidP="00AD67C5">
      <w:pPr>
        <w:spacing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  <w:lang w:val="ru-RU"/>
        </w:rPr>
      </w:pPr>
      <w:r>
        <w:rPr>
          <w:noProof/>
          <w:lang w:val="en-US"/>
        </w:rPr>
        <w:drawing>
          <wp:inline distT="0" distB="0" distL="0" distR="0" wp14:anchorId="26D8133E" wp14:editId="071A6E22">
            <wp:extent cx="6104890" cy="829945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04890" cy="82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7CEB" w:rsidRPr="004B7F1E" w:rsidRDefault="00CD5F09" w:rsidP="00BE7CEB">
      <w:pPr>
        <w:spacing w:line="360" w:lineRule="auto"/>
        <w:jc w:val="both"/>
        <w:rPr>
          <w:rFonts w:ascii="Times New Roman" w:hAnsi="Times New Roman" w:cs="Times New Roman"/>
          <w:color w:val="auto"/>
          <w:lang w:val="ru-RU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  <w:lang w:val="ru-RU"/>
        </w:rPr>
        <w:t xml:space="preserve">Тут говорится, что на странницу 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  <w:lang w:val="en-US"/>
        </w:rPr>
        <w:t>index</w:t>
      </w:r>
      <w:r w:rsidRPr="00CD5F09"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  <w:lang w:val="ru-RU"/>
        </w:rPr>
        <w:t>может перейти пользователь с ролью</w:t>
      </w:r>
      <w:r w:rsidRPr="00CD5F09"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  <w:lang w:val="ru-RU"/>
        </w:rPr>
        <w:t xml:space="preserve"> (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  <w:lang w:val="en-US"/>
        </w:rPr>
        <w:t>user</w:t>
      </w:r>
      <w:r w:rsidRPr="00CD5F09"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  <w:lang w:val="ru-RU"/>
        </w:rPr>
        <w:t xml:space="preserve">, 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  <w:lang w:val="en-US"/>
        </w:rPr>
        <w:t>admin</w:t>
      </w:r>
      <w:r w:rsidRPr="00CD5F09"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  <w:lang w:val="ru-RU"/>
        </w:rPr>
        <w:t xml:space="preserve">, 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  <w:lang w:val="en-US"/>
        </w:rPr>
        <w:t>supreme</w:t>
      </w:r>
      <w:r w:rsidRPr="00CD5F09"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  <w:lang w:val="ru-RU"/>
        </w:rPr>
        <w:t>_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  <w:lang w:val="en-US"/>
        </w:rPr>
        <w:t>admin</w:t>
      </w:r>
      <w:r w:rsidRPr="00CD5F09"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  <w:lang w:val="ru-RU"/>
        </w:rPr>
        <w:t>)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  <w:lang w:val="ru-RU"/>
        </w:rPr>
        <w:t xml:space="preserve"> тем самым запрещаю доступ не авторизировануму пользователю.</w:t>
      </w:r>
      <w:r w:rsidR="00BE7CEB"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  <w:lang w:val="ru-RU"/>
        </w:rPr>
        <w:tab/>
        <w:t xml:space="preserve">Для работы всей стратегии защиты нужен метод </w:t>
      </w:r>
      <w:r w:rsidR="00BE7CEB" w:rsidRPr="00BE7CEB">
        <w:rPr>
          <w:rFonts w:ascii="Times New Roman" w:hAnsi="Times New Roman" w:cs="Times New Roman"/>
          <w:color w:val="auto"/>
        </w:rPr>
        <w:t>AuthenticationManager</w:t>
      </w:r>
      <w:r w:rsidR="00BE7CEB" w:rsidRPr="00BE7CEB">
        <w:rPr>
          <w:rFonts w:ascii="Times New Roman" w:hAnsi="Times New Roman" w:cs="Times New Roman"/>
          <w:color w:val="auto"/>
          <w:lang w:val="ru-RU"/>
        </w:rPr>
        <w:t xml:space="preserve"> – </w:t>
      </w:r>
      <w:r w:rsidR="00BE7CEB">
        <w:rPr>
          <w:rFonts w:ascii="Times New Roman" w:hAnsi="Times New Roman" w:cs="Times New Roman"/>
          <w:color w:val="auto"/>
          <w:lang w:val="ru-RU"/>
        </w:rPr>
        <w:t xml:space="preserve">котрый и будет раздавать всем права доступа. </w:t>
      </w:r>
    </w:p>
    <w:p w:rsidR="00BE7CEB" w:rsidRDefault="00BE7CEB" w:rsidP="00BE7CEB">
      <w:pPr>
        <w:spacing w:line="360" w:lineRule="auto"/>
        <w:jc w:val="both"/>
        <w:rPr>
          <w:rFonts w:ascii="Times New Roman" w:hAnsi="Times New Roman" w:cs="Times New Roman"/>
          <w:color w:val="auto"/>
          <w:lang w:val="en-US"/>
        </w:rPr>
      </w:pPr>
      <w:r>
        <w:rPr>
          <w:noProof/>
          <w:lang w:val="en-US"/>
        </w:rPr>
        <w:drawing>
          <wp:inline distT="0" distB="0" distL="0" distR="0" wp14:anchorId="7CA8A08F" wp14:editId="38C1CE27">
            <wp:extent cx="6104890" cy="124142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04890" cy="124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7CEB" w:rsidRDefault="00BE7CEB" w:rsidP="00BE7CEB">
      <w:pPr>
        <w:spacing w:line="360" w:lineRule="auto"/>
        <w:jc w:val="both"/>
        <w:rPr>
          <w:rFonts w:ascii="Times New Roman" w:hAnsi="Times New Roman" w:cs="Times New Roman"/>
          <w:color w:val="auto"/>
          <w:lang w:val="ru-RU"/>
        </w:rPr>
      </w:pPr>
      <w:r>
        <w:rPr>
          <w:rFonts w:ascii="Times New Roman" w:hAnsi="Times New Roman" w:cs="Times New Roman"/>
          <w:color w:val="auto"/>
          <w:lang w:val="ru-RU"/>
        </w:rPr>
        <w:t>Так же стоит указать метод который будет шифровать наш пороль при регистрации, в данном примере пароль шифруется 11 раз перед тем как отправить на сервер.</w:t>
      </w:r>
    </w:p>
    <w:p w:rsidR="00286908" w:rsidRDefault="00286908" w:rsidP="00286908">
      <w:pPr>
        <w:spacing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  <w:r w:rsidRPr="004B7F1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2.4</w:t>
      </w:r>
      <w:r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286908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Регистрация</w:t>
      </w:r>
    </w:p>
    <w:p w:rsidR="00286908" w:rsidRPr="00286908" w:rsidRDefault="00286908" w:rsidP="00286908">
      <w:pPr>
        <w:spacing w:line="360" w:lineRule="auto"/>
        <w:jc w:val="center"/>
        <w:rPr>
          <w:rFonts w:ascii="Times New Roman" w:hAnsi="Times New Roman" w:cs="Times New Roman"/>
          <w:b/>
          <w:color w:val="auto"/>
          <w:sz w:val="24"/>
          <w:szCs w:val="24"/>
          <w:lang w:val="ru-RU"/>
        </w:rPr>
      </w:pPr>
    </w:p>
    <w:p w:rsidR="00963DBA" w:rsidRDefault="00963DBA" w:rsidP="00963DBA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color w:val="000000" w:themeColor="text1"/>
          <w:highlight w:val="white"/>
          <w:lang w:val="ru-RU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658752" behindDoc="0" locked="0" layoutInCell="1" allowOverlap="1">
            <wp:simplePos x="0" y="0"/>
            <wp:positionH relativeFrom="column">
              <wp:posOffset>-53340</wp:posOffset>
            </wp:positionH>
            <wp:positionV relativeFrom="paragraph">
              <wp:posOffset>303530</wp:posOffset>
            </wp:positionV>
            <wp:extent cx="6104890" cy="3082290"/>
            <wp:effectExtent l="0" t="0" r="0" b="3810"/>
            <wp:wrapThrough wrapText="bothSides">
              <wp:wrapPolygon edited="0">
                <wp:start x="0" y="0"/>
                <wp:lineTo x="0" y="21493"/>
                <wp:lineTo x="21501" y="21493"/>
                <wp:lineTo x="21501" y="0"/>
                <wp:lineTo x="0" y="0"/>
              </wp:wrapPolygon>
            </wp:wrapThrough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4890" cy="3082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86908">
        <w:rPr>
          <w:rFonts w:ascii="Times New Roman" w:eastAsia="Times New Roman" w:hAnsi="Times New Roman" w:cs="Times New Roman"/>
          <w:color w:val="000000" w:themeColor="text1"/>
          <w:highlight w:val="white"/>
          <w:lang w:val="ru-RU"/>
        </w:rPr>
        <w:t xml:space="preserve">Регистрация </w:t>
      </w:r>
      <w:r w:rsidR="00D97CC8">
        <w:rPr>
          <w:rFonts w:ascii="Times New Roman" w:eastAsia="Times New Roman" w:hAnsi="Times New Roman" w:cs="Times New Roman"/>
          <w:color w:val="000000" w:themeColor="text1"/>
          <w:highlight w:val="white"/>
          <w:lang w:val="ru-RU"/>
        </w:rPr>
        <w:t>– это процесс сохранения нового по</w:t>
      </w:r>
      <w:r w:rsidR="004B7F1E">
        <w:rPr>
          <w:rFonts w:ascii="Times New Roman" w:eastAsia="Times New Roman" w:hAnsi="Times New Roman" w:cs="Times New Roman"/>
          <w:color w:val="000000" w:themeColor="text1"/>
          <w:highlight w:val="white"/>
          <w:lang w:val="ru-RU"/>
        </w:rPr>
        <w:t xml:space="preserve">льзователя в базе данных </w:t>
      </w:r>
      <w:r w:rsidR="00D97CC8">
        <w:rPr>
          <w:rFonts w:ascii="Times New Roman" w:eastAsia="Times New Roman" w:hAnsi="Times New Roman" w:cs="Times New Roman"/>
          <w:color w:val="000000" w:themeColor="text1"/>
          <w:highlight w:val="white"/>
          <w:lang w:val="ru-RU"/>
        </w:rPr>
        <w:t>приложения.</w:t>
      </w:r>
    </w:p>
    <w:p w:rsidR="00963DBA" w:rsidRDefault="00963DBA" w:rsidP="00D97CC8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color w:val="000000" w:themeColor="text1"/>
          <w:highlight w:val="white"/>
          <w:lang w:val="ru-RU"/>
        </w:rPr>
      </w:pPr>
    </w:p>
    <w:p w:rsidR="00963DBA" w:rsidRDefault="00963DBA" w:rsidP="00D97CC8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color w:val="000000" w:themeColor="text1"/>
          <w:highlight w:val="white"/>
          <w:lang w:val="ru-RU"/>
        </w:rPr>
      </w:pPr>
    </w:p>
    <w:p w:rsidR="00963DBA" w:rsidRDefault="00963DBA" w:rsidP="00D97CC8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color w:val="000000" w:themeColor="text1"/>
          <w:highlight w:val="white"/>
          <w:lang w:val="ru-RU"/>
        </w:rPr>
      </w:pPr>
    </w:p>
    <w:p w:rsidR="00963DBA" w:rsidRDefault="00963DBA" w:rsidP="00D97CC8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color w:val="000000" w:themeColor="text1"/>
          <w:highlight w:val="white"/>
          <w:lang w:val="ru-RU"/>
        </w:rPr>
      </w:pPr>
      <w:r>
        <w:rPr>
          <w:rFonts w:ascii="Times New Roman" w:eastAsia="Times New Roman" w:hAnsi="Times New Roman" w:cs="Times New Roman"/>
          <w:color w:val="000000" w:themeColor="text1"/>
          <w:highlight w:val="white"/>
          <w:lang w:val="ru-RU"/>
        </w:rPr>
        <w:t>При запросе клиентом страницы с формой регистрацией, сервером будет создана пустая переменная в которой будет проинициирован новый пользователь после введением им данных.</w:t>
      </w:r>
    </w:p>
    <w:p w:rsidR="00D97CC8" w:rsidRDefault="00D97CC8" w:rsidP="00D97CC8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color w:val="000000" w:themeColor="text1"/>
          <w:highlight w:val="white"/>
          <w:lang w:val="ru-RU"/>
        </w:rPr>
      </w:pPr>
      <w:r>
        <w:rPr>
          <w:rFonts w:ascii="Times New Roman" w:eastAsia="Times New Roman" w:hAnsi="Times New Roman" w:cs="Times New Roman"/>
          <w:noProof/>
          <w:color w:val="000000" w:themeColor="text1"/>
          <w:highlight w:val="white"/>
          <w:lang w:val="en-US"/>
        </w:rPr>
        <w:drawing>
          <wp:inline distT="0" distB="0" distL="0" distR="0">
            <wp:extent cx="4298950" cy="3268980"/>
            <wp:effectExtent l="0" t="0" r="6350" b="7620"/>
            <wp:docPr id="7" name="Picture 7" descr="C:\Users\adobrya\AppData\Local\Microsoft\Windows\INetCache\Content.Word\springSecurityLogi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obrya\AppData\Local\Microsoft\Windows\INetCache\Content.Word\springSecurityLogic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8950" cy="326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5876" w:rsidRDefault="00EB5876" w:rsidP="00EB5876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color w:val="000000" w:themeColor="text1"/>
          <w:highlight w:val="white"/>
          <w:lang w:val="ru-RU"/>
        </w:rPr>
      </w:pPr>
      <w:r>
        <w:rPr>
          <w:rFonts w:ascii="Times New Roman" w:eastAsia="Times New Roman" w:hAnsi="Times New Roman" w:cs="Times New Roman"/>
          <w:color w:val="000000" w:themeColor="text1"/>
          <w:highlight w:val="white"/>
          <w:lang w:val="ru-RU"/>
        </w:rPr>
        <w:t>Пользователь заходит на страницу регистрации, вводит свои данные, при отправки данных на сервер данные будут проверены валидатором. Первое что проверяется - это правильность ввода данных. Они проверяются по определенному шаблону.</w:t>
      </w:r>
    </w:p>
    <w:p w:rsidR="00EB5876" w:rsidRPr="00EB5876" w:rsidRDefault="00EB5876" w:rsidP="004B7F1E">
      <w:pPr>
        <w:spacing w:line="360" w:lineRule="auto"/>
        <w:ind w:firstLine="720"/>
        <w:rPr>
          <w:rFonts w:ascii="Times New Roman" w:eastAsia="Times New Roman" w:hAnsi="Times New Roman" w:cs="Times New Roman"/>
          <w:color w:val="000000" w:themeColor="text1"/>
          <w:highlight w:val="white"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6A778F5" wp14:editId="0A468764">
            <wp:extent cx="6104890" cy="143573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04890" cy="143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CC8" w:rsidRDefault="00D97CC8" w:rsidP="00AD67C5">
      <w:pPr>
        <w:spacing w:line="360" w:lineRule="auto"/>
        <w:jc w:val="both"/>
        <w:rPr>
          <w:rFonts w:ascii="Times New Roman" w:eastAsia="Times New Roman" w:hAnsi="Times New Roman" w:cs="Times New Roman"/>
          <w:color w:val="000000" w:themeColor="text1"/>
          <w:highlight w:val="white"/>
          <w:lang w:val="ru-RU"/>
        </w:rPr>
      </w:pPr>
    </w:p>
    <w:p w:rsidR="00EB5876" w:rsidRPr="004B7F1E" w:rsidRDefault="00EB5876" w:rsidP="00AD67C5">
      <w:pPr>
        <w:spacing w:line="360" w:lineRule="auto"/>
        <w:jc w:val="both"/>
        <w:rPr>
          <w:rFonts w:ascii="Times New Roman" w:eastAsia="Times New Roman" w:hAnsi="Times New Roman" w:cs="Times New Roman"/>
          <w:color w:val="000000" w:themeColor="text1"/>
          <w:highlight w:val="white"/>
          <w:lang w:val="ru-RU"/>
        </w:rPr>
      </w:pPr>
      <w:r>
        <w:rPr>
          <w:rFonts w:ascii="Times New Roman" w:eastAsia="Times New Roman" w:hAnsi="Times New Roman" w:cs="Times New Roman"/>
          <w:color w:val="000000" w:themeColor="text1"/>
          <w:highlight w:val="white"/>
          <w:lang w:val="ru-RU"/>
        </w:rPr>
        <w:t xml:space="preserve">Данный щаблон проверяет длину </w:t>
      </w:r>
      <w:r>
        <w:rPr>
          <w:rFonts w:ascii="Times New Roman" w:eastAsia="Times New Roman" w:hAnsi="Times New Roman" w:cs="Times New Roman"/>
          <w:color w:val="000000" w:themeColor="text1"/>
          <w:highlight w:val="white"/>
          <w:lang w:val="en-US"/>
        </w:rPr>
        <w:t>username</w:t>
      </w:r>
      <w:r w:rsidRPr="00EB5876">
        <w:rPr>
          <w:rFonts w:ascii="Times New Roman" w:eastAsia="Times New Roman" w:hAnsi="Times New Roman" w:cs="Times New Roman"/>
          <w:color w:val="000000" w:themeColor="text1"/>
          <w:highlight w:val="white"/>
          <w:lang w:val="ru-RU"/>
        </w:rPr>
        <w:t xml:space="preserve">, </w:t>
      </w:r>
      <w:r>
        <w:rPr>
          <w:rFonts w:ascii="Times New Roman" w:eastAsia="Times New Roman" w:hAnsi="Times New Roman" w:cs="Times New Roman"/>
          <w:color w:val="000000" w:themeColor="text1"/>
          <w:highlight w:val="white"/>
          <w:lang w:val="ru-RU"/>
        </w:rPr>
        <w:t xml:space="preserve">требования от 8 до 32 символов, если </w:t>
      </w:r>
      <w:r>
        <w:rPr>
          <w:rFonts w:ascii="Times New Roman" w:eastAsia="Times New Roman" w:hAnsi="Times New Roman" w:cs="Times New Roman"/>
          <w:color w:val="000000" w:themeColor="text1"/>
          <w:highlight w:val="white"/>
          <w:lang w:val="en-US"/>
        </w:rPr>
        <w:t>username</w:t>
      </w:r>
      <w:r w:rsidRPr="00EB5876">
        <w:rPr>
          <w:rFonts w:ascii="Times New Roman" w:eastAsia="Times New Roman" w:hAnsi="Times New Roman" w:cs="Times New Roman"/>
          <w:color w:val="000000" w:themeColor="text1"/>
          <w:highlight w:val="white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highlight w:val="white"/>
          <w:lang w:val="ru-RU"/>
        </w:rPr>
        <w:t>не удовлетворяет данному шаблону, то клиенту отправляется сообщение об ошибке.</w:t>
      </w:r>
    </w:p>
    <w:p w:rsidR="00CD5F09" w:rsidRDefault="00EB5876" w:rsidP="00EB5876">
      <w:pPr>
        <w:tabs>
          <w:tab w:val="left" w:pos="8623"/>
        </w:tabs>
        <w:spacing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  <w:lang w:val="ru-RU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  <w:lang w:val="ru-RU"/>
        </w:rPr>
        <w:tab/>
      </w:r>
    </w:p>
    <w:p w:rsidR="00EB5876" w:rsidRDefault="00EB5876" w:rsidP="00EB5876">
      <w:pPr>
        <w:tabs>
          <w:tab w:val="left" w:pos="8623"/>
        </w:tabs>
        <w:spacing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  <w:lang w:val="ru-RU"/>
        </w:rPr>
      </w:pPr>
      <w:r>
        <w:rPr>
          <w:noProof/>
          <w:lang w:val="en-US"/>
        </w:rPr>
        <w:drawing>
          <wp:inline distT="0" distB="0" distL="0" distR="0" wp14:anchorId="1AD4D8DF" wp14:editId="7B6D2CA1">
            <wp:extent cx="3426372" cy="1174318"/>
            <wp:effectExtent l="0" t="0" r="3175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33209" cy="1176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A69" w:rsidRDefault="00027A69" w:rsidP="00EB5876">
      <w:pPr>
        <w:tabs>
          <w:tab w:val="left" w:pos="8623"/>
        </w:tabs>
        <w:spacing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  <w:lang w:val="ru-RU"/>
        </w:rPr>
      </w:pPr>
    </w:p>
    <w:p w:rsidR="00027A69" w:rsidRDefault="00027A69" w:rsidP="004B7F1E">
      <w:pPr>
        <w:tabs>
          <w:tab w:val="left" w:pos="8623"/>
        </w:tabs>
        <w:spacing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  <w:lang w:val="ru-RU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  <w:lang w:val="ru-RU"/>
        </w:rPr>
        <w:t>Если данные пользователя проходят проверку, то его данные передаются в контроллер где основываясь на этих данный фармируется новый авторизированый пользователь, который сразу же записывается в сессию сервера</w:t>
      </w:r>
      <w:r w:rsidR="004115A8" w:rsidRPr="004115A8"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  <w:lang w:val="ru-RU"/>
        </w:rPr>
        <w:t>.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  <w:lang w:val="ru-RU"/>
        </w:rPr>
        <w:t xml:space="preserve"> Другая копия данных сохраняются в базу данных, что бы потом пользователь мог зайти на сайт по этим данным.</w:t>
      </w:r>
    </w:p>
    <w:p w:rsidR="00027A69" w:rsidRDefault="00027A69" w:rsidP="00EB5876">
      <w:pPr>
        <w:tabs>
          <w:tab w:val="left" w:pos="8623"/>
        </w:tabs>
        <w:spacing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  <w:lang w:val="ru-RU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  <w:lang w:val="ru-RU"/>
        </w:rPr>
        <w:t>Самое главное во всем этом процессе это то, что сессия сервера принимает в себя только пользователей кторые были созданы</w:t>
      </w:r>
      <w:r w:rsidRPr="00027A69"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  <w:lang w:val="ru-RU"/>
        </w:rPr>
        <w:t xml:space="preserve">контекстом 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  <w:lang w:val="en-US"/>
        </w:rPr>
        <w:t>Spring</w:t>
      </w:r>
      <w:r w:rsidRPr="00027A69"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  <w:lang w:val="en-US"/>
        </w:rPr>
        <w:t>security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  <w:lang w:val="ru-RU"/>
        </w:rPr>
        <w:t>.</w:t>
      </w:r>
    </w:p>
    <w:p w:rsidR="00027A69" w:rsidRDefault="00027A69" w:rsidP="00EB5876">
      <w:pPr>
        <w:tabs>
          <w:tab w:val="left" w:pos="8623"/>
        </w:tabs>
        <w:spacing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  <w:lang w:val="ru-RU"/>
        </w:rPr>
      </w:pPr>
    </w:p>
    <w:p w:rsidR="00027A69" w:rsidRPr="004B7F1E" w:rsidRDefault="00027A69" w:rsidP="00EB5876">
      <w:pPr>
        <w:tabs>
          <w:tab w:val="left" w:pos="8623"/>
        </w:tabs>
        <w:spacing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  <w:lang w:val="ru-RU"/>
        </w:rPr>
      </w:pPr>
    </w:p>
    <w:p w:rsidR="00027A69" w:rsidRPr="00BE7CEB" w:rsidRDefault="00027A69" w:rsidP="00EB5876">
      <w:pPr>
        <w:tabs>
          <w:tab w:val="left" w:pos="8623"/>
        </w:tabs>
        <w:spacing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  <w:lang w:val="ru-RU"/>
        </w:rPr>
      </w:pPr>
    </w:p>
    <w:sectPr w:rsidR="00027A69" w:rsidRPr="00BE7CEB">
      <w:footerReference w:type="default" r:id="rId22"/>
      <w:pgSz w:w="11909" w:h="16834"/>
      <w:pgMar w:top="1440" w:right="855" w:bottom="1440" w:left="1440" w:header="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04BB4" w:rsidRDefault="00F04BB4">
      <w:pPr>
        <w:spacing w:line="240" w:lineRule="auto"/>
      </w:pPr>
      <w:r>
        <w:separator/>
      </w:r>
    </w:p>
  </w:endnote>
  <w:endnote w:type="continuationSeparator" w:id="0">
    <w:p w:rsidR="00F04BB4" w:rsidRDefault="00F04BB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52B9D" w:rsidRDefault="00D52B9D">
    <w:pPr>
      <w:jc w:val="right"/>
    </w:pPr>
    <w:r>
      <w:fldChar w:fldCharType="begin"/>
    </w:r>
    <w:r>
      <w:instrText>PAGE</w:instrText>
    </w:r>
    <w:r>
      <w:fldChar w:fldCharType="separate"/>
    </w:r>
    <w:r w:rsidR="00C25D73">
      <w:rPr>
        <w:noProof/>
      </w:rPr>
      <w:t>19</w:t>
    </w:r>
    <w: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04BB4" w:rsidRDefault="00F04BB4">
      <w:pPr>
        <w:spacing w:line="240" w:lineRule="auto"/>
      </w:pPr>
      <w:r>
        <w:separator/>
      </w:r>
    </w:p>
  </w:footnote>
  <w:footnote w:type="continuationSeparator" w:id="0">
    <w:p w:rsidR="00F04BB4" w:rsidRDefault="00F04BB4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</w:compat>
  <w:rsids>
    <w:rsidRoot w:val="003E7576"/>
    <w:rsid w:val="00026024"/>
    <w:rsid w:val="00027A69"/>
    <w:rsid w:val="000B0D8D"/>
    <w:rsid w:val="001571B2"/>
    <w:rsid w:val="00171C57"/>
    <w:rsid w:val="001A6A51"/>
    <w:rsid w:val="00222612"/>
    <w:rsid w:val="00225004"/>
    <w:rsid w:val="00286908"/>
    <w:rsid w:val="003B0DFA"/>
    <w:rsid w:val="003E7576"/>
    <w:rsid w:val="003F64BB"/>
    <w:rsid w:val="004115A8"/>
    <w:rsid w:val="0043675B"/>
    <w:rsid w:val="00463E95"/>
    <w:rsid w:val="00486DFA"/>
    <w:rsid w:val="004B7F1E"/>
    <w:rsid w:val="00524DE7"/>
    <w:rsid w:val="005358E5"/>
    <w:rsid w:val="005E3615"/>
    <w:rsid w:val="00626A26"/>
    <w:rsid w:val="00760EE4"/>
    <w:rsid w:val="00787FF3"/>
    <w:rsid w:val="00963DBA"/>
    <w:rsid w:val="009D2EB9"/>
    <w:rsid w:val="00A57D62"/>
    <w:rsid w:val="00AC2116"/>
    <w:rsid w:val="00AD67C5"/>
    <w:rsid w:val="00B01379"/>
    <w:rsid w:val="00B41FB4"/>
    <w:rsid w:val="00BE7CEB"/>
    <w:rsid w:val="00C25D73"/>
    <w:rsid w:val="00C64901"/>
    <w:rsid w:val="00C7784B"/>
    <w:rsid w:val="00CD5F09"/>
    <w:rsid w:val="00D12CBD"/>
    <w:rsid w:val="00D42B42"/>
    <w:rsid w:val="00D52B9D"/>
    <w:rsid w:val="00D9378A"/>
    <w:rsid w:val="00D97CC8"/>
    <w:rsid w:val="00E136A5"/>
    <w:rsid w:val="00E3746C"/>
    <w:rsid w:val="00E95A1E"/>
    <w:rsid w:val="00EB5876"/>
    <w:rsid w:val="00F04BB4"/>
    <w:rsid w:val="00F94D1B"/>
    <w:rsid w:val="00FA01D1"/>
    <w:rsid w:val="00FB46DC"/>
    <w:rsid w:val="00FC45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C6050EE5-14A6-4924-8A25-6E00F46135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Arial" w:hAnsi="Arial" w:cs="Arial"/>
        <w:color w:val="000000"/>
        <w:sz w:val="22"/>
        <w:szCs w:val="22"/>
        <w:lang w:val="ru" w:eastAsia="en-US" w:bidi="ar-SA"/>
      </w:rPr>
    </w:rPrDefault>
    <w:pPrDefault>
      <w:pPr>
        <w:pBdr>
          <w:top w:val="nil"/>
          <w:left w:val="nil"/>
          <w:bottom w:val="nil"/>
          <w:right w:val="nil"/>
          <w:between w:val="nil"/>
        </w:pBd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customStyle="1" w:styleId="orfo-misgrammed">
    <w:name w:val="orfo-misgrammed"/>
    <w:basedOn w:val="DefaultParagraphFont"/>
    <w:rsid w:val="005E3615"/>
  </w:style>
  <w:style w:type="character" w:customStyle="1" w:styleId="orfo-misspelled">
    <w:name w:val="orfo-misspelled"/>
    <w:basedOn w:val="DefaultParagraphFont"/>
    <w:rsid w:val="005E3615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E7CEB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color w:val="auto"/>
      <w:sz w:val="20"/>
      <w:szCs w:val="20"/>
      <w:lang w:val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E7CEB"/>
    <w:rPr>
      <w:rFonts w:ascii="Courier New" w:eastAsia="Times New Roman" w:hAnsi="Courier New" w:cs="Courier New"/>
      <w:color w:val="auto"/>
      <w:sz w:val="20"/>
      <w:szCs w:val="20"/>
      <w:lang w:val="en-US"/>
    </w:rPr>
  </w:style>
  <w:style w:type="character" w:styleId="Hyperlink">
    <w:name w:val="Hyperlink"/>
    <w:basedOn w:val="DefaultParagraphFont"/>
    <w:uiPriority w:val="99"/>
    <w:unhideWhenUsed/>
    <w:rsid w:val="00B41FB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4172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02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135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481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71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200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70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15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428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gif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08C1C6D-C0AD-403A-AEAD-63CAEC3DCA3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1714</TotalTime>
  <Pages>19</Pages>
  <Words>2758</Words>
  <Characters>15721</Characters>
  <Application>Microsoft Office Word</Application>
  <DocSecurity>0</DocSecurity>
  <Lines>131</Lines>
  <Paragraphs>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18443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Artur Dobrya</cp:lastModifiedBy>
  <cp:revision>15</cp:revision>
  <dcterms:created xsi:type="dcterms:W3CDTF">2017-09-24T09:08:00Z</dcterms:created>
  <dcterms:modified xsi:type="dcterms:W3CDTF">2018-01-16T14:11:00Z</dcterms:modified>
</cp:coreProperties>
</file>