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4B7F4" w14:textId="77777777" w:rsidR="007B212D" w:rsidRDefault="0094036B">
      <w:pPr>
        <w:spacing w:after="360"/>
        <w:jc w:val="center"/>
      </w:pPr>
      <w:r>
        <w:rPr>
          <w:noProof/>
        </w:rPr>
        <w:drawing>
          <wp:inline distT="0" distB="0" distL="0" distR="0" wp14:anchorId="22625E44" wp14:editId="32C70ABE">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4A11D765" w14:textId="77777777" w:rsidR="007B212D" w:rsidRDefault="0094036B">
      <w:pPr>
        <w:spacing w:before="120" w:after="360"/>
        <w:jc w:val="center"/>
      </w:pPr>
      <w:r>
        <w:rPr>
          <w:rFonts w:cs="Times New Roman"/>
          <w:b/>
          <w:sz w:val="28"/>
        </w:rPr>
        <w:t>PROPOSAL SKRIPSI</w:t>
      </w:r>
    </w:p>
    <w:p w14:paraId="298109AC" w14:textId="77777777" w:rsidR="007B212D" w:rsidRDefault="0094036B">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565CC601" w14:textId="77777777" w:rsidR="007B212D" w:rsidRDefault="0094036B">
      <w:pPr>
        <w:spacing w:before="360" w:after="480"/>
        <w:jc w:val="center"/>
      </w:pPr>
      <w:r>
        <w:rPr>
          <w:rFonts w:cs="Times New Roman"/>
        </w:rPr>
        <w:t>Diajukan Kepada Program Studi S1 Manajemen</w:t>
      </w:r>
      <w:r>
        <w:rPr>
          <w:rFonts w:cs="Times New Roman"/>
        </w:rPr>
        <w:br/>
        <w:t>Untuk Menyusun Skripsi Sarjana Manajemen (S.M.)</w:t>
      </w:r>
    </w:p>
    <w:p w14:paraId="4024E8E2" w14:textId="77777777" w:rsidR="007B212D" w:rsidRDefault="0094036B">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306FBBE" w14:textId="77777777" w:rsidR="007B212D" w:rsidRDefault="0094036B">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1DF49978" w14:textId="77777777" w:rsidR="007B212D" w:rsidRDefault="007B212D">
      <w:pPr>
        <w:sectPr w:rsidR="007B212D">
          <w:footerReference w:type="first" r:id="rId9"/>
          <w:pgSz w:w="11906" w:h="16838"/>
          <w:pgMar w:top="1701" w:right="1701" w:bottom="1701" w:left="2268" w:header="720" w:footer="720" w:gutter="0"/>
          <w:cols w:space="720"/>
          <w:titlePg/>
          <w:docGrid w:linePitch="360"/>
        </w:sectPr>
      </w:pPr>
    </w:p>
    <w:p w14:paraId="4BB04438" w14:textId="77777777" w:rsidR="007B212D" w:rsidRDefault="0094036B">
      <w:pPr>
        <w:pStyle w:val="Heading1"/>
        <w:spacing w:after="360"/>
        <w:outlineLvl w:val="0"/>
      </w:pPr>
      <w:bookmarkStart w:id="0" w:name="_Toc240488088"/>
      <w:r>
        <w:rPr>
          <w:rFonts w:ascii="Times New Roman" w:hAnsi="Times New Roman"/>
          <w:b/>
          <w:color w:val="000000"/>
          <w:sz w:val="24"/>
        </w:rPr>
        <w:lastRenderedPageBreak/>
        <w:t>KATA PENGANTAR</w:t>
      </w:r>
      <w:bookmarkEnd w:id="0"/>
    </w:p>
    <w:p w14:paraId="4435F7F4" w14:textId="77777777" w:rsidR="007B212D" w:rsidRDefault="0094036B">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65761CC9" w14:textId="77777777" w:rsidR="007B212D" w:rsidRDefault="0094036B">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7F3B405B" w14:textId="77777777" w:rsidR="007B212D" w:rsidRDefault="0094036B">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F20CE22" w14:textId="77777777" w:rsidR="007B212D" w:rsidRDefault="0094036B">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4890B78E" w14:textId="77777777" w:rsidR="007B212D" w:rsidRDefault="0094036B">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72DEAE2E" w14:textId="77777777" w:rsidR="007B212D" w:rsidRDefault="0094036B">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63CD149E" w14:textId="77777777" w:rsidR="007B212D" w:rsidRDefault="0094036B">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4D9CDF9E" w14:textId="77777777" w:rsidR="007B212D" w:rsidRDefault="0094036B">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163B91A9" w14:textId="77777777" w:rsidR="007B212D" w:rsidRDefault="0094036B">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064FAB08" w14:textId="77777777" w:rsidR="007B212D" w:rsidRDefault="0094036B">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396112F2" w14:textId="77777777" w:rsidR="007B212D" w:rsidRDefault="0094036B">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C209ADD" w14:textId="77777777" w:rsidR="007B212D" w:rsidRDefault="0094036B">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9E1FF07" w14:textId="77777777" w:rsidR="007B212D" w:rsidRDefault="0094036B">
      <w:r>
        <w:br w:type="page"/>
      </w:r>
    </w:p>
    <w:p w14:paraId="1E019B38" w14:textId="77777777" w:rsidR="007B212D" w:rsidRDefault="0094036B">
      <w:pPr>
        <w:pStyle w:val="Heading1"/>
        <w:spacing w:after="360"/>
        <w:outlineLvl w:val="0"/>
      </w:pPr>
      <w:bookmarkStart w:id="1" w:name="_Toc240488089"/>
      <w:r>
        <w:rPr>
          <w:rFonts w:ascii="Times New Roman" w:hAnsi="Times New Roman"/>
          <w:b/>
          <w:color w:val="000000"/>
          <w:sz w:val="24"/>
        </w:rPr>
        <w:lastRenderedPageBreak/>
        <w:t>ABSTRAK</w:t>
      </w:r>
      <w:bookmarkEnd w:id="1"/>
    </w:p>
    <w:p w14:paraId="3EAC677F" w14:textId="77777777" w:rsidR="007B212D" w:rsidRDefault="0094036B">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70B36CB" w14:textId="77777777" w:rsidR="007B212D" w:rsidRDefault="0094036B">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04420AC7" w14:textId="77777777" w:rsidR="007B212D" w:rsidRDefault="0094036B">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74A41FAC" w14:textId="77777777" w:rsidR="007B212D" w:rsidRDefault="0094036B">
      <w:r>
        <w:br w:type="page"/>
      </w:r>
    </w:p>
    <w:p w14:paraId="57601034" w14:textId="77777777" w:rsidR="007B212D" w:rsidRDefault="0094036B">
      <w:pPr>
        <w:pStyle w:val="Heading1"/>
        <w:spacing w:after="360"/>
        <w:outlineLvl w:val="0"/>
      </w:pPr>
      <w:bookmarkStart w:id="2" w:name="_Toc240488090"/>
      <w:r>
        <w:rPr>
          <w:rFonts w:ascii="Times New Roman" w:hAnsi="Times New Roman"/>
          <w:b/>
          <w:color w:val="000000"/>
          <w:sz w:val="24"/>
        </w:rPr>
        <w:lastRenderedPageBreak/>
        <w:t>ABSTRACT</w:t>
      </w:r>
      <w:bookmarkEnd w:id="2"/>
    </w:p>
    <w:p w14:paraId="1B5A8B83" w14:textId="77777777" w:rsidR="007B212D" w:rsidRDefault="0094036B">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7BA6D449" w14:textId="77777777" w:rsidR="007B212D" w:rsidRDefault="0094036B">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4A2B0176" w14:textId="77777777" w:rsidR="007B212D" w:rsidRDefault="0094036B">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EE3D8F7" w14:textId="77777777" w:rsidR="007B212D" w:rsidRDefault="0094036B">
      <w:r>
        <w:br w:type="page"/>
      </w:r>
    </w:p>
    <w:p w14:paraId="36077869" w14:textId="77777777" w:rsidR="007B212D" w:rsidRDefault="0094036B">
      <w:pPr>
        <w:keepNext/>
        <w:spacing w:after="360" w:line="360" w:lineRule="auto"/>
        <w:jc w:val="center"/>
      </w:pPr>
      <w:r>
        <w:rPr>
          <w:rFonts w:cs="Times New Roman"/>
          <w:b/>
        </w:rPr>
        <w:lastRenderedPageBreak/>
        <w:t>DAFTAR ISI</w:t>
      </w:r>
    </w:p>
    <w:p w14:paraId="50FDBBE2" w14:textId="1EE4CFDB"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8088" w:history="1">
        <w:r w:rsidRPr="00CD5932">
          <w:rPr>
            <w:rStyle w:val="Hyperlink"/>
            <w:noProof/>
          </w:rPr>
          <w:t>KATA PENGANTAR</w:t>
        </w:r>
        <w:r>
          <w:rPr>
            <w:noProof/>
            <w:webHidden/>
          </w:rPr>
          <w:tab/>
        </w:r>
        <w:r>
          <w:rPr>
            <w:noProof/>
            <w:webHidden/>
          </w:rPr>
          <w:fldChar w:fldCharType="begin"/>
        </w:r>
        <w:r>
          <w:rPr>
            <w:noProof/>
            <w:webHidden/>
          </w:rPr>
          <w:instrText xml:space="preserve"> PAGEREF _Toc240488088 \h </w:instrText>
        </w:r>
        <w:r>
          <w:rPr>
            <w:noProof/>
            <w:webHidden/>
          </w:rPr>
        </w:r>
        <w:r>
          <w:rPr>
            <w:noProof/>
            <w:webHidden/>
          </w:rPr>
          <w:fldChar w:fldCharType="separate"/>
        </w:r>
        <w:r>
          <w:rPr>
            <w:noProof/>
            <w:webHidden/>
          </w:rPr>
          <w:t>ii</w:t>
        </w:r>
        <w:r>
          <w:rPr>
            <w:noProof/>
            <w:webHidden/>
          </w:rPr>
          <w:fldChar w:fldCharType="end"/>
        </w:r>
      </w:hyperlink>
    </w:p>
    <w:p w14:paraId="311DB5ED" w14:textId="5DF40A3D"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089" w:history="1">
        <w:r w:rsidRPr="00CD5932">
          <w:rPr>
            <w:rStyle w:val="Hyperlink"/>
            <w:noProof/>
          </w:rPr>
          <w:t>ABSTRAK</w:t>
        </w:r>
        <w:r>
          <w:rPr>
            <w:noProof/>
            <w:webHidden/>
          </w:rPr>
          <w:tab/>
        </w:r>
        <w:r>
          <w:rPr>
            <w:noProof/>
            <w:webHidden/>
          </w:rPr>
          <w:fldChar w:fldCharType="begin"/>
        </w:r>
        <w:r>
          <w:rPr>
            <w:noProof/>
            <w:webHidden/>
          </w:rPr>
          <w:instrText xml:space="preserve"> PAGEREF _Toc240488089 \h </w:instrText>
        </w:r>
        <w:r>
          <w:rPr>
            <w:noProof/>
            <w:webHidden/>
          </w:rPr>
        </w:r>
        <w:r>
          <w:rPr>
            <w:noProof/>
            <w:webHidden/>
          </w:rPr>
          <w:fldChar w:fldCharType="separate"/>
        </w:r>
        <w:r>
          <w:rPr>
            <w:noProof/>
            <w:webHidden/>
          </w:rPr>
          <w:t>iv</w:t>
        </w:r>
        <w:r>
          <w:rPr>
            <w:noProof/>
            <w:webHidden/>
          </w:rPr>
          <w:fldChar w:fldCharType="end"/>
        </w:r>
      </w:hyperlink>
    </w:p>
    <w:p w14:paraId="5BD9235B" w14:textId="1E70B282"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090" w:history="1">
        <w:r w:rsidRPr="00CD5932">
          <w:rPr>
            <w:rStyle w:val="Hyperlink"/>
            <w:noProof/>
          </w:rPr>
          <w:t>ABSTRACT</w:t>
        </w:r>
        <w:r>
          <w:rPr>
            <w:noProof/>
            <w:webHidden/>
          </w:rPr>
          <w:tab/>
        </w:r>
        <w:r>
          <w:rPr>
            <w:noProof/>
            <w:webHidden/>
          </w:rPr>
          <w:fldChar w:fldCharType="begin"/>
        </w:r>
        <w:r>
          <w:rPr>
            <w:noProof/>
            <w:webHidden/>
          </w:rPr>
          <w:instrText xml:space="preserve"> PAGEREF _Toc240488090 \h </w:instrText>
        </w:r>
        <w:r>
          <w:rPr>
            <w:noProof/>
            <w:webHidden/>
          </w:rPr>
        </w:r>
        <w:r>
          <w:rPr>
            <w:noProof/>
            <w:webHidden/>
          </w:rPr>
          <w:fldChar w:fldCharType="separate"/>
        </w:r>
        <w:r>
          <w:rPr>
            <w:noProof/>
            <w:webHidden/>
          </w:rPr>
          <w:t>v</w:t>
        </w:r>
        <w:r>
          <w:rPr>
            <w:noProof/>
            <w:webHidden/>
          </w:rPr>
          <w:fldChar w:fldCharType="end"/>
        </w:r>
      </w:hyperlink>
    </w:p>
    <w:p w14:paraId="342E473B" w14:textId="2527BC57"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091" w:history="1">
        <w:r w:rsidRPr="00CD5932">
          <w:rPr>
            <w:rStyle w:val="Hyperlink"/>
            <w:noProof/>
          </w:rPr>
          <w:t>DAFTAR TABEL</w:t>
        </w:r>
        <w:r>
          <w:rPr>
            <w:noProof/>
            <w:webHidden/>
          </w:rPr>
          <w:tab/>
        </w:r>
        <w:r>
          <w:rPr>
            <w:noProof/>
            <w:webHidden/>
          </w:rPr>
          <w:fldChar w:fldCharType="begin"/>
        </w:r>
        <w:r>
          <w:rPr>
            <w:noProof/>
            <w:webHidden/>
          </w:rPr>
          <w:instrText xml:space="preserve"> PAGEREF _Toc240488091 \h </w:instrText>
        </w:r>
        <w:r>
          <w:rPr>
            <w:noProof/>
            <w:webHidden/>
          </w:rPr>
        </w:r>
        <w:r>
          <w:rPr>
            <w:noProof/>
            <w:webHidden/>
          </w:rPr>
          <w:fldChar w:fldCharType="separate"/>
        </w:r>
        <w:r>
          <w:rPr>
            <w:noProof/>
            <w:webHidden/>
          </w:rPr>
          <w:t>vii</w:t>
        </w:r>
        <w:r>
          <w:rPr>
            <w:noProof/>
            <w:webHidden/>
          </w:rPr>
          <w:fldChar w:fldCharType="end"/>
        </w:r>
      </w:hyperlink>
    </w:p>
    <w:p w14:paraId="6E6F6EDC" w14:textId="0DC661AA"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092" w:history="1">
        <w:r w:rsidRPr="00CD5932">
          <w:rPr>
            <w:rStyle w:val="Hyperlink"/>
            <w:noProof/>
          </w:rPr>
          <w:t>DAFTAR GAMBAR</w:t>
        </w:r>
        <w:r>
          <w:rPr>
            <w:noProof/>
            <w:webHidden/>
          </w:rPr>
          <w:tab/>
        </w:r>
        <w:r>
          <w:rPr>
            <w:noProof/>
            <w:webHidden/>
          </w:rPr>
          <w:fldChar w:fldCharType="begin"/>
        </w:r>
        <w:r>
          <w:rPr>
            <w:noProof/>
            <w:webHidden/>
          </w:rPr>
          <w:instrText xml:space="preserve"> PAGEREF _Toc240488092 \h </w:instrText>
        </w:r>
        <w:r>
          <w:rPr>
            <w:noProof/>
            <w:webHidden/>
          </w:rPr>
        </w:r>
        <w:r>
          <w:rPr>
            <w:noProof/>
            <w:webHidden/>
          </w:rPr>
          <w:fldChar w:fldCharType="separate"/>
        </w:r>
        <w:r>
          <w:rPr>
            <w:noProof/>
            <w:webHidden/>
          </w:rPr>
          <w:t>viii</w:t>
        </w:r>
        <w:r>
          <w:rPr>
            <w:noProof/>
            <w:webHidden/>
          </w:rPr>
          <w:fldChar w:fldCharType="end"/>
        </w:r>
      </w:hyperlink>
    </w:p>
    <w:p w14:paraId="43FCD240" w14:textId="47326648"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093" w:history="1">
        <w:r w:rsidRPr="00CD5932">
          <w:rPr>
            <w:rStyle w:val="Hyperlink"/>
            <w:noProof/>
          </w:rPr>
          <w:t>BAB 1 PENDAHULUAN</w:t>
        </w:r>
        <w:r>
          <w:rPr>
            <w:noProof/>
            <w:webHidden/>
          </w:rPr>
          <w:tab/>
        </w:r>
        <w:r>
          <w:rPr>
            <w:noProof/>
            <w:webHidden/>
          </w:rPr>
          <w:fldChar w:fldCharType="begin"/>
        </w:r>
        <w:r>
          <w:rPr>
            <w:noProof/>
            <w:webHidden/>
          </w:rPr>
          <w:instrText xml:space="preserve"> PAGEREF _Toc240488093 \h </w:instrText>
        </w:r>
        <w:r>
          <w:rPr>
            <w:noProof/>
            <w:webHidden/>
          </w:rPr>
        </w:r>
        <w:r>
          <w:rPr>
            <w:noProof/>
            <w:webHidden/>
          </w:rPr>
          <w:fldChar w:fldCharType="separate"/>
        </w:r>
        <w:r>
          <w:rPr>
            <w:noProof/>
            <w:webHidden/>
          </w:rPr>
          <w:t>1</w:t>
        </w:r>
        <w:r>
          <w:rPr>
            <w:noProof/>
            <w:webHidden/>
          </w:rPr>
          <w:fldChar w:fldCharType="end"/>
        </w:r>
      </w:hyperlink>
    </w:p>
    <w:p w14:paraId="551AC37B" w14:textId="2B751E6E"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094" w:history="1">
        <w:r w:rsidRPr="00CD5932">
          <w:rPr>
            <w:rStyle w:val="Hyperlink"/>
            <w:noProof/>
          </w:rPr>
          <w:t>1.1 Latar Belakang Penelitian</w:t>
        </w:r>
        <w:r>
          <w:rPr>
            <w:noProof/>
            <w:webHidden/>
          </w:rPr>
          <w:tab/>
        </w:r>
        <w:r>
          <w:rPr>
            <w:noProof/>
            <w:webHidden/>
          </w:rPr>
          <w:fldChar w:fldCharType="begin"/>
        </w:r>
        <w:r>
          <w:rPr>
            <w:noProof/>
            <w:webHidden/>
          </w:rPr>
          <w:instrText xml:space="preserve"> PAGEREF _Toc240488094 \h </w:instrText>
        </w:r>
        <w:r>
          <w:rPr>
            <w:noProof/>
            <w:webHidden/>
          </w:rPr>
        </w:r>
        <w:r>
          <w:rPr>
            <w:noProof/>
            <w:webHidden/>
          </w:rPr>
          <w:fldChar w:fldCharType="separate"/>
        </w:r>
        <w:r>
          <w:rPr>
            <w:noProof/>
            <w:webHidden/>
          </w:rPr>
          <w:t>1</w:t>
        </w:r>
        <w:r>
          <w:rPr>
            <w:noProof/>
            <w:webHidden/>
          </w:rPr>
          <w:fldChar w:fldCharType="end"/>
        </w:r>
      </w:hyperlink>
    </w:p>
    <w:p w14:paraId="7ECA248A" w14:textId="43BAA51E"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095" w:history="1">
        <w:r w:rsidRPr="00CD5932">
          <w:rPr>
            <w:rStyle w:val="Hyperlink"/>
            <w:noProof/>
          </w:rPr>
          <w:t>1.2 Perumusan Masalah</w:t>
        </w:r>
        <w:r>
          <w:rPr>
            <w:noProof/>
            <w:webHidden/>
          </w:rPr>
          <w:tab/>
        </w:r>
        <w:r>
          <w:rPr>
            <w:noProof/>
            <w:webHidden/>
          </w:rPr>
          <w:fldChar w:fldCharType="begin"/>
        </w:r>
        <w:r>
          <w:rPr>
            <w:noProof/>
            <w:webHidden/>
          </w:rPr>
          <w:instrText xml:space="preserve"> PAGEREF _Toc240488095 \h </w:instrText>
        </w:r>
        <w:r>
          <w:rPr>
            <w:noProof/>
            <w:webHidden/>
          </w:rPr>
        </w:r>
        <w:r>
          <w:rPr>
            <w:noProof/>
            <w:webHidden/>
          </w:rPr>
          <w:fldChar w:fldCharType="separate"/>
        </w:r>
        <w:r>
          <w:rPr>
            <w:noProof/>
            <w:webHidden/>
          </w:rPr>
          <w:t>18</w:t>
        </w:r>
        <w:r>
          <w:rPr>
            <w:noProof/>
            <w:webHidden/>
          </w:rPr>
          <w:fldChar w:fldCharType="end"/>
        </w:r>
      </w:hyperlink>
    </w:p>
    <w:p w14:paraId="2BE8C0B0" w14:textId="151409AB"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096" w:history="1">
        <w:r w:rsidRPr="00CD5932">
          <w:rPr>
            <w:rStyle w:val="Hyperlink"/>
            <w:noProof/>
          </w:rPr>
          <w:t>1.3 Tujuan Penelitian</w:t>
        </w:r>
        <w:r>
          <w:rPr>
            <w:noProof/>
            <w:webHidden/>
          </w:rPr>
          <w:tab/>
        </w:r>
        <w:r>
          <w:rPr>
            <w:noProof/>
            <w:webHidden/>
          </w:rPr>
          <w:fldChar w:fldCharType="begin"/>
        </w:r>
        <w:r>
          <w:rPr>
            <w:noProof/>
            <w:webHidden/>
          </w:rPr>
          <w:instrText xml:space="preserve"> PAGEREF _Toc240488096 \h </w:instrText>
        </w:r>
        <w:r>
          <w:rPr>
            <w:noProof/>
            <w:webHidden/>
          </w:rPr>
        </w:r>
        <w:r>
          <w:rPr>
            <w:noProof/>
            <w:webHidden/>
          </w:rPr>
          <w:fldChar w:fldCharType="separate"/>
        </w:r>
        <w:r>
          <w:rPr>
            <w:noProof/>
            <w:webHidden/>
          </w:rPr>
          <w:t>18</w:t>
        </w:r>
        <w:r>
          <w:rPr>
            <w:noProof/>
            <w:webHidden/>
          </w:rPr>
          <w:fldChar w:fldCharType="end"/>
        </w:r>
      </w:hyperlink>
    </w:p>
    <w:p w14:paraId="1B34F1D6" w14:textId="35DC019A"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097" w:history="1">
        <w:r w:rsidRPr="00CD5932">
          <w:rPr>
            <w:rStyle w:val="Hyperlink"/>
            <w:noProof/>
          </w:rPr>
          <w:t>1.4 Manfaat Penelitian</w:t>
        </w:r>
        <w:r>
          <w:rPr>
            <w:noProof/>
            <w:webHidden/>
          </w:rPr>
          <w:tab/>
        </w:r>
        <w:r>
          <w:rPr>
            <w:noProof/>
            <w:webHidden/>
          </w:rPr>
          <w:fldChar w:fldCharType="begin"/>
        </w:r>
        <w:r>
          <w:rPr>
            <w:noProof/>
            <w:webHidden/>
          </w:rPr>
          <w:instrText xml:space="preserve"> PAGEREF _Toc240488097 \h </w:instrText>
        </w:r>
        <w:r>
          <w:rPr>
            <w:noProof/>
            <w:webHidden/>
          </w:rPr>
        </w:r>
        <w:r>
          <w:rPr>
            <w:noProof/>
            <w:webHidden/>
          </w:rPr>
          <w:fldChar w:fldCharType="separate"/>
        </w:r>
        <w:r>
          <w:rPr>
            <w:noProof/>
            <w:webHidden/>
          </w:rPr>
          <w:t>19</w:t>
        </w:r>
        <w:r>
          <w:rPr>
            <w:noProof/>
            <w:webHidden/>
          </w:rPr>
          <w:fldChar w:fldCharType="end"/>
        </w:r>
      </w:hyperlink>
    </w:p>
    <w:p w14:paraId="592E66AC" w14:textId="3F78AE5E"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098" w:history="1">
        <w:r w:rsidRPr="00CD5932">
          <w:rPr>
            <w:rStyle w:val="Hyperlink"/>
            <w:noProof/>
          </w:rPr>
          <w:t>1.4.1 Manfaat Teoritis</w:t>
        </w:r>
        <w:r>
          <w:rPr>
            <w:noProof/>
            <w:webHidden/>
          </w:rPr>
          <w:tab/>
        </w:r>
        <w:r>
          <w:rPr>
            <w:noProof/>
            <w:webHidden/>
          </w:rPr>
          <w:fldChar w:fldCharType="begin"/>
        </w:r>
        <w:r>
          <w:rPr>
            <w:noProof/>
            <w:webHidden/>
          </w:rPr>
          <w:instrText xml:space="preserve"> PAGEREF _Toc240488098 \h </w:instrText>
        </w:r>
        <w:r>
          <w:rPr>
            <w:noProof/>
            <w:webHidden/>
          </w:rPr>
        </w:r>
        <w:r>
          <w:rPr>
            <w:noProof/>
            <w:webHidden/>
          </w:rPr>
          <w:fldChar w:fldCharType="separate"/>
        </w:r>
        <w:r>
          <w:rPr>
            <w:noProof/>
            <w:webHidden/>
          </w:rPr>
          <w:t>19</w:t>
        </w:r>
        <w:r>
          <w:rPr>
            <w:noProof/>
            <w:webHidden/>
          </w:rPr>
          <w:fldChar w:fldCharType="end"/>
        </w:r>
      </w:hyperlink>
    </w:p>
    <w:p w14:paraId="6425BCB5" w14:textId="3389AE23"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099" w:history="1">
        <w:r w:rsidRPr="00CD5932">
          <w:rPr>
            <w:rStyle w:val="Hyperlink"/>
            <w:noProof/>
          </w:rPr>
          <w:t>1.4.2 Manfaat Praktis</w:t>
        </w:r>
        <w:r>
          <w:rPr>
            <w:noProof/>
            <w:webHidden/>
          </w:rPr>
          <w:tab/>
        </w:r>
        <w:r>
          <w:rPr>
            <w:noProof/>
            <w:webHidden/>
          </w:rPr>
          <w:fldChar w:fldCharType="begin"/>
        </w:r>
        <w:r>
          <w:rPr>
            <w:noProof/>
            <w:webHidden/>
          </w:rPr>
          <w:instrText xml:space="preserve"> PAGEREF _Toc240488099 \h </w:instrText>
        </w:r>
        <w:r>
          <w:rPr>
            <w:noProof/>
            <w:webHidden/>
          </w:rPr>
        </w:r>
        <w:r>
          <w:rPr>
            <w:noProof/>
            <w:webHidden/>
          </w:rPr>
          <w:fldChar w:fldCharType="separate"/>
        </w:r>
        <w:r>
          <w:rPr>
            <w:noProof/>
            <w:webHidden/>
          </w:rPr>
          <w:t>19</w:t>
        </w:r>
        <w:r>
          <w:rPr>
            <w:noProof/>
            <w:webHidden/>
          </w:rPr>
          <w:fldChar w:fldCharType="end"/>
        </w:r>
      </w:hyperlink>
    </w:p>
    <w:p w14:paraId="16C55EFF" w14:textId="0AACDF1D"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00" w:history="1">
        <w:r w:rsidRPr="00CD5932">
          <w:rPr>
            <w:rStyle w:val="Hyperlink"/>
            <w:noProof/>
          </w:rPr>
          <w:t>BAB 2 KAJIAN PUSTAKA DAN PENGEMBANGAN HIPOTESIS</w:t>
        </w:r>
        <w:r>
          <w:rPr>
            <w:noProof/>
            <w:webHidden/>
          </w:rPr>
          <w:tab/>
        </w:r>
        <w:r>
          <w:rPr>
            <w:noProof/>
            <w:webHidden/>
          </w:rPr>
          <w:fldChar w:fldCharType="begin"/>
        </w:r>
        <w:r>
          <w:rPr>
            <w:noProof/>
            <w:webHidden/>
          </w:rPr>
          <w:instrText xml:space="preserve"> PAGEREF _Toc240488100 \h </w:instrText>
        </w:r>
        <w:r>
          <w:rPr>
            <w:noProof/>
            <w:webHidden/>
          </w:rPr>
        </w:r>
        <w:r>
          <w:rPr>
            <w:noProof/>
            <w:webHidden/>
          </w:rPr>
          <w:fldChar w:fldCharType="separate"/>
        </w:r>
        <w:r>
          <w:rPr>
            <w:noProof/>
            <w:webHidden/>
          </w:rPr>
          <w:t>21</w:t>
        </w:r>
        <w:r>
          <w:rPr>
            <w:noProof/>
            <w:webHidden/>
          </w:rPr>
          <w:fldChar w:fldCharType="end"/>
        </w:r>
      </w:hyperlink>
    </w:p>
    <w:p w14:paraId="2CDA1E0D" w14:textId="59DDC959"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101" w:history="1">
        <w:r w:rsidRPr="00CD5932">
          <w:rPr>
            <w:rStyle w:val="Hyperlink"/>
            <w:noProof/>
          </w:rPr>
          <w:t>2.1 Landasan Teori</w:t>
        </w:r>
        <w:r>
          <w:rPr>
            <w:noProof/>
            <w:webHidden/>
          </w:rPr>
          <w:tab/>
        </w:r>
        <w:r>
          <w:rPr>
            <w:noProof/>
            <w:webHidden/>
          </w:rPr>
          <w:fldChar w:fldCharType="begin"/>
        </w:r>
        <w:r>
          <w:rPr>
            <w:noProof/>
            <w:webHidden/>
          </w:rPr>
          <w:instrText xml:space="preserve"> PAGEREF _Toc240488101 \h </w:instrText>
        </w:r>
        <w:r>
          <w:rPr>
            <w:noProof/>
            <w:webHidden/>
          </w:rPr>
        </w:r>
        <w:r>
          <w:rPr>
            <w:noProof/>
            <w:webHidden/>
          </w:rPr>
          <w:fldChar w:fldCharType="separate"/>
        </w:r>
        <w:r>
          <w:rPr>
            <w:noProof/>
            <w:webHidden/>
          </w:rPr>
          <w:t>21</w:t>
        </w:r>
        <w:r>
          <w:rPr>
            <w:noProof/>
            <w:webHidden/>
          </w:rPr>
          <w:fldChar w:fldCharType="end"/>
        </w:r>
      </w:hyperlink>
    </w:p>
    <w:p w14:paraId="46BFA227" w14:textId="1DAE4316"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2" w:history="1">
        <w:r w:rsidRPr="00CD5932">
          <w:rPr>
            <w:rStyle w:val="Hyperlink"/>
            <w:noProof/>
          </w:rPr>
          <w:t>2.1.1 Grand Theory: Keuangan Perilaku (</w:t>
        </w:r>
        <w:r w:rsidRPr="00CD5932">
          <w:rPr>
            <w:rStyle w:val="Hyperlink"/>
            <w:i/>
            <w:noProof/>
          </w:rPr>
          <w:t>Behavioral Finance</w:t>
        </w:r>
        <w:r w:rsidRPr="00CD5932">
          <w:rPr>
            <w:rStyle w:val="Hyperlink"/>
            <w:noProof/>
          </w:rPr>
          <w:t>)</w:t>
        </w:r>
        <w:r>
          <w:rPr>
            <w:noProof/>
            <w:webHidden/>
          </w:rPr>
          <w:tab/>
        </w:r>
        <w:r>
          <w:rPr>
            <w:noProof/>
            <w:webHidden/>
          </w:rPr>
          <w:fldChar w:fldCharType="begin"/>
        </w:r>
        <w:r>
          <w:rPr>
            <w:noProof/>
            <w:webHidden/>
          </w:rPr>
          <w:instrText xml:space="preserve"> PAGEREF _Toc240488102 \h </w:instrText>
        </w:r>
        <w:r>
          <w:rPr>
            <w:noProof/>
            <w:webHidden/>
          </w:rPr>
        </w:r>
        <w:r>
          <w:rPr>
            <w:noProof/>
            <w:webHidden/>
          </w:rPr>
          <w:fldChar w:fldCharType="separate"/>
        </w:r>
        <w:r>
          <w:rPr>
            <w:noProof/>
            <w:webHidden/>
          </w:rPr>
          <w:t>21</w:t>
        </w:r>
        <w:r>
          <w:rPr>
            <w:noProof/>
            <w:webHidden/>
          </w:rPr>
          <w:fldChar w:fldCharType="end"/>
        </w:r>
      </w:hyperlink>
    </w:p>
    <w:p w14:paraId="40BC8C4F" w14:textId="42BE8382"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3" w:history="1">
        <w:r w:rsidRPr="00CD5932">
          <w:rPr>
            <w:rStyle w:val="Hyperlink"/>
            <w:noProof/>
          </w:rPr>
          <w:t xml:space="preserve">2.1.2 Supporting Theory: Teori </w:t>
        </w:r>
        <w:r w:rsidRPr="00CD5932">
          <w:rPr>
            <w:rStyle w:val="Hyperlink"/>
            <w:i/>
            <w:noProof/>
          </w:rPr>
          <w:t>Stimulus-Organism-Response</w:t>
        </w:r>
        <w:r w:rsidRPr="00CD5932">
          <w:rPr>
            <w:rStyle w:val="Hyperlink"/>
            <w:noProof/>
          </w:rPr>
          <w:t xml:space="preserve"> (S-O-R)</w:t>
        </w:r>
        <w:r>
          <w:rPr>
            <w:noProof/>
            <w:webHidden/>
          </w:rPr>
          <w:tab/>
        </w:r>
        <w:r>
          <w:rPr>
            <w:noProof/>
            <w:webHidden/>
          </w:rPr>
          <w:fldChar w:fldCharType="begin"/>
        </w:r>
        <w:r>
          <w:rPr>
            <w:noProof/>
            <w:webHidden/>
          </w:rPr>
          <w:instrText xml:space="preserve"> PAGEREF _Toc240488103 \h </w:instrText>
        </w:r>
        <w:r>
          <w:rPr>
            <w:noProof/>
            <w:webHidden/>
          </w:rPr>
        </w:r>
        <w:r>
          <w:rPr>
            <w:noProof/>
            <w:webHidden/>
          </w:rPr>
          <w:fldChar w:fldCharType="separate"/>
        </w:r>
        <w:r>
          <w:rPr>
            <w:noProof/>
            <w:webHidden/>
          </w:rPr>
          <w:t>22</w:t>
        </w:r>
        <w:r>
          <w:rPr>
            <w:noProof/>
            <w:webHidden/>
          </w:rPr>
          <w:fldChar w:fldCharType="end"/>
        </w:r>
      </w:hyperlink>
    </w:p>
    <w:p w14:paraId="1C5F79E2" w14:textId="0B17781D"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4" w:history="1">
        <w:r w:rsidRPr="00CD5932">
          <w:rPr>
            <w:rStyle w:val="Hyperlink"/>
            <w:noProof/>
          </w:rPr>
          <w:t xml:space="preserve">2.1.3 Supporting Theory: Psikologi Kolektor dan </w:t>
        </w:r>
        <w:r w:rsidRPr="00CD5932">
          <w:rPr>
            <w:rStyle w:val="Hyperlink"/>
            <w:i/>
            <w:noProof/>
          </w:rPr>
          <w:t>Collection-Goal Tipping Point Effect</w:t>
        </w:r>
        <w:r>
          <w:rPr>
            <w:noProof/>
            <w:webHidden/>
          </w:rPr>
          <w:tab/>
        </w:r>
        <w:r>
          <w:rPr>
            <w:noProof/>
            <w:webHidden/>
          </w:rPr>
          <w:fldChar w:fldCharType="begin"/>
        </w:r>
        <w:r>
          <w:rPr>
            <w:noProof/>
            <w:webHidden/>
          </w:rPr>
          <w:instrText xml:space="preserve"> PAGEREF _Toc240488104 \h </w:instrText>
        </w:r>
        <w:r>
          <w:rPr>
            <w:noProof/>
            <w:webHidden/>
          </w:rPr>
        </w:r>
        <w:r>
          <w:rPr>
            <w:noProof/>
            <w:webHidden/>
          </w:rPr>
          <w:fldChar w:fldCharType="separate"/>
        </w:r>
        <w:r>
          <w:rPr>
            <w:noProof/>
            <w:webHidden/>
          </w:rPr>
          <w:t>22</w:t>
        </w:r>
        <w:r>
          <w:rPr>
            <w:noProof/>
            <w:webHidden/>
          </w:rPr>
          <w:fldChar w:fldCharType="end"/>
        </w:r>
      </w:hyperlink>
    </w:p>
    <w:p w14:paraId="15D39C02" w14:textId="09C3D07D"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5" w:history="1">
        <w:r w:rsidRPr="00CD5932">
          <w:rPr>
            <w:rStyle w:val="Hyperlink"/>
            <w:noProof/>
          </w:rPr>
          <w:t>2.1.4 Supporting Theory: Teori Regulasi Diri (</w:t>
        </w:r>
        <w:r w:rsidRPr="00CD5932">
          <w:rPr>
            <w:rStyle w:val="Hyperlink"/>
            <w:i/>
            <w:noProof/>
          </w:rPr>
          <w:t>Self-Regulation Theory</w:t>
        </w:r>
        <w:r w:rsidRPr="00CD5932">
          <w:rPr>
            <w:rStyle w:val="Hyperlink"/>
            <w:noProof/>
          </w:rPr>
          <w:t>)</w:t>
        </w:r>
        <w:r>
          <w:rPr>
            <w:noProof/>
            <w:webHidden/>
          </w:rPr>
          <w:tab/>
        </w:r>
        <w:r>
          <w:rPr>
            <w:noProof/>
            <w:webHidden/>
          </w:rPr>
          <w:fldChar w:fldCharType="begin"/>
        </w:r>
        <w:r>
          <w:rPr>
            <w:noProof/>
            <w:webHidden/>
          </w:rPr>
          <w:instrText xml:space="preserve"> PAGEREF _Toc240488105 \h </w:instrText>
        </w:r>
        <w:r>
          <w:rPr>
            <w:noProof/>
            <w:webHidden/>
          </w:rPr>
        </w:r>
        <w:r>
          <w:rPr>
            <w:noProof/>
            <w:webHidden/>
          </w:rPr>
          <w:fldChar w:fldCharType="separate"/>
        </w:r>
        <w:r>
          <w:rPr>
            <w:noProof/>
            <w:webHidden/>
          </w:rPr>
          <w:t>23</w:t>
        </w:r>
        <w:r>
          <w:rPr>
            <w:noProof/>
            <w:webHidden/>
          </w:rPr>
          <w:fldChar w:fldCharType="end"/>
        </w:r>
      </w:hyperlink>
    </w:p>
    <w:p w14:paraId="7214C873" w14:textId="0BE2D4A4"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106" w:history="1">
        <w:r w:rsidRPr="00CD5932">
          <w:rPr>
            <w:rStyle w:val="Hyperlink"/>
            <w:noProof/>
          </w:rPr>
          <w:t>2.2 Kajian Variabel Penelitian</w:t>
        </w:r>
        <w:r>
          <w:rPr>
            <w:noProof/>
            <w:webHidden/>
          </w:rPr>
          <w:tab/>
        </w:r>
        <w:r>
          <w:rPr>
            <w:noProof/>
            <w:webHidden/>
          </w:rPr>
          <w:fldChar w:fldCharType="begin"/>
        </w:r>
        <w:r>
          <w:rPr>
            <w:noProof/>
            <w:webHidden/>
          </w:rPr>
          <w:instrText xml:space="preserve"> PAGEREF _Toc240488106 \h </w:instrText>
        </w:r>
        <w:r>
          <w:rPr>
            <w:noProof/>
            <w:webHidden/>
          </w:rPr>
        </w:r>
        <w:r>
          <w:rPr>
            <w:noProof/>
            <w:webHidden/>
          </w:rPr>
          <w:fldChar w:fldCharType="separate"/>
        </w:r>
        <w:r>
          <w:rPr>
            <w:noProof/>
            <w:webHidden/>
          </w:rPr>
          <w:t>23</w:t>
        </w:r>
        <w:r>
          <w:rPr>
            <w:noProof/>
            <w:webHidden/>
          </w:rPr>
          <w:fldChar w:fldCharType="end"/>
        </w:r>
      </w:hyperlink>
    </w:p>
    <w:p w14:paraId="225AC7CF" w14:textId="765BB9CB"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7" w:history="1">
        <w:r w:rsidRPr="00CD5932">
          <w:rPr>
            <w:rStyle w:val="Hyperlink"/>
            <w:noProof/>
          </w:rPr>
          <w:t>2.2.1 Variabel Dependen (</w:t>
        </w:r>
        <w:r w:rsidRPr="00CD5932">
          <w:rPr>
            <w:rStyle w:val="Hyperlink"/>
            <w:i/>
            <w:noProof/>
          </w:rPr>
          <w:t>Y</w:t>
        </w:r>
        <w:r w:rsidRPr="00CD5932">
          <w:rPr>
            <w:rStyle w:val="Hyperlink"/>
            <w:noProof/>
          </w:rPr>
          <w:t xml:space="preserve">): </w:t>
        </w:r>
        <w:r w:rsidRPr="00CD5932">
          <w:rPr>
            <w:rStyle w:val="Hyperlink"/>
            <w:i/>
            <w:noProof/>
          </w:rPr>
          <w:t>Impulsive Buying</w:t>
        </w:r>
        <w:r w:rsidRPr="00CD5932">
          <w:rPr>
            <w:rStyle w:val="Hyperlink"/>
            <w:noProof/>
          </w:rPr>
          <w:t xml:space="preserve"> (Pembelian Impulsif)</w:t>
        </w:r>
        <w:r>
          <w:rPr>
            <w:noProof/>
            <w:webHidden/>
          </w:rPr>
          <w:tab/>
        </w:r>
        <w:r>
          <w:rPr>
            <w:noProof/>
            <w:webHidden/>
          </w:rPr>
          <w:fldChar w:fldCharType="begin"/>
        </w:r>
        <w:r>
          <w:rPr>
            <w:noProof/>
            <w:webHidden/>
          </w:rPr>
          <w:instrText xml:space="preserve"> PAGEREF _Toc240488107 \h </w:instrText>
        </w:r>
        <w:r>
          <w:rPr>
            <w:noProof/>
            <w:webHidden/>
          </w:rPr>
        </w:r>
        <w:r>
          <w:rPr>
            <w:noProof/>
            <w:webHidden/>
          </w:rPr>
          <w:fldChar w:fldCharType="separate"/>
        </w:r>
        <w:r>
          <w:rPr>
            <w:noProof/>
            <w:webHidden/>
          </w:rPr>
          <w:t>23</w:t>
        </w:r>
        <w:r>
          <w:rPr>
            <w:noProof/>
            <w:webHidden/>
          </w:rPr>
          <w:fldChar w:fldCharType="end"/>
        </w:r>
      </w:hyperlink>
    </w:p>
    <w:p w14:paraId="0FB0168F" w14:textId="1478C9CF"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8" w:history="1">
        <w:r w:rsidRPr="00CD5932">
          <w:rPr>
            <w:rStyle w:val="Hyperlink"/>
            <w:noProof/>
          </w:rPr>
          <w:t>2.2.2 Variabel Independen (</w:t>
        </w:r>
        <w:r w:rsidRPr="00CD5932">
          <w:rPr>
            <w:rStyle w:val="Hyperlink"/>
            <w:i/>
            <w:noProof/>
          </w:rPr>
          <w:t>X</w:t>
        </w:r>
        <w:r w:rsidRPr="00CD5932">
          <w:rPr>
            <w:rStyle w:val="Hyperlink"/>
            <w:noProof/>
          </w:rPr>
          <w:t xml:space="preserve">₁): </w:t>
        </w:r>
        <w:r w:rsidRPr="00CD5932">
          <w:rPr>
            <w:rStyle w:val="Hyperlink"/>
            <w:i/>
            <w:noProof/>
          </w:rPr>
          <w:t>Hedonic Motivation</w:t>
        </w:r>
        <w:r w:rsidRPr="00CD5932">
          <w:rPr>
            <w:rStyle w:val="Hyperlink"/>
            <w:noProof/>
          </w:rPr>
          <w:t xml:space="preserve"> (Motivasi Hedonis)</w:t>
        </w:r>
        <w:r>
          <w:rPr>
            <w:noProof/>
            <w:webHidden/>
          </w:rPr>
          <w:tab/>
        </w:r>
        <w:r>
          <w:rPr>
            <w:noProof/>
            <w:webHidden/>
          </w:rPr>
          <w:fldChar w:fldCharType="begin"/>
        </w:r>
        <w:r>
          <w:rPr>
            <w:noProof/>
            <w:webHidden/>
          </w:rPr>
          <w:instrText xml:space="preserve"> PAGEREF _Toc240488108 \h </w:instrText>
        </w:r>
        <w:r>
          <w:rPr>
            <w:noProof/>
            <w:webHidden/>
          </w:rPr>
        </w:r>
        <w:r>
          <w:rPr>
            <w:noProof/>
            <w:webHidden/>
          </w:rPr>
          <w:fldChar w:fldCharType="separate"/>
        </w:r>
        <w:r>
          <w:rPr>
            <w:noProof/>
            <w:webHidden/>
          </w:rPr>
          <w:t>23</w:t>
        </w:r>
        <w:r>
          <w:rPr>
            <w:noProof/>
            <w:webHidden/>
          </w:rPr>
          <w:fldChar w:fldCharType="end"/>
        </w:r>
      </w:hyperlink>
    </w:p>
    <w:p w14:paraId="715E34ED" w14:textId="2EB5BA75"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09" w:history="1">
        <w:r w:rsidRPr="00CD5932">
          <w:rPr>
            <w:rStyle w:val="Hyperlink"/>
            <w:noProof/>
          </w:rPr>
          <w:t>2.2.3 Variabel Independen (</w:t>
        </w:r>
        <w:r w:rsidRPr="00CD5932">
          <w:rPr>
            <w:rStyle w:val="Hyperlink"/>
            <w:i/>
            <w:noProof/>
          </w:rPr>
          <w:t>X</w:t>
        </w:r>
        <w:r w:rsidRPr="00CD5932">
          <w:rPr>
            <w:rStyle w:val="Hyperlink"/>
            <w:noProof/>
          </w:rPr>
          <w:t xml:space="preserve">₂): </w:t>
        </w:r>
        <w:r w:rsidRPr="00CD5932">
          <w:rPr>
            <w:rStyle w:val="Hyperlink"/>
            <w:i/>
            <w:noProof/>
          </w:rPr>
          <w:t>Desire for Completeness</w:t>
        </w:r>
        <w:r w:rsidRPr="00CD5932">
          <w:rPr>
            <w:rStyle w:val="Hyperlink"/>
            <w:noProof/>
          </w:rPr>
          <w:t xml:space="preserve"> (Hasrat Kelengkapan Koleksi)</w:t>
        </w:r>
        <w:r>
          <w:rPr>
            <w:noProof/>
            <w:webHidden/>
          </w:rPr>
          <w:tab/>
        </w:r>
        <w:r>
          <w:rPr>
            <w:noProof/>
            <w:webHidden/>
          </w:rPr>
          <w:fldChar w:fldCharType="begin"/>
        </w:r>
        <w:r>
          <w:rPr>
            <w:noProof/>
            <w:webHidden/>
          </w:rPr>
          <w:instrText xml:space="preserve"> PAGEREF _Toc240488109 \h </w:instrText>
        </w:r>
        <w:r>
          <w:rPr>
            <w:noProof/>
            <w:webHidden/>
          </w:rPr>
        </w:r>
        <w:r>
          <w:rPr>
            <w:noProof/>
            <w:webHidden/>
          </w:rPr>
          <w:fldChar w:fldCharType="separate"/>
        </w:r>
        <w:r>
          <w:rPr>
            <w:noProof/>
            <w:webHidden/>
          </w:rPr>
          <w:t>24</w:t>
        </w:r>
        <w:r>
          <w:rPr>
            <w:noProof/>
            <w:webHidden/>
          </w:rPr>
          <w:fldChar w:fldCharType="end"/>
        </w:r>
      </w:hyperlink>
    </w:p>
    <w:p w14:paraId="46216527" w14:textId="157F9C55"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0" w:history="1">
        <w:r w:rsidRPr="00CD5932">
          <w:rPr>
            <w:rStyle w:val="Hyperlink"/>
            <w:noProof/>
          </w:rPr>
          <w:t>2.2.4 Variabel Independen (</w:t>
        </w:r>
        <w:r w:rsidRPr="00CD5932">
          <w:rPr>
            <w:rStyle w:val="Hyperlink"/>
            <w:i/>
            <w:noProof/>
          </w:rPr>
          <w:t>X</w:t>
        </w:r>
        <w:r w:rsidRPr="00CD5932">
          <w:rPr>
            <w:rStyle w:val="Hyperlink"/>
            <w:noProof/>
          </w:rPr>
          <w:t xml:space="preserve">₃): </w:t>
        </w:r>
        <w:r w:rsidRPr="00CD5932">
          <w:rPr>
            <w:rStyle w:val="Hyperlink"/>
            <w:i/>
            <w:noProof/>
          </w:rPr>
          <w:t>Speculative Motive</w:t>
        </w:r>
        <w:r w:rsidRPr="00CD5932">
          <w:rPr>
            <w:rStyle w:val="Hyperlink"/>
            <w:noProof/>
          </w:rPr>
          <w:t xml:space="preserve"> (Motif Spekulasi Finansial)</w:t>
        </w:r>
        <w:r>
          <w:rPr>
            <w:noProof/>
            <w:webHidden/>
          </w:rPr>
          <w:tab/>
        </w:r>
        <w:r>
          <w:rPr>
            <w:noProof/>
            <w:webHidden/>
          </w:rPr>
          <w:fldChar w:fldCharType="begin"/>
        </w:r>
        <w:r>
          <w:rPr>
            <w:noProof/>
            <w:webHidden/>
          </w:rPr>
          <w:instrText xml:space="preserve"> PAGEREF _Toc240488110 \h </w:instrText>
        </w:r>
        <w:r>
          <w:rPr>
            <w:noProof/>
            <w:webHidden/>
          </w:rPr>
        </w:r>
        <w:r>
          <w:rPr>
            <w:noProof/>
            <w:webHidden/>
          </w:rPr>
          <w:fldChar w:fldCharType="separate"/>
        </w:r>
        <w:r>
          <w:rPr>
            <w:noProof/>
            <w:webHidden/>
          </w:rPr>
          <w:t>24</w:t>
        </w:r>
        <w:r>
          <w:rPr>
            <w:noProof/>
            <w:webHidden/>
          </w:rPr>
          <w:fldChar w:fldCharType="end"/>
        </w:r>
      </w:hyperlink>
    </w:p>
    <w:p w14:paraId="0A326928" w14:textId="36CB4FEB"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1" w:history="1">
        <w:r w:rsidRPr="00CD5932">
          <w:rPr>
            <w:rStyle w:val="Hyperlink"/>
            <w:noProof/>
          </w:rPr>
          <w:t>2.2.5 Variabel Moderasi (</w:t>
        </w:r>
        <w:r w:rsidRPr="00CD5932">
          <w:rPr>
            <w:rStyle w:val="Hyperlink"/>
            <w:i/>
            <w:noProof/>
          </w:rPr>
          <w:t>M</w:t>
        </w:r>
        <w:r w:rsidRPr="00CD5932">
          <w:rPr>
            <w:rStyle w:val="Hyperlink"/>
            <w:noProof/>
          </w:rPr>
          <w:t xml:space="preserve">): </w:t>
        </w:r>
        <w:r w:rsidRPr="00CD5932">
          <w:rPr>
            <w:rStyle w:val="Hyperlink"/>
            <w:i/>
            <w:noProof/>
          </w:rPr>
          <w:t>Self-Control</w:t>
        </w:r>
        <w:r w:rsidRPr="00CD5932">
          <w:rPr>
            <w:rStyle w:val="Hyperlink"/>
            <w:noProof/>
          </w:rPr>
          <w:t xml:space="preserve"> (Kontrol Diri)</w:t>
        </w:r>
        <w:r>
          <w:rPr>
            <w:noProof/>
            <w:webHidden/>
          </w:rPr>
          <w:tab/>
        </w:r>
        <w:r>
          <w:rPr>
            <w:noProof/>
            <w:webHidden/>
          </w:rPr>
          <w:fldChar w:fldCharType="begin"/>
        </w:r>
        <w:r>
          <w:rPr>
            <w:noProof/>
            <w:webHidden/>
          </w:rPr>
          <w:instrText xml:space="preserve"> PAGEREF _Toc240488111 \h </w:instrText>
        </w:r>
        <w:r>
          <w:rPr>
            <w:noProof/>
            <w:webHidden/>
          </w:rPr>
        </w:r>
        <w:r>
          <w:rPr>
            <w:noProof/>
            <w:webHidden/>
          </w:rPr>
          <w:fldChar w:fldCharType="separate"/>
        </w:r>
        <w:r>
          <w:rPr>
            <w:noProof/>
            <w:webHidden/>
          </w:rPr>
          <w:t>24</w:t>
        </w:r>
        <w:r>
          <w:rPr>
            <w:noProof/>
            <w:webHidden/>
          </w:rPr>
          <w:fldChar w:fldCharType="end"/>
        </w:r>
      </w:hyperlink>
    </w:p>
    <w:p w14:paraId="4AF8CACB" w14:textId="2E279BBD"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112" w:history="1">
        <w:r w:rsidRPr="00CD5932">
          <w:rPr>
            <w:rStyle w:val="Hyperlink"/>
            <w:noProof/>
          </w:rPr>
          <w:t>2.3 Penelitian Sebelumnya</w:t>
        </w:r>
        <w:r>
          <w:rPr>
            <w:noProof/>
            <w:webHidden/>
          </w:rPr>
          <w:tab/>
        </w:r>
        <w:r>
          <w:rPr>
            <w:noProof/>
            <w:webHidden/>
          </w:rPr>
          <w:fldChar w:fldCharType="begin"/>
        </w:r>
        <w:r>
          <w:rPr>
            <w:noProof/>
            <w:webHidden/>
          </w:rPr>
          <w:instrText xml:space="preserve"> PAGEREF _Toc240488112 \h </w:instrText>
        </w:r>
        <w:r>
          <w:rPr>
            <w:noProof/>
            <w:webHidden/>
          </w:rPr>
        </w:r>
        <w:r>
          <w:rPr>
            <w:noProof/>
            <w:webHidden/>
          </w:rPr>
          <w:fldChar w:fldCharType="separate"/>
        </w:r>
        <w:r>
          <w:rPr>
            <w:noProof/>
            <w:webHidden/>
          </w:rPr>
          <w:t>25</w:t>
        </w:r>
        <w:r>
          <w:rPr>
            <w:noProof/>
            <w:webHidden/>
          </w:rPr>
          <w:fldChar w:fldCharType="end"/>
        </w:r>
      </w:hyperlink>
    </w:p>
    <w:p w14:paraId="4588AE7A" w14:textId="336A0317"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113" w:history="1">
        <w:r w:rsidRPr="00CD5932">
          <w:rPr>
            <w:rStyle w:val="Hyperlink"/>
            <w:noProof/>
          </w:rPr>
          <w:t>2.4 Pengembangan Hipotesis</w:t>
        </w:r>
        <w:r>
          <w:rPr>
            <w:noProof/>
            <w:webHidden/>
          </w:rPr>
          <w:tab/>
        </w:r>
        <w:r>
          <w:rPr>
            <w:noProof/>
            <w:webHidden/>
          </w:rPr>
          <w:fldChar w:fldCharType="begin"/>
        </w:r>
        <w:r>
          <w:rPr>
            <w:noProof/>
            <w:webHidden/>
          </w:rPr>
          <w:instrText xml:space="preserve"> PAGEREF _Toc240488113 \h </w:instrText>
        </w:r>
        <w:r>
          <w:rPr>
            <w:noProof/>
            <w:webHidden/>
          </w:rPr>
        </w:r>
        <w:r>
          <w:rPr>
            <w:noProof/>
            <w:webHidden/>
          </w:rPr>
          <w:fldChar w:fldCharType="separate"/>
        </w:r>
        <w:r>
          <w:rPr>
            <w:noProof/>
            <w:webHidden/>
          </w:rPr>
          <w:t>27</w:t>
        </w:r>
        <w:r>
          <w:rPr>
            <w:noProof/>
            <w:webHidden/>
          </w:rPr>
          <w:fldChar w:fldCharType="end"/>
        </w:r>
      </w:hyperlink>
    </w:p>
    <w:p w14:paraId="279A6B45" w14:textId="380965E0"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4" w:history="1">
        <w:r w:rsidRPr="00CD5932">
          <w:rPr>
            <w:rStyle w:val="Hyperlink"/>
            <w:noProof/>
          </w:rPr>
          <w:t xml:space="preserve">2.4.1 Pengaruh </w:t>
        </w:r>
        <w:r w:rsidRPr="00CD5932">
          <w:rPr>
            <w:rStyle w:val="Hyperlink"/>
            <w:i/>
            <w:noProof/>
          </w:rPr>
          <w:t>Hedonic Motivation</w:t>
        </w:r>
        <w:r w:rsidRPr="00CD5932">
          <w:rPr>
            <w:rStyle w:val="Hyperlink"/>
            <w:noProof/>
          </w:rPr>
          <w:t xml:space="preserve"> terhadap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_Toc240488114 \h </w:instrText>
        </w:r>
        <w:r>
          <w:rPr>
            <w:noProof/>
            <w:webHidden/>
          </w:rPr>
        </w:r>
        <w:r>
          <w:rPr>
            <w:noProof/>
            <w:webHidden/>
          </w:rPr>
          <w:fldChar w:fldCharType="separate"/>
        </w:r>
        <w:r>
          <w:rPr>
            <w:noProof/>
            <w:webHidden/>
          </w:rPr>
          <w:t>27</w:t>
        </w:r>
        <w:r>
          <w:rPr>
            <w:noProof/>
            <w:webHidden/>
          </w:rPr>
          <w:fldChar w:fldCharType="end"/>
        </w:r>
      </w:hyperlink>
    </w:p>
    <w:p w14:paraId="6A11ED96" w14:textId="27720AEA"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5" w:history="1">
        <w:r w:rsidRPr="00CD5932">
          <w:rPr>
            <w:rStyle w:val="Hyperlink"/>
            <w:noProof/>
          </w:rPr>
          <w:t xml:space="preserve">2.4.2 Pengaruh </w:t>
        </w:r>
        <w:r w:rsidRPr="00CD5932">
          <w:rPr>
            <w:rStyle w:val="Hyperlink"/>
            <w:i/>
            <w:noProof/>
          </w:rPr>
          <w:t>Desire for Completeness</w:t>
        </w:r>
        <w:r w:rsidRPr="00CD5932">
          <w:rPr>
            <w:rStyle w:val="Hyperlink"/>
            <w:noProof/>
          </w:rPr>
          <w:t xml:space="preserve"> terhadap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_Toc240488115 \h </w:instrText>
        </w:r>
        <w:r>
          <w:rPr>
            <w:noProof/>
            <w:webHidden/>
          </w:rPr>
        </w:r>
        <w:r>
          <w:rPr>
            <w:noProof/>
            <w:webHidden/>
          </w:rPr>
          <w:fldChar w:fldCharType="separate"/>
        </w:r>
        <w:r>
          <w:rPr>
            <w:noProof/>
            <w:webHidden/>
          </w:rPr>
          <w:t>27</w:t>
        </w:r>
        <w:r>
          <w:rPr>
            <w:noProof/>
            <w:webHidden/>
          </w:rPr>
          <w:fldChar w:fldCharType="end"/>
        </w:r>
      </w:hyperlink>
    </w:p>
    <w:p w14:paraId="4CD4842F" w14:textId="364EC8C0"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6" w:history="1">
        <w:r w:rsidRPr="00CD5932">
          <w:rPr>
            <w:rStyle w:val="Hyperlink"/>
            <w:noProof/>
          </w:rPr>
          <w:t xml:space="preserve">2.4.3 Pengaruh </w:t>
        </w:r>
        <w:r w:rsidRPr="00CD5932">
          <w:rPr>
            <w:rStyle w:val="Hyperlink"/>
            <w:i/>
            <w:noProof/>
          </w:rPr>
          <w:t>Speculative Motive</w:t>
        </w:r>
        <w:r w:rsidRPr="00CD5932">
          <w:rPr>
            <w:rStyle w:val="Hyperlink"/>
            <w:noProof/>
          </w:rPr>
          <w:t xml:space="preserve"> terhadap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_Toc240488116 \h </w:instrText>
        </w:r>
        <w:r>
          <w:rPr>
            <w:noProof/>
            <w:webHidden/>
          </w:rPr>
        </w:r>
        <w:r>
          <w:rPr>
            <w:noProof/>
            <w:webHidden/>
          </w:rPr>
          <w:fldChar w:fldCharType="separate"/>
        </w:r>
        <w:r>
          <w:rPr>
            <w:noProof/>
            <w:webHidden/>
          </w:rPr>
          <w:t>28</w:t>
        </w:r>
        <w:r>
          <w:rPr>
            <w:noProof/>
            <w:webHidden/>
          </w:rPr>
          <w:fldChar w:fldCharType="end"/>
        </w:r>
      </w:hyperlink>
    </w:p>
    <w:p w14:paraId="0FDFE01C" w14:textId="294BA0F7"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7" w:history="1">
        <w:r w:rsidRPr="00CD5932">
          <w:rPr>
            <w:rStyle w:val="Hyperlink"/>
            <w:noProof/>
          </w:rPr>
          <w:t xml:space="preserve">2.4.4 Pengaruh Moderasi </w:t>
        </w:r>
        <w:r w:rsidRPr="00CD5932">
          <w:rPr>
            <w:rStyle w:val="Hyperlink"/>
            <w:i/>
            <w:noProof/>
          </w:rPr>
          <w:t>Self-Control</w:t>
        </w:r>
        <w:r w:rsidRPr="00CD5932">
          <w:rPr>
            <w:rStyle w:val="Hyperlink"/>
            <w:noProof/>
          </w:rPr>
          <w:t xml:space="preserve"> terhadap Hubungan </w:t>
        </w:r>
        <w:r w:rsidRPr="00CD5932">
          <w:rPr>
            <w:rStyle w:val="Hyperlink"/>
            <w:i/>
            <w:noProof/>
          </w:rPr>
          <w:t>Hedonic Motivation</w:t>
        </w:r>
        <w:r w:rsidRPr="00CD5932">
          <w:rPr>
            <w:rStyle w:val="Hyperlink"/>
            <w:noProof/>
          </w:rPr>
          <w:t xml:space="preserve"> dan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_Toc240488117 \h </w:instrText>
        </w:r>
        <w:r>
          <w:rPr>
            <w:noProof/>
            <w:webHidden/>
          </w:rPr>
        </w:r>
        <w:r>
          <w:rPr>
            <w:noProof/>
            <w:webHidden/>
          </w:rPr>
          <w:fldChar w:fldCharType="separate"/>
        </w:r>
        <w:r>
          <w:rPr>
            <w:noProof/>
            <w:webHidden/>
          </w:rPr>
          <w:t>29</w:t>
        </w:r>
        <w:r>
          <w:rPr>
            <w:noProof/>
            <w:webHidden/>
          </w:rPr>
          <w:fldChar w:fldCharType="end"/>
        </w:r>
      </w:hyperlink>
    </w:p>
    <w:p w14:paraId="1AA54E44" w14:textId="013BC1FF"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8" w:history="1">
        <w:r w:rsidRPr="00CD5932">
          <w:rPr>
            <w:rStyle w:val="Hyperlink"/>
            <w:noProof/>
          </w:rPr>
          <w:t xml:space="preserve">2.4.5 Pengaruh Moderasi </w:t>
        </w:r>
        <w:r w:rsidRPr="00CD5932">
          <w:rPr>
            <w:rStyle w:val="Hyperlink"/>
            <w:i/>
            <w:noProof/>
          </w:rPr>
          <w:t>Self-Control</w:t>
        </w:r>
        <w:r w:rsidRPr="00CD5932">
          <w:rPr>
            <w:rStyle w:val="Hyperlink"/>
            <w:noProof/>
          </w:rPr>
          <w:t xml:space="preserve"> terhadap Hubungan </w:t>
        </w:r>
        <w:r w:rsidRPr="00CD5932">
          <w:rPr>
            <w:rStyle w:val="Hyperlink"/>
            <w:i/>
            <w:noProof/>
          </w:rPr>
          <w:t>Desire for Completeness</w:t>
        </w:r>
        <w:r w:rsidRPr="00CD5932">
          <w:rPr>
            <w:rStyle w:val="Hyperlink"/>
            <w:noProof/>
          </w:rPr>
          <w:t xml:space="preserve"> dan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_Toc240488118 \h </w:instrText>
        </w:r>
        <w:r>
          <w:rPr>
            <w:noProof/>
            <w:webHidden/>
          </w:rPr>
        </w:r>
        <w:r>
          <w:rPr>
            <w:noProof/>
            <w:webHidden/>
          </w:rPr>
          <w:fldChar w:fldCharType="separate"/>
        </w:r>
        <w:r>
          <w:rPr>
            <w:noProof/>
            <w:webHidden/>
          </w:rPr>
          <w:t>30</w:t>
        </w:r>
        <w:r>
          <w:rPr>
            <w:noProof/>
            <w:webHidden/>
          </w:rPr>
          <w:fldChar w:fldCharType="end"/>
        </w:r>
      </w:hyperlink>
    </w:p>
    <w:p w14:paraId="52B8541A" w14:textId="1E778370" w:rsidR="00610A82" w:rsidRDefault="00610A82">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8119" w:history="1">
        <w:r w:rsidRPr="00CD5932">
          <w:rPr>
            <w:rStyle w:val="Hyperlink"/>
            <w:noProof/>
          </w:rPr>
          <w:t xml:space="preserve">2.4.6 Pengaruh Moderasi </w:t>
        </w:r>
        <w:r w:rsidRPr="00CD5932">
          <w:rPr>
            <w:rStyle w:val="Hyperlink"/>
            <w:i/>
            <w:noProof/>
          </w:rPr>
          <w:t>Self-Control</w:t>
        </w:r>
        <w:r w:rsidRPr="00CD5932">
          <w:rPr>
            <w:rStyle w:val="Hyperlink"/>
            <w:noProof/>
          </w:rPr>
          <w:t xml:space="preserve"> terhadap Hubungan </w:t>
        </w:r>
        <w:r w:rsidRPr="00CD5932">
          <w:rPr>
            <w:rStyle w:val="Hyperlink"/>
            <w:i/>
            <w:noProof/>
          </w:rPr>
          <w:t>Speculative Motive</w:t>
        </w:r>
        <w:r w:rsidRPr="00CD5932">
          <w:rPr>
            <w:rStyle w:val="Hyperlink"/>
            <w:noProof/>
          </w:rPr>
          <w:t xml:space="preserve"> dan </w:t>
        </w:r>
        <w:r w:rsidRPr="00CD5932">
          <w:rPr>
            <w:rStyle w:val="Hyperlink"/>
            <w:i/>
            <w:noProof/>
          </w:rPr>
          <w:t>Impulsive Buying</w:t>
        </w:r>
        <w:r>
          <w:rPr>
            <w:noProof/>
            <w:webHidden/>
          </w:rPr>
          <w:tab/>
        </w:r>
        <w:r>
          <w:rPr>
            <w:noProof/>
            <w:webHidden/>
          </w:rPr>
          <w:fldChar w:fldCharType="begin"/>
        </w:r>
        <w:r>
          <w:rPr>
            <w:noProof/>
            <w:webHidden/>
          </w:rPr>
          <w:instrText xml:space="preserve"> PAGEREF _Toc240488119 \h </w:instrText>
        </w:r>
        <w:r>
          <w:rPr>
            <w:noProof/>
            <w:webHidden/>
          </w:rPr>
        </w:r>
        <w:r>
          <w:rPr>
            <w:noProof/>
            <w:webHidden/>
          </w:rPr>
          <w:fldChar w:fldCharType="separate"/>
        </w:r>
        <w:r>
          <w:rPr>
            <w:noProof/>
            <w:webHidden/>
          </w:rPr>
          <w:t>30</w:t>
        </w:r>
        <w:r>
          <w:rPr>
            <w:noProof/>
            <w:webHidden/>
          </w:rPr>
          <w:fldChar w:fldCharType="end"/>
        </w:r>
      </w:hyperlink>
    </w:p>
    <w:p w14:paraId="047F5BA4" w14:textId="3A593CF2" w:rsidR="00610A82" w:rsidRDefault="00610A82">
      <w:pPr>
        <w:pStyle w:val="TOC2"/>
        <w:tabs>
          <w:tab w:val="right" w:leader="dot" w:pos="7927"/>
        </w:tabs>
        <w:rPr>
          <w:rFonts w:asciiTheme="minorHAnsi" w:hAnsiTheme="minorHAnsi" w:cstheme="minorBidi"/>
          <w:noProof/>
          <w:color w:val="auto"/>
          <w:kern w:val="2"/>
          <w:szCs w:val="24"/>
          <w14:ligatures w14:val="standardContextual"/>
        </w:rPr>
      </w:pPr>
      <w:hyperlink w:anchor="_Toc240488120" w:history="1">
        <w:r w:rsidRPr="00CD5932">
          <w:rPr>
            <w:rStyle w:val="Hyperlink"/>
            <w:noProof/>
          </w:rPr>
          <w:t>2.5 Rerangka Penelitian</w:t>
        </w:r>
        <w:r>
          <w:rPr>
            <w:noProof/>
            <w:webHidden/>
          </w:rPr>
          <w:tab/>
        </w:r>
        <w:r>
          <w:rPr>
            <w:noProof/>
            <w:webHidden/>
          </w:rPr>
          <w:fldChar w:fldCharType="begin"/>
        </w:r>
        <w:r>
          <w:rPr>
            <w:noProof/>
            <w:webHidden/>
          </w:rPr>
          <w:instrText xml:space="preserve"> PAGEREF _Toc</w:instrText>
        </w:r>
        <w:r>
          <w:rPr>
            <w:noProof/>
            <w:webHidden/>
          </w:rPr>
          <w:lastRenderedPageBreak/>
          <w:instrText xml:space="preserve">240488120 \h </w:instrText>
        </w:r>
        <w:r>
          <w:rPr>
            <w:noProof/>
            <w:webHidden/>
          </w:rPr>
        </w:r>
        <w:r>
          <w:rPr>
            <w:noProof/>
            <w:webHidden/>
          </w:rPr>
          <w:fldChar w:fldCharType="separate"/>
        </w:r>
        <w:r>
          <w:rPr>
            <w:noProof/>
            <w:webHidden/>
          </w:rPr>
          <w:t>31</w:t>
        </w:r>
        <w:r>
          <w:rPr>
            <w:noProof/>
            <w:webHidden/>
          </w:rPr>
          <w:fldChar w:fldCharType="end"/>
        </w:r>
      </w:hyperlink>
    </w:p>
    <w:p w14:paraId="24EB4F2A" w14:textId="3CBF565F" w:rsidR="00610A82" w:rsidRDefault="00610A82">
      <w:pPr>
        <w:pStyle w:val="TOC1"/>
        <w:tabs>
          <w:tab w:val="right" w:leader="dot" w:pos="7927"/>
        </w:tabs>
        <w:rPr>
          <w:rFonts w:asciiTheme="minorHAnsi" w:hAnsiTheme="minorHAnsi" w:cstheme="minorBidi"/>
          <w:b w:val="0"/>
          <w:noProof/>
          <w:color w:val="auto"/>
          <w:kern w:val="2"/>
          <w:szCs w:val="24"/>
          <w14:ligatures w14:val="standardContextual"/>
        </w:rPr>
      </w:pPr>
      <w:hyperlink w:anchor="_Toc240488121" w:history="1">
        <w:r w:rsidRPr="00CD5932">
          <w:rPr>
            <w:rStyle w:val="Hyperlink"/>
            <w:noProof/>
          </w:rPr>
          <w:t>DAFTAR PUSTAKA</w:t>
        </w:r>
        <w:r>
          <w:rPr>
            <w:noProof/>
            <w:webHidden/>
          </w:rPr>
          <w:tab/>
        </w:r>
        <w:r>
          <w:rPr>
            <w:noProof/>
            <w:webHidden/>
          </w:rPr>
          <w:fldChar w:fldCharType="begin"/>
        </w:r>
        <w:r>
          <w:rPr>
            <w:noProof/>
            <w:webHidden/>
          </w:rPr>
          <w:instrText xml:space="preserve"> PAGEREF _Toc240488121 \h </w:instrText>
        </w:r>
        <w:r>
          <w:rPr>
            <w:noProof/>
            <w:webHidden/>
          </w:rPr>
        </w:r>
        <w:r>
          <w:rPr>
            <w:noProof/>
            <w:webHidden/>
          </w:rPr>
          <w:fldChar w:fldCharType="separate"/>
        </w:r>
        <w:r>
          <w:rPr>
            <w:noProof/>
            <w:webHidden/>
          </w:rPr>
          <w:t>33</w:t>
        </w:r>
        <w:r>
          <w:rPr>
            <w:noProof/>
            <w:webHidden/>
          </w:rPr>
          <w:fldChar w:fldCharType="end"/>
        </w:r>
      </w:hyperlink>
    </w:p>
    <w:p w14:paraId="0E97D575" w14:textId="7248B4A7" w:rsidR="007B212D" w:rsidRDefault="00610A82">
      <w:pPr>
        <w:pStyle w:val="Heading1"/>
        <w:spacing w:after="360"/>
        <w:outlineLvl w:val="0"/>
      </w:pPr>
      <w:r>
        <w:rPr>
          <w:rFonts w:ascii="Times New Roman" w:hAnsi="Times New Roman"/>
          <w:b/>
          <w:color w:val="000000"/>
          <w:sz w:val="24"/>
        </w:rPr>
        <w:fldChar w:fldCharType="end"/>
      </w:r>
      <w:bookmarkStart w:id="3" w:name="_Toc240488091"/>
      <w:r w:rsidR="0094036B">
        <w:rPr>
          <w:rFonts w:ascii="Times New Roman" w:hAnsi="Times New Roman"/>
          <w:b/>
          <w:color w:val="000000"/>
          <w:sz w:val="24"/>
        </w:rPr>
        <w:t>DAFTAR TABEL</w:t>
      </w:r>
      <w:bookmarkEnd w:id="3"/>
    </w:p>
    <w:p w14:paraId="71E4A059" w14:textId="77777777" w:rsidR="007B212D" w:rsidRDefault="0094036B">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6AE87509" w14:textId="77777777" w:rsidR="007B212D" w:rsidRDefault="0094036B">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72DEBA1A" w14:textId="77777777" w:rsidR="007B212D" w:rsidRDefault="0094036B">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65965D92" w14:textId="77777777" w:rsidR="007B212D" w:rsidRDefault="0094036B">
      <w:pPr>
        <w:pStyle w:val="TOC11"/>
        <w:spacing w:after="80"/>
      </w:pPr>
      <w:hyperlink w:anchor="_Cap_Tabel_2_1" w:history="1">
        <w:r>
          <w:rPr>
            <w:rFonts w:cs="Times New Roman"/>
          </w:rPr>
          <w:t xml:space="preserve">Tabel 2.1.  </w:t>
        </w:r>
        <w:r>
          <w:rPr>
            <w:rFonts w:cs="Times New Roman"/>
            <w:b w:val="0"/>
          </w:rPr>
          <w:t>Ringkasan Penelitian Sebelumnya</w:t>
        </w:r>
        <w:r>
          <w:rPr>
            <w:rFonts w:cs="Times New Roman"/>
            <w:b w:val="0"/>
          </w:rPr>
          <w:tab/>
          <w:t>22</w:t>
        </w:r>
      </w:hyperlink>
    </w:p>
    <w:p w14:paraId="54909A0E" w14:textId="77777777" w:rsidR="007B212D" w:rsidRDefault="0094036B">
      <w:r>
        <w:br w:type="page"/>
      </w:r>
    </w:p>
    <w:p w14:paraId="4A72FA21" w14:textId="77777777" w:rsidR="007B212D" w:rsidRDefault="0094036B">
      <w:pPr>
        <w:pStyle w:val="Heading1"/>
        <w:spacing w:after="360"/>
        <w:outlineLvl w:val="0"/>
      </w:pPr>
      <w:bookmarkStart w:id="4" w:name="_Toc240488092"/>
      <w:r>
        <w:rPr>
          <w:rFonts w:ascii="Times New Roman" w:hAnsi="Times New Roman"/>
          <w:b/>
          <w:color w:val="000000"/>
          <w:sz w:val="24"/>
        </w:rPr>
        <w:lastRenderedPageBreak/>
        <w:t>DAFTAR GAMBAR</w:t>
      </w:r>
      <w:bookmarkEnd w:id="4"/>
    </w:p>
    <w:p w14:paraId="37F2A52C" w14:textId="77777777" w:rsidR="007B212D" w:rsidRDefault="0094036B">
      <w:pPr>
        <w:pStyle w:val="TOC11"/>
        <w:spacing w:after="80"/>
      </w:pPr>
      <w:hyperlink w:anchor="_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72B75303" w14:textId="77777777" w:rsidR="007B212D" w:rsidRDefault="0094036B">
      <w:pPr>
        <w:pStyle w:val="TOC11"/>
        <w:spacing w:after="80"/>
      </w:pPr>
      <w:hyperlink w:anchor="_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7DF8859C" w14:textId="77777777" w:rsidR="007B212D" w:rsidRDefault="0094036B">
      <w:pPr>
        <w:pStyle w:val="TOC11"/>
        <w:spacing w:after="80"/>
      </w:pPr>
      <w:hyperlink w:anchor="_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422AA4B0" w14:textId="77777777" w:rsidR="007B212D" w:rsidRDefault="0094036B">
      <w:pPr>
        <w:pStyle w:val="TOC11"/>
        <w:spacing w:after="80"/>
      </w:pPr>
      <w:hyperlink w:anchor="_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78FCC6E1" w14:textId="77777777" w:rsidR="007B212D" w:rsidRDefault="007B212D">
      <w:pPr>
        <w:sectPr w:rsidR="007B212D">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1466A8DE" w14:textId="77777777" w:rsidR="007B212D" w:rsidRDefault="0094036B">
      <w:pPr>
        <w:pStyle w:val="Heading1"/>
        <w:outlineLvl w:val="0"/>
      </w:pPr>
      <w:bookmarkStart w:id="5" w:name="_Toc240488093"/>
      <w:r>
        <w:rPr>
          <w:rFonts w:ascii="Times New Roman" w:hAnsi="Times New Roman"/>
          <w:b/>
          <w:color w:val="000000"/>
          <w:sz w:val="24"/>
        </w:rPr>
        <w:lastRenderedPageBreak/>
        <w:t>BAB 1 PENDAHULUAN</w:t>
      </w:r>
      <w:bookmarkEnd w:id="5"/>
    </w:p>
    <w:p w14:paraId="4168FB54" w14:textId="77777777" w:rsidR="007B212D" w:rsidRDefault="0094036B">
      <w:pPr>
        <w:pStyle w:val="Heading2"/>
        <w:outlineLvl w:val="1"/>
      </w:pPr>
      <w:bookmarkStart w:id="6" w:name="_Toc240488094"/>
      <w:r>
        <w:rPr>
          <w:rFonts w:ascii="Times New Roman" w:hAnsi="Times New Roman"/>
          <w:b/>
          <w:color w:val="000000"/>
          <w:sz w:val="24"/>
        </w:rPr>
        <w:t>1.1 Latar Belakang Penelitian</w:t>
      </w:r>
      <w:bookmarkEnd w:id="6"/>
    </w:p>
    <w:p w14:paraId="737EA592" w14:textId="77777777" w:rsidR="007B212D" w:rsidRDefault="0094036B">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5CA2CCFF" w14:textId="77777777" w:rsidR="007B212D" w:rsidRDefault="0094036B">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6C9F2F52" w14:textId="77777777" w:rsidR="007B212D" w:rsidRDefault="0094036B">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31E75114" w14:textId="77777777" w:rsidR="007B212D" w:rsidRDefault="0094036B">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121E4283" w14:textId="77777777" w:rsidR="007B212D" w:rsidRDefault="0094036B">
      <w:pPr>
        <w:spacing w:after="0" w:line="360" w:lineRule="auto"/>
        <w:ind w:firstLine="709"/>
        <w:jc w:val="both"/>
      </w:pPr>
      <w:r>
        <w:rPr>
          <w:rFonts w:cs="Times New Roman"/>
        </w:rPr>
        <w:lastRenderedPageBreak/>
        <w:t>Berdasarkan data komparasi industri media global, dominasi ekonomi waralaba Pokémon disajikan pada Gambar.</w:t>
      </w:r>
    </w:p>
    <w:p w14:paraId="2DEA51B1" w14:textId="77777777" w:rsidR="007B212D" w:rsidRDefault="0094036B">
      <w:pPr>
        <w:spacing w:before="240" w:after="80"/>
        <w:jc w:val="center"/>
      </w:pPr>
      <w:r>
        <w:rPr>
          <w:noProof/>
        </w:rPr>
        <w:drawing>
          <wp:inline distT="0" distB="0" distL="0" distR="0" wp14:anchorId="18F3E76A" wp14:editId="60019B2B">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114CAC53" w14:textId="77777777" w:rsidR="007B212D" w:rsidRDefault="0094036B">
      <w:pPr>
        <w:spacing w:before="40" w:after="40"/>
        <w:jc w:val="center"/>
      </w:pPr>
      <w:bookmarkStart w:id="7" w:name="_Cap_Gambar_1_1"/>
      <w:r>
        <w:rPr>
          <w:rFonts w:cs="Times New Roman"/>
          <w:b/>
        </w:rPr>
        <w:t>Gambar 1.1. Peringkat 10 Waralaba Media Berpendapatan Tertinggi di Dunia Sepanjang Masa</w:t>
      </w:r>
      <w:bookmarkEnd w:id="7"/>
    </w:p>
    <w:p w14:paraId="457BA865" w14:textId="77777777" w:rsidR="007B212D" w:rsidRDefault="0094036B">
      <w:pPr>
        <w:spacing w:after="240"/>
        <w:jc w:val="center"/>
      </w:pPr>
      <w:r>
        <w:rPr>
          <w:rFonts w:cs="Times New Roman"/>
          <w:i/>
          <w:sz w:val="20"/>
        </w:rPr>
        <w:t>Sumber: Statista Research dan Laporan Keuangan Tahunan Korporat (2024).</w:t>
      </w:r>
    </w:p>
    <w:p w14:paraId="33F80608" w14:textId="77777777" w:rsidR="007B212D" w:rsidRDefault="0094036B">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4D0C247E" w14:textId="77777777" w:rsidR="007B212D" w:rsidRDefault="0094036B">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65E0C977" w14:textId="77777777" w:rsidR="007B212D" w:rsidRDefault="0094036B">
      <w:pPr>
        <w:spacing w:before="240" w:after="80"/>
        <w:jc w:val="center"/>
      </w:pPr>
      <w:r>
        <w:rPr>
          <w:noProof/>
        </w:rPr>
        <w:drawing>
          <wp:inline distT="0" distB="0" distL="0" distR="0" wp14:anchorId="38AAB805" wp14:editId="08626F7C">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7B9DD64F" w14:textId="77777777" w:rsidR="007B212D" w:rsidRDefault="0094036B">
      <w:pPr>
        <w:spacing w:before="40" w:after="40"/>
        <w:jc w:val="center"/>
      </w:pPr>
      <w:bookmarkStart w:id="8" w:name="_Cap_Gambar_1_2"/>
      <w:r>
        <w:rPr>
          <w:rFonts w:cs="Times New Roman"/>
          <w:b/>
        </w:rPr>
        <w:t>Gambar 1.2. Pertumbuhan Kumulatif Produksi Kartu Pokémon TCG Global Tahun 2019–2024</w:t>
      </w:r>
      <w:bookmarkEnd w:id="8"/>
    </w:p>
    <w:p w14:paraId="71338D1B" w14:textId="77777777" w:rsidR="007B212D" w:rsidRDefault="0094036B">
      <w:pPr>
        <w:spacing w:after="240"/>
        <w:jc w:val="center"/>
      </w:pPr>
      <w:r>
        <w:rPr>
          <w:rFonts w:cs="Times New Roman"/>
          <w:i/>
          <w:sz w:val="20"/>
        </w:rPr>
        <w:t>Sumber: The Pokémon Company Corporate Business Data (2024).</w:t>
      </w:r>
    </w:p>
    <w:p w14:paraId="61B9411D" w14:textId="77777777" w:rsidR="007B212D" w:rsidRDefault="0094036B">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1B03DC90" w14:textId="77777777" w:rsidR="007B212D" w:rsidRDefault="0094036B">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7E3150C8" w14:textId="77777777" w:rsidR="007B212D" w:rsidRDefault="0094036B">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44F50C01" w14:textId="77777777" w:rsidR="007B212D" w:rsidRDefault="0094036B">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07DA6C3E" w14:textId="77777777" w:rsidR="007B212D" w:rsidRDefault="0094036B">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61772CE3" w14:textId="77777777" w:rsidR="007B212D" w:rsidRDefault="0094036B">
      <w:pPr>
        <w:spacing w:before="240" w:after="80"/>
        <w:jc w:val="center"/>
      </w:pPr>
      <w:r>
        <w:rPr>
          <w:noProof/>
        </w:rPr>
        <w:drawing>
          <wp:inline distT="0" distB="0" distL="0" distR="0" wp14:anchorId="435BAF74" wp14:editId="2F66D2F4">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3401DA4E" w14:textId="77777777" w:rsidR="007B212D" w:rsidRDefault="0094036B">
      <w:pPr>
        <w:spacing w:before="40" w:after="40"/>
        <w:jc w:val="center"/>
      </w:pPr>
      <w:bookmarkStart w:id="9" w:name="_Cap_Gambar_1_3"/>
      <w:r>
        <w:rPr>
          <w:rFonts w:cs="Times New Roman"/>
          <w:b/>
        </w:rPr>
        <w:t>Gambar 1.3. Disparitas Harga Pasar Sekunder Kartu Pokémon Mentah (Ungraded) vs. Bersertifikasi PSA 10 Gem Mint Seri Shining Fates</w:t>
      </w:r>
      <w:bookmarkEnd w:id="9"/>
    </w:p>
    <w:p w14:paraId="4620B402" w14:textId="77777777" w:rsidR="007B212D" w:rsidRDefault="0094036B">
      <w:pPr>
        <w:spacing w:after="240"/>
        <w:jc w:val="center"/>
      </w:pPr>
      <w:r>
        <w:rPr>
          <w:rFonts w:cs="Times New Roman"/>
          <w:i/>
          <w:sz w:val="20"/>
        </w:rPr>
        <w:t>Sumber: PriceCharting Market Database – Pokémon Shining Fates Price Guide (2024).</w:t>
      </w:r>
    </w:p>
    <w:p w14:paraId="6FA68A1D" w14:textId="77777777" w:rsidR="007B212D" w:rsidRDefault="0094036B">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630D6F1F" w14:textId="77777777" w:rsidR="007B212D" w:rsidRDefault="0094036B">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156CEA61" w14:textId="77777777" w:rsidR="007B212D" w:rsidRDefault="0094036B">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0E685738" w14:textId="77777777" w:rsidR="007B212D" w:rsidRDefault="0094036B">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53E6B9DD" w14:textId="77777777" w:rsidR="007B212D" w:rsidRDefault="0094036B">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557527CE" w14:textId="77777777" w:rsidR="007B212D" w:rsidRDefault="0094036B">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0A84DF7C" w14:textId="77777777" w:rsidR="007B212D" w:rsidRDefault="0094036B">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267E3CC3" w14:textId="77777777" w:rsidR="007B212D" w:rsidRDefault="0094036B">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53EDDED4" w14:textId="77777777" w:rsidR="007B212D" w:rsidRDefault="0094036B">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678A4A9F" w14:textId="77777777" w:rsidR="007B212D" w:rsidRDefault="0094036B">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collection-goal tipping point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3F5DAD46" w14:textId="77777777" w:rsidR="007B212D" w:rsidRDefault="0094036B">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07CD2568" w14:textId="77777777" w:rsidR="007B212D" w:rsidRDefault="0094036B">
      <w:pPr>
        <w:spacing w:after="40" w:line="360" w:lineRule="auto"/>
        <w:ind w:left="709" w:hanging="227"/>
        <w:jc w:val="both"/>
      </w:pPr>
      <w:r>
        <w:rPr>
          <w:rFonts w:cs="Times New Roman"/>
          <w:b/>
        </w:rPr>
        <w:lastRenderedPageBreak/>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6420CB7D" w14:textId="77777777" w:rsidR="007B212D" w:rsidRDefault="0094036B">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592B69E7" w14:textId="77777777" w:rsidR="007B212D" w:rsidRDefault="0094036B">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718AA78B" w14:textId="77777777" w:rsidR="007B212D" w:rsidRDefault="0094036B">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collection-goal tipping point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6F4A7D86" w14:textId="77777777" w:rsidR="007B212D" w:rsidRDefault="0094036B">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17BE6B9A" w14:textId="77777777" w:rsidR="007B212D" w:rsidRDefault="0094036B">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w:t>
      </w:r>
      <w:r>
        <w:rPr>
          <w:rFonts w:cs="Times New Roman"/>
        </w:rPr>
        <w:lastRenderedPageBreak/>
        <w:t>dorongan belanja impulsif dalam toko oleh Beatty dan Ferrell (1998). Namun, penelitian ini mengadopsi instrumen pengukuran multidimensional Verplanken 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7F32B866" w14:textId="77777777" w:rsidR="007B212D" w:rsidRDefault="0094036B">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57D92FDE"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420E3994" w14:textId="77777777" w:rsidR="007B212D" w:rsidRDefault="0094036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Gong </w:t>
      </w:r>
      <w:r>
        <w:rPr>
          <w:rFonts w:cs="Times New Roman"/>
          <w:i/>
        </w:rPr>
        <w:t>et al.</w:t>
      </w:r>
      <w:r>
        <w:rPr>
          <w:rFonts w:cs="Times New Roman"/>
        </w:rPr>
        <w:t xml:space="preserve">. (2024), dan Tirtayasa </w:t>
      </w:r>
      <w:r>
        <w:rPr>
          <w:rFonts w:cs="Times New Roman"/>
          <w:i/>
        </w:rPr>
        <w:t>et al.</w:t>
      </w:r>
      <w:r>
        <w:rPr>
          <w:rFonts w:cs="Times New Roman"/>
        </w:rPr>
        <w:t>. (2020)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36C3CC1E" w14:textId="77777777" w:rsidR="007B212D" w:rsidRDefault="0094036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menemukan bahwa motivasi hedonis tidak berpengaruh signifikan terhadap pembelian impulsif ketika konsumen berhadapan dengan batasan anggaran belanja yang ketat atau ketika </w:t>
      </w:r>
      <w:r>
        <w:rPr>
          <w:rFonts w:cs="Times New Roman"/>
        </w:rPr>
        <w:lastRenderedPageBreak/>
        <w:t>pertimbangan utilitas fungsional produk mendominasi proses pengambilan keputusan.</w:t>
      </w:r>
    </w:p>
    <w:p w14:paraId="107A5D37"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4156B0F1"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5CEDC9A" w14:textId="77777777" w:rsidR="007B212D" w:rsidRDefault="0094036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Adyantari (2024), dan Dewi </w:t>
      </w:r>
      <w:r>
        <w:rPr>
          <w:rFonts w:cs="Times New Roman"/>
          <w:i/>
        </w:rPr>
        <w:t>et al.</w:t>
      </w:r>
      <w:r>
        <w:rPr>
          <w:rFonts w:cs="Times New Roman"/>
        </w:rPr>
        <w:t>. (2024)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5BF1CB9F" w14:textId="77777777" w:rsidR="007B212D" w:rsidRDefault="0094036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661D7E22"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147CC35C" w14:textId="77777777" w:rsidR="007B212D" w:rsidRDefault="0094036B">
      <w:pPr>
        <w:spacing w:after="40" w:line="360" w:lineRule="auto"/>
        <w:ind w:left="709" w:hanging="227"/>
        <w:jc w:val="both"/>
      </w:pPr>
      <w:r>
        <w:rPr>
          <w:rFonts w:cs="Times New Roman"/>
          <w:b/>
        </w:rPr>
        <w:lastRenderedPageBreak/>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115F4E35" w14:textId="77777777" w:rsidR="007B212D" w:rsidRDefault="0094036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(2018), Aryadi dan 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1047FA0F" w14:textId="77777777" w:rsidR="007B212D" w:rsidRDefault="0094036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3450CAC5"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1A7FBFAF"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31E9676E" w14:textId="77777777" w:rsidR="007B212D" w:rsidRDefault="0094036B">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6231AC0B" w14:textId="77777777" w:rsidR="007B212D" w:rsidRDefault="0094036B">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xml:space="preserve">) ketika stimulus lingkungan toko dan </w:t>
      </w:r>
      <w:r>
        <w:rPr>
          <w:rFonts w:cs="Times New Roman"/>
        </w:rPr>
        <w:lastRenderedPageBreak/>
        <w:t>rangsangan visual produk terjadi secara mendadak dan luar biasa intens, sehingga kontrol diri gagal meredam desakan belanja impulsif.</w:t>
      </w:r>
    </w:p>
    <w:p w14:paraId="26A20DF8"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31FEB31E"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132A5F71" w14:textId="77777777" w:rsidR="007B212D" w:rsidRDefault="0094036B">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5B9C27D9" w14:textId="77777777" w:rsidR="007B212D" w:rsidRDefault="0094036B">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10B199B5"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0862817C"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460E2586" w14:textId="77777777" w:rsidR="007B212D" w:rsidRDefault="0094036B">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Firmialy (2024) menemukan bahwa kapasitas kontrol diri mampu memoderasi dan menahan desakan perilaku </w:t>
      </w:r>
      <w:r>
        <w:rPr>
          <w:rFonts w:cs="Times New Roman"/>
        </w:rPr>
        <w:lastRenderedPageBreak/>
        <w:t>konsumtif pada produk hobi dan game daring melalui penetapan batas pengeluaran pribadi yang ketat.</w:t>
      </w:r>
    </w:p>
    <w:p w14:paraId="27C2575A" w14:textId="77777777" w:rsidR="007B212D" w:rsidRDefault="0094036B">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(2017) menunjukkan bahwa obsesi terhadap kelengkapan himpunan dapat berkembang menjadi dorongan kuasi-kompulsif yang membungkam pertimbangan kontrol diri individu.</w:t>
      </w:r>
    </w:p>
    <w:p w14:paraId="659DF115"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7736A737" w14:textId="77777777" w:rsidR="007B212D" w:rsidRDefault="0094036B">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06B9DB1A" w14:textId="77777777" w:rsidR="007B212D" w:rsidRDefault="0094036B">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w:t>
      </w:r>
      <w:r>
        <w:rPr>
          <w:rFonts w:cs="Times New Roman"/>
          <w:i/>
        </w:rPr>
        <w:t>et al.</w:t>
      </w:r>
      <w:r>
        <w:rPr>
          <w:rFonts w:cs="Times New Roman"/>
        </w:rPr>
        <w:t>. (2023) serta Colline (2024) membuktikan bahwa literasi keuangan dan kontrol diri mampu meredam desakan spekulatif dengan mengarahkan orientasi perilaku pada perencanaan alokasi dana jangka panjang.</w:t>
      </w:r>
    </w:p>
    <w:p w14:paraId="23171A23" w14:textId="77777777" w:rsidR="007B212D" w:rsidRDefault="0094036B">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48527234" w14:textId="77777777" w:rsidR="007B212D" w:rsidRDefault="0094036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1DF4054B" w14:textId="77777777" w:rsidR="007B212D" w:rsidRDefault="0094036B">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357BBDE7" w14:textId="77777777" w:rsidR="007B212D" w:rsidRDefault="0094036B">
      <w:pPr>
        <w:spacing w:after="0" w:line="360" w:lineRule="auto"/>
        <w:ind w:firstLine="709"/>
        <w:jc w:val="both"/>
      </w:pPr>
      <w:r>
        <w:rPr>
          <w:rFonts w:cs="Times New Roman"/>
        </w:rPr>
        <w:lastRenderedPageBreak/>
        <w:t>\begingroup</w:t>
      </w:r>
    </w:p>
    <w:p w14:paraId="67310E79" w14:textId="77777777" w:rsidR="007B212D" w:rsidRDefault="0094036B">
      <w:pPr>
        <w:spacing w:after="0" w:line="360" w:lineRule="auto"/>
        <w:ind w:firstLine="709"/>
        <w:jc w:val="both"/>
      </w:pPr>
      <w:r>
        <w:rPr>
          <w:rFonts w:cs="Times New Roman"/>
        </w:rPr>
        <w:t>\small</w:t>
      </w:r>
    </w:p>
    <w:p w14:paraId="600523B4" w14:textId="77777777" w:rsidR="007B212D" w:rsidRDefault="0094036B">
      <w:pPr>
        <w:spacing w:after="0" w:line="360" w:lineRule="auto"/>
        <w:ind w:firstLine="709"/>
        <w:jc w:val="both"/>
      </w:pPr>
      <w:r>
        <w:rPr>
          <w:rFonts w:cs="Times New Roman"/>
        </w:rPr>
        <w:t>\begin{longtable}{p{0.04\textwidth} p{0.21\textwidth} p{0.24\textwidth} p{0.24\textwidth} p{0.21\textwidth}}</w:t>
      </w:r>
    </w:p>
    <w:p w14:paraId="403791DF" w14:textId="77777777" w:rsidR="007B212D" w:rsidRDefault="0094036B">
      <w:pPr>
        <w:keepNext/>
        <w:spacing w:before="240" w:after="80"/>
      </w:pPr>
      <w:bookmarkStart w:id="10" w:name="_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0"/>
    </w:p>
    <w:p w14:paraId="2EE3FDEA" w14:textId="77777777" w:rsidR="007B212D" w:rsidRDefault="0094036B">
      <w:pPr>
        <w:spacing w:after="0" w:line="360" w:lineRule="auto"/>
        <w:ind w:firstLine="709"/>
        <w:jc w:val="both"/>
      </w:pPr>
      <w:r>
        <w:rPr>
          <w:rFonts w:cs="Times New Roman"/>
        </w:rPr>
        <w:t>\toprule</w:t>
      </w:r>
    </w:p>
    <w:p w14:paraId="7B90D50B" w14:textId="77777777" w:rsidR="007B212D" w:rsidRDefault="0094036B">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7E49FB6E" w14:textId="77777777" w:rsidR="007B212D" w:rsidRDefault="0094036B">
      <w:pPr>
        <w:spacing w:after="0" w:line="360" w:lineRule="auto"/>
        <w:ind w:firstLine="709"/>
        <w:jc w:val="both"/>
      </w:pPr>
      <w:r>
        <w:rPr>
          <w:rFonts w:cs="Times New Roman"/>
        </w:rPr>
        <w:t>\midrule</w:t>
      </w:r>
    </w:p>
    <w:p w14:paraId="773FB5A6" w14:textId="77777777" w:rsidR="007B212D" w:rsidRDefault="0094036B">
      <w:pPr>
        <w:spacing w:after="0" w:line="360" w:lineRule="auto"/>
        <w:ind w:firstLine="709"/>
        <w:jc w:val="both"/>
      </w:pPr>
      <w:r>
        <w:rPr>
          <w:rFonts w:cs="Times New Roman"/>
        </w:rPr>
        <w:t>\endhead</w:t>
      </w:r>
    </w:p>
    <w:p w14:paraId="6228A9E6" w14:textId="77777777" w:rsidR="007B212D" w:rsidRDefault="0094036B">
      <w:pPr>
        <w:spacing w:after="0" w:line="360" w:lineRule="auto"/>
        <w:ind w:firstLine="709"/>
        <w:jc w:val="both"/>
      </w:pPr>
      <w:r>
        <w:rPr>
          <w:rFonts w:cs="Times New Roman"/>
        </w:rPr>
        <w:t>\midrule</w:t>
      </w:r>
    </w:p>
    <w:p w14:paraId="4D0ABB7D" w14:textId="77777777" w:rsidR="007B212D" w:rsidRDefault="0094036B">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2FC78992" w14:textId="77777777" w:rsidR="007B212D" w:rsidRDefault="0094036B">
      <w:pPr>
        <w:spacing w:after="0" w:line="360" w:lineRule="auto"/>
        <w:ind w:firstLine="709"/>
        <w:jc w:val="both"/>
      </w:pPr>
      <w:r>
        <w:rPr>
          <w:rFonts w:cs="Times New Roman"/>
        </w:rPr>
        <w:t>\endfoot</w:t>
      </w:r>
    </w:p>
    <w:p w14:paraId="14F573BE" w14:textId="77777777" w:rsidR="007B212D" w:rsidRDefault="0094036B">
      <w:pPr>
        <w:spacing w:after="0" w:line="360" w:lineRule="auto"/>
        <w:ind w:firstLine="709"/>
        <w:jc w:val="both"/>
      </w:pPr>
      <w:r>
        <w:rPr>
          <w:rFonts w:cs="Times New Roman"/>
        </w:rPr>
        <w:t>\bottomrule</w:t>
      </w:r>
    </w:p>
    <w:p w14:paraId="2766015D" w14:textId="77777777" w:rsidR="007B212D" w:rsidRDefault="0094036B">
      <w:pPr>
        <w:spacing w:after="0" w:line="360" w:lineRule="auto"/>
        <w:ind w:firstLine="709"/>
        <w:jc w:val="both"/>
      </w:pPr>
      <w:r>
        <w:rPr>
          <w:rFonts w:cs="Times New Roman"/>
        </w:rPr>
        <w:t>\endlastfoot</w:t>
      </w:r>
    </w:p>
    <w:p w14:paraId="0F4F0F40" w14:textId="77777777" w:rsidR="007B212D" w:rsidRDefault="0094036B">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Arnold dan Reynolds (2003); Gültekin and Özer (2012); Pranggabayu dan Andjarwati (2022); Gong </w:t>
      </w:r>
      <w:r>
        <w:rPr>
          <w:rFonts w:cs="Times New Roman"/>
          <w:i/>
        </w:rPr>
        <w:t>et al.</w:t>
      </w:r>
      <w:r>
        <w:rPr>
          <w:rFonts w:cs="Times New Roman"/>
        </w:rPr>
        <w:t xml:space="preserve">. (2024); Tirtayasa </w:t>
      </w:r>
      <w:r>
        <w:rPr>
          <w:rFonts w:cs="Times New Roman"/>
          <w:i/>
        </w:rPr>
        <w:t>et al.</w:t>
      </w:r>
      <w:r>
        <w:rPr>
          <w:rFonts w:cs="Times New Roman"/>
        </w:rPr>
        <w:t xml:space="preserve">. (2020) (Pengaruh positif signifikan; kesenangan afektif melumpuhkan rasionalitas belanja). &amp; Zheng </w:t>
      </w:r>
      <w:r>
        <w:rPr>
          <w:rFonts w:cs="Times New Roman"/>
          <w:i/>
        </w:rPr>
        <w:t>et al.</w:t>
      </w:r>
      <w:r>
        <w:rPr>
          <w:rFonts w:cs="Times New Roman"/>
        </w:rPr>
        <w:t>. (2019) (Pengaruh tidak signifikan; tertahan batasan anggaran dan evaluasi fungsional). &amp; Perbedaan elastisitas anggaran dan dominasi orientasi utiliter vs afektif konsumen. \\</w:t>
      </w:r>
    </w:p>
    <w:p w14:paraId="6708C225" w14:textId="77777777" w:rsidR="007B212D" w:rsidRDefault="0094036B">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Gao </w:t>
      </w:r>
      <w:r>
        <w:rPr>
          <w:rFonts w:cs="Times New Roman"/>
          <w:i/>
        </w:rPr>
        <w:t>et al.</w:t>
      </w:r>
      <w:r>
        <w:rPr>
          <w:rFonts w:cs="Times New Roman"/>
        </w:rPr>
        <w:t xml:space="preserve">. (2014); Barasz </w:t>
      </w:r>
      <w:r>
        <w:rPr>
          <w:rFonts w:cs="Times New Roman"/>
          <w:i/>
        </w:rPr>
        <w:t>et al.</w:t>
      </w:r>
      <w:r>
        <w:rPr>
          <w:rFonts w:cs="Times New Roman"/>
        </w:rPr>
        <w:t xml:space="preserve">. (2017); Tan dan Adyantari (2024); Dewi </w:t>
      </w:r>
      <w:r>
        <w:rPr>
          <w:rFonts w:cs="Times New Roman"/>
          <w:i/>
        </w:rPr>
        <w:t>et al.</w:t>
      </w:r>
      <w:r>
        <w:rPr>
          <w:rFonts w:cs="Times New Roman"/>
        </w:rPr>
        <w:t>. (2024) (Pengaruh positif signifikan; ketegangan psikologis set memicu akselerasi transaksi). &amp; Long dan Schiffman (2000); Spero dan Stone (2004) (Pengaruh tidak signifikan; kolektor matang menolak produk acak dan memilih kartu satuan di pasar sekunder). &amp; Perbedaan tingkat kematangan kolektor (</w:t>
      </w:r>
      <w:r>
        <w:rPr>
          <w:rFonts w:cs="Times New Roman"/>
          <w:i/>
        </w:rPr>
        <w:t>collector maturity</w:t>
      </w:r>
      <w:r>
        <w:rPr>
          <w:rFonts w:cs="Times New Roman"/>
        </w:rPr>
        <w:t>) dan kalkulasi probabilitas kemasan acak. \\</w:t>
      </w:r>
    </w:p>
    <w:p w14:paraId="560CF29C" w14:textId="77777777" w:rsidR="007B212D" w:rsidRDefault="0094036B">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Shiller (2000); Baur </w:t>
      </w:r>
      <w:r>
        <w:rPr>
          <w:rFonts w:cs="Times New Roman"/>
          <w:i/>
        </w:rPr>
        <w:t>et al.</w:t>
      </w:r>
      <w:r>
        <w:rPr>
          <w:rFonts w:cs="Times New Roman"/>
        </w:rPr>
        <w:t xml:space="preserve">. (2018); Aryadi dan Lingga (2024); Colline (2024) </w:t>
      </w:r>
      <w:r>
        <w:rPr>
          <w:rFonts w:cs="Times New Roman"/>
        </w:rPr>
        <w:lastRenderedPageBreak/>
        <w:t xml:space="preserve">(Pengaruh positif signifikan; ekspektasi </w:t>
      </w:r>
      <w:r>
        <w:rPr>
          <w:rFonts w:cs="Times New Roman"/>
          <w:i/>
        </w:rPr>
        <w:t>capital gain</w:t>
      </w:r>
      <w:r>
        <w:rPr>
          <w:rFonts w:cs="Times New Roman"/>
        </w:rPr>
        <w:t xml:space="preserve"> dan optimisme memicu spekulasi spontan). &amp; Barber dan Odean (2008); Fama (1970) (Pengaruh tidak signifikan; motif spekulasi diimbangi kesadaran risiko penurunan modal). &amp; Asimetri informasi pasar dan bias ilusi kendali keuntungan vs evaluasi risiko kerugian modal. \\</w:t>
      </w:r>
    </w:p>
    <w:p w14:paraId="49C43D76" w14:textId="77777777" w:rsidR="007B212D" w:rsidRDefault="0094036B">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Baumeister (2002); Tangney </w:t>
      </w:r>
      <w:r>
        <w:rPr>
          <w:rFonts w:cs="Times New Roman"/>
          <w:i/>
        </w:rPr>
        <w:t>et al.</w:t>
      </w:r>
      <w:r>
        <w:rPr>
          <w:rFonts w:cs="Times New Roman"/>
        </w:rPr>
        <w:t xml:space="preserve">. (2004); Vohs dan Faber (2007); Sultan </w:t>
      </w:r>
      <w:r>
        <w:rPr>
          <w:rFonts w:cs="Times New Roman"/>
          <w:i/>
        </w:rPr>
        <w:t>et al.</w:t>
      </w:r>
      <w:r>
        <w:rPr>
          <w:rFonts w:cs="Times New Roman"/>
        </w:rPr>
        <w:t>. (2012) (Pengaruh negatif signifikan; regulasi diri disiplin menunda kepuasan belanja). &amp; Hirschman dan Holbrook (1982); Stern (1962) (Pengaruh lemah; stimulus sensori mendadak membypass kontrol diri sadar). &amp; Keterbatasan kapasitas energi kognitif (</w:t>
      </w:r>
      <w:r>
        <w:rPr>
          <w:rFonts w:cs="Times New Roman"/>
          <w:i/>
        </w:rPr>
        <w:t>ego depletion</w:t>
      </w:r>
      <w:r>
        <w:rPr>
          <w:rFonts w:cs="Times New Roman"/>
        </w:rPr>
        <w:t>) saat menghadapi stimulus lingkungan toko yang intens. \\</w:t>
      </w:r>
    </w:p>
    <w:p w14:paraId="0876BC33" w14:textId="77777777" w:rsidR="007B212D" w:rsidRDefault="0094036B">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Sultan </w:t>
      </w:r>
      <w:r>
        <w:rPr>
          <w:rFonts w:cs="Times New Roman"/>
          <w:i/>
        </w:rPr>
        <w:t>et al.</w:t>
      </w:r>
      <w:r>
        <w:rPr>
          <w:rFonts w:cs="Times New Roman"/>
        </w:rPr>
        <w:t xml:space="preserve">. (2012); Apidana dan Kholifah (2022) (Memperlemah pengaruh; kontrol diri efektif menjadi peredam belanja hedonis). &amp; Prasetio </w:t>
      </w:r>
      <w:r>
        <w:rPr>
          <w:rFonts w:cs="Times New Roman"/>
          <w:i/>
        </w:rPr>
        <w:t>et al.</w:t>
      </w:r>
      <w:r>
        <w:rPr>
          <w:rFonts w:cs="Times New Roman"/>
        </w:rPr>
        <w:t xml:space="preserve">. (2021); Zheng </w:t>
      </w:r>
      <w:r>
        <w:rPr>
          <w:rFonts w:cs="Times New Roman"/>
          <w:i/>
        </w:rPr>
        <w:t>et al.</w:t>
      </w:r>
      <w:r>
        <w:rPr>
          <w:rFonts w:cs="Times New Roman"/>
        </w:rPr>
        <w:t>. (2019) (Tidak mampu memoderasi; kontrol diri gagal menahan luapan emosional yang ekstrem). &amp; Ambang batas intensitas stimulus hedonis yang melampaui kapasitas kontrol volisional. \\</w:t>
      </w:r>
    </w:p>
    <w:p w14:paraId="4E1EAC52" w14:textId="77777777" w:rsidR="007B212D" w:rsidRDefault="0094036B">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Lienardy dan Panasea (2024); Artadita dan Firmialy (2024) (Memperlemah pengaruh; kontrol diri menahan godaan belanja koleksi berlebihan). &amp; Belk (1995); Barasz </w:t>
      </w:r>
      <w:r>
        <w:rPr>
          <w:rFonts w:cs="Times New Roman"/>
          <w:i/>
        </w:rPr>
        <w:t>et al.</w:t>
      </w:r>
      <w:r>
        <w:rPr>
          <w:rFonts w:cs="Times New Roman"/>
        </w:rPr>
        <w:t>. (2017) (Tidak mampu memoderasi; hasrat kelengkapan menjadi obsesi kuasi-kompulsif). &amp; Tingkat keterikatan emosional kolektor (</w:t>
      </w:r>
      <w:r>
        <w:rPr>
          <w:rFonts w:cs="Times New Roman"/>
          <w:i/>
        </w:rPr>
        <w:t>involvement</w:t>
      </w:r>
      <w:r>
        <w:rPr>
          <w:rFonts w:cs="Times New Roman"/>
        </w:rPr>
        <w:t>); hobi kasual vs fanatisme koleksi mendalam. \\</w:t>
      </w:r>
    </w:p>
    <w:p w14:paraId="09C59DAF" w14:textId="77777777" w:rsidR="007B212D" w:rsidRDefault="0094036B">
      <w:pPr>
        <w:spacing w:after="0" w:line="360" w:lineRule="auto"/>
        <w:ind w:firstLine="709"/>
        <w:jc w:val="both"/>
      </w:pPr>
      <w:r>
        <w:rPr>
          <w:rFonts w:cs="Times New Roman"/>
        </w:rPr>
        <w:t xml:space="preserve">7 &amp; X_3 · M \rightarrow Y (Moderasi </w:t>
      </w:r>
      <w:r>
        <w:rPr>
          <w:rFonts w:cs="Times New Roman"/>
          <w:i/>
        </w:rPr>
        <w:t>M</w:t>
      </w:r>
      <w:r>
        <w:rPr>
          <w:rFonts w:cs="Times New Roman"/>
        </w:rPr>
        <w:t xml:space="preserve"> pada X_3 \rightarrow Y) &amp; Katauke </w:t>
      </w:r>
      <w:r>
        <w:rPr>
          <w:rFonts w:cs="Times New Roman"/>
          <w:i/>
        </w:rPr>
        <w:t>et al.</w:t>
      </w:r>
      <w:r>
        <w:rPr>
          <w:rFonts w:cs="Times New Roman"/>
        </w:rPr>
        <w:t xml:space="preserve">. (2023); Colline (2024) (Memperlemah pengaruh; disiplin finansial meredam spekulasi jangka pendek). &amp; Shiller (2000); Aryadi dan Lingga (2024) (Tidak mampu memoderasi; ilusi pasar sekunder menumbangkan kontrol diri).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7D3EF885" w14:textId="77777777" w:rsidR="007B212D" w:rsidRDefault="0094036B">
      <w:pPr>
        <w:spacing w:after="0" w:line="360" w:lineRule="auto"/>
        <w:ind w:firstLine="709"/>
        <w:jc w:val="both"/>
      </w:pPr>
      <w:r>
        <w:rPr>
          <w:rFonts w:cs="Times New Roman"/>
        </w:rPr>
        <w:t>\end{longtable}</w:t>
      </w:r>
    </w:p>
    <w:p w14:paraId="73D0FE20" w14:textId="77777777" w:rsidR="007B212D" w:rsidRDefault="0094036B">
      <w:pPr>
        <w:spacing w:after="0" w:line="360" w:lineRule="auto"/>
        <w:ind w:firstLine="709"/>
        <w:jc w:val="both"/>
      </w:pPr>
      <w:r>
        <w:rPr>
          <w:rFonts w:cs="Times New Roman"/>
        </w:rPr>
        <w:t>\begin{flushleft}</w:t>
      </w:r>
    </w:p>
    <w:p w14:paraId="33B1FC8C" w14:textId="77777777" w:rsidR="007B212D" w:rsidRDefault="0094036B">
      <w:pPr>
        <w:spacing w:after="0" w:line="360" w:lineRule="auto"/>
        <w:ind w:firstLine="709"/>
        <w:jc w:val="both"/>
      </w:pPr>
      <w:r>
        <w:rPr>
          <w:rFonts w:cs="Times New Roman"/>
        </w:rPr>
        <w:lastRenderedPageBreak/>
        <w:t>\footnotesize</w:t>
      </w:r>
      <w:r>
        <w:rPr>
          <w:rFonts w:cs="Times New Roman"/>
          <w:i/>
        </w:rPr>
        <w:t>Sumber: Data diolah dari sintesis kajian literatur empiris terdahulu (2026).</w:t>
      </w:r>
    </w:p>
    <w:p w14:paraId="4E32687E" w14:textId="77777777" w:rsidR="007B212D" w:rsidRDefault="0094036B">
      <w:pPr>
        <w:spacing w:after="0" w:line="360" w:lineRule="auto"/>
        <w:ind w:firstLine="709"/>
        <w:jc w:val="both"/>
      </w:pPr>
      <w:r>
        <w:rPr>
          <w:rFonts w:cs="Times New Roman"/>
        </w:rPr>
        <w:t>\end{flushleft}</w:t>
      </w:r>
    </w:p>
    <w:p w14:paraId="7EDF773F" w14:textId="77777777" w:rsidR="007B212D" w:rsidRDefault="0094036B">
      <w:pPr>
        <w:spacing w:after="0" w:line="360" w:lineRule="auto"/>
        <w:ind w:firstLine="709"/>
        <w:jc w:val="both"/>
      </w:pPr>
      <w:r>
        <w:rPr>
          <w:rFonts w:cs="Times New Roman"/>
        </w:rPr>
        <w:t>\endgroup</w:t>
      </w:r>
    </w:p>
    <w:p w14:paraId="5DEEA50B" w14:textId="77777777" w:rsidR="007B212D" w:rsidRDefault="0094036B">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273E8C43" w14:textId="77777777" w:rsidR="007B212D" w:rsidRDefault="0094036B">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2597A415" w14:textId="77777777" w:rsidR="007B212D" w:rsidRDefault="0094036B">
      <w:pPr>
        <w:pStyle w:val="Heading2"/>
        <w:outlineLvl w:val="1"/>
      </w:pPr>
      <w:bookmarkStart w:id="11" w:name="_Toc240488095"/>
      <w:r>
        <w:rPr>
          <w:rFonts w:ascii="Times New Roman" w:hAnsi="Times New Roman"/>
          <w:b/>
          <w:color w:val="000000"/>
          <w:sz w:val="24"/>
        </w:rPr>
        <w:lastRenderedPageBreak/>
        <w:t>1.2 Perumusan Masalah</w:t>
      </w:r>
      <w:bookmarkEnd w:id="11"/>
    </w:p>
    <w:p w14:paraId="457E86E1" w14:textId="77777777" w:rsidR="007B212D" w:rsidRDefault="0094036B">
      <w:pPr>
        <w:spacing w:after="0" w:line="360" w:lineRule="auto"/>
        <w:ind w:firstLine="709"/>
        <w:jc w:val="both"/>
      </w:pPr>
      <w:r>
        <w:rPr>
          <w:rFonts w:cs="Times New Roman"/>
        </w:rPr>
        <w:t>Berdasarkan latar belakang penelitian yang telah diuraikan, maka perumusan masalah dalam penelitian ini adalah sebagai berikut:</w:t>
      </w:r>
    </w:p>
    <w:p w14:paraId="220949FF"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9687076"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6AF3AE2"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B72A5AD"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84AB2D1"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4BAD504" w14:textId="77777777" w:rsidR="007B212D" w:rsidRDefault="0094036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E8AD32B" w14:textId="77777777" w:rsidR="007B212D" w:rsidRDefault="0094036B">
      <w:pPr>
        <w:pStyle w:val="Heading2"/>
        <w:outlineLvl w:val="1"/>
      </w:pPr>
      <w:bookmarkStart w:id="12" w:name="_Toc240488096"/>
      <w:r>
        <w:rPr>
          <w:rFonts w:ascii="Times New Roman" w:hAnsi="Times New Roman"/>
          <w:b/>
          <w:color w:val="000000"/>
          <w:sz w:val="24"/>
        </w:rPr>
        <w:t>1.3 Tujuan Penelitian</w:t>
      </w:r>
      <w:bookmarkEnd w:id="12"/>
    </w:p>
    <w:p w14:paraId="3ED3F4DC" w14:textId="77777777" w:rsidR="007B212D" w:rsidRDefault="0094036B">
      <w:pPr>
        <w:spacing w:after="0" w:line="360" w:lineRule="auto"/>
        <w:ind w:firstLine="709"/>
        <w:jc w:val="both"/>
      </w:pPr>
      <w:r>
        <w:rPr>
          <w:rFonts w:cs="Times New Roman"/>
        </w:rPr>
        <w:t>Mengacu pada perumusan masalah di atas, maka tujuan yang ingin dicapai dalam penelitian ini adalah:</w:t>
      </w:r>
    </w:p>
    <w:p w14:paraId="64656666" w14:textId="77777777" w:rsidR="007B212D" w:rsidRDefault="0094036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1164607" w14:textId="77777777" w:rsidR="007B212D" w:rsidRDefault="0094036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E892E64" w14:textId="77777777" w:rsidR="007B212D" w:rsidRDefault="0094036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FC5A6D8" w14:textId="77777777" w:rsidR="007B212D" w:rsidRDefault="0094036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C9E7153" w14:textId="77777777" w:rsidR="007B212D" w:rsidRDefault="0094036B">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56E7A95" w14:textId="77777777" w:rsidR="007B212D" w:rsidRDefault="0094036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A6182AA" w14:textId="77777777" w:rsidR="007B212D" w:rsidRDefault="0094036B">
      <w:pPr>
        <w:pStyle w:val="Heading2"/>
        <w:outlineLvl w:val="1"/>
      </w:pPr>
      <w:bookmarkStart w:id="13" w:name="_Toc240488097"/>
      <w:r>
        <w:rPr>
          <w:rFonts w:ascii="Times New Roman" w:hAnsi="Times New Roman"/>
          <w:b/>
          <w:color w:val="000000"/>
          <w:sz w:val="24"/>
        </w:rPr>
        <w:t>1.4 Manfaat Penelitian</w:t>
      </w:r>
      <w:bookmarkEnd w:id="13"/>
    </w:p>
    <w:p w14:paraId="69DE9A1C" w14:textId="77777777" w:rsidR="007B212D" w:rsidRDefault="0094036B">
      <w:pPr>
        <w:spacing w:after="0" w:line="360" w:lineRule="auto"/>
        <w:ind w:firstLine="709"/>
        <w:jc w:val="both"/>
      </w:pPr>
      <w:r>
        <w:rPr>
          <w:rFonts w:cs="Times New Roman"/>
        </w:rPr>
        <w:t>Hasil penelitian ini diharapkan dapat memberikan kontribusi nyata baik secara teoritis maupun praktis:</w:t>
      </w:r>
    </w:p>
    <w:p w14:paraId="1BCB02A9" w14:textId="77777777" w:rsidR="007B212D" w:rsidRDefault="0094036B">
      <w:pPr>
        <w:pStyle w:val="Heading3"/>
        <w:outlineLvl w:val="2"/>
      </w:pPr>
      <w:bookmarkStart w:id="14" w:name="_Toc240488098"/>
      <w:r>
        <w:rPr>
          <w:rFonts w:ascii="Times New Roman" w:hAnsi="Times New Roman"/>
          <w:b/>
          <w:color w:val="000000"/>
          <w:sz w:val="24"/>
        </w:rPr>
        <w:t>1.4.1 Manfaat Teoritis</w:t>
      </w:r>
      <w:bookmarkEnd w:id="14"/>
    </w:p>
    <w:p w14:paraId="5631C2BE" w14:textId="77777777" w:rsidR="007B212D" w:rsidRDefault="0094036B">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4E08D973" w14:textId="77777777" w:rsidR="007B212D" w:rsidRDefault="0094036B">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448AF63B" w14:textId="77777777" w:rsidR="007B212D" w:rsidRDefault="0094036B">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22150D07" w14:textId="77777777" w:rsidR="007B212D" w:rsidRDefault="0094036B">
      <w:pPr>
        <w:pStyle w:val="Heading3"/>
        <w:outlineLvl w:val="2"/>
      </w:pPr>
      <w:bookmarkStart w:id="15" w:name="_Toc240488099"/>
      <w:r>
        <w:rPr>
          <w:rFonts w:ascii="Times New Roman" w:hAnsi="Times New Roman"/>
          <w:b/>
          <w:color w:val="000000"/>
          <w:sz w:val="24"/>
        </w:rPr>
        <w:t>1.4.2 Manfaat Praktis</w:t>
      </w:r>
      <w:bookmarkEnd w:id="15"/>
    </w:p>
    <w:p w14:paraId="1CA185FC" w14:textId="77777777" w:rsidR="007B212D" w:rsidRDefault="0094036B">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w:t>
      </w:r>
      <w:r>
        <w:rPr>
          <w:rFonts w:cs="Times New Roman"/>
        </w:rPr>
        <w:lastRenderedPageBreak/>
        <w:t>finansial dalam hobi kartu, sehingga mampu mengoptimalkan kontrol diri dan menjaga kesehatan keuangan pribadi.</w:t>
      </w:r>
    </w:p>
    <w:p w14:paraId="7B9DD01D" w14:textId="77777777" w:rsidR="007B212D" w:rsidRDefault="0094036B">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7045D1E2" w14:textId="77777777" w:rsidR="007B212D" w:rsidRDefault="0094036B">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191B3ED" w14:textId="77777777" w:rsidR="007B212D" w:rsidRDefault="0094036B">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0DB06970" w14:textId="77777777" w:rsidR="007B212D" w:rsidRDefault="0094036B">
      <w:r>
        <w:br w:type="page"/>
      </w:r>
    </w:p>
    <w:p w14:paraId="43C9951A" w14:textId="77777777" w:rsidR="007B212D" w:rsidRDefault="0094036B">
      <w:pPr>
        <w:pStyle w:val="Heading1"/>
        <w:outlineLvl w:val="0"/>
      </w:pPr>
      <w:bookmarkStart w:id="16" w:name="_Toc240488100"/>
      <w:r>
        <w:rPr>
          <w:rFonts w:ascii="Times New Roman" w:hAnsi="Times New Roman"/>
          <w:b/>
          <w:color w:val="000000"/>
          <w:sz w:val="24"/>
        </w:rPr>
        <w:lastRenderedPageBreak/>
        <w:t>BAB 2 KAJIAN PUSTAKA DAN PENGEMBANGAN HIPOTESIS</w:t>
      </w:r>
      <w:bookmarkEnd w:id="16"/>
    </w:p>
    <w:p w14:paraId="2769CEC1" w14:textId="77777777" w:rsidR="007B212D" w:rsidRDefault="0094036B">
      <w:pPr>
        <w:pStyle w:val="Heading2"/>
        <w:outlineLvl w:val="1"/>
      </w:pPr>
      <w:bookmarkStart w:id="17" w:name="_Toc240488101"/>
      <w:r>
        <w:rPr>
          <w:rFonts w:ascii="Times New Roman" w:hAnsi="Times New Roman"/>
          <w:b/>
          <w:color w:val="000000"/>
          <w:sz w:val="24"/>
        </w:rPr>
        <w:t>2.1 Landasan Teori</w:t>
      </w:r>
      <w:bookmarkEnd w:id="17"/>
    </w:p>
    <w:p w14:paraId="212D8075" w14:textId="77777777" w:rsidR="007B212D" w:rsidRDefault="0094036B">
      <w:pPr>
        <w:pStyle w:val="Heading3"/>
        <w:outlineLvl w:val="2"/>
      </w:pPr>
      <w:bookmarkStart w:id="18" w:name="_Toc240488102"/>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8"/>
    </w:p>
    <w:p w14:paraId="69A5C0C6" w14:textId="77777777" w:rsidR="007B212D" w:rsidRDefault="0094036B">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16E15595" w14:textId="77777777" w:rsidR="007B212D" w:rsidRDefault="0094036B">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5D9CECF3" w14:textId="77777777" w:rsidR="007B212D" w:rsidRDefault="0094036B">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683B0C7A" w14:textId="77777777" w:rsidR="007B212D" w:rsidRDefault="0094036B">
      <w:pPr>
        <w:pStyle w:val="Heading3"/>
        <w:outlineLvl w:val="2"/>
      </w:pPr>
      <w:bookmarkStart w:id="19" w:name="_Toc240488103"/>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9"/>
    </w:p>
    <w:p w14:paraId="3C5A9B3B" w14:textId="77777777" w:rsidR="007B212D" w:rsidRDefault="0094036B">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7B020A62" w14:textId="77777777" w:rsidR="007B212D" w:rsidRDefault="0094036B">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18555DA5" w14:textId="77777777" w:rsidR="007B212D" w:rsidRDefault="0094036B">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1DF64927" w14:textId="77777777" w:rsidR="007B212D" w:rsidRDefault="0094036B">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C611837" w14:textId="77777777" w:rsidR="007B212D" w:rsidRDefault="0094036B">
      <w:pPr>
        <w:pStyle w:val="Heading3"/>
        <w:outlineLvl w:val="2"/>
      </w:pPr>
      <w:bookmarkStart w:id="20" w:name="_Toc240488104"/>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0"/>
    </w:p>
    <w:p w14:paraId="03EAAE8E" w14:textId="77777777" w:rsidR="007B212D" w:rsidRDefault="0094036B">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5D373661" w14:textId="77777777" w:rsidR="007B212D" w:rsidRDefault="0094036B">
      <w:pPr>
        <w:pStyle w:val="Heading3"/>
        <w:outlineLvl w:val="2"/>
      </w:pPr>
      <w:bookmarkStart w:id="21" w:name="_Toc240488105"/>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1"/>
    </w:p>
    <w:p w14:paraId="2A2E1B4E" w14:textId="77777777" w:rsidR="007B212D" w:rsidRDefault="0094036B">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45DA40AC" w14:textId="77777777" w:rsidR="007B212D" w:rsidRDefault="0094036B">
      <w:pPr>
        <w:pStyle w:val="Heading2"/>
        <w:outlineLvl w:val="1"/>
      </w:pPr>
      <w:bookmarkStart w:id="22" w:name="_Toc240488106"/>
      <w:r>
        <w:rPr>
          <w:rFonts w:ascii="Times New Roman" w:hAnsi="Times New Roman"/>
          <w:b/>
          <w:color w:val="000000"/>
          <w:sz w:val="24"/>
        </w:rPr>
        <w:t>2.2 Kajian Variabel Penelitian</w:t>
      </w:r>
      <w:bookmarkEnd w:id="22"/>
    </w:p>
    <w:p w14:paraId="60EFEF4F" w14:textId="77777777" w:rsidR="007B212D" w:rsidRDefault="0094036B">
      <w:pPr>
        <w:pStyle w:val="Heading3"/>
        <w:outlineLvl w:val="2"/>
      </w:pPr>
      <w:bookmarkStart w:id="23" w:name="_Toc240488107"/>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3"/>
    </w:p>
    <w:p w14:paraId="6FBC87F5" w14:textId="77777777" w:rsidR="007B212D" w:rsidRDefault="0094036B">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2EB8AF2D" w14:textId="77777777" w:rsidR="007B212D" w:rsidRDefault="0094036B">
      <w:pPr>
        <w:pStyle w:val="Heading3"/>
        <w:outlineLvl w:val="2"/>
      </w:pPr>
      <w:bookmarkStart w:id="24" w:name="_Toc240488108"/>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4"/>
    </w:p>
    <w:p w14:paraId="7E251DD9" w14:textId="77777777" w:rsidR="007B212D" w:rsidRDefault="0094036B">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70F6F920" w14:textId="77777777" w:rsidR="007B212D" w:rsidRDefault="0094036B">
      <w:pPr>
        <w:pStyle w:val="Heading3"/>
        <w:outlineLvl w:val="2"/>
      </w:pPr>
      <w:bookmarkStart w:id="25" w:name="_Toc240488109"/>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5"/>
    </w:p>
    <w:p w14:paraId="4DC04506" w14:textId="77777777" w:rsidR="007B212D" w:rsidRDefault="0094036B">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6424CF85" w14:textId="77777777" w:rsidR="007B212D" w:rsidRDefault="0094036B">
      <w:pPr>
        <w:pStyle w:val="Heading3"/>
        <w:outlineLvl w:val="2"/>
      </w:pPr>
      <w:bookmarkStart w:id="26" w:name="_Toc240488110"/>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6"/>
    </w:p>
    <w:p w14:paraId="733A0112" w14:textId="77777777" w:rsidR="007B212D" w:rsidRDefault="0094036B">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34814FD" w14:textId="77777777" w:rsidR="007B212D" w:rsidRDefault="0094036B">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4F59F4B7" w14:textId="77777777" w:rsidR="007B212D" w:rsidRDefault="0094036B">
      <w:pPr>
        <w:pStyle w:val="Heading3"/>
        <w:outlineLvl w:val="2"/>
      </w:pPr>
      <w:bookmarkStart w:id="27" w:name="_Toc240488111"/>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7"/>
    </w:p>
    <w:p w14:paraId="490E0345" w14:textId="77777777" w:rsidR="007B212D" w:rsidRDefault="0094036B">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39A05265" w14:textId="77777777" w:rsidR="007B212D" w:rsidRDefault="0094036B">
      <w:pPr>
        <w:pStyle w:val="Heading2"/>
        <w:outlineLvl w:val="1"/>
      </w:pPr>
      <w:bookmarkStart w:id="28" w:name="_Toc240488112"/>
      <w:r>
        <w:rPr>
          <w:rFonts w:ascii="Times New Roman" w:hAnsi="Times New Roman"/>
          <w:b/>
          <w:color w:val="000000"/>
          <w:sz w:val="24"/>
        </w:rPr>
        <w:t>2.3 Penelitian Sebelumnya</w:t>
      </w:r>
      <w:bookmarkEnd w:id="28"/>
    </w:p>
    <w:p w14:paraId="5685CED9" w14:textId="77777777" w:rsidR="007B212D" w:rsidRDefault="0094036B">
      <w:pPr>
        <w:spacing w:after="0" w:line="360" w:lineRule="auto"/>
        <w:ind w:firstLine="709"/>
        <w:jc w:val="both"/>
      </w:pPr>
      <w:r>
        <w:rPr>
          <w:rFonts w:cs="Times New Roman"/>
        </w:rPr>
        <w:t>Berikut disajikan ringkasan penelitian-penelitian terdahulu yang relevan dengan konstruk penelitian ini:</w:t>
      </w:r>
    </w:p>
    <w:p w14:paraId="665D32B9" w14:textId="77777777" w:rsidR="007B212D" w:rsidRDefault="0094036B">
      <w:pPr>
        <w:keepNext/>
        <w:spacing w:before="240" w:after="80" w:line="360" w:lineRule="auto"/>
      </w:pPr>
      <w:bookmarkStart w:id="29" w:name="_Cap_Tabel_2_1"/>
      <w:r>
        <w:rPr>
          <w:rFonts w:cs="Times New Roman"/>
          <w:b/>
        </w:rPr>
        <w:t>Tabel 2.1 Ringkasan Penelitian Sebelumnya</w:t>
      </w:r>
      <w:bookmarkEnd w:id="2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7B212D" w14:paraId="2F863CCF"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206FBF85" w14:textId="77777777" w:rsidR="007B212D" w:rsidRDefault="0094036B">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7A1322C3" w14:textId="77777777" w:rsidR="007B212D" w:rsidRDefault="0094036B">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4B297DB0" w14:textId="77777777" w:rsidR="007B212D" w:rsidRDefault="0094036B">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1C7A3AE" w14:textId="77777777" w:rsidR="007B212D" w:rsidRDefault="0094036B">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32DEFC6A" w14:textId="77777777" w:rsidR="007B212D" w:rsidRDefault="0094036B">
            <w:pPr>
              <w:spacing w:after="0"/>
              <w:jc w:val="center"/>
            </w:pPr>
            <w:r>
              <w:rPr>
                <w:b/>
                <w:sz w:val="20"/>
              </w:rPr>
              <w:t>Hasil Utama Penelitian</w:t>
            </w:r>
          </w:p>
        </w:tc>
      </w:tr>
      <w:tr w:rsidR="007B212D" w14:paraId="627CB105" w14:textId="77777777">
        <w:trPr>
          <w:cantSplit/>
          <w:jc w:val="center"/>
        </w:trPr>
        <w:tc>
          <w:tcPr>
            <w:tcW w:w="1587" w:type="dxa"/>
            <w:tcMar>
              <w:top w:w="80" w:type="dxa"/>
              <w:left w:w="100" w:type="dxa"/>
              <w:bottom w:w="80" w:type="dxa"/>
              <w:right w:w="100" w:type="dxa"/>
            </w:tcMar>
          </w:tcPr>
          <w:p w14:paraId="4BD7A3EB" w14:textId="77777777" w:rsidR="007B212D" w:rsidRDefault="0094036B">
            <w:pPr>
              <w:spacing w:after="0"/>
              <w:jc w:val="center"/>
            </w:pPr>
            <w:r>
              <w:rPr>
                <w:sz w:val="19"/>
              </w:rPr>
              <w:t>1</w:t>
            </w:r>
          </w:p>
        </w:tc>
        <w:tc>
          <w:tcPr>
            <w:tcW w:w="1587" w:type="dxa"/>
            <w:tcMar>
              <w:top w:w="80" w:type="dxa"/>
              <w:left w:w="100" w:type="dxa"/>
              <w:bottom w:w="80" w:type="dxa"/>
              <w:right w:w="100" w:type="dxa"/>
            </w:tcMar>
          </w:tcPr>
          <w:p w14:paraId="2AB85C98" w14:textId="77777777" w:rsidR="007B212D" w:rsidRDefault="0094036B">
            <w:pPr>
              <w:spacing w:after="0"/>
            </w:pPr>
            <w:r>
              <w:rPr>
                <w:sz w:val="19"/>
              </w:rPr>
              <w:t>Arnold dan Reynolds (2003)</w:t>
            </w:r>
          </w:p>
        </w:tc>
        <w:tc>
          <w:tcPr>
            <w:tcW w:w="1587" w:type="dxa"/>
            <w:tcMar>
              <w:top w:w="80" w:type="dxa"/>
              <w:left w:w="100" w:type="dxa"/>
              <w:bottom w:w="80" w:type="dxa"/>
              <w:right w:w="100" w:type="dxa"/>
            </w:tcMar>
          </w:tcPr>
          <w:p w14:paraId="7DC4EE1C" w14:textId="77777777" w:rsidR="007B212D" w:rsidRDefault="0094036B">
            <w:pPr>
              <w:spacing w:after="0"/>
            </w:pPr>
            <w:r>
              <w:rPr>
                <w:i/>
                <w:sz w:val="19"/>
              </w:rPr>
              <w:t>Hedonic Shopping Motivations</w:t>
            </w:r>
          </w:p>
        </w:tc>
        <w:tc>
          <w:tcPr>
            <w:tcW w:w="1587" w:type="dxa"/>
            <w:tcMar>
              <w:top w:w="80" w:type="dxa"/>
              <w:left w:w="100" w:type="dxa"/>
              <w:bottom w:w="80" w:type="dxa"/>
              <w:right w:w="100" w:type="dxa"/>
            </w:tcMar>
          </w:tcPr>
          <w:p w14:paraId="06EF9F89" w14:textId="77777777" w:rsidR="007B212D" w:rsidRDefault="0094036B">
            <w:pPr>
              <w:spacing w:after="0"/>
            </w:pPr>
            <w:r>
              <w:rPr>
                <w:sz w:val="19"/>
              </w:rPr>
              <w:t>Motivasi hedonis; Analisis faktor</w:t>
            </w:r>
          </w:p>
        </w:tc>
        <w:tc>
          <w:tcPr>
            <w:tcW w:w="1587" w:type="dxa"/>
            <w:tcMar>
              <w:top w:w="80" w:type="dxa"/>
              <w:left w:w="100" w:type="dxa"/>
              <w:bottom w:w="80" w:type="dxa"/>
              <w:right w:w="100" w:type="dxa"/>
            </w:tcMar>
          </w:tcPr>
          <w:p w14:paraId="31C80BE2" w14:textId="77777777" w:rsidR="007B212D" w:rsidRDefault="0094036B">
            <w:pPr>
              <w:spacing w:after="0"/>
              <w:jc w:val="center"/>
            </w:pPr>
            <w:r>
              <w:rPr>
                <w:sz w:val="19"/>
              </w:rPr>
              <w:t>Mengidentifikasi 6 dimensi hedonis; kesenangan emosional memicu belanja spontan.</w:t>
            </w:r>
          </w:p>
        </w:tc>
      </w:tr>
      <w:tr w:rsidR="007B212D" w14:paraId="3A726994" w14:textId="77777777">
        <w:trPr>
          <w:cantSplit/>
          <w:jc w:val="center"/>
        </w:trPr>
        <w:tc>
          <w:tcPr>
            <w:tcW w:w="1587" w:type="dxa"/>
            <w:tcMar>
              <w:top w:w="80" w:type="dxa"/>
              <w:left w:w="100" w:type="dxa"/>
              <w:bottom w:w="80" w:type="dxa"/>
              <w:right w:w="100" w:type="dxa"/>
            </w:tcMar>
          </w:tcPr>
          <w:p w14:paraId="649FF770" w14:textId="77777777" w:rsidR="007B212D" w:rsidRDefault="0094036B">
            <w:pPr>
              <w:spacing w:after="0"/>
              <w:jc w:val="center"/>
            </w:pPr>
            <w:r>
              <w:rPr>
                <w:sz w:val="19"/>
              </w:rPr>
              <w:t>2</w:t>
            </w:r>
          </w:p>
        </w:tc>
        <w:tc>
          <w:tcPr>
            <w:tcW w:w="1587" w:type="dxa"/>
            <w:tcMar>
              <w:top w:w="80" w:type="dxa"/>
              <w:left w:w="100" w:type="dxa"/>
              <w:bottom w:w="80" w:type="dxa"/>
              <w:right w:w="100" w:type="dxa"/>
            </w:tcMar>
          </w:tcPr>
          <w:p w14:paraId="67E46FBB" w14:textId="77777777" w:rsidR="007B212D" w:rsidRDefault="0094036B">
            <w:pPr>
              <w:spacing w:after="0"/>
            </w:pPr>
            <w:r>
              <w:rPr>
                <w:sz w:val="19"/>
              </w:rPr>
              <w:t>Gültekin &amp; Özer (2012)</w:t>
            </w:r>
          </w:p>
        </w:tc>
        <w:tc>
          <w:tcPr>
            <w:tcW w:w="1587" w:type="dxa"/>
            <w:tcMar>
              <w:top w:w="80" w:type="dxa"/>
              <w:left w:w="100" w:type="dxa"/>
              <w:bottom w:w="80" w:type="dxa"/>
              <w:right w:w="100" w:type="dxa"/>
            </w:tcMar>
          </w:tcPr>
          <w:p w14:paraId="419F564A" w14:textId="77777777" w:rsidR="007B212D" w:rsidRDefault="0094036B">
            <w:pPr>
              <w:spacing w:after="0"/>
            </w:pPr>
            <w:r>
              <w:rPr>
                <w:i/>
                <w:sz w:val="19"/>
              </w:rPr>
              <w:t>The Influence of Hedonic Motives on Impulse Buying</w:t>
            </w:r>
          </w:p>
        </w:tc>
        <w:tc>
          <w:tcPr>
            <w:tcW w:w="1587" w:type="dxa"/>
            <w:tcMar>
              <w:top w:w="80" w:type="dxa"/>
              <w:left w:w="100" w:type="dxa"/>
              <w:bottom w:w="80" w:type="dxa"/>
              <w:right w:w="100" w:type="dxa"/>
            </w:tcMar>
          </w:tcPr>
          <w:p w14:paraId="18BE2A4E" w14:textId="77777777" w:rsidR="007B212D" w:rsidRDefault="0094036B">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5269A882" w14:textId="77777777" w:rsidR="007B212D" w:rsidRDefault="0094036B">
            <w:pPr>
              <w:spacing w:after="0"/>
              <w:jc w:val="center"/>
            </w:pPr>
            <w:r>
              <w:rPr>
                <w:sz w:val="19"/>
              </w:rPr>
              <w:t xml:space="preserve">Motivasi hedonis berpengaruh positif signifikan terhadap </w:t>
            </w:r>
            <w:r>
              <w:rPr>
                <w:i/>
                <w:sz w:val="19"/>
              </w:rPr>
              <w:t>impulsive buying</w:t>
            </w:r>
            <w:r>
              <w:rPr>
                <w:sz w:val="19"/>
              </w:rPr>
              <w:t>.</w:t>
            </w:r>
          </w:p>
        </w:tc>
      </w:tr>
      <w:tr w:rsidR="007B212D" w14:paraId="7D000883" w14:textId="77777777">
        <w:trPr>
          <w:cantSplit/>
          <w:jc w:val="center"/>
        </w:trPr>
        <w:tc>
          <w:tcPr>
            <w:tcW w:w="1587" w:type="dxa"/>
            <w:tcMar>
              <w:top w:w="80" w:type="dxa"/>
              <w:left w:w="100" w:type="dxa"/>
              <w:bottom w:w="80" w:type="dxa"/>
              <w:right w:w="100" w:type="dxa"/>
            </w:tcMar>
          </w:tcPr>
          <w:p w14:paraId="52493140" w14:textId="77777777" w:rsidR="007B212D" w:rsidRDefault="0094036B">
            <w:pPr>
              <w:spacing w:after="0"/>
              <w:jc w:val="center"/>
            </w:pPr>
            <w:r>
              <w:rPr>
                <w:sz w:val="19"/>
              </w:rPr>
              <w:t>3</w:t>
            </w:r>
          </w:p>
        </w:tc>
        <w:tc>
          <w:tcPr>
            <w:tcW w:w="1587" w:type="dxa"/>
            <w:tcMar>
              <w:top w:w="80" w:type="dxa"/>
              <w:left w:w="100" w:type="dxa"/>
              <w:bottom w:w="80" w:type="dxa"/>
              <w:right w:w="100" w:type="dxa"/>
            </w:tcMar>
          </w:tcPr>
          <w:p w14:paraId="5CF33FF6" w14:textId="77777777" w:rsidR="007B212D" w:rsidRDefault="0094036B">
            <w:pPr>
              <w:spacing w:after="0"/>
            </w:pPr>
            <w:r>
              <w:rPr>
                <w:sz w:val="19"/>
              </w:rPr>
              <w:t>Gao, Huang, &amp; Simonson (2014)</w:t>
            </w:r>
          </w:p>
        </w:tc>
        <w:tc>
          <w:tcPr>
            <w:tcW w:w="1587" w:type="dxa"/>
            <w:tcMar>
              <w:top w:w="80" w:type="dxa"/>
              <w:left w:w="100" w:type="dxa"/>
              <w:bottom w:w="80" w:type="dxa"/>
              <w:right w:w="100" w:type="dxa"/>
            </w:tcMar>
          </w:tcPr>
          <w:p w14:paraId="7AE9A6CA" w14:textId="77777777" w:rsidR="007B212D" w:rsidRDefault="0094036B">
            <w:pPr>
              <w:spacing w:after="0"/>
            </w:pPr>
            <w:r>
              <w:rPr>
                <w:i/>
                <w:sz w:val="19"/>
              </w:rPr>
              <w:t>The "Completing the Set" Effect</w:t>
            </w:r>
          </w:p>
        </w:tc>
        <w:tc>
          <w:tcPr>
            <w:tcW w:w="1587" w:type="dxa"/>
            <w:tcMar>
              <w:top w:w="80" w:type="dxa"/>
              <w:left w:w="100" w:type="dxa"/>
              <w:bottom w:w="80" w:type="dxa"/>
              <w:right w:w="100" w:type="dxa"/>
            </w:tcMar>
          </w:tcPr>
          <w:p w14:paraId="70B09F32" w14:textId="77777777" w:rsidR="007B212D" w:rsidRDefault="0094036B">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42D83F45" w14:textId="77777777" w:rsidR="007B212D" w:rsidRDefault="0094036B">
            <w:pPr>
              <w:spacing w:after="0"/>
              <w:jc w:val="center"/>
            </w:pPr>
            <w:r>
              <w:rPr>
                <w:sz w:val="19"/>
              </w:rPr>
              <w:t>Hasrat melengkapi set secara signifikan memicu pembelian terburu-buru dan spontan.</w:t>
            </w:r>
          </w:p>
        </w:tc>
      </w:tr>
      <w:tr w:rsidR="007B212D" w14:paraId="7E05E4F1" w14:textId="77777777">
        <w:trPr>
          <w:cantSplit/>
          <w:jc w:val="center"/>
        </w:trPr>
        <w:tc>
          <w:tcPr>
            <w:tcW w:w="1587" w:type="dxa"/>
            <w:tcMar>
              <w:top w:w="80" w:type="dxa"/>
              <w:left w:w="100" w:type="dxa"/>
              <w:bottom w:w="80" w:type="dxa"/>
              <w:right w:w="100" w:type="dxa"/>
            </w:tcMar>
          </w:tcPr>
          <w:p w14:paraId="0553909D" w14:textId="77777777" w:rsidR="007B212D" w:rsidRDefault="0094036B">
            <w:pPr>
              <w:spacing w:after="0"/>
              <w:jc w:val="center"/>
            </w:pPr>
            <w:r>
              <w:rPr>
                <w:sz w:val="19"/>
              </w:rPr>
              <w:t>4</w:t>
            </w:r>
          </w:p>
        </w:tc>
        <w:tc>
          <w:tcPr>
            <w:tcW w:w="1587" w:type="dxa"/>
            <w:tcMar>
              <w:top w:w="80" w:type="dxa"/>
              <w:left w:w="100" w:type="dxa"/>
              <w:bottom w:w="80" w:type="dxa"/>
              <w:right w:w="100" w:type="dxa"/>
            </w:tcMar>
          </w:tcPr>
          <w:p w14:paraId="71DF96CC" w14:textId="77777777" w:rsidR="007B212D" w:rsidRDefault="0094036B">
            <w:pPr>
              <w:spacing w:after="0"/>
            </w:pPr>
            <w:r>
              <w:rPr>
                <w:sz w:val="19"/>
              </w:rPr>
              <w:t xml:space="preserve">Barasz </w:t>
            </w:r>
            <w:r>
              <w:rPr>
                <w:i/>
                <w:sz w:val="19"/>
              </w:rPr>
              <w:t>et al.</w:t>
            </w:r>
            <w:r>
              <w:rPr>
                <w:sz w:val="19"/>
              </w:rPr>
              <w:t>. (2017)</w:t>
            </w:r>
          </w:p>
        </w:tc>
        <w:tc>
          <w:tcPr>
            <w:tcW w:w="1587" w:type="dxa"/>
            <w:tcMar>
              <w:top w:w="80" w:type="dxa"/>
              <w:left w:w="100" w:type="dxa"/>
              <w:bottom w:w="80" w:type="dxa"/>
              <w:right w:w="100" w:type="dxa"/>
            </w:tcMar>
          </w:tcPr>
          <w:p w14:paraId="29A9000E" w14:textId="77777777" w:rsidR="007B212D" w:rsidRDefault="0094036B">
            <w:pPr>
              <w:spacing w:after="0"/>
            </w:pPr>
            <w:r>
              <w:rPr>
                <w:i/>
                <w:sz w:val="19"/>
              </w:rPr>
              <w:t>Pseudo-Set Framing toward Completeness</w:t>
            </w:r>
          </w:p>
        </w:tc>
        <w:tc>
          <w:tcPr>
            <w:tcW w:w="1587" w:type="dxa"/>
            <w:tcMar>
              <w:top w:w="80" w:type="dxa"/>
              <w:left w:w="100" w:type="dxa"/>
              <w:bottom w:w="80" w:type="dxa"/>
              <w:right w:w="100" w:type="dxa"/>
            </w:tcMar>
          </w:tcPr>
          <w:p w14:paraId="5373DAF2" w14:textId="77777777" w:rsidR="007B212D" w:rsidRDefault="0094036B">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1EA36928" w14:textId="77777777" w:rsidR="007B212D" w:rsidRDefault="0094036B">
            <w:pPr>
              <w:spacing w:after="0"/>
              <w:jc w:val="center"/>
            </w:pPr>
            <w:r>
              <w:rPr>
                <w:sz w:val="19"/>
              </w:rPr>
              <w:t>Pembingkaian item sebagai kesatuan himpunan menciptakan dorongan melengkapi item.</w:t>
            </w:r>
          </w:p>
        </w:tc>
      </w:tr>
      <w:tr w:rsidR="007B212D" w14:paraId="7234442B" w14:textId="77777777">
        <w:trPr>
          <w:cantSplit/>
          <w:jc w:val="center"/>
        </w:trPr>
        <w:tc>
          <w:tcPr>
            <w:tcW w:w="1587" w:type="dxa"/>
            <w:tcMar>
              <w:top w:w="80" w:type="dxa"/>
              <w:left w:w="100" w:type="dxa"/>
              <w:bottom w:w="80" w:type="dxa"/>
              <w:right w:w="100" w:type="dxa"/>
            </w:tcMar>
          </w:tcPr>
          <w:p w14:paraId="432CE158" w14:textId="77777777" w:rsidR="007B212D" w:rsidRDefault="0094036B">
            <w:pPr>
              <w:spacing w:after="0"/>
              <w:jc w:val="center"/>
            </w:pPr>
            <w:r>
              <w:rPr>
                <w:sz w:val="19"/>
              </w:rPr>
              <w:lastRenderedPageBreak/>
              <w:t>5</w:t>
            </w:r>
          </w:p>
        </w:tc>
        <w:tc>
          <w:tcPr>
            <w:tcW w:w="1587" w:type="dxa"/>
            <w:tcMar>
              <w:top w:w="80" w:type="dxa"/>
              <w:left w:w="100" w:type="dxa"/>
              <w:bottom w:w="80" w:type="dxa"/>
              <w:right w:w="100" w:type="dxa"/>
            </w:tcMar>
          </w:tcPr>
          <w:p w14:paraId="2BCDC71C" w14:textId="77777777" w:rsidR="007B212D" w:rsidRDefault="0094036B">
            <w:pPr>
              <w:spacing w:after="0"/>
            </w:pPr>
            <w:r>
              <w:rPr>
                <w:sz w:val="19"/>
              </w:rPr>
              <w:t>Shiller (2000)</w:t>
            </w:r>
          </w:p>
        </w:tc>
        <w:tc>
          <w:tcPr>
            <w:tcW w:w="1587" w:type="dxa"/>
            <w:tcMar>
              <w:top w:w="80" w:type="dxa"/>
              <w:left w:w="100" w:type="dxa"/>
              <w:bottom w:w="80" w:type="dxa"/>
              <w:right w:w="100" w:type="dxa"/>
            </w:tcMar>
          </w:tcPr>
          <w:p w14:paraId="105C445B" w14:textId="77777777" w:rsidR="007B212D" w:rsidRDefault="0094036B">
            <w:pPr>
              <w:spacing w:after="0"/>
            </w:pPr>
            <w:r>
              <w:rPr>
                <w:i/>
                <w:sz w:val="19"/>
              </w:rPr>
              <w:t>Irrational Exuberance</w:t>
            </w:r>
          </w:p>
        </w:tc>
        <w:tc>
          <w:tcPr>
            <w:tcW w:w="1587" w:type="dxa"/>
            <w:tcMar>
              <w:top w:w="80" w:type="dxa"/>
              <w:left w:w="100" w:type="dxa"/>
              <w:bottom w:w="80" w:type="dxa"/>
              <w:right w:w="100" w:type="dxa"/>
            </w:tcMar>
          </w:tcPr>
          <w:p w14:paraId="3EB71FF7" w14:textId="77777777" w:rsidR="007B212D" w:rsidRDefault="0094036B">
            <w:pPr>
              <w:spacing w:after="0"/>
            </w:pPr>
            <w:r>
              <w:rPr>
                <w:sz w:val="19"/>
              </w:rPr>
              <w:t>X: Spekulasi, psikologi pasar; Y: Gelembung harga</w:t>
            </w:r>
          </w:p>
        </w:tc>
        <w:tc>
          <w:tcPr>
            <w:tcW w:w="1587" w:type="dxa"/>
            <w:tcMar>
              <w:top w:w="80" w:type="dxa"/>
              <w:left w:w="100" w:type="dxa"/>
              <w:bottom w:w="80" w:type="dxa"/>
              <w:right w:w="100" w:type="dxa"/>
            </w:tcMar>
          </w:tcPr>
          <w:p w14:paraId="12521675" w14:textId="77777777" w:rsidR="007B212D" w:rsidRDefault="0094036B">
            <w:pPr>
              <w:spacing w:after="0"/>
              <w:jc w:val="center"/>
            </w:pPr>
            <w:r>
              <w:rPr>
                <w:sz w:val="19"/>
              </w:rPr>
              <w:t>Bias optimisme pasar memicu euforia transaksi spekulatif spontan berlebihan.</w:t>
            </w:r>
          </w:p>
        </w:tc>
      </w:tr>
      <w:tr w:rsidR="007B212D" w14:paraId="55B76580" w14:textId="77777777">
        <w:trPr>
          <w:cantSplit/>
          <w:jc w:val="center"/>
        </w:trPr>
        <w:tc>
          <w:tcPr>
            <w:tcW w:w="1587" w:type="dxa"/>
            <w:tcMar>
              <w:top w:w="80" w:type="dxa"/>
              <w:left w:w="100" w:type="dxa"/>
              <w:bottom w:w="80" w:type="dxa"/>
              <w:right w:w="100" w:type="dxa"/>
            </w:tcMar>
          </w:tcPr>
          <w:p w14:paraId="5A281244" w14:textId="77777777" w:rsidR="007B212D" w:rsidRDefault="0094036B">
            <w:pPr>
              <w:spacing w:after="0"/>
              <w:jc w:val="center"/>
            </w:pPr>
            <w:r>
              <w:rPr>
                <w:sz w:val="19"/>
              </w:rPr>
              <w:t>6</w:t>
            </w:r>
          </w:p>
        </w:tc>
        <w:tc>
          <w:tcPr>
            <w:tcW w:w="1587" w:type="dxa"/>
            <w:tcMar>
              <w:top w:w="80" w:type="dxa"/>
              <w:left w:w="100" w:type="dxa"/>
              <w:bottom w:w="80" w:type="dxa"/>
              <w:right w:w="100" w:type="dxa"/>
            </w:tcMar>
          </w:tcPr>
          <w:p w14:paraId="4E51A33A" w14:textId="77777777" w:rsidR="007B212D" w:rsidRDefault="0094036B">
            <w:pPr>
              <w:spacing w:after="0"/>
            </w:pPr>
            <w:r>
              <w:rPr>
                <w:sz w:val="19"/>
              </w:rPr>
              <w:t>Baur, Hong, &amp; Lee (2018)</w:t>
            </w:r>
          </w:p>
        </w:tc>
        <w:tc>
          <w:tcPr>
            <w:tcW w:w="1587" w:type="dxa"/>
            <w:tcMar>
              <w:top w:w="80" w:type="dxa"/>
              <w:left w:w="100" w:type="dxa"/>
              <w:bottom w:w="80" w:type="dxa"/>
              <w:right w:w="100" w:type="dxa"/>
            </w:tcMar>
          </w:tcPr>
          <w:p w14:paraId="2CEFD0D2" w14:textId="77777777" w:rsidR="007B212D" w:rsidRDefault="0094036B">
            <w:pPr>
              <w:spacing w:after="0"/>
            </w:pPr>
            <w:r>
              <w:rPr>
                <w:i/>
                <w:sz w:val="19"/>
              </w:rPr>
              <w:t>Alternative Collectibles Speculative Dynamics</w:t>
            </w:r>
          </w:p>
        </w:tc>
        <w:tc>
          <w:tcPr>
            <w:tcW w:w="1587" w:type="dxa"/>
            <w:tcMar>
              <w:top w:w="80" w:type="dxa"/>
              <w:left w:w="100" w:type="dxa"/>
              <w:bottom w:w="80" w:type="dxa"/>
              <w:right w:w="100" w:type="dxa"/>
            </w:tcMar>
          </w:tcPr>
          <w:p w14:paraId="072ADF96" w14:textId="77777777" w:rsidR="007B212D" w:rsidRDefault="0094036B">
            <w:pPr>
              <w:spacing w:after="0"/>
            </w:pPr>
            <w:r>
              <w:rPr>
                <w:sz w:val="19"/>
              </w:rPr>
              <w:t>X: Motif spekulasi; Y: Volume transaksi</w:t>
            </w:r>
          </w:p>
        </w:tc>
        <w:tc>
          <w:tcPr>
            <w:tcW w:w="1587" w:type="dxa"/>
            <w:tcMar>
              <w:top w:w="80" w:type="dxa"/>
              <w:left w:w="100" w:type="dxa"/>
              <w:bottom w:w="80" w:type="dxa"/>
              <w:right w:w="100" w:type="dxa"/>
            </w:tcMar>
          </w:tcPr>
          <w:p w14:paraId="12D0220F" w14:textId="77777777" w:rsidR="007B212D" w:rsidRDefault="0094036B">
            <w:pPr>
              <w:spacing w:after="0"/>
              <w:jc w:val="center"/>
            </w:pPr>
            <w:r>
              <w:rPr>
                <w:sz w:val="19"/>
              </w:rPr>
              <w:t>Pasar aset alternatif memperlihatkan dinamika transaksi spekulatif mirip aset finansial.</w:t>
            </w:r>
          </w:p>
        </w:tc>
      </w:tr>
      <w:tr w:rsidR="007B212D" w14:paraId="023D9E42" w14:textId="77777777">
        <w:trPr>
          <w:cantSplit/>
          <w:jc w:val="center"/>
        </w:trPr>
        <w:tc>
          <w:tcPr>
            <w:tcW w:w="1587" w:type="dxa"/>
            <w:tcMar>
              <w:top w:w="80" w:type="dxa"/>
              <w:left w:w="100" w:type="dxa"/>
              <w:bottom w:w="80" w:type="dxa"/>
              <w:right w:w="100" w:type="dxa"/>
            </w:tcMar>
          </w:tcPr>
          <w:p w14:paraId="77BDC759" w14:textId="77777777" w:rsidR="007B212D" w:rsidRDefault="0094036B">
            <w:pPr>
              <w:spacing w:after="0"/>
              <w:jc w:val="center"/>
            </w:pPr>
            <w:r>
              <w:rPr>
                <w:sz w:val="19"/>
              </w:rPr>
              <w:t>7</w:t>
            </w:r>
          </w:p>
        </w:tc>
        <w:tc>
          <w:tcPr>
            <w:tcW w:w="1587" w:type="dxa"/>
            <w:tcMar>
              <w:top w:w="80" w:type="dxa"/>
              <w:left w:w="100" w:type="dxa"/>
              <w:bottom w:w="80" w:type="dxa"/>
              <w:right w:w="100" w:type="dxa"/>
            </w:tcMar>
          </w:tcPr>
          <w:p w14:paraId="46959818" w14:textId="77777777" w:rsidR="007B212D" w:rsidRDefault="0094036B">
            <w:pPr>
              <w:spacing w:after="0"/>
            </w:pPr>
            <w:r>
              <w:rPr>
                <w:sz w:val="19"/>
              </w:rPr>
              <w:t>Vohs dan Faber (2007)</w:t>
            </w:r>
          </w:p>
        </w:tc>
        <w:tc>
          <w:tcPr>
            <w:tcW w:w="1587" w:type="dxa"/>
            <w:tcMar>
              <w:top w:w="80" w:type="dxa"/>
              <w:left w:w="100" w:type="dxa"/>
              <w:bottom w:w="80" w:type="dxa"/>
              <w:right w:w="100" w:type="dxa"/>
            </w:tcMar>
          </w:tcPr>
          <w:p w14:paraId="73F8A6CF" w14:textId="77777777" w:rsidR="007B212D" w:rsidRDefault="0094036B">
            <w:pPr>
              <w:spacing w:after="0"/>
            </w:pPr>
            <w:r>
              <w:rPr>
                <w:i/>
                <w:sz w:val="19"/>
              </w:rPr>
              <w:t>Self-Regulatory Resource Depletion</w:t>
            </w:r>
          </w:p>
        </w:tc>
        <w:tc>
          <w:tcPr>
            <w:tcW w:w="1587" w:type="dxa"/>
            <w:tcMar>
              <w:top w:w="80" w:type="dxa"/>
              <w:left w:w="100" w:type="dxa"/>
              <w:bottom w:w="80" w:type="dxa"/>
              <w:right w:w="100" w:type="dxa"/>
            </w:tcMar>
          </w:tcPr>
          <w:p w14:paraId="25244817" w14:textId="77777777" w:rsidR="007B212D" w:rsidRDefault="0094036B">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7BEE5B9D" w14:textId="77777777" w:rsidR="007B212D" w:rsidRDefault="0094036B">
            <w:pPr>
              <w:spacing w:after="0"/>
              <w:jc w:val="center"/>
            </w:pPr>
            <w:r>
              <w:rPr>
                <w:sz w:val="19"/>
              </w:rPr>
              <w:t>Kegagalan kontrol diri meningkatkan belanja impulsif; kontrol diri tinggi membatasi belanja spontan.</w:t>
            </w:r>
          </w:p>
        </w:tc>
      </w:tr>
      <w:tr w:rsidR="007B212D" w14:paraId="0E9928AA" w14:textId="77777777">
        <w:trPr>
          <w:cantSplit/>
          <w:jc w:val="center"/>
        </w:trPr>
        <w:tc>
          <w:tcPr>
            <w:tcW w:w="1587" w:type="dxa"/>
            <w:tcMar>
              <w:top w:w="80" w:type="dxa"/>
              <w:left w:w="100" w:type="dxa"/>
              <w:bottom w:w="80" w:type="dxa"/>
              <w:right w:w="100" w:type="dxa"/>
            </w:tcMar>
          </w:tcPr>
          <w:p w14:paraId="10ED0626" w14:textId="77777777" w:rsidR="007B212D" w:rsidRDefault="0094036B">
            <w:pPr>
              <w:spacing w:after="0"/>
              <w:jc w:val="center"/>
            </w:pPr>
            <w:r>
              <w:rPr>
                <w:sz w:val="19"/>
              </w:rPr>
              <w:t>8</w:t>
            </w:r>
          </w:p>
        </w:tc>
        <w:tc>
          <w:tcPr>
            <w:tcW w:w="1587" w:type="dxa"/>
            <w:tcMar>
              <w:top w:w="80" w:type="dxa"/>
              <w:left w:w="100" w:type="dxa"/>
              <w:bottom w:w="80" w:type="dxa"/>
              <w:right w:w="100" w:type="dxa"/>
            </w:tcMar>
          </w:tcPr>
          <w:p w14:paraId="70118DCF" w14:textId="77777777" w:rsidR="007B212D" w:rsidRDefault="0094036B">
            <w:pPr>
              <w:spacing w:after="0"/>
            </w:pPr>
            <w:r>
              <w:rPr>
                <w:sz w:val="19"/>
              </w:rPr>
              <w:t>Sultan, Joireman, &amp; Sprott (2012)</w:t>
            </w:r>
          </w:p>
        </w:tc>
        <w:tc>
          <w:tcPr>
            <w:tcW w:w="1587" w:type="dxa"/>
            <w:tcMar>
              <w:top w:w="80" w:type="dxa"/>
              <w:left w:w="100" w:type="dxa"/>
              <w:bottom w:w="80" w:type="dxa"/>
              <w:right w:w="100" w:type="dxa"/>
            </w:tcMar>
          </w:tcPr>
          <w:p w14:paraId="6C7A4345" w14:textId="77777777" w:rsidR="007B212D" w:rsidRDefault="0094036B">
            <w:pPr>
              <w:spacing w:after="0"/>
            </w:pPr>
            <w:r>
              <w:rPr>
                <w:i/>
                <w:sz w:val="19"/>
              </w:rPr>
              <w:t>Building Consumers' Impulsive Buying Model</w:t>
            </w:r>
          </w:p>
        </w:tc>
        <w:tc>
          <w:tcPr>
            <w:tcW w:w="1587" w:type="dxa"/>
            <w:tcMar>
              <w:top w:w="80" w:type="dxa"/>
              <w:left w:w="100" w:type="dxa"/>
              <w:bottom w:w="80" w:type="dxa"/>
              <w:right w:w="100" w:type="dxa"/>
            </w:tcMar>
          </w:tcPr>
          <w:p w14:paraId="29739EAF" w14:textId="77777777" w:rsidR="007B212D" w:rsidRDefault="0094036B">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539B79B6" w14:textId="77777777" w:rsidR="007B212D" w:rsidRDefault="0094036B">
            <w:pPr>
              <w:spacing w:after="0"/>
              <w:jc w:val="center"/>
            </w:pPr>
            <w:r>
              <w:rPr>
                <w:sz w:val="19"/>
              </w:rPr>
              <w:t xml:space="preserve">Kontrol diri secara signifikan memperlemah pengaruh dorongan emosional terhadap </w:t>
            </w:r>
            <w:r>
              <w:rPr>
                <w:i/>
                <w:sz w:val="19"/>
              </w:rPr>
              <w:t>impulse buying</w:t>
            </w:r>
            <w:r>
              <w:rPr>
                <w:sz w:val="19"/>
              </w:rPr>
              <w:t>.</w:t>
            </w:r>
          </w:p>
        </w:tc>
      </w:tr>
      <w:tr w:rsidR="007B212D" w14:paraId="0B678CCD" w14:textId="77777777">
        <w:trPr>
          <w:cantSplit/>
          <w:jc w:val="center"/>
        </w:trPr>
        <w:tc>
          <w:tcPr>
            <w:tcW w:w="1587" w:type="dxa"/>
            <w:tcMar>
              <w:top w:w="80" w:type="dxa"/>
              <w:left w:w="100" w:type="dxa"/>
              <w:bottom w:w="80" w:type="dxa"/>
              <w:right w:w="100" w:type="dxa"/>
            </w:tcMar>
          </w:tcPr>
          <w:p w14:paraId="24B9CAAA" w14:textId="77777777" w:rsidR="007B212D" w:rsidRDefault="0094036B">
            <w:pPr>
              <w:spacing w:after="0"/>
              <w:jc w:val="center"/>
            </w:pPr>
            <w:r>
              <w:rPr>
                <w:sz w:val="19"/>
              </w:rPr>
              <w:t>9</w:t>
            </w:r>
          </w:p>
        </w:tc>
        <w:tc>
          <w:tcPr>
            <w:tcW w:w="1587" w:type="dxa"/>
            <w:tcMar>
              <w:top w:w="80" w:type="dxa"/>
              <w:left w:w="100" w:type="dxa"/>
              <w:bottom w:w="80" w:type="dxa"/>
              <w:right w:w="100" w:type="dxa"/>
            </w:tcMar>
          </w:tcPr>
          <w:p w14:paraId="06A0AB7C" w14:textId="77777777" w:rsidR="007B212D" w:rsidRDefault="0094036B">
            <w:pPr>
              <w:spacing w:after="0"/>
            </w:pPr>
            <w:r>
              <w:rPr>
                <w:sz w:val="19"/>
              </w:rPr>
              <w:t>Fitriyani, Widodo, &amp; Fauzi (2022)</w:t>
            </w:r>
          </w:p>
        </w:tc>
        <w:tc>
          <w:tcPr>
            <w:tcW w:w="1587" w:type="dxa"/>
            <w:tcMar>
              <w:top w:w="80" w:type="dxa"/>
              <w:left w:w="100" w:type="dxa"/>
              <w:bottom w:w="80" w:type="dxa"/>
              <w:right w:w="100" w:type="dxa"/>
            </w:tcMar>
          </w:tcPr>
          <w:p w14:paraId="5CDF71B6" w14:textId="77777777" w:rsidR="007B212D" w:rsidRDefault="0094036B">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031A3FC4" w14:textId="77777777" w:rsidR="007B212D" w:rsidRDefault="0094036B">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210D0438" w14:textId="77777777" w:rsidR="007B212D" w:rsidRDefault="0094036B">
            <w:pPr>
              <w:spacing w:after="0"/>
              <w:jc w:val="center"/>
            </w:pPr>
            <w:r>
              <w:rPr>
                <w:sz w:val="19"/>
              </w:rPr>
              <w:t>Motivasi hedonis berkorelasi positif signifikan dengan perilaku belanja impulsif konsumen muda.</w:t>
            </w:r>
          </w:p>
        </w:tc>
      </w:tr>
      <w:tr w:rsidR="007B212D" w14:paraId="79572DFB" w14:textId="77777777">
        <w:trPr>
          <w:cantSplit/>
          <w:jc w:val="center"/>
        </w:trPr>
        <w:tc>
          <w:tcPr>
            <w:tcW w:w="1587" w:type="dxa"/>
            <w:tcMar>
              <w:top w:w="80" w:type="dxa"/>
              <w:left w:w="100" w:type="dxa"/>
              <w:bottom w:w="80" w:type="dxa"/>
              <w:right w:w="100" w:type="dxa"/>
            </w:tcMar>
          </w:tcPr>
          <w:p w14:paraId="1E913E49" w14:textId="77777777" w:rsidR="007B212D" w:rsidRDefault="0094036B">
            <w:pPr>
              <w:spacing w:after="0"/>
              <w:jc w:val="center"/>
            </w:pPr>
            <w:r>
              <w:rPr>
                <w:sz w:val="19"/>
              </w:rPr>
              <w:t>10</w:t>
            </w:r>
          </w:p>
        </w:tc>
        <w:tc>
          <w:tcPr>
            <w:tcW w:w="1587" w:type="dxa"/>
            <w:tcMar>
              <w:top w:w="80" w:type="dxa"/>
              <w:left w:w="100" w:type="dxa"/>
              <w:bottom w:w="80" w:type="dxa"/>
              <w:right w:w="100" w:type="dxa"/>
            </w:tcMar>
          </w:tcPr>
          <w:p w14:paraId="450F37A2" w14:textId="77777777" w:rsidR="007B212D" w:rsidRDefault="0094036B">
            <w:pPr>
              <w:spacing w:after="0"/>
            </w:pPr>
            <w:r>
              <w:rPr>
                <w:sz w:val="19"/>
              </w:rPr>
              <w:t>Tangney, Baumeister, &amp; Boone (2004)</w:t>
            </w:r>
          </w:p>
        </w:tc>
        <w:tc>
          <w:tcPr>
            <w:tcW w:w="1587" w:type="dxa"/>
            <w:tcMar>
              <w:top w:w="80" w:type="dxa"/>
              <w:left w:w="100" w:type="dxa"/>
              <w:bottom w:w="80" w:type="dxa"/>
              <w:right w:w="100" w:type="dxa"/>
            </w:tcMar>
          </w:tcPr>
          <w:p w14:paraId="73D615C5" w14:textId="77777777" w:rsidR="007B212D" w:rsidRDefault="0094036B">
            <w:pPr>
              <w:spacing w:after="0"/>
            </w:pPr>
            <w:r>
              <w:rPr>
                <w:i/>
                <w:sz w:val="19"/>
              </w:rPr>
              <w:t>High Self-Control Predicts Good Adjustment</w:t>
            </w:r>
          </w:p>
        </w:tc>
        <w:tc>
          <w:tcPr>
            <w:tcW w:w="1587" w:type="dxa"/>
            <w:tcMar>
              <w:top w:w="80" w:type="dxa"/>
              <w:left w:w="100" w:type="dxa"/>
              <w:bottom w:w="80" w:type="dxa"/>
              <w:right w:w="100" w:type="dxa"/>
            </w:tcMar>
          </w:tcPr>
          <w:p w14:paraId="770E1130" w14:textId="77777777" w:rsidR="007B212D" w:rsidRDefault="0094036B">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71B64A8E" w14:textId="77777777" w:rsidR="007B212D" w:rsidRDefault="0094036B">
            <w:pPr>
              <w:spacing w:after="0"/>
              <w:jc w:val="center"/>
            </w:pPr>
            <w:r>
              <w:rPr>
                <w:sz w:val="19"/>
              </w:rPr>
              <w:t>Mengembangkan skala kontrol diri baku; individu kontrol diri tinggi mampu menunda kepuasan.</w:t>
            </w:r>
          </w:p>
        </w:tc>
      </w:tr>
    </w:tbl>
    <w:p w14:paraId="208BF4E4" w14:textId="77777777" w:rsidR="007B212D" w:rsidRDefault="007B212D">
      <w:pPr>
        <w:spacing w:before="80" w:after="120"/>
      </w:pPr>
    </w:p>
    <w:p w14:paraId="343E884D" w14:textId="77777777" w:rsidR="007B212D" w:rsidRDefault="0094036B">
      <w:pPr>
        <w:spacing w:after="0" w:line="360" w:lineRule="auto"/>
        <w:ind w:firstLine="709"/>
        <w:jc w:val="both"/>
      </w:pPr>
      <w:r>
        <w:rPr>
          <w:rFonts w:cs="Times New Roman"/>
          <w:i/>
        </w:rPr>
        <w:t>Sumber: Data diolah dari publikasi jurnal ilmiah bereputasi (2026).</w:t>
      </w:r>
    </w:p>
    <w:p w14:paraId="5DFFB1A9" w14:textId="77777777" w:rsidR="007B212D" w:rsidRDefault="0094036B">
      <w:pPr>
        <w:pStyle w:val="Heading2"/>
        <w:outlineLvl w:val="1"/>
      </w:pPr>
      <w:bookmarkStart w:id="30" w:name="_Toc240488113"/>
      <w:r>
        <w:rPr>
          <w:rFonts w:ascii="Times New Roman" w:hAnsi="Times New Roman"/>
          <w:b/>
          <w:color w:val="000000"/>
          <w:sz w:val="24"/>
        </w:rPr>
        <w:lastRenderedPageBreak/>
        <w:t>2.4 Pengembangan Hipotesis</w:t>
      </w:r>
      <w:bookmarkEnd w:id="30"/>
    </w:p>
    <w:p w14:paraId="354F895F" w14:textId="77777777" w:rsidR="007B212D" w:rsidRDefault="0094036B">
      <w:pPr>
        <w:pStyle w:val="Heading3"/>
        <w:outlineLvl w:val="2"/>
      </w:pPr>
      <w:bookmarkStart w:id="31" w:name="_Toc240488114"/>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4755C758" w14:textId="77777777" w:rsidR="007B212D" w:rsidRDefault="0094036B">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40CD5FE6" w14:textId="77777777" w:rsidR="007B212D" w:rsidRDefault="0094036B">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(2021), serta Artadita dan Firmialy (2024) pada 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1E4C7BC"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60CF2E38" w14:textId="77777777" w:rsidR="007B212D" w:rsidRDefault="0094036B">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72CF9A8" w14:textId="77777777" w:rsidR="007B212D" w:rsidRDefault="0094036B">
      <w:pPr>
        <w:pStyle w:val="Heading3"/>
        <w:outlineLvl w:val="2"/>
      </w:pPr>
      <w:bookmarkStart w:id="32" w:name="_Toc240488115"/>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2"/>
    </w:p>
    <w:p w14:paraId="6372574E" w14:textId="77777777" w:rsidR="007B212D" w:rsidRDefault="0094036B">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collection-goal tipping point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348C2ACC" w14:textId="77777777" w:rsidR="007B212D" w:rsidRDefault="0094036B">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xml:space="preserve">), </w:t>
      </w:r>
      <w:r>
        <w:rPr>
          <w:rFonts w:cs="Times New Roman"/>
        </w:rPr>
        <w:lastRenderedPageBreak/>
        <w:t>dan hasrat menuntaskan seri koleksi secara empiris menjadi determinan utama pemicu pembelian impulsif yang agresif pada Generasi Z.</w:t>
      </w:r>
    </w:p>
    <w:p w14:paraId="00529753"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7B83FC01" w14:textId="77777777" w:rsidR="007B212D" w:rsidRDefault="0094036B">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1679CB1" w14:textId="77777777" w:rsidR="007B212D" w:rsidRDefault="0094036B">
      <w:pPr>
        <w:pStyle w:val="Heading3"/>
        <w:outlineLvl w:val="2"/>
      </w:pPr>
      <w:bookmarkStart w:id="33" w:name="_Toc240488116"/>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3"/>
    </w:p>
    <w:p w14:paraId="4EF2EA92" w14:textId="77777777" w:rsidR="007B212D" w:rsidRDefault="0094036B">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581DCCB0" w14:textId="77777777" w:rsidR="007B212D" w:rsidRDefault="0094036B">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0A425A20"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E883D77" w14:textId="77777777" w:rsidR="007B212D" w:rsidRDefault="0094036B">
      <w:pPr>
        <w:spacing w:after="0" w:line="360" w:lineRule="auto"/>
        <w:ind w:firstLine="709"/>
        <w:jc w:val="both"/>
      </w:pPr>
      <w:r>
        <w:rPr>
          <w:rFonts w:cs="Times New Roman"/>
          <w:b/>
        </w:rPr>
        <w:lastRenderedPageBreak/>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BAACEC7" w14:textId="77777777" w:rsidR="007B212D" w:rsidRDefault="0094036B">
      <w:pPr>
        <w:pStyle w:val="Heading3"/>
        <w:outlineLvl w:val="2"/>
      </w:pPr>
      <w:bookmarkStart w:id="34" w:name="_Toc240488117"/>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22CB8C40" w14:textId="77777777" w:rsidR="007B212D" w:rsidRDefault="0094036B">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2004).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75D03290" w14:textId="77777777" w:rsidR="007B212D" w:rsidRDefault="0094036B">
      <w:pPr>
        <w:spacing w:after="0" w:line="360" w:lineRule="auto"/>
        <w:ind w:firstLine="709"/>
        <w:jc w:val="both"/>
      </w:pPr>
      <w:r>
        <w:rPr>
          <w:rFonts w:cs="Times New Roman"/>
        </w:rPr>
        <w:t>tial Y}{</w:t>
      </w:r>
    </w:p>
    <w:p w14:paraId="4F30AACF" w14:textId="77777777" w:rsidR="007B212D" w:rsidRDefault="0094036B">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1915A1A4" w14:textId="77777777" w:rsidR="007B212D" w:rsidRDefault="0094036B">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6DE6CD44"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4A5DAEDA" w14:textId="77777777" w:rsidR="007B212D" w:rsidRDefault="0094036B">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709B27F" w14:textId="77777777" w:rsidR="007B212D" w:rsidRDefault="0094036B">
      <w:pPr>
        <w:pStyle w:val="Heading3"/>
        <w:outlineLvl w:val="2"/>
      </w:pPr>
      <w:bookmarkStart w:id="35" w:name="_Toc240488118"/>
      <w:r>
        <w:rPr>
          <w:rFonts w:ascii="Times New Roman" w:hAnsi="Times New Roman"/>
          <w:b/>
          <w:color w:val="000000"/>
          <w:sz w:val="24"/>
        </w:rPr>
        <w:lastRenderedPageBreak/>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5"/>
    </w:p>
    <w:p w14:paraId="1A1168B0" w14:textId="77777777" w:rsidR="007B212D" w:rsidRDefault="0094036B">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28E9E468" w14:textId="77777777" w:rsidR="007B212D" w:rsidRDefault="0094036B">
      <w:pPr>
        <w:spacing w:after="0" w:line="360" w:lineRule="auto"/>
        <w:ind w:firstLine="709"/>
        <w:jc w:val="both"/>
      </w:pPr>
      <w:r>
        <w:rPr>
          <w:rFonts w:cs="Times New Roman"/>
        </w:rPr>
        <w:t>tial Y}{</w:t>
      </w:r>
    </w:p>
    <w:p w14:paraId="2FEC33A9" w14:textId="77777777" w:rsidR="007B212D" w:rsidRDefault="0094036B">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1386B7FC" w14:textId="77777777" w:rsidR="007B212D" w:rsidRDefault="0094036B">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2023) membuktikan bahwa kontrol diri tinggi mengalihkan dorongan psikologis yang reaktif-impulsif menjadi strategi pemenuhan kebutuhan yang terencana dan adaptif terhadap batas anggaran.</w:t>
      </w:r>
    </w:p>
    <w:p w14:paraId="324CED01"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4C2D0A84" w14:textId="77777777" w:rsidR="007B212D" w:rsidRDefault="0094036B">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6F94AE8" w14:textId="77777777" w:rsidR="007B212D" w:rsidRDefault="0094036B">
      <w:pPr>
        <w:pStyle w:val="Heading3"/>
        <w:outlineLvl w:val="2"/>
      </w:pPr>
      <w:bookmarkStart w:id="36" w:name="_Toc240488119"/>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6"/>
    </w:p>
    <w:p w14:paraId="54BBA822" w14:textId="77777777" w:rsidR="007B212D" w:rsidRDefault="0094036B">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3E2DF1F3" w14:textId="77777777" w:rsidR="007B212D" w:rsidRDefault="0094036B">
      <w:pPr>
        <w:spacing w:after="0" w:line="360" w:lineRule="auto"/>
        <w:ind w:firstLine="709"/>
        <w:jc w:val="both"/>
      </w:pPr>
      <w:r>
        <w:rPr>
          <w:rFonts w:cs="Times New Roman"/>
        </w:rPr>
        <w:lastRenderedPageBreak/>
        <w:t>tial Y}{</w:t>
      </w:r>
    </w:p>
    <w:p w14:paraId="03A7C9B4" w14:textId="77777777" w:rsidR="007B212D" w:rsidRDefault="0094036B">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56F1AA5F" w14:textId="77777777" w:rsidR="007B212D" w:rsidRDefault="0094036B">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1021F042" w14:textId="77777777" w:rsidR="007B212D" w:rsidRDefault="0094036B">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010ABD1E" w14:textId="77777777" w:rsidR="007B212D" w:rsidRDefault="0094036B">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405D0AA" w14:textId="77777777" w:rsidR="007B212D" w:rsidRDefault="0094036B">
      <w:pPr>
        <w:pStyle w:val="Heading2"/>
        <w:outlineLvl w:val="1"/>
      </w:pPr>
      <w:bookmarkStart w:id="37" w:name="_Toc240488120"/>
      <w:r>
        <w:rPr>
          <w:rFonts w:ascii="Times New Roman" w:hAnsi="Times New Roman"/>
          <w:b/>
          <w:color w:val="000000"/>
          <w:sz w:val="24"/>
        </w:rPr>
        <w:t>2.5 Rerangka Penelitian</w:t>
      </w:r>
      <w:bookmarkEnd w:id="37"/>
    </w:p>
    <w:p w14:paraId="3E22B60B" w14:textId="77777777" w:rsidR="007B212D" w:rsidRDefault="0094036B">
      <w:pPr>
        <w:spacing w:after="0" w:line="360" w:lineRule="auto"/>
        <w:ind w:firstLine="709"/>
        <w:jc w:val="both"/>
      </w:pPr>
      <w:r>
        <w:rPr>
          <w:rFonts w:cs="Times New Roman"/>
        </w:rPr>
        <w:t>Berdasarkan landasan teori dan perumusan hipotesis di atas, hubungan struktural antarvariabel disajikan pada Gambar 2.1:</w:t>
      </w:r>
    </w:p>
    <w:p w14:paraId="54AE9062" w14:textId="77777777" w:rsidR="007B212D" w:rsidRDefault="0094036B">
      <w:pPr>
        <w:spacing w:before="240" w:after="80"/>
        <w:jc w:val="center"/>
      </w:pPr>
      <w:r>
        <w:rPr>
          <w:noProof/>
        </w:rPr>
        <w:drawing>
          <wp:inline distT="0" distB="0" distL="0" distR="0" wp14:anchorId="16B79E01" wp14:editId="1D354B28">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7E5F397" w14:textId="77777777" w:rsidR="007B212D" w:rsidRDefault="0094036B">
      <w:pPr>
        <w:spacing w:before="40" w:after="40"/>
        <w:jc w:val="center"/>
      </w:pPr>
      <w:bookmarkStart w:id="38" w:name="_Cap_Gambar_2_1"/>
      <w:r>
        <w:rPr>
          <w:rFonts w:cs="Times New Roman"/>
          <w:b/>
        </w:rPr>
        <w:t>Gambar 2.1. Model Rerangka Konseptual Penelitian</w:t>
      </w:r>
      <w:bookmarkEnd w:id="38"/>
    </w:p>
    <w:p w14:paraId="5BBEC896" w14:textId="77777777" w:rsidR="007B212D" w:rsidRDefault="0094036B">
      <w:pPr>
        <w:spacing w:after="240"/>
        <w:jc w:val="center"/>
      </w:pPr>
      <w:r>
        <w:rPr>
          <w:rFonts w:cs="Times New Roman"/>
          <w:i/>
          <w:sz w:val="20"/>
        </w:rPr>
        <w:t>Keterangan: Garis lurus menunjukkan pengaruh langsung (H1, H2, H3); Garis putus-putus menunjukkan efek moderasi kontrol diri yang memperlemah (H4, H5, H6).</w:t>
      </w:r>
    </w:p>
    <w:p w14:paraId="41220F70" w14:textId="77777777" w:rsidR="007B212D" w:rsidRDefault="0094036B">
      <w:r>
        <w:lastRenderedPageBreak/>
        <w:br w:type="page"/>
      </w:r>
    </w:p>
    <w:p w14:paraId="52B71992" w14:textId="77777777" w:rsidR="007B212D" w:rsidRDefault="0094036B">
      <w:pPr>
        <w:pStyle w:val="Heading1"/>
        <w:outlineLvl w:val="0"/>
      </w:pPr>
      <w:bookmarkStart w:id="39" w:name="_Toc240488121"/>
      <w:r>
        <w:rPr>
          <w:rFonts w:ascii="Times New Roman" w:hAnsi="Times New Roman"/>
          <w:b/>
          <w:color w:val="000000"/>
          <w:sz w:val="24"/>
        </w:rPr>
        <w:lastRenderedPageBreak/>
        <w:t>DAFTAR PUSTAKA</w:t>
      </w:r>
      <w:bookmarkEnd w:id="39"/>
    </w:p>
    <w:p w14:paraId="555CE6BB" w14:textId="77777777" w:rsidR="007B212D" w:rsidRDefault="0094036B">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680C74F7" w14:textId="77777777" w:rsidR="007B212D" w:rsidRDefault="0094036B">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40F00A30" w14:textId="77777777" w:rsidR="007B212D" w:rsidRDefault="0094036B">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53C3A0D6" w14:textId="77777777" w:rsidR="007B212D" w:rsidRDefault="0094036B">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12FE23F0" w14:textId="77777777" w:rsidR="007B212D" w:rsidRDefault="0094036B">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3AB55AC5" w14:textId="77777777" w:rsidR="007B212D" w:rsidRDefault="0094036B">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5A681454" w14:textId="77777777" w:rsidR="007B212D" w:rsidRDefault="0094036B">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65E0AF68" w14:textId="77777777" w:rsidR="007B212D" w:rsidRDefault="0094036B">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77B62143" w14:textId="77777777" w:rsidR="007B212D" w:rsidRDefault="0094036B">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21270A8B" w14:textId="77777777" w:rsidR="007B212D" w:rsidRDefault="0094036B">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71CC2C11" w14:textId="77777777" w:rsidR="007B212D" w:rsidRDefault="0094036B">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40C38382" w14:textId="77777777" w:rsidR="007B212D" w:rsidRDefault="0094036B">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2798EB78" w14:textId="77777777" w:rsidR="007B212D" w:rsidRDefault="0094036B">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308E1AE2" w14:textId="77777777" w:rsidR="007B212D" w:rsidRDefault="0094036B">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56AA2418" w14:textId="77777777" w:rsidR="007B212D" w:rsidRDefault="0094036B">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58379E4F" w14:textId="77777777" w:rsidR="007B212D" w:rsidRDefault="0094036B">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68C1249F" w14:textId="77777777" w:rsidR="007B212D" w:rsidRDefault="0094036B">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54A6E57E" w14:textId="77777777" w:rsidR="007B212D" w:rsidRDefault="0094036B">
      <w:pPr>
        <w:spacing w:after="120"/>
        <w:ind w:left="709" w:hanging="709"/>
        <w:jc w:val="both"/>
      </w:pPr>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p>
    <w:p w14:paraId="21BEE4AC" w14:textId="77777777" w:rsidR="007B212D" w:rsidRDefault="0094036B">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3357626B" w14:textId="77777777" w:rsidR="007B212D" w:rsidRDefault="0094036B">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3A6764BC" w14:textId="77777777" w:rsidR="007B212D" w:rsidRDefault="0094036B">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2B904D2D" w14:textId="77777777" w:rsidR="007B212D" w:rsidRDefault="0094036B">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59ED78C2" w14:textId="77777777" w:rsidR="007B212D" w:rsidRDefault="0094036B">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063E9A46" w14:textId="77777777" w:rsidR="007B212D" w:rsidRDefault="0094036B">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2AB12335" w14:textId="77777777" w:rsidR="007B212D" w:rsidRDefault="0094036B">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68A06F6F" w14:textId="77777777" w:rsidR="007B212D" w:rsidRDefault="0094036B">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6DDFE497" w14:textId="77777777" w:rsidR="007B212D" w:rsidRDefault="0094036B">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41516AF1" w14:textId="77777777" w:rsidR="007B212D" w:rsidRDefault="0094036B">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6B808394" w14:textId="77777777" w:rsidR="007B212D" w:rsidRDefault="0094036B">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3C44B16A" w14:textId="77777777" w:rsidR="007B212D" w:rsidRDefault="0094036B">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3256F1AC" w14:textId="77777777" w:rsidR="007B212D" w:rsidRDefault="0094036B">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4C8215DF" w14:textId="77777777" w:rsidR="007B212D" w:rsidRDefault="0094036B">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358DE34E" w14:textId="77777777" w:rsidR="007B212D" w:rsidRDefault="0094036B">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1F55F244" w14:textId="77777777" w:rsidR="007B212D" w:rsidRDefault="0094036B">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3F3BE6C1" w14:textId="77777777" w:rsidR="007B212D" w:rsidRDefault="0094036B">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6">
        <w:r>
          <w:rPr>
            <w:color w:val="0563C1"/>
            <w:u w:val="single"/>
          </w:rPr>
          <w:t>https://www.pricecharting.com/console/pokemon-shining-fates</w:t>
        </w:r>
      </w:hyperlink>
      <w:r>
        <w:rPr>
          <w:rFonts w:cs="Times New Roman"/>
        </w:rPr>
        <w:t xml:space="preserve"> (Diakses 15 Januari 2025).</w:t>
      </w:r>
    </w:p>
    <w:p w14:paraId="781061F6" w14:textId="77777777" w:rsidR="007B212D" w:rsidRDefault="0094036B">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278B1121" w14:textId="77777777" w:rsidR="007B212D" w:rsidRDefault="0094036B">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1D1CF515" w14:textId="77777777" w:rsidR="007B212D" w:rsidRDefault="0094036B">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7AF2F527" w14:textId="77777777" w:rsidR="007B212D" w:rsidRDefault="0094036B">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55B3C0CB" w14:textId="77777777" w:rsidR="007B212D" w:rsidRDefault="0094036B">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6BF80DAD" w14:textId="77777777" w:rsidR="007B212D" w:rsidRDefault="0094036B">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26318F33" w14:textId="77777777" w:rsidR="007B212D" w:rsidRDefault="0094036B">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7">
        <w:r>
          <w:rPr>
            <w:color w:val="0563C1"/>
            <w:u w:val="single"/>
          </w:rPr>
          <w:t>https://www.statista.com/chart/24277/media-franchises-with-most-sales/</w:t>
        </w:r>
      </w:hyperlink>
      <w:r>
        <w:rPr>
          <w:rFonts w:cs="Times New Roman"/>
        </w:rPr>
        <w:t xml:space="preserve"> (Diakses 15 Januari 2025).</w:t>
      </w:r>
    </w:p>
    <w:p w14:paraId="564F59FD" w14:textId="77777777" w:rsidR="007B212D" w:rsidRDefault="0094036B">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3D3C1D2C" w14:textId="77777777" w:rsidR="007B212D" w:rsidRDefault="0094036B">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4637E7CB" w14:textId="77777777" w:rsidR="007B212D" w:rsidRDefault="0094036B">
      <w:pPr>
        <w:spacing w:after="120"/>
        <w:ind w:left="709" w:hanging="709"/>
        <w:jc w:val="both"/>
      </w:pPr>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p>
    <w:p w14:paraId="69C4232C" w14:textId="77777777" w:rsidR="007B212D" w:rsidRDefault="0094036B">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24863351" w14:textId="77777777" w:rsidR="007B212D" w:rsidRDefault="0094036B">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4B6B6638" w14:textId="77777777" w:rsidR="007B212D" w:rsidRDefault="0094036B">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723D4A3B" w14:textId="77777777" w:rsidR="007B212D" w:rsidRDefault="0094036B">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3455BC1C" w14:textId="77777777" w:rsidR="007B212D" w:rsidRDefault="0094036B">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8">
        <w:r>
          <w:rPr>
            <w:color w:val="0563C1"/>
            <w:u w:val="single"/>
          </w:rPr>
          <w:t>https://corporate.pokemon.co.jp/en/aboutus/figures/</w:t>
        </w:r>
      </w:hyperlink>
      <w:r>
        <w:rPr>
          <w:rFonts w:cs="Times New Roman"/>
        </w:rPr>
        <w:t xml:space="preserve"> (Diakses 15 Januari 2025).</w:t>
      </w:r>
    </w:p>
    <w:p w14:paraId="581E4F9E" w14:textId="77777777" w:rsidR="007B212D" w:rsidRDefault="0094036B">
      <w:pPr>
        <w:spacing w:after="120"/>
        <w:ind w:left="709" w:hanging="709"/>
        <w:jc w:val="both"/>
      </w:pPr>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p>
    <w:p w14:paraId="1DE14B40" w14:textId="77777777" w:rsidR="007B212D" w:rsidRDefault="0094036B">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67108A79" w14:textId="77777777" w:rsidR="007B212D" w:rsidRDefault="0094036B">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009D34F4" w14:textId="77777777" w:rsidR="007B212D" w:rsidRDefault="0094036B">
      <w:pPr>
        <w:spacing w:after="120"/>
        <w:ind w:left="709" w:hanging="709"/>
        <w:jc w:val="both"/>
      </w:pPr>
      <w:r>
        <w:rPr>
          <w:rFonts w:cs="Times New Roman"/>
        </w:rPr>
        <w:t xml:space="preserve">Zeigarnik, B. (1927). Ueber das Behalten von erledigten und unerledigten Handlungen. </w:t>
      </w:r>
      <w:r>
        <w:rPr>
          <w:rFonts w:cs="Times New Roman"/>
          <w:i/>
        </w:rPr>
        <w:t>Psychologische Forschung</w:t>
      </w:r>
      <w:r>
        <w:rPr>
          <w:rFonts w:cs="Times New Roman"/>
        </w:rPr>
        <w:t>, 9:1–85.</w:t>
      </w:r>
    </w:p>
    <w:p w14:paraId="2A0524D2" w14:textId="77777777" w:rsidR="007B212D" w:rsidRDefault="0094036B">
      <w:pPr>
        <w:spacing w:after="120"/>
        <w:ind w:left="709" w:hanging="709"/>
        <w:jc w:val="both"/>
      </w:pPr>
      <w:r>
        <w:rPr>
          <w:rFonts w:cs="Times New Roman"/>
        </w:rPr>
        <w:lastRenderedPageBreak/>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7B212D"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46521" w14:textId="77777777" w:rsidR="0094036B" w:rsidRDefault="0094036B">
      <w:pPr>
        <w:spacing w:after="0" w:line="240" w:lineRule="auto"/>
      </w:pPr>
      <w:r>
        <w:separator/>
      </w:r>
    </w:p>
  </w:endnote>
  <w:endnote w:type="continuationSeparator" w:id="0">
    <w:p w14:paraId="3FD13AE4" w14:textId="77777777" w:rsidR="0094036B" w:rsidRDefault="0094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CF1B" w14:textId="77777777" w:rsidR="007B212D" w:rsidRDefault="007B2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E9FB" w14:textId="77777777" w:rsidR="007B212D" w:rsidRDefault="0094036B">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90E3F" w14:textId="77777777" w:rsidR="007B212D" w:rsidRDefault="0094036B">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B60BE" w14:textId="77777777" w:rsidR="0094036B" w:rsidRDefault="0094036B">
      <w:pPr>
        <w:spacing w:after="0" w:line="240" w:lineRule="auto"/>
      </w:pPr>
      <w:r>
        <w:separator/>
      </w:r>
    </w:p>
  </w:footnote>
  <w:footnote w:type="continuationSeparator" w:id="0">
    <w:p w14:paraId="2B52EC53" w14:textId="77777777" w:rsidR="0094036B" w:rsidRDefault="0094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8E535" w14:textId="77777777" w:rsidR="007B212D" w:rsidRDefault="007B2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BFB89" w14:textId="77777777" w:rsidR="007B212D" w:rsidRDefault="007B21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7042999">
    <w:abstractNumId w:val="8"/>
  </w:num>
  <w:num w:numId="2" w16cid:durableId="1472671367">
    <w:abstractNumId w:val="6"/>
  </w:num>
  <w:num w:numId="3" w16cid:durableId="1187526476">
    <w:abstractNumId w:val="5"/>
  </w:num>
  <w:num w:numId="4" w16cid:durableId="11300738">
    <w:abstractNumId w:val="4"/>
  </w:num>
  <w:num w:numId="5" w16cid:durableId="265845327">
    <w:abstractNumId w:val="7"/>
  </w:num>
  <w:num w:numId="6" w16cid:durableId="1334605792">
    <w:abstractNumId w:val="3"/>
  </w:num>
  <w:num w:numId="7" w16cid:durableId="1459956585">
    <w:abstractNumId w:val="2"/>
  </w:num>
  <w:num w:numId="8" w16cid:durableId="2019385195">
    <w:abstractNumId w:val="1"/>
  </w:num>
  <w:num w:numId="9" w16cid:durableId="216010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3DE7"/>
    <w:rsid w:val="00610A82"/>
    <w:rsid w:val="007B212D"/>
    <w:rsid w:val="009403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AB0947"/>
  <w14:defaultImageDpi w14:val="300"/>
  <w15:docId w15:val="{A6198065-F0C2-4BBD-906B-C65C7447F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610A82"/>
    <w:pPr>
      <w:spacing w:after="40" w:line="240" w:lineRule="auto"/>
    </w:pPr>
    <w:rPr>
      <w:rFonts w:cs="Times New Roman"/>
      <w:b/>
    </w:rPr>
  </w:style>
  <w:style w:type="paragraph" w:styleId="TOC2">
    <w:name w:val="toc 2"/>
    <w:basedOn w:val="Normal"/>
    <w:next w:val="Normal"/>
    <w:autoRedefine/>
    <w:uiPriority w:val="39"/>
    <w:unhideWhenUsed/>
    <w:rsid w:val="00610A82"/>
    <w:pPr>
      <w:spacing w:after="40" w:line="240" w:lineRule="auto"/>
      <w:ind w:left="360"/>
    </w:pPr>
    <w:rPr>
      <w:rFonts w:cs="Times New Roman"/>
    </w:rPr>
  </w:style>
  <w:style w:type="paragraph" w:styleId="TOC3">
    <w:name w:val="toc 3"/>
    <w:basedOn w:val="Normal"/>
    <w:next w:val="Normal"/>
    <w:autoRedefine/>
    <w:uiPriority w:val="39"/>
    <w:unhideWhenUsed/>
    <w:rsid w:val="00610A82"/>
    <w:pPr>
      <w:spacing w:after="40" w:line="240" w:lineRule="auto"/>
      <w:ind w:left="720"/>
    </w:pPr>
    <w:rPr>
      <w:rFonts w:cs="Times New Roman"/>
      <w:sz w:val="22"/>
    </w:rPr>
  </w:style>
  <w:style w:type="character" w:styleId="Hyperlink">
    <w:name w:val="Hyperlink"/>
    <w:basedOn w:val="DefaultParagraphFont"/>
    <w:uiPriority w:val="99"/>
    <w:unhideWhenUsed/>
    <w:rsid w:val="00610A8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45</Pages>
  <Words>11729</Words>
  <Characters>66860</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78433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2026-09-16T14:53:00Z</dcterms:modified>
  <cp:category/>
</cp:coreProperties>
</file>