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921A" w14:textId="77777777" w:rsidR="009F46AA" w:rsidRDefault="002209B6">
      <w:pPr>
        <w:spacing w:after="360"/>
        <w:jc w:val="center"/>
      </w:pPr>
      <w:r>
        <w:rPr>
          <w:noProof/>
        </w:rPr>
        <w:drawing>
          <wp:inline distT="0" distB="0" distL="0" distR="0" wp14:anchorId="114A7801" wp14:editId="70EA8099">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F97B61B" w14:textId="77777777" w:rsidR="009F46AA" w:rsidRDefault="002209B6">
      <w:pPr>
        <w:spacing w:before="120" w:after="360"/>
        <w:jc w:val="center"/>
      </w:pPr>
      <w:r>
        <w:rPr>
          <w:rFonts w:cs="Times New Roman"/>
          <w:b/>
          <w:sz w:val="28"/>
        </w:rPr>
        <w:t>PROPOSAL SKRIPSI</w:t>
      </w:r>
    </w:p>
    <w:p w14:paraId="1A31E84D" w14:textId="77777777" w:rsidR="009F46AA" w:rsidRDefault="002209B6">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07A9982F" w14:textId="77777777" w:rsidR="009F46AA" w:rsidRDefault="002209B6">
      <w:pPr>
        <w:spacing w:before="360" w:after="480"/>
        <w:jc w:val="center"/>
      </w:pPr>
      <w:r>
        <w:rPr>
          <w:rFonts w:cs="Times New Roman"/>
        </w:rPr>
        <w:t>Diajukan Kepada Program Studi S1 Manajemen</w:t>
      </w:r>
      <w:r>
        <w:rPr>
          <w:rFonts w:cs="Times New Roman"/>
        </w:rPr>
        <w:br/>
        <w:t>Untuk Menyusun Skripsi Sarjana Manajemen (S.M.)</w:t>
      </w:r>
    </w:p>
    <w:p w14:paraId="103FFE1F" w14:textId="77777777" w:rsidR="009F46AA" w:rsidRDefault="002209B6">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0204A3D6" w14:textId="77777777" w:rsidR="009F46AA" w:rsidRDefault="002209B6">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070E018B" w14:textId="77777777" w:rsidR="009F46AA" w:rsidRDefault="009F46AA">
      <w:pPr>
        <w:sectPr w:rsidR="009F46AA">
          <w:footerReference w:type="first" r:id="rId9"/>
          <w:pgSz w:w="11906" w:h="16838"/>
          <w:pgMar w:top="1701" w:right="1701" w:bottom="1701" w:left="2268" w:header="720" w:footer="720" w:gutter="0"/>
          <w:cols w:space="720"/>
          <w:titlePg/>
          <w:docGrid w:linePitch="360"/>
        </w:sectPr>
      </w:pPr>
    </w:p>
    <w:p w14:paraId="3F5DD8D6" w14:textId="77777777" w:rsidR="009F46AA" w:rsidRDefault="002209B6">
      <w:pPr>
        <w:pStyle w:val="Heading1"/>
        <w:spacing w:after="360"/>
        <w:outlineLvl w:val="0"/>
      </w:pPr>
      <w:bookmarkStart w:id="0" w:name="_Toc240917107"/>
      <w:r>
        <w:rPr>
          <w:rFonts w:ascii="Times New Roman" w:hAnsi="Times New Roman"/>
          <w:b/>
          <w:color w:val="000000"/>
          <w:sz w:val="24"/>
        </w:rPr>
        <w:lastRenderedPageBreak/>
        <w:t>KATA PENGANTAR</w:t>
      </w:r>
      <w:bookmarkEnd w:id="0"/>
    </w:p>
    <w:p w14:paraId="0E546214" w14:textId="77777777" w:rsidR="009F46AA" w:rsidRDefault="002209B6">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6434360" w14:textId="77777777" w:rsidR="009F46AA" w:rsidRDefault="002209B6">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6D7C96DC" w14:textId="77777777" w:rsidR="009F46AA" w:rsidRDefault="002209B6">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5FB45FB8" w14:textId="77777777" w:rsidR="009F46AA" w:rsidRDefault="002209B6">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25C901F8" w14:textId="77777777" w:rsidR="009F46AA" w:rsidRDefault="002209B6">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2B5D3EB1" w14:textId="77777777" w:rsidR="009F46AA" w:rsidRDefault="002209B6">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333ADD99" w14:textId="77777777" w:rsidR="009F46AA" w:rsidRDefault="002209B6">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7454137E" w14:textId="77777777" w:rsidR="009F46AA" w:rsidRDefault="002209B6">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587CAB9A" w14:textId="77777777" w:rsidR="009F46AA" w:rsidRDefault="002209B6">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41D02343" w14:textId="77777777" w:rsidR="009F46AA" w:rsidRDefault="002209B6">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68E5A5E4" w14:textId="77777777" w:rsidR="009F46AA" w:rsidRDefault="002209B6">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D1A12E4" w14:textId="77777777" w:rsidR="009F46AA" w:rsidRDefault="002209B6">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7C53805A" w14:textId="77777777" w:rsidR="009F46AA" w:rsidRDefault="002209B6">
      <w:r>
        <w:br w:type="page"/>
      </w:r>
    </w:p>
    <w:p w14:paraId="2A70007F" w14:textId="77777777" w:rsidR="009F46AA" w:rsidRDefault="002209B6">
      <w:pPr>
        <w:pStyle w:val="Heading1"/>
        <w:pageBreakBefore/>
        <w:spacing w:after="360"/>
        <w:outlineLvl w:val="0"/>
      </w:pPr>
      <w:bookmarkStart w:id="1" w:name="_Toc240917108"/>
      <w:r>
        <w:rPr>
          <w:rFonts w:ascii="Times New Roman" w:hAnsi="Times New Roman"/>
          <w:b/>
          <w:color w:val="000000"/>
          <w:sz w:val="24"/>
        </w:rPr>
        <w:lastRenderedPageBreak/>
        <w:t>ABSTRAK</w:t>
      </w:r>
      <w:bookmarkEnd w:id="1"/>
    </w:p>
    <w:p w14:paraId="25CFCF19" w14:textId="77777777" w:rsidR="009F46AA" w:rsidRDefault="002209B6">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3048A615" w14:textId="77777777" w:rsidR="009F46AA" w:rsidRDefault="002209B6">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6E184FB7" w14:textId="77777777" w:rsidR="009F46AA" w:rsidRDefault="002209B6">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35B70263" w14:textId="77777777" w:rsidR="009F46AA" w:rsidRDefault="002209B6">
      <w:r>
        <w:br w:type="page"/>
      </w:r>
    </w:p>
    <w:p w14:paraId="48E360D0" w14:textId="77777777" w:rsidR="009F46AA" w:rsidRDefault="002209B6">
      <w:pPr>
        <w:pStyle w:val="Heading1"/>
        <w:pageBreakBefore/>
        <w:spacing w:after="360"/>
        <w:outlineLvl w:val="0"/>
      </w:pPr>
      <w:bookmarkStart w:id="2" w:name="_Toc240917109"/>
      <w:r>
        <w:rPr>
          <w:rFonts w:ascii="Times New Roman" w:hAnsi="Times New Roman"/>
          <w:b/>
          <w:color w:val="000000"/>
          <w:sz w:val="24"/>
        </w:rPr>
        <w:lastRenderedPageBreak/>
        <w:t>ABSTRACT</w:t>
      </w:r>
      <w:bookmarkEnd w:id="2"/>
    </w:p>
    <w:p w14:paraId="5605E507" w14:textId="77777777" w:rsidR="009F46AA" w:rsidRDefault="002209B6">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3B3012BD" w14:textId="77777777" w:rsidR="009F46AA" w:rsidRDefault="002209B6">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3E4BA44B" w14:textId="77777777" w:rsidR="009F46AA" w:rsidRDefault="002209B6">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76EA9D98" w14:textId="77777777" w:rsidR="009F46AA" w:rsidRDefault="002209B6">
      <w:r>
        <w:br w:type="page"/>
      </w:r>
    </w:p>
    <w:p w14:paraId="21ACD3F2" w14:textId="77777777" w:rsidR="009F46AA" w:rsidRDefault="002209B6">
      <w:pPr>
        <w:keepNext/>
        <w:pageBreakBefore/>
        <w:spacing w:after="360" w:line="360" w:lineRule="auto"/>
        <w:jc w:val="center"/>
      </w:pPr>
      <w:r>
        <w:rPr>
          <w:rFonts w:cs="Times New Roman"/>
          <w:b/>
        </w:rPr>
        <w:lastRenderedPageBreak/>
        <w:t>DAFTAR ISI</w:t>
      </w:r>
    </w:p>
    <w:p w14:paraId="1A712E04" w14:textId="72334612"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917107" w:history="1">
        <w:r w:rsidRPr="00086547">
          <w:rPr>
            <w:rStyle w:val="Hyperlink"/>
            <w:noProof/>
          </w:rPr>
          <w:t>KATA PENGANTAR</w:t>
        </w:r>
        <w:r>
          <w:rPr>
            <w:noProof/>
            <w:webHidden/>
          </w:rPr>
          <w:tab/>
        </w:r>
        <w:r>
          <w:rPr>
            <w:noProof/>
            <w:webHidden/>
          </w:rPr>
          <w:fldChar w:fldCharType="begin"/>
        </w:r>
        <w:r>
          <w:rPr>
            <w:noProof/>
            <w:webHidden/>
          </w:rPr>
          <w:instrText xml:space="preserve"> PAGEREF _Toc240917107 \h </w:instrText>
        </w:r>
        <w:r>
          <w:rPr>
            <w:noProof/>
            <w:webHidden/>
          </w:rPr>
        </w:r>
        <w:r>
          <w:rPr>
            <w:noProof/>
            <w:webHidden/>
          </w:rPr>
          <w:fldChar w:fldCharType="separate"/>
        </w:r>
        <w:r>
          <w:rPr>
            <w:noProof/>
            <w:webHidden/>
          </w:rPr>
          <w:t>ii</w:t>
        </w:r>
        <w:r>
          <w:rPr>
            <w:noProof/>
            <w:webHidden/>
          </w:rPr>
          <w:fldChar w:fldCharType="end"/>
        </w:r>
      </w:hyperlink>
    </w:p>
    <w:p w14:paraId="02FF0601" w14:textId="03194C1F"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08" w:history="1">
        <w:r w:rsidRPr="00086547">
          <w:rPr>
            <w:rStyle w:val="Hyperlink"/>
            <w:noProof/>
          </w:rPr>
          <w:t>ABSTRAK</w:t>
        </w:r>
        <w:r>
          <w:rPr>
            <w:noProof/>
            <w:webHidden/>
          </w:rPr>
          <w:tab/>
        </w:r>
        <w:r>
          <w:rPr>
            <w:noProof/>
            <w:webHidden/>
          </w:rPr>
          <w:fldChar w:fldCharType="begin"/>
        </w:r>
        <w:r>
          <w:rPr>
            <w:noProof/>
            <w:webHidden/>
          </w:rPr>
          <w:instrText xml:space="preserve"> PAGEREF _Toc240917108 \h </w:instrText>
        </w:r>
        <w:r>
          <w:rPr>
            <w:noProof/>
            <w:webHidden/>
          </w:rPr>
        </w:r>
        <w:r>
          <w:rPr>
            <w:noProof/>
            <w:webHidden/>
          </w:rPr>
          <w:fldChar w:fldCharType="separate"/>
        </w:r>
        <w:r>
          <w:rPr>
            <w:noProof/>
            <w:webHidden/>
          </w:rPr>
          <w:t>iv</w:t>
        </w:r>
        <w:r>
          <w:rPr>
            <w:noProof/>
            <w:webHidden/>
          </w:rPr>
          <w:fldChar w:fldCharType="end"/>
        </w:r>
      </w:hyperlink>
    </w:p>
    <w:p w14:paraId="0C9610D5" w14:textId="5478DD15"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09" w:history="1">
        <w:r w:rsidRPr="00086547">
          <w:rPr>
            <w:rStyle w:val="Hyperlink"/>
            <w:noProof/>
          </w:rPr>
          <w:t>ABSTRACT</w:t>
        </w:r>
        <w:r>
          <w:rPr>
            <w:noProof/>
            <w:webHidden/>
          </w:rPr>
          <w:tab/>
        </w:r>
        <w:r>
          <w:rPr>
            <w:noProof/>
            <w:webHidden/>
          </w:rPr>
          <w:fldChar w:fldCharType="begin"/>
        </w:r>
        <w:r>
          <w:rPr>
            <w:noProof/>
            <w:webHidden/>
          </w:rPr>
          <w:instrText xml:space="preserve"> PAGEREF _Toc240917109 \h </w:instrText>
        </w:r>
        <w:r>
          <w:rPr>
            <w:noProof/>
            <w:webHidden/>
          </w:rPr>
        </w:r>
        <w:r>
          <w:rPr>
            <w:noProof/>
            <w:webHidden/>
          </w:rPr>
          <w:fldChar w:fldCharType="separate"/>
        </w:r>
        <w:r>
          <w:rPr>
            <w:noProof/>
            <w:webHidden/>
          </w:rPr>
          <w:t>v</w:t>
        </w:r>
        <w:r>
          <w:rPr>
            <w:noProof/>
            <w:webHidden/>
          </w:rPr>
          <w:fldChar w:fldCharType="end"/>
        </w:r>
      </w:hyperlink>
    </w:p>
    <w:p w14:paraId="74108542" w14:textId="423B653B"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10" w:history="1">
        <w:r w:rsidRPr="00086547">
          <w:rPr>
            <w:rStyle w:val="Hyperlink"/>
            <w:noProof/>
          </w:rPr>
          <w:t>DAFTAR TABEL</w:t>
        </w:r>
        <w:r>
          <w:rPr>
            <w:noProof/>
            <w:webHidden/>
          </w:rPr>
          <w:tab/>
        </w:r>
        <w:r>
          <w:rPr>
            <w:noProof/>
            <w:webHidden/>
          </w:rPr>
          <w:fldChar w:fldCharType="begin"/>
        </w:r>
        <w:r>
          <w:rPr>
            <w:noProof/>
            <w:webHidden/>
          </w:rPr>
          <w:instrText xml:space="preserve"> PAGEREF _Toc240917110 \h </w:instrText>
        </w:r>
        <w:r>
          <w:rPr>
            <w:noProof/>
            <w:webHidden/>
          </w:rPr>
        </w:r>
        <w:r>
          <w:rPr>
            <w:noProof/>
            <w:webHidden/>
          </w:rPr>
          <w:fldChar w:fldCharType="separate"/>
        </w:r>
        <w:r>
          <w:rPr>
            <w:noProof/>
            <w:webHidden/>
          </w:rPr>
          <w:t>viii</w:t>
        </w:r>
        <w:r>
          <w:rPr>
            <w:noProof/>
            <w:webHidden/>
          </w:rPr>
          <w:fldChar w:fldCharType="end"/>
        </w:r>
      </w:hyperlink>
    </w:p>
    <w:p w14:paraId="38D5298E" w14:textId="5D893F16"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11" w:history="1">
        <w:r w:rsidRPr="00086547">
          <w:rPr>
            <w:rStyle w:val="Hyperlink"/>
            <w:noProof/>
          </w:rPr>
          <w:t>DAFTAR GAMBAR</w:t>
        </w:r>
        <w:r>
          <w:rPr>
            <w:noProof/>
            <w:webHidden/>
          </w:rPr>
          <w:tab/>
        </w:r>
        <w:r>
          <w:rPr>
            <w:noProof/>
            <w:webHidden/>
          </w:rPr>
          <w:fldChar w:fldCharType="begin"/>
        </w:r>
        <w:r>
          <w:rPr>
            <w:noProof/>
            <w:webHidden/>
          </w:rPr>
          <w:instrText xml:space="preserve"> PAGEREF _Toc240917111 \h </w:instrText>
        </w:r>
        <w:r>
          <w:rPr>
            <w:noProof/>
            <w:webHidden/>
          </w:rPr>
        </w:r>
        <w:r>
          <w:rPr>
            <w:noProof/>
            <w:webHidden/>
          </w:rPr>
          <w:fldChar w:fldCharType="separate"/>
        </w:r>
        <w:r>
          <w:rPr>
            <w:noProof/>
            <w:webHidden/>
          </w:rPr>
          <w:t>ix</w:t>
        </w:r>
        <w:r>
          <w:rPr>
            <w:noProof/>
            <w:webHidden/>
          </w:rPr>
          <w:fldChar w:fldCharType="end"/>
        </w:r>
      </w:hyperlink>
    </w:p>
    <w:p w14:paraId="64A80F90" w14:textId="1C3D9480"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12" w:history="1">
        <w:r w:rsidRPr="00086547">
          <w:rPr>
            <w:rStyle w:val="Hyperlink"/>
            <w:noProof/>
          </w:rPr>
          <w:t>BAB 1 PENDAHULUAN</w:t>
        </w:r>
        <w:r>
          <w:rPr>
            <w:noProof/>
            <w:webHidden/>
          </w:rPr>
          <w:tab/>
        </w:r>
        <w:r>
          <w:rPr>
            <w:noProof/>
            <w:webHidden/>
          </w:rPr>
          <w:fldChar w:fldCharType="begin"/>
        </w:r>
        <w:r>
          <w:rPr>
            <w:noProof/>
            <w:webHidden/>
          </w:rPr>
          <w:instrText xml:space="preserve"> PAGEREF _Toc240917112 \h </w:instrText>
        </w:r>
        <w:r>
          <w:rPr>
            <w:noProof/>
            <w:webHidden/>
          </w:rPr>
        </w:r>
        <w:r>
          <w:rPr>
            <w:noProof/>
            <w:webHidden/>
          </w:rPr>
          <w:fldChar w:fldCharType="separate"/>
        </w:r>
        <w:r>
          <w:rPr>
            <w:noProof/>
            <w:webHidden/>
          </w:rPr>
          <w:t>1</w:t>
        </w:r>
        <w:r>
          <w:rPr>
            <w:noProof/>
            <w:webHidden/>
          </w:rPr>
          <w:fldChar w:fldCharType="end"/>
        </w:r>
      </w:hyperlink>
    </w:p>
    <w:p w14:paraId="1E6A057E" w14:textId="412EA975"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13" w:history="1">
        <w:r w:rsidRPr="00086547">
          <w:rPr>
            <w:rStyle w:val="Hyperlink"/>
            <w:noProof/>
          </w:rPr>
          <w:t>1.1 Latar Belakang Penelitian</w:t>
        </w:r>
        <w:r>
          <w:rPr>
            <w:noProof/>
            <w:webHidden/>
          </w:rPr>
          <w:tab/>
        </w:r>
        <w:r>
          <w:rPr>
            <w:noProof/>
            <w:webHidden/>
          </w:rPr>
          <w:fldChar w:fldCharType="begin"/>
        </w:r>
        <w:r>
          <w:rPr>
            <w:noProof/>
            <w:webHidden/>
          </w:rPr>
          <w:instrText xml:space="preserve"> PAGEREF _Toc240917113 \h </w:instrText>
        </w:r>
        <w:r>
          <w:rPr>
            <w:noProof/>
            <w:webHidden/>
          </w:rPr>
        </w:r>
        <w:r>
          <w:rPr>
            <w:noProof/>
            <w:webHidden/>
          </w:rPr>
          <w:fldChar w:fldCharType="separate"/>
        </w:r>
        <w:r>
          <w:rPr>
            <w:noProof/>
            <w:webHidden/>
          </w:rPr>
          <w:t>1</w:t>
        </w:r>
        <w:r>
          <w:rPr>
            <w:noProof/>
            <w:webHidden/>
          </w:rPr>
          <w:fldChar w:fldCharType="end"/>
        </w:r>
      </w:hyperlink>
    </w:p>
    <w:p w14:paraId="6461881D" w14:textId="2D2EAE17"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14" w:history="1">
        <w:r w:rsidRPr="00086547">
          <w:rPr>
            <w:rStyle w:val="Hyperlink"/>
            <w:noProof/>
          </w:rPr>
          <w:t>1.2 Perumusan Masalah</w:t>
        </w:r>
        <w:r>
          <w:rPr>
            <w:noProof/>
            <w:webHidden/>
          </w:rPr>
          <w:tab/>
        </w:r>
        <w:r>
          <w:rPr>
            <w:noProof/>
            <w:webHidden/>
          </w:rPr>
          <w:fldChar w:fldCharType="begin"/>
        </w:r>
        <w:r>
          <w:rPr>
            <w:noProof/>
            <w:webHidden/>
          </w:rPr>
          <w:instrText xml:space="preserve"> PAGEREF _Toc240917114 \h </w:instrText>
        </w:r>
        <w:r>
          <w:rPr>
            <w:noProof/>
            <w:webHidden/>
          </w:rPr>
        </w:r>
        <w:r>
          <w:rPr>
            <w:noProof/>
            <w:webHidden/>
          </w:rPr>
          <w:fldChar w:fldCharType="separate"/>
        </w:r>
        <w:r>
          <w:rPr>
            <w:noProof/>
            <w:webHidden/>
          </w:rPr>
          <w:t>19</w:t>
        </w:r>
        <w:r>
          <w:rPr>
            <w:noProof/>
            <w:webHidden/>
          </w:rPr>
          <w:fldChar w:fldCharType="end"/>
        </w:r>
      </w:hyperlink>
    </w:p>
    <w:p w14:paraId="0CAFBC78" w14:textId="1DA0E71F"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15" w:history="1">
        <w:r w:rsidRPr="00086547">
          <w:rPr>
            <w:rStyle w:val="Hyperlink"/>
            <w:noProof/>
          </w:rPr>
          <w:t>1.3 Tujuan Penelitian</w:t>
        </w:r>
        <w:r>
          <w:rPr>
            <w:noProof/>
            <w:webHidden/>
          </w:rPr>
          <w:tab/>
        </w:r>
        <w:r>
          <w:rPr>
            <w:noProof/>
            <w:webHidden/>
          </w:rPr>
          <w:fldChar w:fldCharType="begin"/>
        </w:r>
        <w:r>
          <w:rPr>
            <w:noProof/>
            <w:webHidden/>
          </w:rPr>
          <w:instrText xml:space="preserve"> PAGEREF _Toc240917115 \h </w:instrText>
        </w:r>
        <w:r>
          <w:rPr>
            <w:noProof/>
            <w:webHidden/>
          </w:rPr>
        </w:r>
        <w:r>
          <w:rPr>
            <w:noProof/>
            <w:webHidden/>
          </w:rPr>
          <w:fldChar w:fldCharType="separate"/>
        </w:r>
        <w:r>
          <w:rPr>
            <w:noProof/>
            <w:webHidden/>
          </w:rPr>
          <w:t>19</w:t>
        </w:r>
        <w:r>
          <w:rPr>
            <w:noProof/>
            <w:webHidden/>
          </w:rPr>
          <w:fldChar w:fldCharType="end"/>
        </w:r>
      </w:hyperlink>
    </w:p>
    <w:p w14:paraId="4CDE0BB4" w14:textId="6E9F4AB4"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16" w:history="1">
        <w:r w:rsidRPr="00086547">
          <w:rPr>
            <w:rStyle w:val="Hyperlink"/>
            <w:noProof/>
          </w:rPr>
          <w:t>1.4 Manfaat Penelitian</w:t>
        </w:r>
        <w:r>
          <w:rPr>
            <w:noProof/>
            <w:webHidden/>
          </w:rPr>
          <w:tab/>
        </w:r>
        <w:r>
          <w:rPr>
            <w:noProof/>
            <w:webHidden/>
          </w:rPr>
          <w:fldChar w:fldCharType="begin"/>
        </w:r>
        <w:r>
          <w:rPr>
            <w:noProof/>
            <w:webHidden/>
          </w:rPr>
          <w:instrText xml:space="preserve"> PAGEREF _Toc240917116 \h </w:instrText>
        </w:r>
        <w:r>
          <w:rPr>
            <w:noProof/>
            <w:webHidden/>
          </w:rPr>
        </w:r>
        <w:r>
          <w:rPr>
            <w:noProof/>
            <w:webHidden/>
          </w:rPr>
          <w:fldChar w:fldCharType="separate"/>
        </w:r>
        <w:r>
          <w:rPr>
            <w:noProof/>
            <w:webHidden/>
          </w:rPr>
          <w:t>20</w:t>
        </w:r>
        <w:r>
          <w:rPr>
            <w:noProof/>
            <w:webHidden/>
          </w:rPr>
          <w:fldChar w:fldCharType="end"/>
        </w:r>
      </w:hyperlink>
    </w:p>
    <w:p w14:paraId="7D73D67F" w14:textId="1002029C"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17" w:history="1">
        <w:r w:rsidRPr="00086547">
          <w:rPr>
            <w:rStyle w:val="Hyperlink"/>
            <w:noProof/>
          </w:rPr>
          <w:t>1.4.1 Manfaat Teoritis</w:t>
        </w:r>
        <w:r>
          <w:rPr>
            <w:noProof/>
            <w:webHidden/>
          </w:rPr>
          <w:tab/>
        </w:r>
        <w:r>
          <w:rPr>
            <w:noProof/>
            <w:webHidden/>
          </w:rPr>
          <w:fldChar w:fldCharType="begin"/>
        </w:r>
        <w:r>
          <w:rPr>
            <w:noProof/>
            <w:webHidden/>
          </w:rPr>
          <w:instrText xml:space="preserve"> PAGEREF _Toc240917117 \h </w:instrText>
        </w:r>
        <w:r>
          <w:rPr>
            <w:noProof/>
            <w:webHidden/>
          </w:rPr>
        </w:r>
        <w:r>
          <w:rPr>
            <w:noProof/>
            <w:webHidden/>
          </w:rPr>
          <w:fldChar w:fldCharType="separate"/>
        </w:r>
        <w:r>
          <w:rPr>
            <w:noProof/>
            <w:webHidden/>
          </w:rPr>
          <w:t>20</w:t>
        </w:r>
        <w:r>
          <w:rPr>
            <w:noProof/>
            <w:webHidden/>
          </w:rPr>
          <w:fldChar w:fldCharType="end"/>
        </w:r>
      </w:hyperlink>
    </w:p>
    <w:p w14:paraId="5FF8CBBB" w14:textId="5EEE058F"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18" w:history="1">
        <w:r w:rsidRPr="00086547">
          <w:rPr>
            <w:rStyle w:val="Hyperlink"/>
            <w:noProof/>
          </w:rPr>
          <w:t>1.4.2 Manfaat Praktis</w:t>
        </w:r>
        <w:r>
          <w:rPr>
            <w:noProof/>
            <w:webHidden/>
          </w:rPr>
          <w:tab/>
        </w:r>
        <w:r>
          <w:rPr>
            <w:noProof/>
            <w:webHidden/>
          </w:rPr>
          <w:fldChar w:fldCharType="begin"/>
        </w:r>
        <w:r>
          <w:rPr>
            <w:noProof/>
            <w:webHidden/>
          </w:rPr>
          <w:instrText xml:space="preserve"> PAGEREF _Toc240917118 \h </w:instrText>
        </w:r>
        <w:r>
          <w:rPr>
            <w:noProof/>
            <w:webHidden/>
          </w:rPr>
        </w:r>
        <w:r>
          <w:rPr>
            <w:noProof/>
            <w:webHidden/>
          </w:rPr>
          <w:fldChar w:fldCharType="separate"/>
        </w:r>
        <w:r>
          <w:rPr>
            <w:noProof/>
            <w:webHidden/>
          </w:rPr>
          <w:t>21</w:t>
        </w:r>
        <w:r>
          <w:rPr>
            <w:noProof/>
            <w:webHidden/>
          </w:rPr>
          <w:fldChar w:fldCharType="end"/>
        </w:r>
      </w:hyperlink>
    </w:p>
    <w:p w14:paraId="66ACC00A" w14:textId="0D4B3192"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19" w:history="1">
        <w:r w:rsidRPr="00086547">
          <w:rPr>
            <w:rStyle w:val="Hyperlink"/>
            <w:noProof/>
          </w:rPr>
          <w:t>BAB 2 KAJIAN PUSTAKA DAN PENGEMBANGAN HIPOTESIS</w:t>
        </w:r>
        <w:r>
          <w:rPr>
            <w:noProof/>
            <w:webHidden/>
          </w:rPr>
          <w:tab/>
        </w:r>
        <w:r>
          <w:rPr>
            <w:noProof/>
            <w:webHidden/>
          </w:rPr>
          <w:fldChar w:fldCharType="begin"/>
        </w:r>
        <w:r>
          <w:rPr>
            <w:noProof/>
            <w:webHidden/>
          </w:rPr>
          <w:instrText xml:space="preserve"> PAGEREF _Toc240917119 \h </w:instrText>
        </w:r>
        <w:r>
          <w:rPr>
            <w:noProof/>
            <w:webHidden/>
          </w:rPr>
        </w:r>
        <w:r>
          <w:rPr>
            <w:noProof/>
            <w:webHidden/>
          </w:rPr>
          <w:fldChar w:fldCharType="separate"/>
        </w:r>
        <w:r>
          <w:rPr>
            <w:noProof/>
            <w:webHidden/>
          </w:rPr>
          <w:t>22</w:t>
        </w:r>
        <w:r>
          <w:rPr>
            <w:noProof/>
            <w:webHidden/>
          </w:rPr>
          <w:fldChar w:fldCharType="end"/>
        </w:r>
      </w:hyperlink>
    </w:p>
    <w:p w14:paraId="0C502A2F" w14:textId="1DBEB585"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20" w:history="1">
        <w:r w:rsidRPr="00086547">
          <w:rPr>
            <w:rStyle w:val="Hyperlink"/>
            <w:noProof/>
          </w:rPr>
          <w:t>2.1 Landasan Teori</w:t>
        </w:r>
        <w:r>
          <w:rPr>
            <w:noProof/>
            <w:webHidden/>
          </w:rPr>
          <w:tab/>
        </w:r>
        <w:r>
          <w:rPr>
            <w:noProof/>
            <w:webHidden/>
          </w:rPr>
          <w:fldChar w:fldCharType="begin"/>
        </w:r>
        <w:r>
          <w:rPr>
            <w:noProof/>
            <w:webHidden/>
          </w:rPr>
          <w:instrText xml:space="preserve"> PAGEREF _Toc240917120 \h </w:instrText>
        </w:r>
        <w:r>
          <w:rPr>
            <w:noProof/>
            <w:webHidden/>
          </w:rPr>
        </w:r>
        <w:r>
          <w:rPr>
            <w:noProof/>
            <w:webHidden/>
          </w:rPr>
          <w:fldChar w:fldCharType="separate"/>
        </w:r>
        <w:r>
          <w:rPr>
            <w:noProof/>
            <w:webHidden/>
          </w:rPr>
          <w:t>22</w:t>
        </w:r>
        <w:r>
          <w:rPr>
            <w:noProof/>
            <w:webHidden/>
          </w:rPr>
          <w:fldChar w:fldCharType="end"/>
        </w:r>
      </w:hyperlink>
    </w:p>
    <w:p w14:paraId="7A6F0BC9" w14:textId="02177717"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1" w:history="1">
        <w:r w:rsidRPr="00086547">
          <w:rPr>
            <w:rStyle w:val="Hyperlink"/>
            <w:noProof/>
          </w:rPr>
          <w:t>2.1.1 Grand Theory: Keuangan Perilaku (</w:t>
        </w:r>
        <w:r w:rsidRPr="00086547">
          <w:rPr>
            <w:rStyle w:val="Hyperlink"/>
            <w:i/>
            <w:noProof/>
          </w:rPr>
          <w:t>Behavioral Finance</w:t>
        </w:r>
        <w:r w:rsidRPr="00086547">
          <w:rPr>
            <w:rStyle w:val="Hyperlink"/>
            <w:noProof/>
          </w:rPr>
          <w:t>)</w:t>
        </w:r>
        <w:r>
          <w:rPr>
            <w:noProof/>
            <w:webHidden/>
          </w:rPr>
          <w:tab/>
        </w:r>
        <w:r>
          <w:rPr>
            <w:noProof/>
            <w:webHidden/>
          </w:rPr>
          <w:fldChar w:fldCharType="begin"/>
        </w:r>
        <w:r>
          <w:rPr>
            <w:noProof/>
            <w:webHidden/>
          </w:rPr>
          <w:instrText xml:space="preserve"> PAGEREF _Toc240917121 \h </w:instrText>
        </w:r>
        <w:r>
          <w:rPr>
            <w:noProof/>
            <w:webHidden/>
          </w:rPr>
        </w:r>
        <w:r>
          <w:rPr>
            <w:noProof/>
            <w:webHidden/>
          </w:rPr>
          <w:fldChar w:fldCharType="separate"/>
        </w:r>
        <w:r>
          <w:rPr>
            <w:noProof/>
            <w:webHidden/>
          </w:rPr>
          <w:t>22</w:t>
        </w:r>
        <w:r>
          <w:rPr>
            <w:noProof/>
            <w:webHidden/>
          </w:rPr>
          <w:fldChar w:fldCharType="end"/>
        </w:r>
      </w:hyperlink>
    </w:p>
    <w:p w14:paraId="11241F80" w14:textId="16931443"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2" w:history="1">
        <w:r w:rsidRPr="00086547">
          <w:rPr>
            <w:rStyle w:val="Hyperlink"/>
            <w:noProof/>
          </w:rPr>
          <w:t xml:space="preserve">2.1.2 Supporting Theory: Teori </w:t>
        </w:r>
        <w:r w:rsidRPr="00086547">
          <w:rPr>
            <w:rStyle w:val="Hyperlink"/>
            <w:i/>
            <w:noProof/>
          </w:rPr>
          <w:t>Stimulus-Organism-Response</w:t>
        </w:r>
        <w:r w:rsidRPr="00086547">
          <w:rPr>
            <w:rStyle w:val="Hyperlink"/>
            <w:noProof/>
          </w:rPr>
          <w:t xml:space="preserve"> (S-O-R)</w:t>
        </w:r>
        <w:r>
          <w:rPr>
            <w:noProof/>
            <w:webHidden/>
          </w:rPr>
          <w:tab/>
        </w:r>
        <w:r>
          <w:rPr>
            <w:noProof/>
            <w:webHidden/>
          </w:rPr>
          <w:fldChar w:fldCharType="begin"/>
        </w:r>
        <w:r>
          <w:rPr>
            <w:noProof/>
            <w:webHidden/>
          </w:rPr>
          <w:instrText xml:space="preserve"> PAGEREF _Toc240917122 \h </w:instrText>
        </w:r>
        <w:r>
          <w:rPr>
            <w:noProof/>
            <w:webHidden/>
          </w:rPr>
        </w:r>
        <w:r>
          <w:rPr>
            <w:noProof/>
            <w:webHidden/>
          </w:rPr>
          <w:fldChar w:fldCharType="separate"/>
        </w:r>
        <w:r>
          <w:rPr>
            <w:noProof/>
            <w:webHidden/>
          </w:rPr>
          <w:t>23</w:t>
        </w:r>
        <w:r>
          <w:rPr>
            <w:noProof/>
            <w:webHidden/>
          </w:rPr>
          <w:fldChar w:fldCharType="end"/>
        </w:r>
      </w:hyperlink>
    </w:p>
    <w:p w14:paraId="31D9202E" w14:textId="0F5C4DD9"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3" w:history="1">
        <w:r w:rsidRPr="00086547">
          <w:rPr>
            <w:rStyle w:val="Hyperlink"/>
            <w:noProof/>
          </w:rPr>
          <w:t xml:space="preserve">2.1.3 Supporting Theory: Psikologi Kolektor dan </w:t>
        </w:r>
        <w:r w:rsidRPr="00086547">
          <w:rPr>
            <w:rStyle w:val="Hyperlink"/>
            <w:i/>
            <w:noProof/>
          </w:rPr>
          <w:t>Collection-Goal Tipping Point Effect</w:t>
        </w:r>
        <w:r>
          <w:rPr>
            <w:noProof/>
            <w:webHidden/>
          </w:rPr>
          <w:tab/>
        </w:r>
        <w:r>
          <w:rPr>
            <w:noProof/>
            <w:webHidden/>
          </w:rPr>
          <w:fldChar w:fldCharType="begin"/>
        </w:r>
        <w:r>
          <w:rPr>
            <w:noProof/>
            <w:webHidden/>
          </w:rPr>
          <w:instrText xml:space="preserve"> PAGEREF _Toc240917123 \h </w:instrText>
        </w:r>
        <w:r>
          <w:rPr>
            <w:noProof/>
            <w:webHidden/>
          </w:rPr>
        </w:r>
        <w:r>
          <w:rPr>
            <w:noProof/>
            <w:webHidden/>
          </w:rPr>
          <w:fldChar w:fldCharType="separate"/>
        </w:r>
        <w:r>
          <w:rPr>
            <w:noProof/>
            <w:webHidden/>
          </w:rPr>
          <w:t>23</w:t>
        </w:r>
        <w:r>
          <w:rPr>
            <w:noProof/>
            <w:webHidden/>
          </w:rPr>
          <w:fldChar w:fldCharType="end"/>
        </w:r>
      </w:hyperlink>
    </w:p>
    <w:p w14:paraId="71B464C4" w14:textId="5A85FA15"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4" w:history="1">
        <w:r w:rsidRPr="00086547">
          <w:rPr>
            <w:rStyle w:val="Hyperlink"/>
            <w:noProof/>
          </w:rPr>
          <w:t>2.1.4 Supporting Theory: Teori Regulasi Diri (</w:t>
        </w:r>
        <w:r w:rsidRPr="00086547">
          <w:rPr>
            <w:rStyle w:val="Hyperlink"/>
            <w:i/>
            <w:noProof/>
          </w:rPr>
          <w:t>Self-Regulation Theory</w:t>
        </w:r>
        <w:r w:rsidRPr="00086547">
          <w:rPr>
            <w:rStyle w:val="Hyperlink"/>
            <w:noProof/>
          </w:rPr>
          <w:t>)</w:t>
        </w:r>
        <w:r>
          <w:rPr>
            <w:noProof/>
            <w:webHidden/>
          </w:rPr>
          <w:tab/>
        </w:r>
        <w:r>
          <w:rPr>
            <w:noProof/>
            <w:webHidden/>
          </w:rPr>
          <w:fldChar w:fldCharType="begin"/>
        </w:r>
        <w:r>
          <w:rPr>
            <w:noProof/>
            <w:webHidden/>
          </w:rPr>
          <w:instrText xml:space="preserve"> PAGEREF _Toc240917124 \h </w:instrText>
        </w:r>
        <w:r>
          <w:rPr>
            <w:noProof/>
            <w:webHidden/>
          </w:rPr>
        </w:r>
        <w:r>
          <w:rPr>
            <w:noProof/>
            <w:webHidden/>
          </w:rPr>
          <w:fldChar w:fldCharType="separate"/>
        </w:r>
        <w:r>
          <w:rPr>
            <w:noProof/>
            <w:webHidden/>
          </w:rPr>
          <w:t>24</w:t>
        </w:r>
        <w:r>
          <w:rPr>
            <w:noProof/>
            <w:webHidden/>
          </w:rPr>
          <w:fldChar w:fldCharType="end"/>
        </w:r>
      </w:hyperlink>
    </w:p>
    <w:p w14:paraId="308AAE29" w14:textId="546604ED"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25" w:history="1">
        <w:r w:rsidRPr="00086547">
          <w:rPr>
            <w:rStyle w:val="Hyperlink"/>
            <w:noProof/>
          </w:rPr>
          <w:t>2.2 Kajian Variabel Penelitian</w:t>
        </w:r>
        <w:r>
          <w:rPr>
            <w:noProof/>
            <w:webHidden/>
          </w:rPr>
          <w:tab/>
        </w:r>
        <w:r>
          <w:rPr>
            <w:noProof/>
            <w:webHidden/>
          </w:rPr>
          <w:fldChar w:fldCharType="begin"/>
        </w:r>
        <w:r>
          <w:rPr>
            <w:noProof/>
            <w:webHidden/>
          </w:rPr>
          <w:instrText xml:space="preserve"> PAGEREF _Toc240917125 \h </w:instrText>
        </w:r>
        <w:r>
          <w:rPr>
            <w:noProof/>
            <w:webHidden/>
          </w:rPr>
        </w:r>
        <w:r>
          <w:rPr>
            <w:noProof/>
            <w:webHidden/>
          </w:rPr>
          <w:fldChar w:fldCharType="separate"/>
        </w:r>
        <w:r>
          <w:rPr>
            <w:noProof/>
            <w:webHidden/>
          </w:rPr>
          <w:t>24</w:t>
        </w:r>
        <w:r>
          <w:rPr>
            <w:noProof/>
            <w:webHidden/>
          </w:rPr>
          <w:fldChar w:fldCharType="end"/>
        </w:r>
      </w:hyperlink>
    </w:p>
    <w:p w14:paraId="53483794" w14:textId="3C21C467"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6" w:history="1">
        <w:r w:rsidRPr="00086547">
          <w:rPr>
            <w:rStyle w:val="Hyperlink"/>
            <w:noProof/>
          </w:rPr>
          <w:t>2.2.1 Variabel Dependen (</w:t>
        </w:r>
        <w:r w:rsidRPr="00086547">
          <w:rPr>
            <w:rStyle w:val="Hyperlink"/>
            <w:i/>
            <w:noProof/>
          </w:rPr>
          <w:t>Y</w:t>
        </w:r>
        <w:r w:rsidRPr="00086547">
          <w:rPr>
            <w:rStyle w:val="Hyperlink"/>
            <w:noProof/>
          </w:rPr>
          <w:t xml:space="preserve">): </w:t>
        </w:r>
        <w:r w:rsidRPr="00086547">
          <w:rPr>
            <w:rStyle w:val="Hyperlink"/>
            <w:i/>
            <w:noProof/>
          </w:rPr>
          <w:t>Impulsive Buying</w:t>
        </w:r>
        <w:r w:rsidRPr="00086547">
          <w:rPr>
            <w:rStyle w:val="Hyperlink"/>
            <w:noProof/>
          </w:rPr>
          <w:t xml:space="preserve"> (Pembelian Impulsif)</w:t>
        </w:r>
        <w:r>
          <w:rPr>
            <w:noProof/>
            <w:webHidden/>
          </w:rPr>
          <w:tab/>
        </w:r>
        <w:r>
          <w:rPr>
            <w:noProof/>
            <w:webHidden/>
          </w:rPr>
          <w:fldChar w:fldCharType="begin"/>
        </w:r>
        <w:r>
          <w:rPr>
            <w:noProof/>
            <w:webHidden/>
          </w:rPr>
          <w:instrText xml:space="preserve"> PAGEREF _Toc240917126 \h </w:instrText>
        </w:r>
        <w:r>
          <w:rPr>
            <w:noProof/>
            <w:webHidden/>
          </w:rPr>
        </w:r>
        <w:r>
          <w:rPr>
            <w:noProof/>
            <w:webHidden/>
          </w:rPr>
          <w:fldChar w:fldCharType="separate"/>
        </w:r>
        <w:r>
          <w:rPr>
            <w:noProof/>
            <w:webHidden/>
          </w:rPr>
          <w:t>24</w:t>
        </w:r>
        <w:r>
          <w:rPr>
            <w:noProof/>
            <w:webHidden/>
          </w:rPr>
          <w:fldChar w:fldCharType="end"/>
        </w:r>
      </w:hyperlink>
    </w:p>
    <w:p w14:paraId="14891D0F" w14:textId="047620AA"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7" w:history="1">
        <w:r w:rsidRPr="00086547">
          <w:rPr>
            <w:rStyle w:val="Hyperlink"/>
            <w:noProof/>
          </w:rPr>
          <w:t>2.2.2 Variabel Independen (</w:t>
        </w:r>
        <w:r w:rsidRPr="00086547">
          <w:rPr>
            <w:rStyle w:val="Hyperlink"/>
            <w:i/>
            <w:noProof/>
          </w:rPr>
          <w:t>X</w:t>
        </w:r>
        <w:r w:rsidRPr="00086547">
          <w:rPr>
            <w:rStyle w:val="Hyperlink"/>
            <w:noProof/>
          </w:rPr>
          <w:t xml:space="preserve">₁): </w:t>
        </w:r>
        <w:r w:rsidRPr="00086547">
          <w:rPr>
            <w:rStyle w:val="Hyperlink"/>
            <w:i/>
            <w:noProof/>
          </w:rPr>
          <w:t>Hedonic Motivation</w:t>
        </w:r>
        <w:r w:rsidRPr="00086547">
          <w:rPr>
            <w:rStyle w:val="Hyperlink"/>
            <w:noProof/>
          </w:rPr>
          <w:t xml:space="preserve"> (Motivasi Hedonis)</w:t>
        </w:r>
        <w:r>
          <w:rPr>
            <w:noProof/>
            <w:webHidden/>
          </w:rPr>
          <w:tab/>
        </w:r>
        <w:r>
          <w:rPr>
            <w:noProof/>
            <w:webHidden/>
          </w:rPr>
          <w:fldChar w:fldCharType="begin"/>
        </w:r>
        <w:r>
          <w:rPr>
            <w:noProof/>
            <w:webHidden/>
          </w:rPr>
          <w:instrText xml:space="preserve"> PAGEREF _Toc240917127 \h </w:instrText>
        </w:r>
        <w:r>
          <w:rPr>
            <w:noProof/>
            <w:webHidden/>
          </w:rPr>
        </w:r>
        <w:r>
          <w:rPr>
            <w:noProof/>
            <w:webHidden/>
          </w:rPr>
          <w:fldChar w:fldCharType="separate"/>
        </w:r>
        <w:r>
          <w:rPr>
            <w:noProof/>
            <w:webHidden/>
          </w:rPr>
          <w:t>24</w:t>
        </w:r>
        <w:r>
          <w:rPr>
            <w:noProof/>
            <w:webHidden/>
          </w:rPr>
          <w:fldChar w:fldCharType="end"/>
        </w:r>
      </w:hyperlink>
    </w:p>
    <w:p w14:paraId="6B2C7853" w14:textId="3A65B86F"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8" w:history="1">
        <w:r w:rsidRPr="00086547">
          <w:rPr>
            <w:rStyle w:val="Hyperlink"/>
            <w:noProof/>
          </w:rPr>
          <w:t>2.2.3 Variabel Independen (</w:t>
        </w:r>
        <w:r w:rsidRPr="00086547">
          <w:rPr>
            <w:rStyle w:val="Hyperlink"/>
            <w:i/>
            <w:noProof/>
          </w:rPr>
          <w:t>X</w:t>
        </w:r>
        <w:r w:rsidRPr="00086547">
          <w:rPr>
            <w:rStyle w:val="Hyperlink"/>
            <w:noProof/>
          </w:rPr>
          <w:t xml:space="preserve">₂): </w:t>
        </w:r>
        <w:r w:rsidRPr="00086547">
          <w:rPr>
            <w:rStyle w:val="Hyperlink"/>
            <w:i/>
            <w:noProof/>
          </w:rPr>
          <w:t>Desire for Completeness</w:t>
        </w:r>
        <w:r w:rsidRPr="00086547">
          <w:rPr>
            <w:rStyle w:val="Hyperlink"/>
            <w:noProof/>
          </w:rPr>
          <w:t xml:space="preserve"> (Hasrat Kelengkapan Koleksi)</w:t>
        </w:r>
        <w:r>
          <w:rPr>
            <w:noProof/>
            <w:webHidden/>
          </w:rPr>
          <w:tab/>
        </w:r>
        <w:r>
          <w:rPr>
            <w:noProof/>
            <w:webHidden/>
          </w:rPr>
          <w:fldChar w:fldCharType="begin"/>
        </w:r>
        <w:r>
          <w:rPr>
            <w:noProof/>
            <w:webHidden/>
          </w:rPr>
          <w:instrText xml:space="preserve"> PAGEREF _Toc240917128 \h </w:instrText>
        </w:r>
        <w:r>
          <w:rPr>
            <w:noProof/>
            <w:webHidden/>
          </w:rPr>
        </w:r>
        <w:r>
          <w:rPr>
            <w:noProof/>
            <w:webHidden/>
          </w:rPr>
          <w:fldChar w:fldCharType="separate"/>
        </w:r>
        <w:r>
          <w:rPr>
            <w:noProof/>
            <w:webHidden/>
          </w:rPr>
          <w:t>25</w:t>
        </w:r>
        <w:r>
          <w:rPr>
            <w:noProof/>
            <w:webHidden/>
          </w:rPr>
          <w:fldChar w:fldCharType="end"/>
        </w:r>
      </w:hyperlink>
    </w:p>
    <w:p w14:paraId="24110AFB" w14:textId="0DFDF6EB"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29" w:history="1">
        <w:r w:rsidRPr="00086547">
          <w:rPr>
            <w:rStyle w:val="Hyperlink"/>
            <w:noProof/>
          </w:rPr>
          <w:t>2.2.4 Variabel Independen (</w:t>
        </w:r>
        <w:r w:rsidRPr="00086547">
          <w:rPr>
            <w:rStyle w:val="Hyperlink"/>
            <w:i/>
            <w:noProof/>
          </w:rPr>
          <w:t>X</w:t>
        </w:r>
        <w:r w:rsidRPr="00086547">
          <w:rPr>
            <w:rStyle w:val="Hyperlink"/>
            <w:noProof/>
          </w:rPr>
          <w:t xml:space="preserve">₃): </w:t>
        </w:r>
        <w:r w:rsidRPr="00086547">
          <w:rPr>
            <w:rStyle w:val="Hyperlink"/>
            <w:i/>
            <w:noProof/>
          </w:rPr>
          <w:t>Speculative Motive</w:t>
        </w:r>
        <w:r w:rsidRPr="00086547">
          <w:rPr>
            <w:rStyle w:val="Hyperlink"/>
            <w:noProof/>
          </w:rPr>
          <w:t xml:space="preserve"> (Motif Spekulasi Finansial)</w:t>
        </w:r>
        <w:r>
          <w:rPr>
            <w:noProof/>
            <w:webHidden/>
          </w:rPr>
          <w:tab/>
        </w:r>
        <w:r>
          <w:rPr>
            <w:noProof/>
            <w:webHidden/>
          </w:rPr>
          <w:fldChar w:fldCharType="begin"/>
        </w:r>
        <w:r>
          <w:rPr>
            <w:noProof/>
            <w:webHidden/>
          </w:rPr>
          <w:instrText xml:space="preserve"> PAGEREF _Toc240917129 \h </w:instrText>
        </w:r>
        <w:r>
          <w:rPr>
            <w:noProof/>
            <w:webHidden/>
          </w:rPr>
        </w:r>
        <w:r>
          <w:rPr>
            <w:noProof/>
            <w:webHidden/>
          </w:rPr>
          <w:fldChar w:fldCharType="separate"/>
        </w:r>
        <w:r>
          <w:rPr>
            <w:noProof/>
            <w:webHidden/>
          </w:rPr>
          <w:t>25</w:t>
        </w:r>
        <w:r>
          <w:rPr>
            <w:noProof/>
            <w:webHidden/>
          </w:rPr>
          <w:fldChar w:fldCharType="end"/>
        </w:r>
      </w:hyperlink>
    </w:p>
    <w:p w14:paraId="3CDEF85B" w14:textId="1EC56DF4"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0" w:history="1">
        <w:r w:rsidRPr="00086547">
          <w:rPr>
            <w:rStyle w:val="Hyperlink"/>
            <w:noProof/>
          </w:rPr>
          <w:t>2.2.5 Variabel Moderasi (</w:t>
        </w:r>
        <w:r w:rsidRPr="00086547">
          <w:rPr>
            <w:rStyle w:val="Hyperlink"/>
            <w:i/>
            <w:noProof/>
          </w:rPr>
          <w:t>M</w:t>
        </w:r>
        <w:r w:rsidRPr="00086547">
          <w:rPr>
            <w:rStyle w:val="Hyperlink"/>
            <w:noProof/>
          </w:rPr>
          <w:t xml:space="preserve">): </w:t>
        </w:r>
        <w:r w:rsidRPr="00086547">
          <w:rPr>
            <w:rStyle w:val="Hyperlink"/>
            <w:i/>
            <w:noProof/>
          </w:rPr>
          <w:t>Self-Control</w:t>
        </w:r>
        <w:r w:rsidRPr="00086547">
          <w:rPr>
            <w:rStyle w:val="Hyperlink"/>
            <w:noProof/>
          </w:rPr>
          <w:t xml:space="preserve"> (Kontrol Diri)</w:t>
        </w:r>
        <w:r>
          <w:rPr>
            <w:noProof/>
            <w:webHidden/>
          </w:rPr>
          <w:tab/>
        </w:r>
        <w:r>
          <w:rPr>
            <w:noProof/>
            <w:webHidden/>
          </w:rPr>
          <w:fldChar w:fldCharType="begin"/>
        </w:r>
        <w:r>
          <w:rPr>
            <w:noProof/>
            <w:webHidden/>
          </w:rPr>
          <w:instrText xml:space="preserve"> PAGEREF _Toc240917130 \h </w:instrText>
        </w:r>
        <w:r>
          <w:rPr>
            <w:noProof/>
            <w:webHidden/>
          </w:rPr>
        </w:r>
        <w:r>
          <w:rPr>
            <w:noProof/>
            <w:webHidden/>
          </w:rPr>
          <w:fldChar w:fldCharType="separate"/>
        </w:r>
        <w:r>
          <w:rPr>
            <w:noProof/>
            <w:webHidden/>
          </w:rPr>
          <w:t>25</w:t>
        </w:r>
        <w:r>
          <w:rPr>
            <w:noProof/>
            <w:webHidden/>
          </w:rPr>
          <w:fldChar w:fldCharType="end"/>
        </w:r>
      </w:hyperlink>
    </w:p>
    <w:p w14:paraId="50EA853D" w14:textId="0AE949CC"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31" w:history="1">
        <w:r w:rsidRPr="00086547">
          <w:rPr>
            <w:rStyle w:val="Hyperlink"/>
            <w:noProof/>
          </w:rPr>
          <w:t>2.3 Penelitian Sebelumnya</w:t>
        </w:r>
        <w:r>
          <w:rPr>
            <w:noProof/>
            <w:webHidden/>
          </w:rPr>
          <w:tab/>
        </w:r>
        <w:r>
          <w:rPr>
            <w:noProof/>
            <w:webHidden/>
          </w:rPr>
          <w:fldChar w:fldCharType="begin"/>
        </w:r>
        <w:r>
          <w:rPr>
            <w:noProof/>
            <w:webHidden/>
          </w:rPr>
          <w:instrText xml:space="preserve"> PAGEREF _Toc240917131 \h </w:instrText>
        </w:r>
        <w:r>
          <w:rPr>
            <w:noProof/>
            <w:webHidden/>
          </w:rPr>
        </w:r>
        <w:r>
          <w:rPr>
            <w:noProof/>
            <w:webHidden/>
          </w:rPr>
          <w:fldChar w:fldCharType="separate"/>
        </w:r>
        <w:r>
          <w:rPr>
            <w:noProof/>
            <w:webHidden/>
          </w:rPr>
          <w:t>26</w:t>
        </w:r>
        <w:r>
          <w:rPr>
            <w:noProof/>
            <w:webHidden/>
          </w:rPr>
          <w:fldChar w:fldCharType="end"/>
        </w:r>
      </w:hyperlink>
    </w:p>
    <w:p w14:paraId="50064841" w14:textId="287C35ED"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32" w:history="1">
        <w:r w:rsidRPr="00086547">
          <w:rPr>
            <w:rStyle w:val="Hyperlink"/>
            <w:noProof/>
          </w:rPr>
          <w:t>2.4 Pengembangan Hipotesis</w:t>
        </w:r>
        <w:r>
          <w:rPr>
            <w:noProof/>
            <w:webHidden/>
          </w:rPr>
          <w:tab/>
        </w:r>
        <w:r>
          <w:rPr>
            <w:noProof/>
            <w:webHidden/>
          </w:rPr>
          <w:fldChar w:fldCharType="begin"/>
        </w:r>
        <w:r>
          <w:rPr>
            <w:noProof/>
            <w:webHidden/>
          </w:rPr>
          <w:instrText xml:space="preserve"> PAGEREF _Toc240917132 \h </w:instrText>
        </w:r>
        <w:r>
          <w:rPr>
            <w:noProof/>
            <w:webHidden/>
          </w:rPr>
        </w:r>
        <w:r>
          <w:rPr>
            <w:noProof/>
            <w:webHidden/>
          </w:rPr>
          <w:fldChar w:fldCharType="separate"/>
        </w:r>
        <w:r>
          <w:rPr>
            <w:noProof/>
            <w:webHidden/>
          </w:rPr>
          <w:t>28</w:t>
        </w:r>
        <w:r>
          <w:rPr>
            <w:noProof/>
            <w:webHidden/>
          </w:rPr>
          <w:fldChar w:fldCharType="end"/>
        </w:r>
      </w:hyperlink>
    </w:p>
    <w:p w14:paraId="1C0ED050" w14:textId="2DF5945E"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3" w:history="1">
        <w:r w:rsidRPr="00086547">
          <w:rPr>
            <w:rStyle w:val="Hyperlink"/>
            <w:noProof/>
          </w:rPr>
          <w:t xml:space="preserve">2.4.1 Pengaruh </w:t>
        </w:r>
        <w:r w:rsidRPr="00086547">
          <w:rPr>
            <w:rStyle w:val="Hyperlink"/>
            <w:i/>
            <w:noProof/>
          </w:rPr>
          <w:t>Hedonic Motivation</w:t>
        </w:r>
        <w:r w:rsidRPr="00086547">
          <w:rPr>
            <w:rStyle w:val="Hyperlink"/>
            <w:noProof/>
          </w:rPr>
          <w:t xml:space="preserve"> terhadap </w:t>
        </w:r>
        <w:r w:rsidRPr="00086547">
          <w:rPr>
            <w:rStyle w:val="Hyperlink"/>
            <w:i/>
            <w:noProof/>
          </w:rPr>
          <w:t>Impulsive Buying</w:t>
        </w:r>
        <w:r>
          <w:rPr>
            <w:noProof/>
            <w:webHidden/>
          </w:rPr>
          <w:tab/>
        </w:r>
        <w:r>
          <w:rPr>
            <w:noProof/>
            <w:webHidden/>
          </w:rPr>
          <w:fldChar w:fldCharType="begin"/>
        </w:r>
        <w:r>
          <w:rPr>
            <w:noProof/>
            <w:webHidden/>
          </w:rPr>
          <w:instrText xml:space="preserve"> PAGEREF _Toc240917133 \h </w:instrText>
        </w:r>
        <w:r>
          <w:rPr>
            <w:noProof/>
            <w:webHidden/>
          </w:rPr>
        </w:r>
        <w:r>
          <w:rPr>
            <w:noProof/>
            <w:webHidden/>
          </w:rPr>
          <w:fldChar w:fldCharType="separate"/>
        </w:r>
        <w:r>
          <w:rPr>
            <w:noProof/>
            <w:webHidden/>
          </w:rPr>
          <w:t>28</w:t>
        </w:r>
        <w:r>
          <w:rPr>
            <w:noProof/>
            <w:webHidden/>
          </w:rPr>
          <w:fldChar w:fldCharType="end"/>
        </w:r>
      </w:hyperlink>
    </w:p>
    <w:p w14:paraId="7F5A59B6" w14:textId="3E99FB7C"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4" w:history="1">
        <w:r w:rsidRPr="00086547">
          <w:rPr>
            <w:rStyle w:val="Hyperlink"/>
            <w:noProof/>
          </w:rPr>
          <w:t xml:space="preserve">2.4.2 Pengaruh </w:t>
        </w:r>
        <w:r w:rsidRPr="00086547">
          <w:rPr>
            <w:rStyle w:val="Hyperlink"/>
            <w:i/>
            <w:noProof/>
          </w:rPr>
          <w:t>Desire for Completeness</w:t>
        </w:r>
        <w:r w:rsidRPr="00086547">
          <w:rPr>
            <w:rStyle w:val="Hyperlink"/>
            <w:noProof/>
          </w:rPr>
          <w:t xml:space="preserve"> terhadap </w:t>
        </w:r>
        <w:r w:rsidRPr="00086547">
          <w:rPr>
            <w:rStyle w:val="Hyperlink"/>
            <w:i/>
            <w:noProof/>
          </w:rPr>
          <w:t>Impulsive Buying</w:t>
        </w:r>
        <w:r>
          <w:rPr>
            <w:noProof/>
            <w:webHidden/>
          </w:rPr>
          <w:tab/>
        </w:r>
        <w:r>
          <w:rPr>
            <w:noProof/>
            <w:webHidden/>
          </w:rPr>
          <w:fldChar w:fldCharType="begin"/>
        </w:r>
        <w:r>
          <w:rPr>
            <w:noProof/>
            <w:webHidden/>
          </w:rPr>
          <w:instrText xml:space="preserve"> PAGEREF _Toc240917134 \h </w:instrText>
        </w:r>
        <w:r>
          <w:rPr>
            <w:noProof/>
            <w:webHidden/>
          </w:rPr>
        </w:r>
        <w:r>
          <w:rPr>
            <w:noProof/>
            <w:webHidden/>
          </w:rPr>
          <w:fldChar w:fldCharType="separate"/>
        </w:r>
        <w:r>
          <w:rPr>
            <w:noProof/>
            <w:webHidden/>
          </w:rPr>
          <w:t>28</w:t>
        </w:r>
        <w:r>
          <w:rPr>
            <w:noProof/>
            <w:webHidden/>
          </w:rPr>
          <w:fldChar w:fldCharType="end"/>
        </w:r>
      </w:hyperlink>
    </w:p>
    <w:p w14:paraId="4830945A" w14:textId="3B988E53"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5" w:history="1">
        <w:r w:rsidRPr="00086547">
          <w:rPr>
            <w:rStyle w:val="Hyperlink"/>
            <w:noProof/>
          </w:rPr>
          <w:t xml:space="preserve">2.4.3 Pengaruh </w:t>
        </w:r>
        <w:r w:rsidRPr="00086547">
          <w:rPr>
            <w:rStyle w:val="Hyperlink"/>
            <w:i/>
            <w:noProof/>
          </w:rPr>
          <w:t>Speculative Motive</w:t>
        </w:r>
        <w:r w:rsidRPr="00086547">
          <w:rPr>
            <w:rStyle w:val="Hyperlink"/>
            <w:noProof/>
          </w:rPr>
          <w:t xml:space="preserve"> terhadap </w:t>
        </w:r>
        <w:r w:rsidRPr="00086547">
          <w:rPr>
            <w:rStyle w:val="Hyperlink"/>
            <w:i/>
            <w:noProof/>
          </w:rPr>
          <w:t>Impulsive Buying</w:t>
        </w:r>
        <w:r>
          <w:rPr>
            <w:noProof/>
            <w:webHidden/>
          </w:rPr>
          <w:tab/>
        </w:r>
        <w:r>
          <w:rPr>
            <w:noProof/>
            <w:webHidden/>
          </w:rPr>
          <w:fldChar w:fldCharType="begin"/>
        </w:r>
        <w:r>
          <w:rPr>
            <w:noProof/>
            <w:webHidden/>
          </w:rPr>
          <w:instrText xml:space="preserve"> PAGEREF _Toc240917135 \h </w:instrText>
        </w:r>
        <w:r>
          <w:rPr>
            <w:noProof/>
            <w:webHidden/>
          </w:rPr>
        </w:r>
        <w:r>
          <w:rPr>
            <w:noProof/>
            <w:webHidden/>
          </w:rPr>
          <w:fldChar w:fldCharType="separate"/>
        </w:r>
        <w:r>
          <w:rPr>
            <w:noProof/>
            <w:webHidden/>
          </w:rPr>
          <w:t>29</w:t>
        </w:r>
        <w:r>
          <w:rPr>
            <w:noProof/>
            <w:webHidden/>
          </w:rPr>
          <w:fldChar w:fldCharType="end"/>
        </w:r>
      </w:hyperlink>
    </w:p>
    <w:p w14:paraId="0AB816A4" w14:textId="11F86366"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6" w:history="1">
        <w:r w:rsidRPr="00086547">
          <w:rPr>
            <w:rStyle w:val="Hyperlink"/>
            <w:noProof/>
          </w:rPr>
          <w:t xml:space="preserve">2.4.4 Pengaruh Moderasi </w:t>
        </w:r>
        <w:r w:rsidRPr="00086547">
          <w:rPr>
            <w:rStyle w:val="Hyperlink"/>
            <w:i/>
            <w:noProof/>
          </w:rPr>
          <w:t>Self-Control</w:t>
        </w:r>
        <w:r w:rsidRPr="00086547">
          <w:rPr>
            <w:rStyle w:val="Hyperlink"/>
            <w:noProof/>
          </w:rPr>
          <w:t xml:space="preserve"> terhadap Hubungan </w:t>
        </w:r>
        <w:r w:rsidRPr="00086547">
          <w:rPr>
            <w:rStyle w:val="Hyperlink"/>
            <w:i/>
            <w:noProof/>
          </w:rPr>
          <w:t>Hedonic Motivation</w:t>
        </w:r>
        <w:r w:rsidRPr="00086547">
          <w:rPr>
            <w:rStyle w:val="Hyperlink"/>
            <w:noProof/>
          </w:rPr>
          <w:t xml:space="preserve"> dan </w:t>
        </w:r>
        <w:r w:rsidRPr="00086547">
          <w:rPr>
            <w:rStyle w:val="Hyperlink"/>
            <w:i/>
            <w:noProof/>
          </w:rPr>
          <w:t>Impulsive Buying</w:t>
        </w:r>
        <w:r>
          <w:rPr>
            <w:noProof/>
            <w:webHidden/>
          </w:rPr>
          <w:tab/>
        </w:r>
        <w:r>
          <w:rPr>
            <w:noProof/>
            <w:webHidden/>
          </w:rPr>
          <w:fldChar w:fldCharType="begin"/>
        </w:r>
        <w:r>
          <w:rPr>
            <w:noProof/>
            <w:webHidden/>
          </w:rPr>
          <w:instrText xml:space="preserve"> PAGEREF _Toc240917136 \h </w:instrText>
        </w:r>
        <w:r>
          <w:rPr>
            <w:noProof/>
            <w:webHidden/>
          </w:rPr>
        </w:r>
        <w:r>
          <w:rPr>
            <w:noProof/>
            <w:webHidden/>
          </w:rPr>
          <w:fldChar w:fldCharType="separate"/>
        </w:r>
        <w:r>
          <w:rPr>
            <w:noProof/>
            <w:webHidden/>
          </w:rPr>
          <w:t>30</w:t>
        </w:r>
        <w:r>
          <w:rPr>
            <w:noProof/>
            <w:webHidden/>
          </w:rPr>
          <w:fldChar w:fldCharType="end"/>
        </w:r>
      </w:hyperlink>
    </w:p>
    <w:p w14:paraId="5349522A" w14:textId="7415CDFE"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7" w:history="1">
        <w:r w:rsidRPr="00086547">
          <w:rPr>
            <w:rStyle w:val="Hyperlink"/>
            <w:noProof/>
          </w:rPr>
          <w:t xml:space="preserve">2.4.5 Pengaruh Moderasi </w:t>
        </w:r>
        <w:r w:rsidRPr="00086547">
          <w:rPr>
            <w:rStyle w:val="Hyperlink"/>
            <w:i/>
            <w:noProof/>
          </w:rPr>
          <w:t>Self-Control</w:t>
        </w:r>
        <w:r w:rsidRPr="00086547">
          <w:rPr>
            <w:rStyle w:val="Hyperlink"/>
            <w:noProof/>
          </w:rPr>
          <w:t xml:space="preserve"> terhadap Hubungan </w:t>
        </w:r>
        <w:r w:rsidRPr="00086547">
          <w:rPr>
            <w:rStyle w:val="Hyperlink"/>
            <w:i/>
            <w:noProof/>
          </w:rPr>
          <w:t>Desire for Completeness</w:t>
        </w:r>
        <w:r w:rsidRPr="00086547">
          <w:rPr>
            <w:rStyle w:val="Hyperlink"/>
            <w:noProof/>
          </w:rPr>
          <w:t xml:space="preserve"> dan </w:t>
        </w:r>
        <w:r w:rsidRPr="00086547">
          <w:rPr>
            <w:rStyle w:val="Hyperlink"/>
            <w:i/>
            <w:noProof/>
          </w:rPr>
          <w:t>Impulsive Buying</w:t>
        </w:r>
        <w:r>
          <w:rPr>
            <w:noProof/>
            <w:webHidden/>
          </w:rPr>
          <w:tab/>
        </w:r>
        <w:r>
          <w:rPr>
            <w:noProof/>
            <w:webHidden/>
          </w:rPr>
          <w:fldChar w:fldCharType="begin"/>
        </w:r>
        <w:r>
          <w:rPr>
            <w:noProof/>
            <w:webHidden/>
          </w:rPr>
          <w:instrText xml:space="preserve"> PAGEREF _Toc240917137 \h </w:instrText>
        </w:r>
        <w:r>
          <w:rPr>
            <w:noProof/>
            <w:webHidden/>
          </w:rPr>
        </w:r>
        <w:r>
          <w:rPr>
            <w:noProof/>
            <w:webHidden/>
          </w:rPr>
          <w:fldChar w:fldCharType="separate"/>
        </w:r>
        <w:r>
          <w:rPr>
            <w:noProof/>
            <w:webHidden/>
          </w:rPr>
          <w:t>31</w:t>
        </w:r>
        <w:r>
          <w:rPr>
            <w:noProof/>
            <w:webHidden/>
          </w:rPr>
          <w:fldChar w:fldCharType="end"/>
        </w:r>
      </w:hyperlink>
    </w:p>
    <w:p w14:paraId="3EE20520" w14:textId="3ED109A5" w:rsidR="002A5294" w:rsidRDefault="002A529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917138" w:history="1">
        <w:r w:rsidRPr="00086547">
          <w:rPr>
            <w:rStyle w:val="Hyperlink"/>
            <w:noProof/>
          </w:rPr>
          <w:t xml:space="preserve">2.4.6 Pengaruh Moderasi </w:t>
        </w:r>
        <w:r w:rsidRPr="00086547">
          <w:rPr>
            <w:rStyle w:val="Hyperlink"/>
            <w:i/>
            <w:noProof/>
          </w:rPr>
          <w:t>Self-Control</w:t>
        </w:r>
        <w:r w:rsidRPr="00086547">
          <w:rPr>
            <w:rStyle w:val="Hyperlink"/>
            <w:noProof/>
          </w:rPr>
          <w:t xml:space="preserve"> terhadap Hubungan </w:t>
        </w:r>
        <w:r w:rsidRPr="00086547">
          <w:rPr>
            <w:rStyle w:val="Hyperlink"/>
            <w:i/>
            <w:noProof/>
          </w:rPr>
          <w:t>Speculative Motive</w:t>
        </w:r>
        <w:r w:rsidRPr="00086547">
          <w:rPr>
            <w:rStyle w:val="Hyperlink"/>
            <w:noProof/>
          </w:rPr>
          <w:t xml:space="preserve"> dan </w:t>
        </w:r>
        <w:r w:rsidRPr="00086547">
          <w:rPr>
            <w:rStyle w:val="Hyperlink"/>
            <w:i/>
            <w:noProof/>
          </w:rPr>
          <w:t>Impulsive Buying</w:t>
        </w:r>
        <w:r>
          <w:rPr>
            <w:noProof/>
            <w:webHidden/>
          </w:rPr>
          <w:tab/>
        </w:r>
        <w:r>
          <w:rPr>
            <w:noProof/>
            <w:webHidden/>
          </w:rPr>
          <w:fldChar w:fldCharType="begin"/>
        </w:r>
        <w:r>
          <w:rPr>
            <w:noProof/>
            <w:webHidden/>
          </w:rPr>
          <w:instrText xml:space="preserve"> PAGEREF _Toc240917138 \h </w:instrText>
        </w:r>
        <w:r>
          <w:rPr>
            <w:noProof/>
            <w:webHidden/>
          </w:rPr>
        </w:r>
        <w:r>
          <w:rPr>
            <w:noProof/>
            <w:webHidden/>
          </w:rPr>
          <w:fldChar w:fldCharType="separate"/>
        </w:r>
        <w:r>
          <w:rPr>
            <w:noProof/>
            <w:webHidden/>
          </w:rPr>
          <w:t>32</w:t>
        </w:r>
        <w:r>
          <w:rPr>
            <w:noProof/>
            <w:webHidden/>
          </w:rPr>
          <w:fldChar w:fldCharType="end"/>
        </w:r>
      </w:hyperlink>
    </w:p>
    <w:p w14:paraId="7FEB7DBA" w14:textId="67F8275F" w:rsidR="002A5294" w:rsidRDefault="002A529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917139" w:history="1">
        <w:r w:rsidRPr="00086547">
          <w:rPr>
            <w:rStyle w:val="Hyperlink"/>
            <w:noProof/>
          </w:rPr>
          <w:t>2.5 Rerangka Penelitian</w:t>
        </w:r>
        <w:r>
          <w:rPr>
            <w:noProof/>
            <w:webHidden/>
          </w:rPr>
          <w:tab/>
        </w:r>
        <w:r>
          <w:rPr>
            <w:noProof/>
            <w:webHidden/>
          </w:rPr>
          <w:fldChar w:fldCharType="begin"/>
        </w:r>
        <w:r>
          <w:rPr>
            <w:noProof/>
            <w:webHidden/>
          </w:rPr>
          <w:instrText xml:space="preserve"> PAGEREF _Toc240917139 \h </w:instrText>
        </w:r>
        <w:r>
          <w:rPr>
            <w:noProof/>
            <w:webHidden/>
          </w:rPr>
        </w:r>
        <w:r>
          <w:rPr>
            <w:noProof/>
            <w:webHidden/>
          </w:rPr>
          <w:fldChar w:fldCharType="separate"/>
        </w:r>
        <w:r>
          <w:rPr>
            <w:noProof/>
            <w:webHidden/>
          </w:rPr>
          <w:t>32</w:t>
        </w:r>
        <w:r>
          <w:rPr>
            <w:noProof/>
            <w:webHidden/>
          </w:rPr>
          <w:fldChar w:fldCharType="end"/>
        </w:r>
      </w:hyperlink>
    </w:p>
    <w:p w14:paraId="0843585D" w14:textId="69DF5F78" w:rsidR="002A5294" w:rsidRDefault="002A529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17140" w:history="1">
        <w:r w:rsidRPr="00086547">
          <w:rPr>
            <w:rStyle w:val="Hyperlink"/>
            <w:noProof/>
          </w:rPr>
          <w:t>DAFTAR PUSTAKA</w:t>
        </w:r>
        <w:r>
          <w:rPr>
            <w:noProof/>
            <w:webHidden/>
          </w:rPr>
          <w:tab/>
        </w:r>
        <w:r>
          <w:rPr>
            <w:noProof/>
            <w:webHidden/>
          </w:rPr>
          <w:fldChar w:fldCharType="begin"/>
        </w:r>
        <w:r>
          <w:rPr>
            <w:noProof/>
            <w:webHidden/>
          </w:rPr>
          <w:instrText xml:space="preserve"> PAGEREF _Toc240917140 \h </w:instrText>
        </w:r>
        <w:r>
          <w:rPr>
            <w:noProof/>
            <w:webHidden/>
          </w:rPr>
        </w:r>
        <w:r>
          <w:rPr>
            <w:noProof/>
            <w:webHidden/>
          </w:rPr>
          <w:fldChar w:fldCharType="separate"/>
        </w:r>
        <w:r>
          <w:rPr>
            <w:noProof/>
            <w:webHidden/>
          </w:rPr>
          <w:t>34</w:t>
        </w:r>
        <w:r>
          <w:rPr>
            <w:noProof/>
            <w:webHidden/>
          </w:rPr>
          <w:fldChar w:fldCharType="end"/>
        </w:r>
      </w:hyperlink>
    </w:p>
    <w:p w14:paraId="24CCB874" w14:textId="1AA18AC7" w:rsidR="002A5294" w:rsidRDefault="002A5294">
      <w:pPr>
        <w:pStyle w:val="Heading1"/>
        <w:pageBreakBefore/>
        <w:spacing w:after="360"/>
        <w:outlineLvl w:val="0"/>
      </w:pPr>
      <w:r>
        <w:rPr>
          <w:rFonts w:ascii="Times New Roman" w:hAnsi="Times New Roman"/>
          <w:b/>
          <w:color w:val="000000"/>
          <w:sz w:val="24"/>
        </w:rPr>
        <w:lastRenderedPageBreak/>
        <w:fldChar w:fldCharType="end"/>
      </w:r>
    </w:p>
    <w:p w14:paraId="4A6E9E15" w14:textId="55E3F221" w:rsidR="009F46AA" w:rsidRDefault="002209B6" w:rsidP="002A5294">
      <w:pPr>
        <w:pStyle w:val="Heading1"/>
        <w:pageBreakBefore/>
        <w:spacing w:after="360"/>
        <w:outlineLvl w:val="0"/>
      </w:pPr>
      <w:bookmarkStart w:id="3" w:name="_Toc240917110"/>
      <w:r>
        <w:rPr>
          <w:rFonts w:ascii="Times New Roman" w:hAnsi="Times New Roman"/>
          <w:b/>
          <w:color w:val="000000"/>
          <w:sz w:val="24"/>
        </w:rPr>
        <w:lastRenderedPageBreak/>
        <w:t>DAFTAR TABEL</w:t>
      </w:r>
      <w:bookmarkEnd w:id="3"/>
    </w:p>
    <w:p w14:paraId="10B35D87" w14:textId="77777777" w:rsidR="009F46AA" w:rsidRDefault="002209B6">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4C17CBF9" w14:textId="77777777" w:rsidR="009F46AA" w:rsidRDefault="002209B6">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47F8F7AF" w14:textId="77777777" w:rsidR="009F46AA" w:rsidRDefault="002209B6">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3542C174" w14:textId="77777777" w:rsidR="009F46AA" w:rsidRDefault="002209B6">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5D04408D" w14:textId="77777777" w:rsidR="009F46AA" w:rsidRDefault="002209B6">
      <w:r>
        <w:br w:type="page"/>
      </w:r>
    </w:p>
    <w:p w14:paraId="072D5105" w14:textId="77777777" w:rsidR="009F46AA" w:rsidRDefault="002209B6" w:rsidP="002A5294">
      <w:pPr>
        <w:pStyle w:val="Heading1"/>
        <w:pageBreakBefore/>
        <w:spacing w:after="360"/>
        <w:outlineLvl w:val="0"/>
      </w:pPr>
      <w:bookmarkStart w:id="4" w:name="_Toc240917111"/>
      <w:r>
        <w:rPr>
          <w:rFonts w:ascii="Times New Roman" w:hAnsi="Times New Roman"/>
          <w:b/>
          <w:color w:val="000000"/>
          <w:sz w:val="24"/>
        </w:rPr>
        <w:lastRenderedPageBreak/>
        <w:t>DAFTAR GAMBAR</w:t>
      </w:r>
      <w:bookmarkEnd w:id="4"/>
    </w:p>
    <w:p w14:paraId="7089E097" w14:textId="77777777" w:rsidR="009F46AA" w:rsidRDefault="002209B6">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7479EE66" w14:textId="77777777" w:rsidR="009F46AA" w:rsidRDefault="002209B6">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04BBAE7A" w14:textId="77777777" w:rsidR="009F46AA" w:rsidRDefault="002209B6">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2F2135B2" w14:textId="77777777" w:rsidR="009F46AA" w:rsidRDefault="002209B6">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2815AA0F" w14:textId="77777777" w:rsidR="009F46AA" w:rsidRDefault="009F46AA">
      <w:pPr>
        <w:sectPr w:rsidR="009F46AA">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6229C45C" w14:textId="77777777" w:rsidR="009F46AA" w:rsidRDefault="002209B6">
      <w:pPr>
        <w:pStyle w:val="Heading1"/>
        <w:outlineLvl w:val="0"/>
      </w:pPr>
      <w:bookmarkStart w:id="5" w:name="_Toc240917112"/>
      <w:r>
        <w:rPr>
          <w:rFonts w:ascii="Times New Roman" w:hAnsi="Times New Roman"/>
          <w:b/>
          <w:color w:val="000000"/>
          <w:sz w:val="24"/>
        </w:rPr>
        <w:lastRenderedPageBreak/>
        <w:t>BAB 1 PENDAHULUAN</w:t>
      </w:r>
      <w:bookmarkEnd w:id="5"/>
    </w:p>
    <w:p w14:paraId="775EDF20" w14:textId="77777777" w:rsidR="009F46AA" w:rsidRDefault="002209B6">
      <w:pPr>
        <w:pStyle w:val="Heading2"/>
        <w:outlineLvl w:val="1"/>
      </w:pPr>
      <w:bookmarkStart w:id="6" w:name="_Toc240917113"/>
      <w:r>
        <w:rPr>
          <w:rFonts w:ascii="Times New Roman" w:hAnsi="Times New Roman"/>
          <w:b/>
          <w:color w:val="000000"/>
          <w:sz w:val="24"/>
        </w:rPr>
        <w:t>1.1 Latar Belakang Penelitian</w:t>
      </w:r>
      <w:bookmarkEnd w:id="6"/>
    </w:p>
    <w:p w14:paraId="0DA2C970" w14:textId="77777777" w:rsidR="009F46AA" w:rsidRDefault="002209B6">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39167613" w14:textId="77777777" w:rsidR="009F46AA" w:rsidRDefault="002209B6">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2DBC8D12" w14:textId="77777777" w:rsidR="009F46AA" w:rsidRDefault="002209B6">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357CC109" w14:textId="77777777" w:rsidR="009F46AA" w:rsidRDefault="002209B6">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0E06336A" w14:textId="77777777" w:rsidR="009F46AA" w:rsidRDefault="002209B6">
      <w:pPr>
        <w:spacing w:after="0" w:line="360" w:lineRule="auto"/>
        <w:ind w:firstLine="709"/>
        <w:jc w:val="both"/>
      </w:pPr>
      <w:r>
        <w:rPr>
          <w:rFonts w:cs="Times New Roman"/>
        </w:rPr>
        <w:lastRenderedPageBreak/>
        <w:t>Berdasarkan data komparasi industri media global, dominasi ekonomi waralaba Pokémon disajikan pada Gambar.</w:t>
      </w:r>
    </w:p>
    <w:p w14:paraId="1EEF2561" w14:textId="77777777" w:rsidR="009F46AA" w:rsidRDefault="002209B6">
      <w:pPr>
        <w:spacing w:before="240" w:after="80"/>
        <w:jc w:val="center"/>
      </w:pPr>
      <w:r>
        <w:rPr>
          <w:noProof/>
        </w:rPr>
        <w:drawing>
          <wp:inline distT="0" distB="0" distL="0" distR="0" wp14:anchorId="6F545D4C" wp14:editId="128C2639">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5779B2BC" w14:textId="77777777" w:rsidR="009F46AA" w:rsidRDefault="002209B6">
      <w:pPr>
        <w:spacing w:before="40" w:after="40"/>
        <w:jc w:val="center"/>
      </w:pPr>
      <w:bookmarkStart w:id="7" w:name="Cap_Gambar_1_1"/>
      <w:r>
        <w:rPr>
          <w:rFonts w:cs="Times New Roman"/>
          <w:b/>
        </w:rPr>
        <w:t>Gambar 1.1. Peringkat 10 Waralaba Media Berpendapatan Tertinggi di Dunia Sepanjang Masa</w:t>
      </w:r>
      <w:bookmarkEnd w:id="7"/>
    </w:p>
    <w:p w14:paraId="72CAAE7C" w14:textId="77777777" w:rsidR="009F46AA" w:rsidRDefault="002209B6">
      <w:pPr>
        <w:spacing w:after="240"/>
        <w:jc w:val="center"/>
      </w:pPr>
      <w:r>
        <w:rPr>
          <w:rFonts w:cs="Times New Roman"/>
          <w:i/>
          <w:sz w:val="20"/>
        </w:rPr>
        <w:t>Sumber: Statista Research dan Laporan Keuangan Tahunan Korporat (2024).</w:t>
      </w:r>
    </w:p>
    <w:p w14:paraId="6494C33B" w14:textId="77777777" w:rsidR="009F46AA" w:rsidRDefault="002209B6">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3A1295C3" w14:textId="77777777" w:rsidR="009F46AA" w:rsidRDefault="002209B6">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76081FD2" w14:textId="77777777" w:rsidR="009F46AA" w:rsidRDefault="002209B6">
      <w:pPr>
        <w:spacing w:before="240" w:after="80"/>
        <w:jc w:val="center"/>
      </w:pPr>
      <w:r>
        <w:rPr>
          <w:noProof/>
        </w:rPr>
        <w:drawing>
          <wp:inline distT="0" distB="0" distL="0" distR="0" wp14:anchorId="25A304B1" wp14:editId="79F7C5AD">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30B9AE28" w14:textId="77777777" w:rsidR="009F46AA" w:rsidRDefault="002209B6">
      <w:pPr>
        <w:spacing w:before="40" w:after="40"/>
        <w:jc w:val="center"/>
      </w:pPr>
      <w:bookmarkStart w:id="8" w:name="Cap_Gambar_1_2"/>
      <w:r>
        <w:rPr>
          <w:rFonts w:cs="Times New Roman"/>
          <w:b/>
        </w:rPr>
        <w:t>Gambar 1.2. Pertumbuhan Kumulatif Produksi Kartu Pokémon TCG Global Tahun 2019–2024</w:t>
      </w:r>
      <w:bookmarkEnd w:id="8"/>
    </w:p>
    <w:p w14:paraId="5E5AF98A" w14:textId="77777777" w:rsidR="009F46AA" w:rsidRDefault="002209B6">
      <w:pPr>
        <w:spacing w:after="240"/>
        <w:jc w:val="center"/>
      </w:pPr>
      <w:r>
        <w:rPr>
          <w:rFonts w:cs="Times New Roman"/>
          <w:i/>
          <w:sz w:val="20"/>
        </w:rPr>
        <w:t>Sumber: The Pokémon Company Corporate Business Data (2024).</w:t>
      </w:r>
    </w:p>
    <w:p w14:paraId="63240822" w14:textId="77777777" w:rsidR="009F46AA" w:rsidRDefault="002209B6">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7858FADB" w14:textId="77777777" w:rsidR="009F46AA" w:rsidRDefault="002209B6">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089CA317" w14:textId="77777777" w:rsidR="009F46AA" w:rsidRDefault="002209B6">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7C2962D2" w14:textId="77777777" w:rsidR="009F46AA" w:rsidRDefault="002209B6">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5AC11EB4" w14:textId="77777777" w:rsidR="009F46AA" w:rsidRDefault="002209B6">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3DC3C884" w14:textId="77777777" w:rsidR="009F46AA" w:rsidRDefault="002209B6">
      <w:pPr>
        <w:spacing w:before="240" w:after="80"/>
        <w:jc w:val="center"/>
      </w:pPr>
      <w:r>
        <w:rPr>
          <w:noProof/>
        </w:rPr>
        <w:drawing>
          <wp:inline distT="0" distB="0" distL="0" distR="0" wp14:anchorId="316773B6" wp14:editId="68CEDC50">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1AF043BA" w14:textId="77777777" w:rsidR="009F46AA" w:rsidRDefault="002209B6">
      <w:pPr>
        <w:spacing w:before="40" w:after="40"/>
        <w:jc w:val="center"/>
      </w:pPr>
      <w:bookmarkStart w:id="9" w:name="Cap_Gambar_1_3"/>
      <w:r>
        <w:rPr>
          <w:rFonts w:cs="Times New Roman"/>
          <w:b/>
        </w:rPr>
        <w:t>Gambar 1.3. Disparitas Harga Pasar Sekunder Kartu Pokémon Mentah (Ungraded) vs. Bersertifikasi PSA 10 Gem Mint Seri Shining Fates</w:t>
      </w:r>
      <w:bookmarkEnd w:id="9"/>
    </w:p>
    <w:p w14:paraId="0E62ECE6" w14:textId="77777777" w:rsidR="009F46AA" w:rsidRDefault="002209B6">
      <w:pPr>
        <w:spacing w:after="240"/>
        <w:jc w:val="center"/>
      </w:pPr>
      <w:r>
        <w:rPr>
          <w:rFonts w:cs="Times New Roman"/>
          <w:i/>
          <w:sz w:val="20"/>
        </w:rPr>
        <w:t>Sumber: PriceCharting Market Database – Pokémon Shining Fates Price Guide (2024).</w:t>
      </w:r>
    </w:p>
    <w:p w14:paraId="0426DB1F" w14:textId="77777777" w:rsidR="009F46AA" w:rsidRDefault="002209B6">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X_3 \rightarrow Y): snapshot PriceCharting seri </w:t>
      </w:r>
      <w:r>
        <w:rPr>
          <w:rFonts w:cs="Times New Roman"/>
          <w:i/>
        </w:rPr>
        <w:t>Shining Fates</w:t>
      </w:r>
      <w:r>
        <w:rPr>
          <w:rFonts w:cs="Times New Roman"/>
        </w:rPr>
        <w:t xml:space="preserve"> (edisi </w:t>
      </w:r>
      <w:r>
        <w:rPr>
          <w:rFonts w:cs="Times New Roman"/>
        </w:rPr>
        <w:lastRenderedPageBreak/>
        <w:t xml:space="preserve">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61B0E424" w14:textId="77777777" w:rsidR="009F46AA" w:rsidRDefault="002209B6">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5A2D158A" w14:textId="77777777" w:rsidR="009F46AA" w:rsidRDefault="002209B6">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0EA02E85" w14:textId="77777777" w:rsidR="009F46AA" w:rsidRDefault="002209B6">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3225608F" w14:textId="77777777" w:rsidR="009F46AA" w:rsidRDefault="002209B6">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5EF62949" w14:textId="77777777" w:rsidR="009F46AA" w:rsidRDefault="002209B6">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249ABF78" w14:textId="77777777" w:rsidR="009F46AA" w:rsidRDefault="002209B6">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5FB03249" w14:textId="77777777" w:rsidR="009F46AA" w:rsidRDefault="002209B6">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0586169B" w14:textId="77777777" w:rsidR="009F46AA" w:rsidRDefault="002209B6">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041DE3FF" w14:textId="77777777" w:rsidR="009F46AA" w:rsidRDefault="002209B6">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09C05D25" w14:textId="77777777" w:rsidR="009F46AA" w:rsidRDefault="002209B6">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33C20E10" w14:textId="77777777" w:rsidR="009F46AA" w:rsidRDefault="002209B6">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36A24970" w14:textId="77777777" w:rsidR="009F46AA" w:rsidRDefault="002209B6">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0AE82E6C" w14:textId="77777777" w:rsidR="009F46AA" w:rsidRDefault="002209B6">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0849ABD2" w14:textId="77777777" w:rsidR="009F46AA" w:rsidRDefault="002209B6">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0D514ED0" w14:textId="77777777" w:rsidR="009F46AA" w:rsidRDefault="002209B6">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3494BE5" w14:textId="77777777" w:rsidR="009F46AA" w:rsidRDefault="002209B6">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\rightarrow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\rightarrow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\rightarrow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\ge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DF14ADD" w14:textId="77777777" w:rsidR="009F46AA" w:rsidRDefault="002209B6">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1CD1BC62" w14:textId="77777777" w:rsidR="009F46AA" w:rsidRDefault="002209B6">
      <w:pPr>
        <w:spacing w:after="40" w:line="360" w:lineRule="auto"/>
        <w:ind w:left="709" w:hanging="227"/>
        <w:jc w:val="both"/>
      </w:pPr>
      <w:r>
        <w:rPr>
          <w:rFonts w:cs="Times New Roman"/>
          <w:b/>
        </w:rPr>
        <w:lastRenderedPageBreak/>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3534B9A5" w14:textId="77777777" w:rsidR="009F46AA" w:rsidRDefault="002209B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42C2B1B4" w14:textId="77777777" w:rsidR="009F46AA" w:rsidRDefault="002209B6">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42281A29"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17807395" w14:textId="77777777" w:rsidR="009F46AA" w:rsidRDefault="002209B6">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5DEE90E" w14:textId="77777777" w:rsidR="009F46AA" w:rsidRDefault="002209B6">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xml:space="preserve">) yang secara signifikan </w:t>
      </w:r>
      <w:r>
        <w:rPr>
          <w:rFonts w:cs="Times New Roman"/>
        </w:rPr>
        <w:lastRenderedPageBreak/>
        <w:t>mempercepat transaksi pembelian spontan demi menutup celah kekosongan koleksi.</w:t>
      </w:r>
    </w:p>
    <w:p w14:paraId="439F9454" w14:textId="77777777" w:rsidR="009F46AA" w:rsidRDefault="002209B6">
      <w:pPr>
        <w:spacing w:after="40" w:line="360" w:lineRule="auto"/>
        <w:ind w:left="709" w:hanging="227"/>
        <w:jc w:val="both"/>
      </w:pPr>
      <w:r>
        <w:rPr>
          <w:rFonts w:cs="Times New Roman"/>
          <w:b/>
        </w:rPr>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5C0A36FA"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0EEBF435" w14:textId="77777777" w:rsidR="009F46AA" w:rsidRDefault="002209B6">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0D045180" w14:textId="77777777" w:rsidR="009F46AA" w:rsidRDefault="002209B6">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79B75079" w14:textId="77777777" w:rsidR="009F46AA" w:rsidRDefault="002209B6">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rPr>
        <w:lastRenderedPageBreak/>
        <w:t>(</w:t>
      </w:r>
      <w:r>
        <w:rPr>
          <w:rFonts w:cs="Times New Roman"/>
          <w:i/>
        </w:rPr>
        <w:t>downside risk</w:t>
      </w:r>
      <w:r>
        <w:rPr>
          <w:rFonts w:cs="Times New Roman"/>
        </w:rPr>
        <w:t>), yang justru menumbuhkan kehati-hatian kognitif dan mencegah tindakan belanja spontan tanpa perhitungan mendalam. Baris ini dibaca sebagai analogi pasar saham, bukan bukti tidak signifikan pada kolektibel.</w:t>
      </w:r>
    </w:p>
    <w:p w14:paraId="08971BE9"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28166721" w14:textId="77777777" w:rsidR="009F46AA" w:rsidRDefault="002209B6">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7E7F1A47" w14:textId="77777777" w:rsidR="009F46AA" w:rsidRDefault="002209B6">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6D2005F5" w14:textId="77777777" w:rsidR="009F46AA" w:rsidRDefault="002209B6">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00918510"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69AA706E" w14:textId="77777777" w:rsidR="009F46AA" w:rsidRDefault="002209B6">
      <w:pPr>
        <w:spacing w:after="40" w:line="360" w:lineRule="auto"/>
        <w:ind w:left="709" w:hanging="227"/>
        <w:jc w:val="both"/>
      </w:pPr>
      <w:r>
        <w:rPr>
          <w:rFonts w:cs="Times New Roman"/>
          <w:b/>
        </w:rPr>
        <w:lastRenderedPageBreak/>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4AA81FF3" w14:textId="77777777" w:rsidR="009F46AA" w:rsidRDefault="002209B6">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n=160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2EDE997A" w14:textId="77777777" w:rsidR="009F46AA" w:rsidRDefault="002209B6">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2CB29BE3"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5B1320A4" w14:textId="77777777" w:rsidR="009F46AA" w:rsidRDefault="002209B6">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07D810DE" w14:textId="77777777" w:rsidR="009F46AA" w:rsidRDefault="002209B6">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 xml:space="preserve">shopping </w:t>
      </w:r>
      <w:r>
        <w:rPr>
          <w:rFonts w:cs="Times New Roman"/>
          <w:i/>
        </w:rPr>
        <w:lastRenderedPageBreak/>
        <w:t>lifestyle</w:t>
      </w:r>
      <w:r>
        <w:rPr>
          <w:rFonts w:cs="Times New Roman"/>
        </w:rPr>
        <w:t>, H4 diterima, β&lt;0, MRA) — menunjukkan rem volisional bekerja pada dorongan konsumtif non-hedonis.</w:t>
      </w:r>
    </w:p>
    <w:p w14:paraId="070BCD99" w14:textId="77777777" w:rsidR="009F46AA" w:rsidRDefault="002209B6">
      <w:pPr>
        <w:spacing w:after="40" w:line="360" w:lineRule="auto"/>
        <w:ind w:left="709" w:hanging="227"/>
        <w:jc w:val="both"/>
      </w:pPr>
      <w:r>
        <w:rPr>
          <w:rFonts w:cs="Times New Roman"/>
          <w:b/>
        </w:rPr>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moderasi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(β=0{,}092, n.s.; H3 ditolak).</w:t>
      </w:r>
    </w:p>
    <w:p w14:paraId="6ADB1BDB"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72C88004" w14:textId="77777777" w:rsidR="009F46AA" w:rsidRDefault="002209B6">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0E4032E" w14:textId="77777777" w:rsidR="009F46AA" w:rsidRDefault="002209B6">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165ABA94" w14:textId="77777777" w:rsidR="009F46AA" w:rsidRDefault="002209B6">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xml:space="preserve">) menjelaskan kondisi ketika ilusi keuntungan lelang sekunder dan tekanan herding </w:t>
      </w:r>
      <w:r>
        <w:rPr>
          <w:rFonts w:cs="Times New Roman"/>
        </w:rPr>
        <w:lastRenderedPageBreak/>
        <w:t>melumpuhkan kontrol diri rasional konsumen. Baris ini disajikan sebagai batas teoritis moderasi, bukan klaim koefisien interaksi tidak signifikan.</w:t>
      </w:r>
    </w:p>
    <w:p w14:paraId="31B48274" w14:textId="77777777" w:rsidR="009F46AA" w:rsidRDefault="002209B6">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74FD68F0" w14:textId="77777777" w:rsidR="009F46AA" w:rsidRDefault="002209B6">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38AFC65C" w14:textId="77777777" w:rsidR="009F46AA" w:rsidRDefault="002209B6">
      <w:pPr>
        <w:spacing w:after="0" w:line="360" w:lineRule="auto"/>
        <w:ind w:firstLine="709"/>
        <w:jc w:val="both"/>
      </w:pPr>
      <w:r>
        <w:rPr>
          <w:rFonts w:cs="Times New Roman"/>
        </w:rPr>
        <w:t>\begingroup</w:t>
      </w:r>
    </w:p>
    <w:p w14:paraId="4A5984F9" w14:textId="77777777" w:rsidR="009F46AA" w:rsidRDefault="002209B6">
      <w:pPr>
        <w:spacing w:after="0" w:line="360" w:lineRule="auto"/>
        <w:ind w:firstLine="709"/>
        <w:jc w:val="both"/>
      </w:pPr>
      <w:r>
        <w:rPr>
          <w:rFonts w:cs="Times New Roman"/>
        </w:rPr>
        <w:t>\small</w:t>
      </w:r>
    </w:p>
    <w:p w14:paraId="674F1E38" w14:textId="77777777" w:rsidR="009F46AA" w:rsidRDefault="002209B6">
      <w:pPr>
        <w:spacing w:after="0" w:line="360" w:lineRule="auto"/>
        <w:ind w:firstLine="709"/>
        <w:jc w:val="both"/>
      </w:pPr>
      <w:r>
        <w:rPr>
          <w:rFonts w:cs="Times New Roman"/>
        </w:rPr>
        <w:t>\begin{longtable}{p{0.04\textwidth} p{0.21\textwidth} p{0.24\textwidth} p{0.24\textwidth} p{0.21\textwidth}}</w:t>
      </w:r>
    </w:p>
    <w:p w14:paraId="61473B69" w14:textId="77777777" w:rsidR="009F46AA" w:rsidRDefault="002209B6">
      <w:pPr>
        <w:keepNext/>
        <w:spacing w:before="240" w:after="80"/>
      </w:pPr>
      <w:bookmarkStart w:id="10" w:name="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0"/>
    </w:p>
    <w:p w14:paraId="04BF08A9" w14:textId="77777777" w:rsidR="009F46AA" w:rsidRDefault="002209B6">
      <w:pPr>
        <w:spacing w:after="0" w:line="360" w:lineRule="auto"/>
        <w:ind w:firstLine="709"/>
        <w:jc w:val="both"/>
      </w:pPr>
      <w:r>
        <w:rPr>
          <w:rFonts w:cs="Times New Roman"/>
        </w:rPr>
        <w:t>\toprule</w:t>
      </w:r>
    </w:p>
    <w:p w14:paraId="2FBBE2E2" w14:textId="77777777" w:rsidR="009F46AA" w:rsidRDefault="002209B6">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55FBC760" w14:textId="77777777" w:rsidR="009F46AA" w:rsidRDefault="002209B6">
      <w:pPr>
        <w:spacing w:after="0" w:line="360" w:lineRule="auto"/>
        <w:ind w:firstLine="709"/>
        <w:jc w:val="both"/>
      </w:pPr>
      <w:r>
        <w:rPr>
          <w:rFonts w:cs="Times New Roman"/>
        </w:rPr>
        <w:t>\midrule</w:t>
      </w:r>
    </w:p>
    <w:p w14:paraId="371C8E75" w14:textId="77777777" w:rsidR="009F46AA" w:rsidRDefault="002209B6">
      <w:pPr>
        <w:spacing w:after="0" w:line="360" w:lineRule="auto"/>
        <w:ind w:firstLine="709"/>
        <w:jc w:val="both"/>
      </w:pPr>
      <w:r>
        <w:rPr>
          <w:rFonts w:cs="Times New Roman"/>
        </w:rPr>
        <w:t>\endhead</w:t>
      </w:r>
    </w:p>
    <w:p w14:paraId="5D91FD83" w14:textId="77777777" w:rsidR="009F46AA" w:rsidRDefault="002209B6">
      <w:pPr>
        <w:spacing w:after="0" w:line="360" w:lineRule="auto"/>
        <w:ind w:firstLine="709"/>
        <w:jc w:val="both"/>
      </w:pPr>
      <w:r>
        <w:rPr>
          <w:rFonts w:cs="Times New Roman"/>
        </w:rPr>
        <w:t>\midrule</w:t>
      </w:r>
    </w:p>
    <w:p w14:paraId="44B770B8" w14:textId="77777777" w:rsidR="009F46AA" w:rsidRDefault="002209B6">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4C6C0C6C" w14:textId="77777777" w:rsidR="009F46AA" w:rsidRDefault="002209B6">
      <w:pPr>
        <w:spacing w:after="0" w:line="360" w:lineRule="auto"/>
        <w:ind w:firstLine="709"/>
        <w:jc w:val="both"/>
      </w:pPr>
      <w:r>
        <w:rPr>
          <w:rFonts w:cs="Times New Roman"/>
        </w:rPr>
        <w:t>\endfoot</w:t>
      </w:r>
    </w:p>
    <w:p w14:paraId="6825734F" w14:textId="77777777" w:rsidR="009F46AA" w:rsidRDefault="002209B6">
      <w:pPr>
        <w:spacing w:after="0" w:line="360" w:lineRule="auto"/>
        <w:ind w:firstLine="709"/>
        <w:jc w:val="both"/>
      </w:pPr>
      <w:r>
        <w:rPr>
          <w:rFonts w:cs="Times New Roman"/>
        </w:rPr>
        <w:t>\bottomrule</w:t>
      </w:r>
    </w:p>
    <w:p w14:paraId="7FC58300" w14:textId="77777777" w:rsidR="009F46AA" w:rsidRDefault="002209B6">
      <w:pPr>
        <w:spacing w:after="0" w:line="360" w:lineRule="auto"/>
        <w:ind w:firstLine="709"/>
        <w:jc w:val="both"/>
      </w:pPr>
      <w:r>
        <w:rPr>
          <w:rFonts w:cs="Times New Roman"/>
        </w:rPr>
        <w:t>\endlastfoot</w:t>
      </w:r>
    </w:p>
    <w:p w14:paraId="573F8704" w14:textId="77777777" w:rsidR="009F46AA" w:rsidRDefault="002209B6">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(Pengaruh positif signifikan; penelusuran hedonis memicu dorongan impulsif). &amp; Batas konseptual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xml:space="preserve"> (Dorongan tertahan batasan anggaran/mental budgeting; bukan klaim n.s. pada kolektibel). &amp; </w:t>
      </w:r>
      <w:r>
        <w:rPr>
          <w:rFonts w:cs="Times New Roman"/>
        </w:rPr>
        <w:lastRenderedPageBreak/>
        <w:t>Perbedaan elastisitas anggaran dan dominasi orientasi utiliter vs afektif konsumen. \\</w:t>
      </w:r>
    </w:p>
    <w:p w14:paraId="3B2B9393" w14:textId="77777777" w:rsidR="009F46AA" w:rsidRDefault="002209B6">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(Pengaruh positif signifikan; ketegangan psikologis set memicu akselerasi transaksi). &amp; Argumen teoritis </w:t>
      </w:r>
      <w:hyperlink w:anchor="Ref_long2000consuming" w:history="1">
        <w:r>
          <w:t>Long dan Schiffman (2000)</w:t>
        </w:r>
      </w:hyperlink>
      <w:r>
        <w:rPr>
          <w:rFonts w:cs="Times New Roman"/>
        </w:rPr>
        <w:t xml:space="preserve">; </w:t>
      </w:r>
      <w:hyperlink w:anchor="Ref_spero2004approach" w:history="1">
        <w:r>
          <w:t>Spero dan Stone (2004)</w:t>
        </w:r>
      </w:hyperlink>
      <w:r>
        <w:rPr>
          <w:rFonts w:cs="Times New Roman"/>
        </w:rPr>
        <w:t xml:space="preserve"> (Kolektor matang menolak produk acak dan memilih kartu satuan; bukan klaim n.s.). &amp; Perbedaan tingkat kematangan kolektor (</w:t>
      </w:r>
      <w:r>
        <w:rPr>
          <w:rFonts w:cs="Times New Roman"/>
          <w:i/>
        </w:rPr>
        <w:t>collector maturity</w:t>
      </w:r>
      <w:r>
        <w:rPr>
          <w:rFonts w:cs="Times New Roman"/>
        </w:rPr>
        <w:t>) dan kalkulasi probabilitas kemasan acak. \\</w:t>
      </w:r>
    </w:p>
    <w:p w14:paraId="11C93031" w14:textId="77777777" w:rsidR="009F46AA" w:rsidRDefault="002209B6">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t>Aryadi dan Lingga (2026)</w:t>
        </w:r>
      </w:hyperlink>
      <w:r>
        <w:rPr>
          <w:rFonts w:cs="Times New Roman"/>
        </w:rPr>
        <w:t xml:space="preserve"> (analogi: Y=partisipasi investasi TCG); </w:t>
      </w:r>
      <w:hyperlink w:anchor="Ref_colline2024biases" w:history="1">
        <w:r>
          <w:t>Colline (2024)</w:t>
        </w:r>
      </w:hyperlink>
      <w:r>
        <w:rPr>
          <w:rFonts w:cs="Times New Roman"/>
        </w:rPr>
        <w:t xml:space="preserve"> (analogi: herding investor Indonesia, kualitatif n=5; teori </w:t>
      </w:r>
      <w:hyperlink w:anchor="Ref_shiller2000irrational" w:history="1">
        <w:r>
          <w:t>Shiller (2000)</w:t>
        </w:r>
      </w:hyperlink>
      <w:r>
        <w:rPr>
          <w:rFonts w:cs="Times New Roman"/>
        </w:rPr>
        <w:t xml:space="preserve"> sebagai grand theory). &amp; Analogi saham </w:t>
      </w:r>
      <w:hyperlink w:anchor="Ref_barber2008all" w:history="1">
        <w:r>
          <w:t>Barber dan Odean (2008)</w:t>
        </w:r>
      </w:hyperlink>
      <w:r>
        <w:rPr>
          <w:rFonts w:cs="Times New Roman"/>
        </w:rPr>
        <w:t xml:space="preserve">; </w:t>
      </w:r>
      <w:hyperlink w:anchor="Ref_fama1970efficient" w:history="1">
        <w:r>
          <w:t>Fama (1970)</w:t>
        </w:r>
      </w:hyperlink>
      <w:r>
        <w:rPr>
          <w:rFonts w:cs="Times New Roman"/>
        </w:rPr>
        <w:t xml:space="preserve"> (Kesadaran risiko menahan spontanitas; bukan bukti n.s. kolektibel). &amp; Asimetri informasi pasar dan bias ilusi kendali keuntungan vs evaluasi risiko kerugian modal. \\</w:t>
      </w:r>
    </w:p>
    <w:p w14:paraId="6E4A8DB5" w14:textId="77777777" w:rsidR="009F46AA" w:rsidRDefault="002209B6">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Batas konseptual </w:t>
      </w:r>
      <w:hyperlink w:anchor="Ref_hirschman1982hedonic" w:history="1">
        <w:r>
          <w:t>Hirschman dan Holbrook (1982)</w:t>
        </w:r>
      </w:hyperlink>
      <w:r>
        <w:rPr>
          <w:rFonts w:cs="Times New Roman"/>
        </w:rPr>
        <w:t xml:space="preserve">; </w:t>
      </w:r>
      <w:hyperlink w:anchor="Ref_stern1962significance" w:history="1">
        <w:r>
          <w:t>Stern (1962)</w:t>
        </w:r>
      </w:hyperlink>
      <w:r>
        <w:rPr>
          <w:rFonts w:cs="Times New Roman"/>
        </w:rPr>
        <w:t xml:space="preserve"> (</w:t>
      </w:r>
      <w:r>
        <w:rPr>
          <w:rFonts w:cs="Times New Roman"/>
          <w:i/>
        </w:rPr>
        <w:t>Cognitive bypass</w:t>
      </w:r>
      <w:r>
        <w:rPr>
          <w:rFonts w:cs="Times New Roman"/>
        </w:rPr>
        <w:t xml:space="preserve"> saat stimulus intens; bukan uji regresi). &amp; Keterbatasan kapasitas energi kognitif (</w:t>
      </w:r>
      <w:r>
        <w:rPr>
          <w:rFonts w:cs="Times New Roman"/>
          <w:i/>
        </w:rPr>
        <w:t>ego depletion</w:t>
      </w:r>
      <w:r>
        <w:rPr>
          <w:rFonts w:cs="Times New Roman"/>
        </w:rPr>
        <w:t>) saat menghadapi stimulus lingkungan toko yang intens. \\</w:t>
      </w:r>
    </w:p>
    <w:p w14:paraId="3D2B44A7" w14:textId="77777777" w:rsidR="009F46AA" w:rsidRDefault="002209B6">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Ref_lienardy2026role" w:history="1">
        <w:r>
          <w:t>Lienardy dan Panasea (2026)</w:t>
        </w:r>
      </w:hyperlink>
      <w:r>
        <w:rPr>
          <w:rFonts w:cs="Times New Roman"/>
        </w:rPr>
        <w:t xml:space="preserve"> (MRA: H4 diterima, buffer);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(regulasi-literasi, tak langsung). &amp; Gagal-moderasi: </w:t>
      </w:r>
      <w:hyperlink w:anchor="Ref_apidana2022peran" w:history="1">
        <w:r>
          <w:t>Apidana dan Kholifah (2022)</w:t>
        </w:r>
      </w:hyperlink>
      <w:r>
        <w:rPr>
          <w:rFonts w:cs="Times New Roman"/>
        </w:rPr>
        <w:t xml:space="preserve"> (p=0,597) + </w:t>
      </w:r>
      <w:hyperlink w:anchor="Ref_artadita2024how" w:history="1">
        <w:r>
          <w:t>Artadita dan Firmialy (2024)</w:t>
        </w:r>
      </w:hyperlink>
      <w:r>
        <w:rPr>
          <w:rFonts w:cs="Times New Roman"/>
        </w:rPr>
        <w:t xml:space="preserve"> (β=0{,}092, n.s.) + teori </w:t>
      </w:r>
      <w:r>
        <w:rPr>
          <w:rFonts w:cs="Times New Roman"/>
          <w:i/>
        </w:rPr>
        <w:t>regulatory failure</w:t>
      </w:r>
      <w:r>
        <w:rPr>
          <w:rFonts w:cs="Times New Roman"/>
        </w:rPr>
        <w:t>. &amp; Ambang batas intensitas stimulus hedonis yang melampaui kapasitas kontrol volisional. \\</w:t>
      </w:r>
    </w:p>
    <w:p w14:paraId="3FF583B9" w14:textId="77777777" w:rsidR="009F46AA" w:rsidRDefault="002209B6">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Parsial/tak langsung: </w:t>
      </w:r>
      <w:hyperlink w:anchor="Ref_artadita2024how" w:history="1">
        <w:r>
          <w:t>Artadita dan Firmialy (2024)</w:t>
        </w:r>
      </w:hyperlink>
      <w:r>
        <w:rPr>
          <w:rFonts w:cs="Times New Roman"/>
        </w:rPr>
        <w:t xml:space="preserve"> (kontrol kognitif signifikan pada taraf 10\</w:t>
      </w:r>
    </w:p>
    <w:p w14:paraId="48CB2DDE" w14:textId="77777777" w:rsidR="009F46AA" w:rsidRDefault="002209B6">
      <w:pPr>
        <w:spacing w:after="0" w:line="360" w:lineRule="auto"/>
        <w:ind w:firstLine="709"/>
        <w:jc w:val="both"/>
      </w:pPr>
      <w:r>
        <w:rPr>
          <w:rFonts w:cs="Times New Roman"/>
        </w:rPr>
        <w:lastRenderedPageBreak/>
        <w:t xml:space="preserve">7 &amp; X_3 · M \rightarrow Y (Moderasi </w:t>
      </w:r>
      <w:r>
        <w:rPr>
          <w:rFonts w:cs="Times New Roman"/>
          <w:i/>
        </w:rPr>
        <w:t>M</w:t>
      </w:r>
      <w:r>
        <w:rPr>
          <w:rFonts w:cs="Times New Roman"/>
        </w:rPr>
        <w:t xml:space="preserve"> pada X_3 \rightarrow Y) &amp; Tak langsung: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(literasi menekan impulsivitas) + mekanisme </w:t>
      </w:r>
      <w:r>
        <w:rPr>
          <w:rFonts w:cs="Times New Roman"/>
          <w:i/>
        </w:rPr>
        <w:t>Planner-Doer</w:t>
      </w:r>
      <w:r>
        <w:rPr>
          <w:rFonts w:cs="Times New Roman"/>
        </w:rPr>
        <w:t xml:space="preserve">. &amp; Argumen teoritis </w:t>
      </w:r>
      <w:hyperlink w:anchor="Ref_shiller2000irrational" w:history="1">
        <w:r>
          <w:t>Shiller (2000)</w:t>
        </w:r>
      </w:hyperlink>
      <w:r>
        <w:rPr>
          <w:rFonts w:cs="Times New Roman"/>
        </w:rPr>
        <w:t xml:space="preserve">; </w:t>
      </w:r>
      <w:hyperlink w:anchor="Ref_aryadi2024personal" w:history="1">
        <w:r>
          <w:t>Aryadi dan Lingga (2026)</w:t>
        </w:r>
      </w:hyperlink>
      <w:r>
        <w:rPr>
          <w:rFonts w:cs="Times New Roman"/>
        </w:rPr>
        <w:t xml:space="preserve"> (Euforia/herding melumpuhkan rem; bukan uji </w:t>
      </w:r>
      <w:r>
        <w:rPr>
          <w:rFonts w:cs="Times New Roman"/>
          <w:i/>
        </w:rPr>
        <w:t>X</w:t>
      </w:r>
      <w:r>
        <w:rPr>
          <w:rFonts w:cs="Times New Roman"/>
        </w:rPr>
        <w:t xml:space="preserve">₃ · </w:t>
      </w:r>
      <w:r>
        <w:rPr>
          <w:rFonts w:cs="Times New Roman"/>
          <w:i/>
        </w:rPr>
        <w:t>M</w:t>
      </w:r>
      <w:r>
        <w:rPr>
          <w:rFonts w:cs="Times New Roman"/>
        </w:rPr>
        <w:t xml:space="preserve">).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35AB7970" w14:textId="77777777" w:rsidR="009F46AA" w:rsidRDefault="002209B6">
      <w:pPr>
        <w:spacing w:after="0" w:line="360" w:lineRule="auto"/>
        <w:ind w:firstLine="709"/>
        <w:jc w:val="both"/>
      </w:pPr>
      <w:r>
        <w:rPr>
          <w:rFonts w:cs="Times New Roman"/>
        </w:rPr>
        <w:t>\end{longtable}</w:t>
      </w:r>
    </w:p>
    <w:p w14:paraId="0E5E84B9" w14:textId="77777777" w:rsidR="009F46AA" w:rsidRDefault="002209B6">
      <w:pPr>
        <w:spacing w:after="0" w:line="360" w:lineRule="auto"/>
        <w:ind w:firstLine="709"/>
        <w:jc w:val="both"/>
      </w:pPr>
      <w:r>
        <w:rPr>
          <w:rFonts w:cs="Times New Roman"/>
        </w:rPr>
        <w:t>\begin{flushleft}</w:t>
      </w:r>
    </w:p>
    <w:p w14:paraId="5B16682D" w14:textId="77777777" w:rsidR="009F46AA" w:rsidRDefault="002209B6">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05A75E51" w14:textId="77777777" w:rsidR="009F46AA" w:rsidRDefault="002209B6">
      <w:pPr>
        <w:spacing w:after="0" w:line="360" w:lineRule="auto"/>
        <w:ind w:firstLine="709"/>
        <w:jc w:val="both"/>
      </w:pPr>
      <w:r>
        <w:rPr>
          <w:rFonts w:cs="Times New Roman"/>
        </w:rPr>
        <w:t>\end{flushleft}</w:t>
      </w:r>
    </w:p>
    <w:p w14:paraId="00DA0659" w14:textId="77777777" w:rsidR="009F46AA" w:rsidRDefault="002209B6">
      <w:pPr>
        <w:spacing w:after="0" w:line="360" w:lineRule="auto"/>
        <w:ind w:firstLine="709"/>
        <w:jc w:val="both"/>
      </w:pPr>
      <w:r>
        <w:rPr>
          <w:rFonts w:cs="Times New Roman"/>
        </w:rPr>
        <w:t>\endgroup</w:t>
      </w:r>
    </w:p>
    <w:p w14:paraId="47322B4B" w14:textId="77777777" w:rsidR="009F46AA" w:rsidRDefault="002209B6">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Ref_lienardy2026role" w:history="1">
        <w:r>
          <w:t>(Lienardy dan Panasea, 2026)</w:t>
        </w:r>
      </w:hyperlink>
      <w:r>
        <w:rPr>
          <w:rFonts w:cs="Times New Roman"/>
        </w:rPr>
        <w:t>.</w:t>
      </w:r>
    </w:p>
    <w:p w14:paraId="6AB3C778" w14:textId="77777777" w:rsidR="009F46AA" w:rsidRDefault="002209B6">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w:t>
      </w:r>
      <w:r>
        <w:rPr>
          <w:rFonts w:cs="Times New Roman"/>
        </w:rPr>
        <w:lastRenderedPageBreak/>
        <w:t xml:space="preserve">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0DF82921" w14:textId="77777777" w:rsidR="009F46AA" w:rsidRDefault="002209B6">
      <w:pPr>
        <w:pStyle w:val="Heading2"/>
        <w:outlineLvl w:val="1"/>
      </w:pPr>
      <w:bookmarkStart w:id="11" w:name="_Toc240917114"/>
      <w:r>
        <w:rPr>
          <w:rFonts w:ascii="Times New Roman" w:hAnsi="Times New Roman"/>
          <w:b/>
          <w:color w:val="000000"/>
          <w:sz w:val="24"/>
        </w:rPr>
        <w:t>1.2 Perumusan Masalah</w:t>
      </w:r>
      <w:bookmarkEnd w:id="11"/>
    </w:p>
    <w:p w14:paraId="044E8500" w14:textId="77777777" w:rsidR="009F46AA" w:rsidRDefault="002209B6">
      <w:pPr>
        <w:spacing w:after="0" w:line="360" w:lineRule="auto"/>
        <w:ind w:firstLine="709"/>
        <w:jc w:val="both"/>
      </w:pPr>
      <w:r>
        <w:rPr>
          <w:rFonts w:cs="Times New Roman"/>
        </w:rPr>
        <w:t>Berdasarkan latar belakang penelitian yang telah diuraikan, maka perumusan masalah dalam penelitian ini adalah sebagai berikut:</w:t>
      </w:r>
    </w:p>
    <w:p w14:paraId="5350F258" w14:textId="77777777" w:rsidR="009F46AA" w:rsidRDefault="002209B6">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36DED4A" w14:textId="77777777" w:rsidR="009F46AA" w:rsidRDefault="002209B6">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B350920" w14:textId="77777777" w:rsidR="009F46AA" w:rsidRDefault="002209B6">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CABD0EB" w14:textId="77777777" w:rsidR="009F46AA" w:rsidRDefault="002209B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67A7501" w14:textId="77777777" w:rsidR="009F46AA" w:rsidRDefault="002209B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2E77298" w14:textId="77777777" w:rsidR="009F46AA" w:rsidRDefault="002209B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423F2C8" w14:textId="77777777" w:rsidR="009F46AA" w:rsidRDefault="002209B6">
      <w:pPr>
        <w:pStyle w:val="Heading2"/>
        <w:outlineLvl w:val="1"/>
      </w:pPr>
      <w:bookmarkStart w:id="12" w:name="_Toc240917115"/>
      <w:r>
        <w:rPr>
          <w:rFonts w:ascii="Times New Roman" w:hAnsi="Times New Roman"/>
          <w:b/>
          <w:color w:val="000000"/>
          <w:sz w:val="24"/>
        </w:rPr>
        <w:t>1.3 Tujuan Penelitian</w:t>
      </w:r>
      <w:bookmarkEnd w:id="12"/>
    </w:p>
    <w:p w14:paraId="0225BA07" w14:textId="77777777" w:rsidR="009F46AA" w:rsidRDefault="002209B6">
      <w:pPr>
        <w:spacing w:after="0" w:line="360" w:lineRule="auto"/>
        <w:ind w:firstLine="709"/>
        <w:jc w:val="both"/>
      </w:pPr>
      <w:r>
        <w:rPr>
          <w:rFonts w:cs="Times New Roman"/>
        </w:rPr>
        <w:t>Mengacu pada perumusan masalah di atas, maka tujuan yang ingin dicapai dalam penelitian ini adalah:</w:t>
      </w:r>
    </w:p>
    <w:p w14:paraId="7C5E4A13" w14:textId="77777777" w:rsidR="009F46AA" w:rsidRDefault="002209B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84CA933" w14:textId="77777777" w:rsidR="009F46AA" w:rsidRDefault="002209B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003E278" w14:textId="77777777" w:rsidR="009F46AA" w:rsidRDefault="002209B6">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013E05F" w14:textId="77777777" w:rsidR="009F46AA" w:rsidRDefault="002209B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59380FE" w14:textId="77777777" w:rsidR="009F46AA" w:rsidRDefault="002209B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6C85A14" w14:textId="77777777" w:rsidR="009F46AA" w:rsidRDefault="002209B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F3487E3" w14:textId="77777777" w:rsidR="009F46AA" w:rsidRDefault="002209B6">
      <w:pPr>
        <w:pStyle w:val="Heading2"/>
        <w:outlineLvl w:val="1"/>
      </w:pPr>
      <w:bookmarkStart w:id="13" w:name="_Toc240917116"/>
      <w:r>
        <w:rPr>
          <w:rFonts w:ascii="Times New Roman" w:hAnsi="Times New Roman"/>
          <w:b/>
          <w:color w:val="000000"/>
          <w:sz w:val="24"/>
        </w:rPr>
        <w:t>1.4 Manfaat Penelitian</w:t>
      </w:r>
      <w:bookmarkEnd w:id="13"/>
    </w:p>
    <w:p w14:paraId="6D4DC20A" w14:textId="77777777" w:rsidR="009F46AA" w:rsidRDefault="002209B6">
      <w:pPr>
        <w:spacing w:after="0" w:line="360" w:lineRule="auto"/>
        <w:ind w:firstLine="709"/>
        <w:jc w:val="both"/>
      </w:pPr>
      <w:r>
        <w:rPr>
          <w:rFonts w:cs="Times New Roman"/>
        </w:rPr>
        <w:t>Hasil penelitian ini diharapkan dapat memberikan kontribusi nyata baik secara teoritis maupun praktis:</w:t>
      </w:r>
    </w:p>
    <w:p w14:paraId="5B19EAC6" w14:textId="77777777" w:rsidR="009F46AA" w:rsidRDefault="002209B6">
      <w:pPr>
        <w:pStyle w:val="Heading3"/>
        <w:outlineLvl w:val="2"/>
      </w:pPr>
      <w:bookmarkStart w:id="14" w:name="_Toc240917117"/>
      <w:r>
        <w:rPr>
          <w:rFonts w:ascii="Times New Roman" w:hAnsi="Times New Roman"/>
          <w:b/>
          <w:color w:val="000000"/>
          <w:sz w:val="24"/>
        </w:rPr>
        <w:t>1.4.1 Manfaat Teoritis</w:t>
      </w:r>
      <w:bookmarkEnd w:id="14"/>
    </w:p>
    <w:p w14:paraId="0C509290" w14:textId="77777777" w:rsidR="009F46AA" w:rsidRDefault="002209B6">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0A134F9E" w14:textId="77777777" w:rsidR="009F46AA" w:rsidRDefault="002209B6">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21E227CF" w14:textId="77777777" w:rsidR="009F46AA" w:rsidRDefault="002209B6">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w:t>
      </w:r>
      <w:r>
        <w:rPr>
          <w:rFonts w:cs="Times New Roman"/>
        </w:rPr>
        <w:lastRenderedPageBreak/>
        <w:t xml:space="preserve">terkait perilaku konsumen dan dinamika ekonomi industri </w:t>
      </w:r>
      <w:r>
        <w:rPr>
          <w:rFonts w:cs="Times New Roman"/>
          <w:i/>
        </w:rPr>
        <w:t>Trading Card Game</w:t>
      </w:r>
      <w:r>
        <w:rPr>
          <w:rFonts w:cs="Times New Roman"/>
        </w:rPr>
        <w:t xml:space="preserve"> di Indonesia yang selama ini masih sangat jarang diteliti.</w:t>
      </w:r>
    </w:p>
    <w:p w14:paraId="7C1DE7A5" w14:textId="77777777" w:rsidR="009F46AA" w:rsidRDefault="002209B6">
      <w:pPr>
        <w:pStyle w:val="Heading3"/>
        <w:outlineLvl w:val="2"/>
      </w:pPr>
      <w:bookmarkStart w:id="15" w:name="_Toc240917118"/>
      <w:r>
        <w:rPr>
          <w:rFonts w:ascii="Times New Roman" w:hAnsi="Times New Roman"/>
          <w:b/>
          <w:color w:val="000000"/>
          <w:sz w:val="24"/>
        </w:rPr>
        <w:t>1.4.2 Manfaat Praktis</w:t>
      </w:r>
      <w:bookmarkEnd w:id="15"/>
    </w:p>
    <w:p w14:paraId="224C8EAB" w14:textId="77777777" w:rsidR="009F46AA" w:rsidRDefault="002209B6">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6E09F4FC" w14:textId="77777777" w:rsidR="009F46AA" w:rsidRDefault="002209B6">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F08509A" w14:textId="77777777" w:rsidR="009F46AA" w:rsidRDefault="002209B6">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D08CA88" w14:textId="77777777" w:rsidR="009F46AA" w:rsidRDefault="002209B6">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654EB226" w14:textId="77777777" w:rsidR="009F46AA" w:rsidRDefault="002209B6">
      <w:r>
        <w:br w:type="page"/>
      </w:r>
    </w:p>
    <w:p w14:paraId="1715477B" w14:textId="77777777" w:rsidR="009F46AA" w:rsidRDefault="002209B6">
      <w:pPr>
        <w:pStyle w:val="Heading1"/>
        <w:outlineLvl w:val="0"/>
      </w:pPr>
      <w:bookmarkStart w:id="16" w:name="_Toc240917119"/>
      <w:r>
        <w:rPr>
          <w:rFonts w:ascii="Times New Roman" w:hAnsi="Times New Roman"/>
          <w:b/>
          <w:color w:val="000000"/>
          <w:sz w:val="24"/>
        </w:rPr>
        <w:lastRenderedPageBreak/>
        <w:t>BAB 2 KAJIAN PUSTAKA DAN PENGEMBANGAN HIPOTESIS</w:t>
      </w:r>
      <w:bookmarkEnd w:id="16"/>
    </w:p>
    <w:p w14:paraId="2663EDD6" w14:textId="77777777" w:rsidR="009F46AA" w:rsidRDefault="002209B6">
      <w:pPr>
        <w:pStyle w:val="Heading2"/>
        <w:outlineLvl w:val="1"/>
      </w:pPr>
      <w:bookmarkStart w:id="17" w:name="_Toc240917120"/>
      <w:r>
        <w:rPr>
          <w:rFonts w:ascii="Times New Roman" w:hAnsi="Times New Roman"/>
          <w:b/>
          <w:color w:val="000000"/>
          <w:sz w:val="24"/>
        </w:rPr>
        <w:t>2.1 Landasan Teori</w:t>
      </w:r>
      <w:bookmarkEnd w:id="17"/>
    </w:p>
    <w:p w14:paraId="62A7EE67" w14:textId="77777777" w:rsidR="009F46AA" w:rsidRDefault="002209B6">
      <w:pPr>
        <w:pStyle w:val="Heading3"/>
        <w:outlineLvl w:val="2"/>
      </w:pPr>
      <w:bookmarkStart w:id="18" w:name="_Toc240917121"/>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8"/>
    </w:p>
    <w:p w14:paraId="5F71C014" w14:textId="77777777" w:rsidR="009F46AA" w:rsidRDefault="002209B6">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29E2B73A" w14:textId="77777777" w:rsidR="009F46AA" w:rsidRDefault="002209B6">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799BFE7D" w14:textId="77777777" w:rsidR="009F46AA" w:rsidRDefault="002209B6">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707EFA1E" w14:textId="77777777" w:rsidR="009F46AA" w:rsidRDefault="002209B6">
      <w:pPr>
        <w:pStyle w:val="Heading3"/>
        <w:outlineLvl w:val="2"/>
      </w:pPr>
      <w:bookmarkStart w:id="19" w:name="_Toc240917122"/>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9"/>
    </w:p>
    <w:p w14:paraId="524E42B7" w14:textId="77777777" w:rsidR="009F46AA" w:rsidRDefault="002209B6">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F623D06" w14:textId="77777777" w:rsidR="009F46AA" w:rsidRDefault="002209B6">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16CBE127" w14:textId="77777777" w:rsidR="009F46AA" w:rsidRDefault="002209B6">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26896412" w14:textId="77777777" w:rsidR="009F46AA" w:rsidRDefault="002209B6">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7FD0C447" w14:textId="77777777" w:rsidR="009F46AA" w:rsidRDefault="002209B6">
      <w:pPr>
        <w:pStyle w:val="Heading3"/>
        <w:outlineLvl w:val="2"/>
      </w:pPr>
      <w:bookmarkStart w:id="20" w:name="_Toc240917123"/>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0"/>
    </w:p>
    <w:p w14:paraId="0706CB69" w14:textId="77777777" w:rsidR="009F46AA" w:rsidRDefault="002209B6">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2AB6391D" w14:textId="77777777" w:rsidR="009F46AA" w:rsidRDefault="002209B6">
      <w:pPr>
        <w:pStyle w:val="Heading3"/>
        <w:outlineLvl w:val="2"/>
      </w:pPr>
      <w:bookmarkStart w:id="21" w:name="_Toc240917124"/>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1"/>
    </w:p>
    <w:p w14:paraId="2BB9C954" w14:textId="77777777" w:rsidR="009F46AA" w:rsidRDefault="002209B6">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116D7369" w14:textId="77777777" w:rsidR="009F46AA" w:rsidRDefault="002209B6">
      <w:pPr>
        <w:pStyle w:val="Heading2"/>
        <w:outlineLvl w:val="1"/>
      </w:pPr>
      <w:bookmarkStart w:id="22" w:name="_Toc240917125"/>
      <w:r>
        <w:rPr>
          <w:rFonts w:ascii="Times New Roman" w:hAnsi="Times New Roman"/>
          <w:b/>
          <w:color w:val="000000"/>
          <w:sz w:val="24"/>
        </w:rPr>
        <w:t>2.2 Kajian Variabel Penelitian</w:t>
      </w:r>
      <w:bookmarkEnd w:id="22"/>
    </w:p>
    <w:p w14:paraId="2EF13918" w14:textId="77777777" w:rsidR="009F46AA" w:rsidRDefault="002209B6">
      <w:pPr>
        <w:pStyle w:val="Heading3"/>
        <w:outlineLvl w:val="2"/>
      </w:pPr>
      <w:bookmarkStart w:id="23" w:name="_Toc240917126"/>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3"/>
    </w:p>
    <w:p w14:paraId="77281F2A" w14:textId="77777777" w:rsidR="009F46AA" w:rsidRDefault="002209B6">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5940791B" w14:textId="77777777" w:rsidR="009F46AA" w:rsidRDefault="002209B6">
      <w:pPr>
        <w:pStyle w:val="Heading3"/>
        <w:outlineLvl w:val="2"/>
      </w:pPr>
      <w:bookmarkStart w:id="24" w:name="_Toc240917127"/>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4"/>
    </w:p>
    <w:p w14:paraId="1972DB8D" w14:textId="77777777" w:rsidR="009F46AA" w:rsidRDefault="002209B6">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665D626C" w14:textId="77777777" w:rsidR="009F46AA" w:rsidRDefault="002209B6">
      <w:pPr>
        <w:pStyle w:val="Heading3"/>
        <w:outlineLvl w:val="2"/>
      </w:pPr>
      <w:bookmarkStart w:id="25" w:name="_Toc240917128"/>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5"/>
    </w:p>
    <w:p w14:paraId="2795BDE6" w14:textId="77777777" w:rsidR="009F46AA" w:rsidRDefault="002209B6">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36A2F347" w14:textId="77777777" w:rsidR="009F46AA" w:rsidRDefault="002209B6">
      <w:pPr>
        <w:pStyle w:val="Heading3"/>
        <w:outlineLvl w:val="2"/>
      </w:pPr>
      <w:bookmarkStart w:id="26" w:name="_Toc240917129"/>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6"/>
    </w:p>
    <w:p w14:paraId="245BB2A7" w14:textId="77777777" w:rsidR="009F46AA" w:rsidRDefault="002209B6">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6CE16B8F" w14:textId="77777777" w:rsidR="009F46AA" w:rsidRDefault="002209B6">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1EE84450" w14:textId="77777777" w:rsidR="009F46AA" w:rsidRDefault="002209B6">
      <w:pPr>
        <w:pStyle w:val="Heading3"/>
        <w:outlineLvl w:val="2"/>
      </w:pPr>
      <w:bookmarkStart w:id="27" w:name="_Toc240917130"/>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7"/>
    </w:p>
    <w:p w14:paraId="4F91722D" w14:textId="77777777" w:rsidR="009F46AA" w:rsidRDefault="002209B6">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19D5FC45" w14:textId="77777777" w:rsidR="009F46AA" w:rsidRDefault="002209B6">
      <w:pPr>
        <w:pStyle w:val="Heading2"/>
        <w:outlineLvl w:val="1"/>
      </w:pPr>
      <w:bookmarkStart w:id="28" w:name="_Toc240917131"/>
      <w:r>
        <w:rPr>
          <w:rFonts w:ascii="Times New Roman" w:hAnsi="Times New Roman"/>
          <w:b/>
          <w:color w:val="000000"/>
          <w:sz w:val="24"/>
        </w:rPr>
        <w:t>2.3 Penelitian Sebelumnya</w:t>
      </w:r>
      <w:bookmarkEnd w:id="28"/>
    </w:p>
    <w:p w14:paraId="413BA754" w14:textId="77777777" w:rsidR="009F46AA" w:rsidRDefault="002209B6">
      <w:pPr>
        <w:spacing w:after="0" w:line="360" w:lineRule="auto"/>
        <w:ind w:firstLine="709"/>
        <w:jc w:val="both"/>
      </w:pPr>
      <w:r>
        <w:rPr>
          <w:rFonts w:cs="Times New Roman"/>
        </w:rPr>
        <w:t>Berikut disajikan ringkasan sepuluh studi empiris 2021–2026 yang menopang perumusan hipotesis H1–H6:</w:t>
      </w:r>
    </w:p>
    <w:p w14:paraId="288F0733" w14:textId="77777777" w:rsidR="009F46AA" w:rsidRDefault="002209B6">
      <w:pPr>
        <w:keepNext/>
        <w:spacing w:before="240" w:after="80" w:line="360" w:lineRule="auto"/>
      </w:pPr>
      <w:bookmarkStart w:id="29" w:name="Cap_Tabel_2_1"/>
      <w:r>
        <w:rPr>
          <w:rFonts w:cs="Times New Roman"/>
          <w:b/>
        </w:rPr>
        <w:t>Tabel 2.1 Ringkasan Penelitian Sebelumnya</w:t>
      </w:r>
      <w:bookmarkEnd w:id="2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9F46AA" w14:paraId="4D7FBAA8"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2140686" w14:textId="77777777" w:rsidR="009F46AA" w:rsidRDefault="002209B6">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254AF1BD" w14:textId="77777777" w:rsidR="009F46AA" w:rsidRDefault="002209B6">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72895D5" w14:textId="77777777" w:rsidR="009F46AA" w:rsidRDefault="002209B6">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B08F2BA" w14:textId="77777777" w:rsidR="009F46AA" w:rsidRDefault="002209B6">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154CE6C" w14:textId="77777777" w:rsidR="009F46AA" w:rsidRDefault="002209B6">
            <w:pPr>
              <w:spacing w:after="0"/>
              <w:jc w:val="center"/>
            </w:pPr>
            <w:r>
              <w:rPr>
                <w:b/>
                <w:sz w:val="20"/>
              </w:rPr>
              <w:t>Hasil Utama Penelitian</w:t>
            </w:r>
          </w:p>
        </w:tc>
      </w:tr>
      <w:tr w:rsidR="009F46AA" w14:paraId="0209760A" w14:textId="77777777">
        <w:trPr>
          <w:cantSplit/>
          <w:jc w:val="center"/>
        </w:trPr>
        <w:tc>
          <w:tcPr>
            <w:tcW w:w="1587" w:type="dxa"/>
            <w:tcMar>
              <w:top w:w="80" w:type="dxa"/>
              <w:left w:w="100" w:type="dxa"/>
              <w:bottom w:w="80" w:type="dxa"/>
              <w:right w:w="100" w:type="dxa"/>
            </w:tcMar>
          </w:tcPr>
          <w:p w14:paraId="3828AC6D" w14:textId="77777777" w:rsidR="009F46AA" w:rsidRDefault="002209B6">
            <w:pPr>
              <w:spacing w:after="0"/>
              <w:jc w:val="center"/>
            </w:pPr>
            <w:r>
              <w:rPr>
                <w:sz w:val="19"/>
              </w:rPr>
              <w:t>1</w:t>
            </w:r>
          </w:p>
        </w:tc>
        <w:tc>
          <w:tcPr>
            <w:tcW w:w="1587" w:type="dxa"/>
            <w:tcMar>
              <w:top w:w="80" w:type="dxa"/>
              <w:left w:w="100" w:type="dxa"/>
              <w:bottom w:w="80" w:type="dxa"/>
              <w:right w:w="100" w:type="dxa"/>
            </w:tcMar>
          </w:tcPr>
          <w:p w14:paraId="0B6BB2EF" w14:textId="77777777" w:rsidR="009F46AA" w:rsidRDefault="002209B6">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3DBC2C6D" w14:textId="77777777" w:rsidR="009F46AA" w:rsidRDefault="002209B6">
            <w:pPr>
              <w:spacing w:after="0"/>
            </w:pPr>
            <w:r>
              <w:rPr>
                <w:i/>
                <w:sz w:val="19"/>
              </w:rPr>
              <w:t>Hedonic Shopping Motivations</w:t>
            </w:r>
          </w:p>
        </w:tc>
        <w:tc>
          <w:tcPr>
            <w:tcW w:w="1587" w:type="dxa"/>
            <w:tcMar>
              <w:top w:w="80" w:type="dxa"/>
              <w:left w:w="100" w:type="dxa"/>
              <w:bottom w:w="80" w:type="dxa"/>
              <w:right w:w="100" w:type="dxa"/>
            </w:tcMar>
          </w:tcPr>
          <w:p w14:paraId="770134E0" w14:textId="77777777" w:rsidR="009F46AA" w:rsidRDefault="002209B6">
            <w:pPr>
              <w:spacing w:after="0"/>
            </w:pPr>
            <w:r>
              <w:rPr>
                <w:sz w:val="19"/>
              </w:rPr>
              <w:t>Motivasi hedonis; Analisis faktor</w:t>
            </w:r>
          </w:p>
        </w:tc>
        <w:tc>
          <w:tcPr>
            <w:tcW w:w="1587" w:type="dxa"/>
            <w:tcMar>
              <w:top w:w="80" w:type="dxa"/>
              <w:left w:w="100" w:type="dxa"/>
              <w:bottom w:w="80" w:type="dxa"/>
              <w:right w:w="100" w:type="dxa"/>
            </w:tcMar>
          </w:tcPr>
          <w:p w14:paraId="04566911" w14:textId="77777777" w:rsidR="009F46AA" w:rsidRDefault="002209B6">
            <w:pPr>
              <w:spacing w:after="0"/>
              <w:jc w:val="center"/>
            </w:pPr>
            <w:r>
              <w:rPr>
                <w:sz w:val="19"/>
              </w:rPr>
              <w:t>Mengidentifikasi 6 dimensi hedonis; kesenangan emosional memicu belanja spontan.</w:t>
            </w:r>
          </w:p>
        </w:tc>
      </w:tr>
      <w:tr w:rsidR="009F46AA" w14:paraId="5EA09E61" w14:textId="77777777">
        <w:trPr>
          <w:cantSplit/>
          <w:jc w:val="center"/>
        </w:trPr>
        <w:tc>
          <w:tcPr>
            <w:tcW w:w="1587" w:type="dxa"/>
            <w:tcMar>
              <w:top w:w="80" w:type="dxa"/>
              <w:left w:w="100" w:type="dxa"/>
              <w:bottom w:w="80" w:type="dxa"/>
              <w:right w:w="100" w:type="dxa"/>
            </w:tcMar>
          </w:tcPr>
          <w:p w14:paraId="40020E56" w14:textId="77777777" w:rsidR="009F46AA" w:rsidRDefault="002209B6">
            <w:pPr>
              <w:spacing w:after="0"/>
              <w:jc w:val="center"/>
            </w:pPr>
            <w:r>
              <w:rPr>
                <w:sz w:val="19"/>
              </w:rPr>
              <w:t>2</w:t>
            </w:r>
          </w:p>
        </w:tc>
        <w:tc>
          <w:tcPr>
            <w:tcW w:w="1587" w:type="dxa"/>
            <w:tcMar>
              <w:top w:w="80" w:type="dxa"/>
              <w:left w:w="100" w:type="dxa"/>
              <w:bottom w:w="80" w:type="dxa"/>
              <w:right w:w="100" w:type="dxa"/>
            </w:tcMar>
          </w:tcPr>
          <w:p w14:paraId="29ECD5A2" w14:textId="77777777" w:rsidR="009F46AA" w:rsidRDefault="002209B6">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7DCC70E7" w14:textId="77777777" w:rsidR="009F46AA" w:rsidRDefault="002209B6">
            <w:pPr>
              <w:spacing w:after="0"/>
            </w:pPr>
            <w:r>
              <w:rPr>
                <w:i/>
                <w:sz w:val="19"/>
              </w:rPr>
              <w:t>The Influence of Hedonic Motives on Impulse Buying</w:t>
            </w:r>
          </w:p>
        </w:tc>
        <w:tc>
          <w:tcPr>
            <w:tcW w:w="1587" w:type="dxa"/>
            <w:tcMar>
              <w:top w:w="80" w:type="dxa"/>
              <w:left w:w="100" w:type="dxa"/>
              <w:bottom w:w="80" w:type="dxa"/>
              <w:right w:w="100" w:type="dxa"/>
            </w:tcMar>
          </w:tcPr>
          <w:p w14:paraId="271451F2" w14:textId="77777777" w:rsidR="009F46AA" w:rsidRDefault="002209B6">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5198667D" w14:textId="77777777" w:rsidR="009F46AA" w:rsidRDefault="002209B6">
            <w:pPr>
              <w:spacing w:after="0"/>
              <w:jc w:val="center"/>
            </w:pPr>
            <w:r>
              <w:rPr>
                <w:sz w:val="19"/>
              </w:rPr>
              <w:t xml:space="preserve">Motivasi hedonis berpengaruh positif signifikan terhadap </w:t>
            </w:r>
            <w:r>
              <w:rPr>
                <w:i/>
                <w:sz w:val="19"/>
              </w:rPr>
              <w:t>impulsive buying</w:t>
            </w:r>
            <w:r>
              <w:rPr>
                <w:sz w:val="19"/>
              </w:rPr>
              <w:t>.</w:t>
            </w:r>
          </w:p>
        </w:tc>
      </w:tr>
      <w:tr w:rsidR="009F46AA" w14:paraId="7E222F74" w14:textId="77777777">
        <w:trPr>
          <w:cantSplit/>
          <w:jc w:val="center"/>
        </w:trPr>
        <w:tc>
          <w:tcPr>
            <w:tcW w:w="1587" w:type="dxa"/>
            <w:tcMar>
              <w:top w:w="80" w:type="dxa"/>
              <w:left w:w="100" w:type="dxa"/>
              <w:bottom w:w="80" w:type="dxa"/>
              <w:right w:w="100" w:type="dxa"/>
            </w:tcMar>
          </w:tcPr>
          <w:p w14:paraId="52E8C854" w14:textId="77777777" w:rsidR="009F46AA" w:rsidRDefault="002209B6">
            <w:pPr>
              <w:spacing w:after="0"/>
              <w:jc w:val="center"/>
            </w:pPr>
            <w:r>
              <w:rPr>
                <w:sz w:val="19"/>
              </w:rPr>
              <w:t>3</w:t>
            </w:r>
          </w:p>
        </w:tc>
        <w:tc>
          <w:tcPr>
            <w:tcW w:w="1587" w:type="dxa"/>
            <w:tcMar>
              <w:top w:w="80" w:type="dxa"/>
              <w:left w:w="100" w:type="dxa"/>
              <w:bottom w:w="80" w:type="dxa"/>
              <w:right w:w="100" w:type="dxa"/>
            </w:tcMar>
          </w:tcPr>
          <w:p w14:paraId="475A173B" w14:textId="77777777" w:rsidR="009F46AA" w:rsidRDefault="002209B6">
            <w:pPr>
              <w:spacing w:after="0"/>
            </w:pPr>
            <w:r>
              <w:rPr>
                <w:sz w:val="19"/>
              </w:rPr>
              <w:t>Gao, Huang, &amp; Simonson (2014)</w:t>
            </w:r>
          </w:p>
        </w:tc>
        <w:tc>
          <w:tcPr>
            <w:tcW w:w="1587" w:type="dxa"/>
            <w:tcMar>
              <w:top w:w="80" w:type="dxa"/>
              <w:left w:w="100" w:type="dxa"/>
              <w:bottom w:w="80" w:type="dxa"/>
              <w:right w:w="100" w:type="dxa"/>
            </w:tcMar>
          </w:tcPr>
          <w:p w14:paraId="663A0EAB" w14:textId="77777777" w:rsidR="009F46AA" w:rsidRDefault="002209B6">
            <w:pPr>
              <w:spacing w:after="0"/>
            </w:pPr>
            <w:r>
              <w:rPr>
                <w:i/>
                <w:sz w:val="19"/>
              </w:rPr>
              <w:t>The "Completing the Set" Effect</w:t>
            </w:r>
          </w:p>
        </w:tc>
        <w:tc>
          <w:tcPr>
            <w:tcW w:w="1587" w:type="dxa"/>
            <w:tcMar>
              <w:top w:w="80" w:type="dxa"/>
              <w:left w:w="100" w:type="dxa"/>
              <w:bottom w:w="80" w:type="dxa"/>
              <w:right w:w="100" w:type="dxa"/>
            </w:tcMar>
          </w:tcPr>
          <w:p w14:paraId="5C51A6F6" w14:textId="77777777" w:rsidR="009F46AA" w:rsidRDefault="002209B6">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437F1A56" w14:textId="77777777" w:rsidR="009F46AA" w:rsidRDefault="002209B6">
            <w:pPr>
              <w:spacing w:after="0"/>
              <w:jc w:val="center"/>
            </w:pPr>
            <w:r>
              <w:rPr>
                <w:sz w:val="19"/>
              </w:rPr>
              <w:t>Hasrat melengkapi set secara signifikan memicu pembelian terburu-buru dan spontan.</w:t>
            </w:r>
          </w:p>
        </w:tc>
      </w:tr>
      <w:tr w:rsidR="009F46AA" w14:paraId="4B7192B5" w14:textId="77777777">
        <w:trPr>
          <w:cantSplit/>
          <w:jc w:val="center"/>
        </w:trPr>
        <w:tc>
          <w:tcPr>
            <w:tcW w:w="1587" w:type="dxa"/>
            <w:tcMar>
              <w:top w:w="80" w:type="dxa"/>
              <w:left w:w="100" w:type="dxa"/>
              <w:bottom w:w="80" w:type="dxa"/>
              <w:right w:w="100" w:type="dxa"/>
            </w:tcMar>
          </w:tcPr>
          <w:p w14:paraId="008369A9" w14:textId="77777777" w:rsidR="009F46AA" w:rsidRDefault="002209B6">
            <w:pPr>
              <w:spacing w:after="0"/>
              <w:jc w:val="center"/>
            </w:pPr>
            <w:r>
              <w:rPr>
                <w:sz w:val="19"/>
              </w:rPr>
              <w:t>4</w:t>
            </w:r>
          </w:p>
        </w:tc>
        <w:tc>
          <w:tcPr>
            <w:tcW w:w="1587" w:type="dxa"/>
            <w:tcMar>
              <w:top w:w="80" w:type="dxa"/>
              <w:left w:w="100" w:type="dxa"/>
              <w:bottom w:w="80" w:type="dxa"/>
              <w:right w:w="100" w:type="dxa"/>
            </w:tcMar>
          </w:tcPr>
          <w:p w14:paraId="4C7916E4" w14:textId="77777777" w:rsidR="009F46AA" w:rsidRDefault="002209B6">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5C6FFFE5" w14:textId="77777777" w:rsidR="009F46AA" w:rsidRDefault="002209B6">
            <w:pPr>
              <w:spacing w:after="0"/>
            </w:pPr>
            <w:r>
              <w:rPr>
                <w:i/>
                <w:sz w:val="19"/>
              </w:rPr>
              <w:t>Pseudo-Set Framing toward Completeness</w:t>
            </w:r>
          </w:p>
        </w:tc>
        <w:tc>
          <w:tcPr>
            <w:tcW w:w="1587" w:type="dxa"/>
            <w:tcMar>
              <w:top w:w="80" w:type="dxa"/>
              <w:left w:w="100" w:type="dxa"/>
              <w:bottom w:w="80" w:type="dxa"/>
              <w:right w:w="100" w:type="dxa"/>
            </w:tcMar>
          </w:tcPr>
          <w:p w14:paraId="4FB8DC0B" w14:textId="77777777" w:rsidR="009F46AA" w:rsidRDefault="002209B6">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01DE6266" w14:textId="77777777" w:rsidR="009F46AA" w:rsidRDefault="002209B6">
            <w:pPr>
              <w:spacing w:after="0"/>
              <w:jc w:val="center"/>
            </w:pPr>
            <w:r>
              <w:rPr>
                <w:sz w:val="19"/>
              </w:rPr>
              <w:t>Pembingkaian item sebagai kesatuan himpunan menciptakan dorongan melengkapi item.</w:t>
            </w:r>
          </w:p>
        </w:tc>
      </w:tr>
      <w:tr w:rsidR="009F46AA" w14:paraId="56A139EE" w14:textId="77777777">
        <w:trPr>
          <w:cantSplit/>
          <w:jc w:val="center"/>
        </w:trPr>
        <w:tc>
          <w:tcPr>
            <w:tcW w:w="1587" w:type="dxa"/>
            <w:tcMar>
              <w:top w:w="80" w:type="dxa"/>
              <w:left w:w="100" w:type="dxa"/>
              <w:bottom w:w="80" w:type="dxa"/>
              <w:right w:w="100" w:type="dxa"/>
            </w:tcMar>
          </w:tcPr>
          <w:p w14:paraId="5F1617AD" w14:textId="77777777" w:rsidR="009F46AA" w:rsidRDefault="002209B6">
            <w:pPr>
              <w:spacing w:after="0"/>
              <w:jc w:val="center"/>
            </w:pPr>
            <w:r>
              <w:rPr>
                <w:sz w:val="19"/>
              </w:rPr>
              <w:lastRenderedPageBreak/>
              <w:t>5</w:t>
            </w:r>
          </w:p>
        </w:tc>
        <w:tc>
          <w:tcPr>
            <w:tcW w:w="1587" w:type="dxa"/>
            <w:tcMar>
              <w:top w:w="80" w:type="dxa"/>
              <w:left w:w="100" w:type="dxa"/>
              <w:bottom w:w="80" w:type="dxa"/>
              <w:right w:w="100" w:type="dxa"/>
            </w:tcMar>
          </w:tcPr>
          <w:p w14:paraId="6D97243B" w14:textId="77777777" w:rsidR="009F46AA" w:rsidRDefault="002209B6">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5A55EA36" w14:textId="77777777" w:rsidR="009F46AA" w:rsidRDefault="002209B6">
            <w:pPr>
              <w:spacing w:after="0"/>
            </w:pPr>
            <w:r>
              <w:rPr>
                <w:i/>
                <w:sz w:val="19"/>
              </w:rPr>
              <w:t>Irrational Exuberance</w:t>
            </w:r>
          </w:p>
        </w:tc>
        <w:tc>
          <w:tcPr>
            <w:tcW w:w="1587" w:type="dxa"/>
            <w:tcMar>
              <w:top w:w="80" w:type="dxa"/>
              <w:left w:w="100" w:type="dxa"/>
              <w:bottom w:w="80" w:type="dxa"/>
              <w:right w:w="100" w:type="dxa"/>
            </w:tcMar>
          </w:tcPr>
          <w:p w14:paraId="2D070058" w14:textId="77777777" w:rsidR="009F46AA" w:rsidRDefault="002209B6">
            <w:pPr>
              <w:spacing w:after="0"/>
            </w:pPr>
            <w:r>
              <w:rPr>
                <w:sz w:val="19"/>
              </w:rPr>
              <w:t>X: Spekulasi, psikologi pasar; Y: Gelembung harga</w:t>
            </w:r>
          </w:p>
        </w:tc>
        <w:tc>
          <w:tcPr>
            <w:tcW w:w="1587" w:type="dxa"/>
            <w:tcMar>
              <w:top w:w="80" w:type="dxa"/>
              <w:left w:w="100" w:type="dxa"/>
              <w:bottom w:w="80" w:type="dxa"/>
              <w:right w:w="100" w:type="dxa"/>
            </w:tcMar>
          </w:tcPr>
          <w:p w14:paraId="00A50AF0" w14:textId="77777777" w:rsidR="009F46AA" w:rsidRDefault="002209B6">
            <w:pPr>
              <w:spacing w:after="0"/>
              <w:jc w:val="center"/>
            </w:pPr>
            <w:r>
              <w:rPr>
                <w:sz w:val="19"/>
              </w:rPr>
              <w:t>Bias optimisme pasar memicu euforia transaksi spekulatif spontan berlebihan.</w:t>
            </w:r>
          </w:p>
        </w:tc>
      </w:tr>
      <w:tr w:rsidR="009F46AA" w14:paraId="7E8091FD" w14:textId="77777777">
        <w:trPr>
          <w:cantSplit/>
          <w:jc w:val="center"/>
        </w:trPr>
        <w:tc>
          <w:tcPr>
            <w:tcW w:w="1587" w:type="dxa"/>
            <w:tcMar>
              <w:top w:w="80" w:type="dxa"/>
              <w:left w:w="100" w:type="dxa"/>
              <w:bottom w:w="80" w:type="dxa"/>
              <w:right w:w="100" w:type="dxa"/>
            </w:tcMar>
          </w:tcPr>
          <w:p w14:paraId="023847C4" w14:textId="77777777" w:rsidR="009F46AA" w:rsidRDefault="002209B6">
            <w:pPr>
              <w:spacing w:after="0"/>
              <w:jc w:val="center"/>
            </w:pPr>
            <w:r>
              <w:rPr>
                <w:sz w:val="19"/>
              </w:rPr>
              <w:t>6</w:t>
            </w:r>
          </w:p>
        </w:tc>
        <w:tc>
          <w:tcPr>
            <w:tcW w:w="1587" w:type="dxa"/>
            <w:tcMar>
              <w:top w:w="80" w:type="dxa"/>
              <w:left w:w="100" w:type="dxa"/>
              <w:bottom w:w="80" w:type="dxa"/>
              <w:right w:w="100" w:type="dxa"/>
            </w:tcMar>
          </w:tcPr>
          <w:p w14:paraId="4425E326" w14:textId="77777777" w:rsidR="009F46AA" w:rsidRDefault="002209B6">
            <w:pPr>
              <w:spacing w:after="0"/>
            </w:pPr>
            <w:r>
              <w:rPr>
                <w:sz w:val="19"/>
              </w:rPr>
              <w:t>Baur, Hong, &amp; Lee (2018)</w:t>
            </w:r>
          </w:p>
        </w:tc>
        <w:tc>
          <w:tcPr>
            <w:tcW w:w="1587" w:type="dxa"/>
            <w:tcMar>
              <w:top w:w="80" w:type="dxa"/>
              <w:left w:w="100" w:type="dxa"/>
              <w:bottom w:w="80" w:type="dxa"/>
              <w:right w:w="100" w:type="dxa"/>
            </w:tcMar>
          </w:tcPr>
          <w:p w14:paraId="7C880471" w14:textId="77777777" w:rsidR="009F46AA" w:rsidRDefault="002209B6">
            <w:pPr>
              <w:spacing w:after="0"/>
            </w:pPr>
            <w:r>
              <w:rPr>
                <w:i/>
                <w:sz w:val="19"/>
              </w:rPr>
              <w:t>Alternative Collectibles Speculative Dynamics</w:t>
            </w:r>
          </w:p>
        </w:tc>
        <w:tc>
          <w:tcPr>
            <w:tcW w:w="1587" w:type="dxa"/>
            <w:tcMar>
              <w:top w:w="80" w:type="dxa"/>
              <w:left w:w="100" w:type="dxa"/>
              <w:bottom w:w="80" w:type="dxa"/>
              <w:right w:w="100" w:type="dxa"/>
            </w:tcMar>
          </w:tcPr>
          <w:p w14:paraId="091F5984" w14:textId="77777777" w:rsidR="009F46AA" w:rsidRDefault="002209B6">
            <w:pPr>
              <w:spacing w:after="0"/>
            </w:pPr>
            <w:r>
              <w:rPr>
                <w:sz w:val="19"/>
              </w:rPr>
              <w:t>X: Motif spekulasi; Y: Volume transaksi</w:t>
            </w:r>
          </w:p>
        </w:tc>
        <w:tc>
          <w:tcPr>
            <w:tcW w:w="1587" w:type="dxa"/>
            <w:tcMar>
              <w:top w:w="80" w:type="dxa"/>
              <w:left w:w="100" w:type="dxa"/>
              <w:bottom w:w="80" w:type="dxa"/>
              <w:right w:w="100" w:type="dxa"/>
            </w:tcMar>
          </w:tcPr>
          <w:p w14:paraId="12B9D72D" w14:textId="77777777" w:rsidR="009F46AA" w:rsidRDefault="002209B6">
            <w:pPr>
              <w:spacing w:after="0"/>
              <w:jc w:val="center"/>
            </w:pPr>
            <w:r>
              <w:rPr>
                <w:sz w:val="19"/>
              </w:rPr>
              <w:t>Pasar aset alternatif memperlihatkan dinamika transaksi spekulatif mirip aset finansial.</w:t>
            </w:r>
          </w:p>
        </w:tc>
      </w:tr>
      <w:tr w:rsidR="009F46AA" w14:paraId="5630AEA8" w14:textId="77777777">
        <w:trPr>
          <w:cantSplit/>
          <w:jc w:val="center"/>
        </w:trPr>
        <w:tc>
          <w:tcPr>
            <w:tcW w:w="1587" w:type="dxa"/>
            <w:tcMar>
              <w:top w:w="80" w:type="dxa"/>
              <w:left w:w="100" w:type="dxa"/>
              <w:bottom w:w="80" w:type="dxa"/>
              <w:right w:w="100" w:type="dxa"/>
            </w:tcMar>
          </w:tcPr>
          <w:p w14:paraId="256DA367" w14:textId="77777777" w:rsidR="009F46AA" w:rsidRDefault="002209B6">
            <w:pPr>
              <w:spacing w:after="0"/>
              <w:jc w:val="center"/>
            </w:pPr>
            <w:r>
              <w:rPr>
                <w:sz w:val="19"/>
              </w:rPr>
              <w:t>7</w:t>
            </w:r>
          </w:p>
        </w:tc>
        <w:tc>
          <w:tcPr>
            <w:tcW w:w="1587" w:type="dxa"/>
            <w:tcMar>
              <w:top w:w="80" w:type="dxa"/>
              <w:left w:w="100" w:type="dxa"/>
              <w:bottom w:w="80" w:type="dxa"/>
              <w:right w:w="100" w:type="dxa"/>
            </w:tcMar>
          </w:tcPr>
          <w:p w14:paraId="7A227012" w14:textId="77777777" w:rsidR="009F46AA" w:rsidRDefault="002209B6">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16325196" w14:textId="77777777" w:rsidR="009F46AA" w:rsidRDefault="002209B6">
            <w:pPr>
              <w:spacing w:after="0"/>
            </w:pPr>
            <w:r>
              <w:rPr>
                <w:i/>
                <w:sz w:val="19"/>
              </w:rPr>
              <w:t>Self-Regulatory Resource Depletion</w:t>
            </w:r>
          </w:p>
        </w:tc>
        <w:tc>
          <w:tcPr>
            <w:tcW w:w="1587" w:type="dxa"/>
            <w:tcMar>
              <w:top w:w="80" w:type="dxa"/>
              <w:left w:w="100" w:type="dxa"/>
              <w:bottom w:w="80" w:type="dxa"/>
              <w:right w:w="100" w:type="dxa"/>
            </w:tcMar>
          </w:tcPr>
          <w:p w14:paraId="2370A276" w14:textId="77777777" w:rsidR="009F46AA" w:rsidRDefault="002209B6">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331560D6" w14:textId="77777777" w:rsidR="009F46AA" w:rsidRDefault="002209B6">
            <w:pPr>
              <w:spacing w:after="0"/>
              <w:jc w:val="center"/>
            </w:pPr>
            <w:r>
              <w:rPr>
                <w:sz w:val="19"/>
              </w:rPr>
              <w:t>Kegagalan kontrol diri meningkatkan belanja impulsif; kontrol diri tinggi membatasi belanja spontan.</w:t>
            </w:r>
          </w:p>
        </w:tc>
      </w:tr>
      <w:tr w:rsidR="009F46AA" w14:paraId="27221E0C" w14:textId="77777777">
        <w:trPr>
          <w:cantSplit/>
          <w:jc w:val="center"/>
        </w:trPr>
        <w:tc>
          <w:tcPr>
            <w:tcW w:w="1587" w:type="dxa"/>
            <w:tcMar>
              <w:top w:w="80" w:type="dxa"/>
              <w:left w:w="100" w:type="dxa"/>
              <w:bottom w:w="80" w:type="dxa"/>
              <w:right w:w="100" w:type="dxa"/>
            </w:tcMar>
          </w:tcPr>
          <w:p w14:paraId="24A956B9" w14:textId="77777777" w:rsidR="009F46AA" w:rsidRDefault="002209B6">
            <w:pPr>
              <w:spacing w:after="0"/>
              <w:jc w:val="center"/>
            </w:pPr>
            <w:r>
              <w:rPr>
                <w:sz w:val="19"/>
              </w:rPr>
              <w:t>8</w:t>
            </w:r>
          </w:p>
        </w:tc>
        <w:tc>
          <w:tcPr>
            <w:tcW w:w="1587" w:type="dxa"/>
            <w:tcMar>
              <w:top w:w="80" w:type="dxa"/>
              <w:left w:w="100" w:type="dxa"/>
              <w:bottom w:w="80" w:type="dxa"/>
              <w:right w:w="100" w:type="dxa"/>
            </w:tcMar>
          </w:tcPr>
          <w:p w14:paraId="0F70BC12" w14:textId="77777777" w:rsidR="009F46AA" w:rsidRDefault="002209B6">
            <w:pPr>
              <w:spacing w:after="0"/>
            </w:pPr>
            <w:r>
              <w:rPr>
                <w:sz w:val="19"/>
              </w:rPr>
              <w:t>Sultan, Joireman, &amp; Sprott (2012)</w:t>
            </w:r>
          </w:p>
        </w:tc>
        <w:tc>
          <w:tcPr>
            <w:tcW w:w="1587" w:type="dxa"/>
            <w:tcMar>
              <w:top w:w="80" w:type="dxa"/>
              <w:left w:w="100" w:type="dxa"/>
              <w:bottom w:w="80" w:type="dxa"/>
              <w:right w:w="100" w:type="dxa"/>
            </w:tcMar>
          </w:tcPr>
          <w:p w14:paraId="72EBAF3D" w14:textId="77777777" w:rsidR="009F46AA" w:rsidRDefault="002209B6">
            <w:pPr>
              <w:spacing w:after="0"/>
            </w:pPr>
            <w:r>
              <w:rPr>
                <w:i/>
                <w:sz w:val="19"/>
              </w:rPr>
              <w:t>Building Consumers' Impulsive Buying Model</w:t>
            </w:r>
          </w:p>
        </w:tc>
        <w:tc>
          <w:tcPr>
            <w:tcW w:w="1587" w:type="dxa"/>
            <w:tcMar>
              <w:top w:w="80" w:type="dxa"/>
              <w:left w:w="100" w:type="dxa"/>
              <w:bottom w:w="80" w:type="dxa"/>
              <w:right w:w="100" w:type="dxa"/>
            </w:tcMar>
          </w:tcPr>
          <w:p w14:paraId="56AEB9E9" w14:textId="77777777" w:rsidR="009F46AA" w:rsidRDefault="002209B6">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081EF823" w14:textId="77777777" w:rsidR="009F46AA" w:rsidRDefault="002209B6">
            <w:pPr>
              <w:spacing w:after="0"/>
              <w:jc w:val="center"/>
            </w:pPr>
            <w:r>
              <w:rPr>
                <w:sz w:val="19"/>
              </w:rPr>
              <w:t xml:space="preserve">Kontrol diri secara signifikan memperlemah pengaruh dorongan emosional terhadap </w:t>
            </w:r>
            <w:r>
              <w:rPr>
                <w:i/>
                <w:sz w:val="19"/>
              </w:rPr>
              <w:t>impulse buying</w:t>
            </w:r>
            <w:r>
              <w:rPr>
                <w:sz w:val="19"/>
              </w:rPr>
              <w:t>.</w:t>
            </w:r>
          </w:p>
        </w:tc>
      </w:tr>
      <w:tr w:rsidR="009F46AA" w14:paraId="665DBFF6" w14:textId="77777777">
        <w:trPr>
          <w:cantSplit/>
          <w:jc w:val="center"/>
        </w:trPr>
        <w:tc>
          <w:tcPr>
            <w:tcW w:w="1587" w:type="dxa"/>
            <w:tcMar>
              <w:top w:w="80" w:type="dxa"/>
              <w:left w:w="100" w:type="dxa"/>
              <w:bottom w:w="80" w:type="dxa"/>
              <w:right w:w="100" w:type="dxa"/>
            </w:tcMar>
          </w:tcPr>
          <w:p w14:paraId="62E78933" w14:textId="77777777" w:rsidR="009F46AA" w:rsidRDefault="002209B6">
            <w:pPr>
              <w:spacing w:after="0"/>
              <w:jc w:val="center"/>
            </w:pPr>
            <w:r>
              <w:rPr>
                <w:sz w:val="19"/>
              </w:rPr>
              <w:t>9</w:t>
            </w:r>
          </w:p>
        </w:tc>
        <w:tc>
          <w:tcPr>
            <w:tcW w:w="1587" w:type="dxa"/>
            <w:tcMar>
              <w:top w:w="80" w:type="dxa"/>
              <w:left w:w="100" w:type="dxa"/>
              <w:bottom w:w="80" w:type="dxa"/>
              <w:right w:w="100" w:type="dxa"/>
            </w:tcMar>
          </w:tcPr>
          <w:p w14:paraId="6787575F" w14:textId="77777777" w:rsidR="009F46AA" w:rsidRDefault="002209B6">
            <w:pPr>
              <w:spacing w:after="0"/>
            </w:pPr>
            <w:r>
              <w:rPr>
                <w:sz w:val="19"/>
              </w:rPr>
              <w:t>Fitriyani, Widodo, &amp; Fauzi (2022)</w:t>
            </w:r>
          </w:p>
        </w:tc>
        <w:tc>
          <w:tcPr>
            <w:tcW w:w="1587" w:type="dxa"/>
            <w:tcMar>
              <w:top w:w="80" w:type="dxa"/>
              <w:left w:w="100" w:type="dxa"/>
              <w:bottom w:w="80" w:type="dxa"/>
              <w:right w:w="100" w:type="dxa"/>
            </w:tcMar>
          </w:tcPr>
          <w:p w14:paraId="4E2FBC4A" w14:textId="77777777" w:rsidR="009F46AA" w:rsidRDefault="002209B6">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1857487D" w14:textId="77777777" w:rsidR="009F46AA" w:rsidRDefault="002209B6">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6784A293" w14:textId="77777777" w:rsidR="009F46AA" w:rsidRDefault="002209B6">
            <w:pPr>
              <w:spacing w:after="0"/>
              <w:jc w:val="center"/>
            </w:pPr>
            <w:r>
              <w:rPr>
                <w:sz w:val="19"/>
              </w:rPr>
              <w:t>Motivasi hedonis berkorelasi positif signifikan dengan perilaku belanja impulsif konsumen muda.</w:t>
            </w:r>
          </w:p>
        </w:tc>
      </w:tr>
      <w:tr w:rsidR="009F46AA" w14:paraId="3AB464EC" w14:textId="77777777">
        <w:trPr>
          <w:cantSplit/>
          <w:jc w:val="center"/>
        </w:trPr>
        <w:tc>
          <w:tcPr>
            <w:tcW w:w="1587" w:type="dxa"/>
            <w:tcMar>
              <w:top w:w="80" w:type="dxa"/>
              <w:left w:w="100" w:type="dxa"/>
              <w:bottom w:w="80" w:type="dxa"/>
              <w:right w:w="100" w:type="dxa"/>
            </w:tcMar>
          </w:tcPr>
          <w:p w14:paraId="359A230C" w14:textId="77777777" w:rsidR="009F46AA" w:rsidRDefault="002209B6">
            <w:pPr>
              <w:spacing w:after="0"/>
              <w:jc w:val="center"/>
            </w:pPr>
            <w:r>
              <w:rPr>
                <w:sz w:val="19"/>
              </w:rPr>
              <w:t>10</w:t>
            </w:r>
          </w:p>
        </w:tc>
        <w:tc>
          <w:tcPr>
            <w:tcW w:w="1587" w:type="dxa"/>
            <w:tcMar>
              <w:top w:w="80" w:type="dxa"/>
              <w:left w:w="100" w:type="dxa"/>
              <w:bottom w:w="80" w:type="dxa"/>
              <w:right w:w="100" w:type="dxa"/>
            </w:tcMar>
          </w:tcPr>
          <w:p w14:paraId="753F65AA" w14:textId="77777777" w:rsidR="009F46AA" w:rsidRDefault="002209B6">
            <w:pPr>
              <w:spacing w:after="0"/>
            </w:pPr>
            <w:r>
              <w:rPr>
                <w:sz w:val="19"/>
              </w:rPr>
              <w:t>Tangney, Baumeister, &amp; Boone (2004)</w:t>
            </w:r>
          </w:p>
        </w:tc>
        <w:tc>
          <w:tcPr>
            <w:tcW w:w="1587" w:type="dxa"/>
            <w:tcMar>
              <w:top w:w="80" w:type="dxa"/>
              <w:left w:w="100" w:type="dxa"/>
              <w:bottom w:w="80" w:type="dxa"/>
              <w:right w:w="100" w:type="dxa"/>
            </w:tcMar>
          </w:tcPr>
          <w:p w14:paraId="1C2C1096" w14:textId="77777777" w:rsidR="009F46AA" w:rsidRDefault="002209B6">
            <w:pPr>
              <w:spacing w:after="0"/>
            </w:pPr>
            <w:r>
              <w:rPr>
                <w:i/>
                <w:sz w:val="19"/>
              </w:rPr>
              <w:t>High Self-Control Predicts Good Adjustment</w:t>
            </w:r>
          </w:p>
        </w:tc>
        <w:tc>
          <w:tcPr>
            <w:tcW w:w="1587" w:type="dxa"/>
            <w:tcMar>
              <w:top w:w="80" w:type="dxa"/>
              <w:left w:w="100" w:type="dxa"/>
              <w:bottom w:w="80" w:type="dxa"/>
              <w:right w:w="100" w:type="dxa"/>
            </w:tcMar>
          </w:tcPr>
          <w:p w14:paraId="61851EA3" w14:textId="77777777" w:rsidR="009F46AA" w:rsidRDefault="002209B6">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4AF52C61" w14:textId="77777777" w:rsidR="009F46AA" w:rsidRDefault="002209B6">
            <w:pPr>
              <w:spacing w:after="0"/>
              <w:jc w:val="center"/>
            </w:pPr>
            <w:r>
              <w:rPr>
                <w:sz w:val="19"/>
              </w:rPr>
              <w:t>Mengembangkan skala kontrol diri baku; individu kontrol diri tinggi mampu menunda kepuasan.</w:t>
            </w:r>
          </w:p>
        </w:tc>
      </w:tr>
    </w:tbl>
    <w:p w14:paraId="359089DA" w14:textId="77777777" w:rsidR="009F46AA" w:rsidRDefault="009F46AA">
      <w:pPr>
        <w:spacing w:before="80" w:after="120"/>
      </w:pPr>
    </w:p>
    <w:p w14:paraId="05053B0D" w14:textId="77777777" w:rsidR="009F46AA" w:rsidRDefault="002209B6">
      <w:pPr>
        <w:spacing w:after="0" w:line="360" w:lineRule="auto"/>
        <w:ind w:firstLine="709"/>
        <w:jc w:val="both"/>
      </w:pPr>
      <w:r>
        <w:rPr>
          <w:rFonts w:cs="Times New Roman"/>
          <w:i/>
        </w:rPr>
        <w:t>Sumber: Data diolah dari publikasi jurnal ilmiah bereputasi (2026).</w:t>
      </w:r>
    </w:p>
    <w:p w14:paraId="34B726CF" w14:textId="77777777" w:rsidR="009F46AA" w:rsidRDefault="002209B6">
      <w:pPr>
        <w:pStyle w:val="Heading2"/>
        <w:outlineLvl w:val="1"/>
      </w:pPr>
      <w:bookmarkStart w:id="30" w:name="_Toc240917132"/>
      <w:r>
        <w:rPr>
          <w:rFonts w:ascii="Times New Roman" w:hAnsi="Times New Roman"/>
          <w:b/>
          <w:color w:val="000000"/>
          <w:sz w:val="24"/>
        </w:rPr>
        <w:lastRenderedPageBreak/>
        <w:t>2.4 Pengembangan Hipotesis</w:t>
      </w:r>
      <w:bookmarkEnd w:id="30"/>
    </w:p>
    <w:p w14:paraId="715898CE" w14:textId="77777777" w:rsidR="009F46AA" w:rsidRDefault="002209B6">
      <w:pPr>
        <w:pStyle w:val="Heading3"/>
        <w:outlineLvl w:val="2"/>
      </w:pPr>
      <w:bookmarkStart w:id="31" w:name="_Toc240917133"/>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6EEB0D38" w14:textId="77777777" w:rsidR="009F46AA" w:rsidRDefault="002209B6">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4A671D3F" w14:textId="77777777" w:rsidR="009F46AA" w:rsidRDefault="002209B6">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70D9D61F" w14:textId="77777777" w:rsidR="009F46AA" w:rsidRDefault="002209B6">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6FF8541A" w14:textId="77777777" w:rsidR="009F46AA" w:rsidRDefault="002209B6">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4BF5891" w14:textId="77777777" w:rsidR="009F46AA" w:rsidRDefault="002209B6">
      <w:pPr>
        <w:pStyle w:val="Heading3"/>
        <w:outlineLvl w:val="2"/>
      </w:pPr>
      <w:bookmarkStart w:id="32" w:name="_Toc240917134"/>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2"/>
    </w:p>
    <w:p w14:paraId="5BB57489" w14:textId="77777777" w:rsidR="009F46AA" w:rsidRDefault="002209B6">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5B449F02" w14:textId="77777777" w:rsidR="009F46AA" w:rsidRDefault="002209B6">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7294F780" w14:textId="77777777" w:rsidR="009F46AA" w:rsidRDefault="002209B6">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57E7D94B" w14:textId="77777777" w:rsidR="009F46AA" w:rsidRDefault="002209B6">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487EC62" w14:textId="77777777" w:rsidR="009F46AA" w:rsidRDefault="002209B6">
      <w:pPr>
        <w:pStyle w:val="Heading3"/>
        <w:outlineLvl w:val="2"/>
      </w:pPr>
      <w:bookmarkStart w:id="33" w:name="_Toc240917135"/>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3"/>
    </w:p>
    <w:p w14:paraId="1D845926" w14:textId="77777777" w:rsidR="009F46AA" w:rsidRDefault="002209B6">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795CCFDB" w14:textId="77777777" w:rsidR="009F46AA" w:rsidRDefault="002209B6">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789F0894" w14:textId="77777777" w:rsidR="009F46AA" w:rsidRDefault="002209B6">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08191812" w14:textId="77777777" w:rsidR="009F46AA" w:rsidRDefault="002209B6">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5BD1938" w14:textId="77777777" w:rsidR="009F46AA" w:rsidRDefault="002209B6">
      <w:pPr>
        <w:pStyle w:val="Heading3"/>
        <w:outlineLvl w:val="2"/>
      </w:pPr>
      <w:bookmarkStart w:id="34" w:name="_Toc240917136"/>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027D5968" w14:textId="77777777" w:rsidR="009F46AA" w:rsidRDefault="002209B6">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(∂Y/∂X₁</w:t>
      </w:r>
      <w:r>
        <w:rPr>
          <w:rFonts w:cs="Times New Roman"/>
          <w:i/>
        </w:rPr>
        <w:t xml:space="preserve"> = β₁ + β₅M</w:t>
      </w:r>
      <w:r>
        <w:rPr>
          <w:rFonts w:cs="Times New Roman"/>
        </w:rPr>
        <w:t>) akan semakin melemah atau teredam seiring dengan meningkatnya kontrol diri individu.</w:t>
      </w:r>
    </w:p>
    <w:p w14:paraId="1DDB9904" w14:textId="77777777" w:rsidR="009F46AA" w:rsidRDefault="002209B6">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0C89E4B5" w14:textId="77777777" w:rsidR="009F46AA" w:rsidRDefault="002209B6">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2117AB5A" w14:textId="77777777" w:rsidR="009F46AA" w:rsidRDefault="002209B6">
      <w:pPr>
        <w:spacing w:after="0" w:line="360" w:lineRule="auto"/>
        <w:ind w:firstLine="709"/>
        <w:jc w:val="both"/>
      </w:pPr>
      <w:r>
        <w:rPr>
          <w:rFonts w:cs="Times New Roman"/>
          <w:b/>
        </w:rPr>
        <w:lastRenderedPageBreak/>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4156CFF" w14:textId="77777777" w:rsidR="009F46AA" w:rsidRDefault="002209B6">
      <w:pPr>
        <w:pStyle w:val="Heading3"/>
        <w:outlineLvl w:val="2"/>
      </w:pPr>
      <w:bookmarkStart w:id="35" w:name="_Toc240917137"/>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5"/>
    </w:p>
    <w:p w14:paraId="6503292F" w14:textId="77777777" w:rsidR="009F46AA" w:rsidRDefault="002209B6">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(∂Y/∂X₂</w:t>
      </w:r>
      <w:r>
        <w:rPr>
          <w:rFonts w:cs="Times New Roman"/>
          <w:i/>
        </w:rPr>
        <w:t xml:space="preserve"> = β₂ + β₆M</w:t>
      </w:r>
      <w:r>
        <w:rPr>
          <w:rFonts w:cs="Times New Roman"/>
        </w:rPr>
        <w:t>) yang lebih landai, sejalan dengan dugaan efek peredaman (</w:t>
      </w:r>
      <w:r>
        <w:rPr>
          <w:rFonts w:cs="Times New Roman"/>
          <w:i/>
        </w:rPr>
        <w:t>buffering effect</w:t>
      </w:r>
      <w:r>
        <w:rPr>
          <w:rFonts w:cs="Times New Roman"/>
        </w:rPr>
        <w:t>) terhadap dorongan menuntaskan koleksi.</w:t>
      </w:r>
    </w:p>
    <w:p w14:paraId="454FD2E8" w14:textId="77777777" w:rsidR="009F46AA" w:rsidRDefault="002209B6">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225AD82A" w14:textId="77777777" w:rsidR="009F46AA" w:rsidRDefault="002209B6">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12237A7C" w14:textId="77777777" w:rsidR="009F46AA" w:rsidRDefault="002209B6">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61E9580" w14:textId="77777777" w:rsidR="009F46AA" w:rsidRDefault="002209B6">
      <w:pPr>
        <w:pStyle w:val="Heading3"/>
        <w:outlineLvl w:val="2"/>
      </w:pPr>
      <w:bookmarkStart w:id="36" w:name="_Toc240917138"/>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6"/>
    </w:p>
    <w:p w14:paraId="0E5A4105" w14:textId="77777777" w:rsidR="009F46AA" w:rsidRDefault="002209B6">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377D177C" w14:textId="77777777" w:rsidR="009F46AA" w:rsidRDefault="002209B6">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54FAD280" w14:textId="77777777" w:rsidR="009F46AA" w:rsidRDefault="002209B6">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356A6C44" w14:textId="77777777" w:rsidR="009F46AA" w:rsidRDefault="002209B6">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EC83888" w14:textId="77777777" w:rsidR="009F46AA" w:rsidRDefault="002209B6">
      <w:pPr>
        <w:pStyle w:val="Heading2"/>
        <w:outlineLvl w:val="1"/>
      </w:pPr>
      <w:bookmarkStart w:id="37" w:name="_Toc240917139"/>
      <w:r>
        <w:rPr>
          <w:rFonts w:ascii="Times New Roman" w:hAnsi="Times New Roman"/>
          <w:b/>
          <w:color w:val="000000"/>
          <w:sz w:val="24"/>
        </w:rPr>
        <w:t>2.5 Rerangka Penelitian</w:t>
      </w:r>
      <w:bookmarkEnd w:id="37"/>
    </w:p>
    <w:p w14:paraId="722D8C59" w14:textId="77777777" w:rsidR="009F46AA" w:rsidRDefault="002209B6">
      <w:pPr>
        <w:spacing w:after="0" w:line="360" w:lineRule="auto"/>
        <w:ind w:firstLine="709"/>
        <w:jc w:val="both"/>
      </w:pPr>
      <w:r>
        <w:rPr>
          <w:rFonts w:cs="Times New Roman"/>
        </w:rPr>
        <w:t>Hubungan struktural antarvariabel disajikan pada Gambar 2.1:</w:t>
      </w:r>
    </w:p>
    <w:p w14:paraId="586E3575" w14:textId="77777777" w:rsidR="009F46AA" w:rsidRDefault="002209B6">
      <w:pPr>
        <w:spacing w:before="240" w:after="80"/>
        <w:jc w:val="center"/>
      </w:pPr>
      <w:r>
        <w:rPr>
          <w:noProof/>
        </w:rPr>
        <w:lastRenderedPageBreak/>
        <w:drawing>
          <wp:inline distT="0" distB="0" distL="0" distR="0" wp14:anchorId="62E6E90A" wp14:editId="4F8707C3">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17059E8D" w14:textId="77777777" w:rsidR="009F46AA" w:rsidRDefault="002209B6">
      <w:pPr>
        <w:spacing w:before="40" w:after="40"/>
        <w:jc w:val="center"/>
      </w:pPr>
      <w:bookmarkStart w:id="38" w:name="Cap_Gambar_2_1"/>
      <w:r>
        <w:rPr>
          <w:rFonts w:cs="Times New Roman"/>
          <w:b/>
        </w:rPr>
        <w:t>Gambar 2.1. Model Rerangka Konseptual Penelitian</w:t>
      </w:r>
      <w:bookmarkEnd w:id="38"/>
    </w:p>
    <w:p w14:paraId="4DA040EB" w14:textId="77777777" w:rsidR="009F46AA" w:rsidRDefault="002209B6">
      <w:pPr>
        <w:spacing w:after="240"/>
        <w:jc w:val="center"/>
      </w:pPr>
      <w:r>
        <w:rPr>
          <w:rFonts w:cs="Times New Roman"/>
          <w:i/>
          <w:sz w:val="20"/>
        </w:rPr>
        <w:t>Keterangan: Garis lurus menunjukkan pengaruh langsung (H1, H2, H3); Garis putus-putus menunjukkan efek moderasi kontrol diri yang memperlemah (H4, H5, H6).</w:t>
      </w:r>
    </w:p>
    <w:p w14:paraId="17E74BF8" w14:textId="77777777" w:rsidR="009F46AA" w:rsidRDefault="002209B6">
      <w:r>
        <w:br w:type="page"/>
      </w:r>
    </w:p>
    <w:p w14:paraId="1F5A1F58" w14:textId="77777777" w:rsidR="009F46AA" w:rsidRDefault="002209B6">
      <w:pPr>
        <w:pStyle w:val="Heading1"/>
        <w:outlineLvl w:val="0"/>
      </w:pPr>
      <w:bookmarkStart w:id="39" w:name="_Toc240917140"/>
      <w:r>
        <w:rPr>
          <w:rFonts w:ascii="Times New Roman" w:hAnsi="Times New Roman"/>
          <w:b/>
          <w:color w:val="000000"/>
          <w:sz w:val="24"/>
        </w:rPr>
        <w:lastRenderedPageBreak/>
        <w:t>DAFTAR PUSTAKA</w:t>
      </w:r>
      <w:bookmarkEnd w:id="39"/>
    </w:p>
    <w:p w14:paraId="5F7139ED" w14:textId="77777777" w:rsidR="009F46AA" w:rsidRDefault="002209B6">
      <w:pPr>
        <w:spacing w:after="120"/>
        <w:ind w:left="709" w:hanging="709"/>
        <w:jc w:val="both"/>
      </w:pPr>
      <w:bookmarkStart w:id="40"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40"/>
    </w:p>
    <w:p w14:paraId="15C81377" w14:textId="77777777" w:rsidR="009F46AA" w:rsidRDefault="002209B6">
      <w:pPr>
        <w:spacing w:after="120"/>
        <w:ind w:left="709" w:hanging="709"/>
        <w:jc w:val="both"/>
      </w:pPr>
      <w:bookmarkStart w:id="41"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41"/>
    </w:p>
    <w:p w14:paraId="379F71F4" w14:textId="77777777" w:rsidR="009F46AA" w:rsidRDefault="002209B6">
      <w:pPr>
        <w:spacing w:after="120"/>
        <w:ind w:left="709" w:hanging="709"/>
        <w:jc w:val="both"/>
      </w:pPr>
      <w:bookmarkStart w:id="42"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42"/>
    </w:p>
    <w:p w14:paraId="7AE3808B" w14:textId="77777777" w:rsidR="009F46AA" w:rsidRDefault="002209B6">
      <w:pPr>
        <w:spacing w:after="120"/>
        <w:ind w:left="709" w:hanging="709"/>
        <w:jc w:val="both"/>
      </w:pPr>
      <w:bookmarkStart w:id="43"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43"/>
    </w:p>
    <w:p w14:paraId="04C74BB6" w14:textId="77777777" w:rsidR="009F46AA" w:rsidRDefault="002209B6">
      <w:pPr>
        <w:spacing w:after="120"/>
        <w:ind w:left="709" w:hanging="709"/>
        <w:jc w:val="both"/>
      </w:pPr>
      <w:bookmarkStart w:id="44"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44"/>
    </w:p>
    <w:p w14:paraId="6CB0384A" w14:textId="77777777" w:rsidR="009F46AA" w:rsidRDefault="002209B6">
      <w:pPr>
        <w:spacing w:after="120"/>
        <w:ind w:left="709" w:hanging="709"/>
        <w:jc w:val="both"/>
      </w:pPr>
      <w:bookmarkStart w:id="45"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45"/>
    </w:p>
    <w:p w14:paraId="3F6C7169" w14:textId="77777777" w:rsidR="009F46AA" w:rsidRDefault="002209B6">
      <w:pPr>
        <w:spacing w:after="120"/>
        <w:ind w:left="709" w:hanging="709"/>
        <w:jc w:val="both"/>
      </w:pPr>
      <w:bookmarkStart w:id="46"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6">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46"/>
    </w:p>
    <w:p w14:paraId="3E478CCE" w14:textId="77777777" w:rsidR="009F46AA" w:rsidRDefault="002209B6">
      <w:pPr>
        <w:spacing w:after="120"/>
        <w:ind w:left="709" w:hanging="709"/>
        <w:jc w:val="both"/>
      </w:pPr>
      <w:bookmarkStart w:id="47"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47"/>
    </w:p>
    <w:p w14:paraId="59F1957F" w14:textId="77777777" w:rsidR="009F46AA" w:rsidRDefault="002209B6">
      <w:pPr>
        <w:spacing w:after="120"/>
        <w:ind w:left="709" w:hanging="709"/>
        <w:jc w:val="both"/>
      </w:pPr>
      <w:bookmarkStart w:id="48"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48"/>
    </w:p>
    <w:p w14:paraId="24012119" w14:textId="77777777" w:rsidR="009F46AA" w:rsidRDefault="002209B6">
      <w:pPr>
        <w:spacing w:after="120"/>
        <w:ind w:left="709" w:hanging="709"/>
        <w:jc w:val="both"/>
      </w:pPr>
      <w:bookmarkStart w:id="49"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49"/>
    </w:p>
    <w:p w14:paraId="5A5F8E80" w14:textId="77777777" w:rsidR="009F46AA" w:rsidRDefault="002209B6">
      <w:pPr>
        <w:spacing w:after="120"/>
        <w:ind w:left="709" w:hanging="709"/>
        <w:jc w:val="both"/>
      </w:pPr>
      <w:bookmarkStart w:id="50"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50"/>
    </w:p>
    <w:p w14:paraId="1EEABD36" w14:textId="77777777" w:rsidR="009F46AA" w:rsidRDefault="002209B6">
      <w:pPr>
        <w:spacing w:after="120"/>
        <w:ind w:left="709" w:hanging="709"/>
        <w:jc w:val="both"/>
      </w:pPr>
      <w:bookmarkStart w:id="51"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51"/>
    </w:p>
    <w:p w14:paraId="2E698BFF" w14:textId="77777777" w:rsidR="009F46AA" w:rsidRDefault="002209B6">
      <w:pPr>
        <w:spacing w:after="120"/>
        <w:ind w:left="709" w:hanging="709"/>
        <w:jc w:val="both"/>
      </w:pPr>
      <w:bookmarkStart w:id="52"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52"/>
    </w:p>
    <w:p w14:paraId="222C8523" w14:textId="77777777" w:rsidR="009F46AA" w:rsidRDefault="002209B6">
      <w:pPr>
        <w:spacing w:after="120"/>
        <w:ind w:left="709" w:hanging="709"/>
        <w:jc w:val="both"/>
      </w:pPr>
      <w:bookmarkStart w:id="53" w:name="Ref_belk1995collecting"/>
      <w:r>
        <w:rPr>
          <w:rFonts w:cs="Times New Roman"/>
        </w:rPr>
        <w:t xml:space="preserve">Belk, R. W. (1995). </w:t>
      </w:r>
      <w:r>
        <w:rPr>
          <w:rFonts w:cs="Times New Roman"/>
          <w:i/>
        </w:rPr>
        <w:t>Collecting in a Consumer Society</w:t>
      </w:r>
      <w:r>
        <w:rPr>
          <w:rFonts w:cs="Times New Roman"/>
        </w:rPr>
        <w:t>. Routledge, London.</w:t>
      </w:r>
      <w:bookmarkEnd w:id="53"/>
    </w:p>
    <w:p w14:paraId="20FC5ED7" w14:textId="77777777" w:rsidR="009F46AA" w:rsidRDefault="002209B6">
      <w:pPr>
        <w:spacing w:after="120"/>
        <w:ind w:left="709" w:hanging="709"/>
        <w:jc w:val="both"/>
      </w:pPr>
      <w:bookmarkStart w:id="54"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54"/>
    </w:p>
    <w:p w14:paraId="0CCF30C1" w14:textId="77777777" w:rsidR="009F46AA" w:rsidRDefault="002209B6">
      <w:pPr>
        <w:spacing w:after="120"/>
        <w:ind w:left="709" w:hanging="709"/>
        <w:jc w:val="both"/>
      </w:pPr>
      <w:bookmarkStart w:id="55"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55"/>
    </w:p>
    <w:p w14:paraId="038E1D01" w14:textId="77777777" w:rsidR="009F46AA" w:rsidRDefault="002209B6">
      <w:pPr>
        <w:spacing w:after="120"/>
        <w:ind w:left="709" w:hanging="709"/>
        <w:jc w:val="both"/>
      </w:pPr>
      <w:bookmarkStart w:id="56"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56"/>
    </w:p>
    <w:p w14:paraId="7DFB6E60" w14:textId="77777777" w:rsidR="009F46AA" w:rsidRDefault="002209B6">
      <w:pPr>
        <w:spacing w:after="120"/>
        <w:ind w:left="709" w:hanging="709"/>
        <w:jc w:val="both"/>
      </w:pPr>
      <w:bookmarkStart w:id="57"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57"/>
    </w:p>
    <w:p w14:paraId="31C64FDD" w14:textId="77777777" w:rsidR="009F46AA" w:rsidRDefault="002209B6">
      <w:pPr>
        <w:spacing w:after="120"/>
        <w:ind w:left="709" w:hanging="709"/>
        <w:jc w:val="both"/>
      </w:pPr>
      <w:bookmarkStart w:id="58"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58"/>
    </w:p>
    <w:p w14:paraId="1FF295D9" w14:textId="77777777" w:rsidR="009F46AA" w:rsidRDefault="002209B6">
      <w:pPr>
        <w:spacing w:after="120"/>
        <w:ind w:left="709" w:hanging="709"/>
        <w:jc w:val="both"/>
      </w:pPr>
      <w:bookmarkStart w:id="59"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59"/>
    </w:p>
    <w:p w14:paraId="386B6107" w14:textId="77777777" w:rsidR="009F46AA" w:rsidRDefault="002209B6">
      <w:pPr>
        <w:spacing w:after="120"/>
        <w:ind w:left="709" w:hanging="709"/>
        <w:jc w:val="both"/>
      </w:pPr>
      <w:bookmarkStart w:id="60"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60"/>
    </w:p>
    <w:p w14:paraId="0A76100E" w14:textId="77777777" w:rsidR="009F46AA" w:rsidRDefault="002209B6">
      <w:pPr>
        <w:spacing w:after="120"/>
        <w:ind w:left="709" w:hanging="709"/>
        <w:jc w:val="both"/>
      </w:pPr>
      <w:bookmarkStart w:id="61"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61"/>
    </w:p>
    <w:p w14:paraId="6E5299A3" w14:textId="77777777" w:rsidR="009F46AA" w:rsidRDefault="002209B6">
      <w:pPr>
        <w:spacing w:after="120"/>
        <w:ind w:left="709" w:hanging="709"/>
        <w:jc w:val="both"/>
      </w:pPr>
      <w:bookmarkStart w:id="62"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62"/>
    </w:p>
    <w:p w14:paraId="71DCF706" w14:textId="77777777" w:rsidR="009F46AA" w:rsidRDefault="002209B6">
      <w:pPr>
        <w:spacing w:after="120"/>
        <w:ind w:left="709" w:hanging="709"/>
        <w:jc w:val="both"/>
      </w:pPr>
      <w:bookmarkStart w:id="63"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63"/>
    </w:p>
    <w:p w14:paraId="44FDA847" w14:textId="77777777" w:rsidR="009F46AA" w:rsidRDefault="002209B6">
      <w:pPr>
        <w:spacing w:after="120"/>
        <w:ind w:left="709" w:hanging="709"/>
        <w:jc w:val="both"/>
      </w:pPr>
      <w:bookmarkStart w:id="64"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64"/>
    </w:p>
    <w:p w14:paraId="522D7273" w14:textId="77777777" w:rsidR="009F46AA" w:rsidRDefault="002209B6">
      <w:pPr>
        <w:spacing w:after="120"/>
        <w:ind w:left="709" w:hanging="709"/>
        <w:jc w:val="both"/>
      </w:pPr>
      <w:bookmarkStart w:id="65"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65"/>
    </w:p>
    <w:p w14:paraId="348C8AA2" w14:textId="77777777" w:rsidR="009F46AA" w:rsidRDefault="002209B6">
      <w:pPr>
        <w:spacing w:after="120"/>
        <w:ind w:left="709" w:hanging="709"/>
        <w:jc w:val="both"/>
      </w:pPr>
      <w:bookmarkStart w:id="66"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66"/>
    </w:p>
    <w:p w14:paraId="0EAF2F10" w14:textId="77777777" w:rsidR="009F46AA" w:rsidRDefault="002209B6">
      <w:pPr>
        <w:spacing w:after="120"/>
        <w:ind w:left="709" w:hanging="709"/>
        <w:jc w:val="both"/>
      </w:pPr>
      <w:bookmarkStart w:id="67"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67"/>
    </w:p>
    <w:p w14:paraId="71AD33DA" w14:textId="77777777" w:rsidR="009F46AA" w:rsidRDefault="002209B6">
      <w:pPr>
        <w:spacing w:after="120"/>
        <w:ind w:left="709" w:hanging="709"/>
        <w:jc w:val="both"/>
      </w:pPr>
      <w:bookmarkStart w:id="68"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68"/>
    </w:p>
    <w:p w14:paraId="1CAB377F" w14:textId="77777777" w:rsidR="009F46AA" w:rsidRDefault="002209B6">
      <w:pPr>
        <w:spacing w:after="120"/>
        <w:ind w:left="709" w:hanging="709"/>
        <w:jc w:val="both"/>
      </w:pPr>
      <w:bookmarkStart w:id="69"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69"/>
    </w:p>
    <w:p w14:paraId="6F7CBC01" w14:textId="77777777" w:rsidR="009F46AA" w:rsidRDefault="002209B6">
      <w:pPr>
        <w:spacing w:after="120"/>
        <w:ind w:left="709" w:hanging="709"/>
        <w:jc w:val="both"/>
      </w:pPr>
      <w:bookmarkStart w:id="70"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70"/>
    </w:p>
    <w:p w14:paraId="1F456D66" w14:textId="77777777" w:rsidR="009F46AA" w:rsidRDefault="002209B6">
      <w:pPr>
        <w:spacing w:after="120"/>
        <w:ind w:left="709" w:hanging="709"/>
        <w:jc w:val="both"/>
      </w:pPr>
      <w:bookmarkStart w:id="71"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71"/>
    </w:p>
    <w:p w14:paraId="45829F6C" w14:textId="77777777" w:rsidR="009F46AA" w:rsidRDefault="002209B6">
      <w:pPr>
        <w:spacing w:after="120"/>
        <w:ind w:left="709" w:hanging="709"/>
        <w:jc w:val="both"/>
      </w:pPr>
      <w:bookmarkStart w:id="72"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72"/>
    </w:p>
    <w:p w14:paraId="3F2AC302" w14:textId="77777777" w:rsidR="009F46AA" w:rsidRDefault="002209B6">
      <w:pPr>
        <w:spacing w:after="120"/>
        <w:ind w:left="709" w:hanging="709"/>
        <w:jc w:val="both"/>
      </w:pPr>
      <w:bookmarkStart w:id="73"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73"/>
    </w:p>
    <w:bookmarkStart w:id="74" w:name="Ref_pricecharting2024"/>
    <w:p w14:paraId="6687F638" w14:textId="77777777" w:rsidR="009F46AA" w:rsidRDefault="002209B6">
      <w:pPr>
        <w:spacing w:after="120"/>
        <w:ind w:left="709" w:hanging="709"/>
        <w:jc w:val="both"/>
      </w:pPr>
      <w:r>
        <w:fldChar w:fldCharType="begin"/>
      </w:r>
      <w:r>
        <w:instrText>HYPERLINK \l "Ref_pricecharting2024"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7">
        <w:r>
          <w:rPr>
            <w:color w:val="0563C1"/>
            <w:u w:val="single"/>
          </w:rPr>
          <w:t>https://www.pricecharting.com/console/pokemon-shining-fates</w:t>
        </w:r>
      </w:hyperlink>
      <w:r>
        <w:rPr>
          <w:rFonts w:cs="Times New Roman"/>
        </w:rPr>
        <w:t xml:space="preserve"> (Diakses 18 September 2026).</w:t>
      </w:r>
      <w:bookmarkEnd w:id="74"/>
    </w:p>
    <w:p w14:paraId="08FDC206" w14:textId="77777777" w:rsidR="009F46AA" w:rsidRDefault="002209B6">
      <w:pPr>
        <w:spacing w:after="120"/>
        <w:ind w:left="709" w:hanging="709"/>
        <w:jc w:val="both"/>
      </w:pPr>
      <w:bookmarkStart w:id="75" w:name="Ref_rook1987buying"/>
      <w:r>
        <w:rPr>
          <w:rFonts w:cs="Times New Roman"/>
        </w:rPr>
        <w:t xml:space="preserve">Rook, D. W. (1987). The buying impulse. </w:t>
      </w:r>
      <w:r>
        <w:rPr>
          <w:rFonts w:cs="Times New Roman"/>
          <w:i/>
        </w:rPr>
        <w:t>Journal of Consumer Research</w:t>
      </w:r>
      <w:r>
        <w:rPr>
          <w:rFonts w:cs="Times New Roman"/>
        </w:rPr>
        <w:t>, 14(2):189–199.</w:t>
      </w:r>
      <w:bookmarkEnd w:id="75"/>
    </w:p>
    <w:p w14:paraId="0A092771" w14:textId="77777777" w:rsidR="009F46AA" w:rsidRDefault="002209B6">
      <w:pPr>
        <w:spacing w:after="120"/>
        <w:ind w:left="709" w:hanging="709"/>
        <w:jc w:val="both"/>
      </w:pPr>
      <w:bookmarkStart w:id="76"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76"/>
    </w:p>
    <w:p w14:paraId="1C3AC390" w14:textId="77777777" w:rsidR="009F46AA" w:rsidRDefault="002209B6">
      <w:pPr>
        <w:spacing w:after="120"/>
        <w:ind w:left="709" w:hanging="709"/>
        <w:jc w:val="both"/>
      </w:pPr>
      <w:bookmarkStart w:id="77"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77"/>
    </w:p>
    <w:p w14:paraId="156D36EB" w14:textId="77777777" w:rsidR="009F46AA" w:rsidRDefault="002209B6">
      <w:pPr>
        <w:spacing w:after="120"/>
        <w:ind w:left="709" w:hanging="709"/>
        <w:jc w:val="both"/>
      </w:pPr>
      <w:bookmarkStart w:id="78"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78"/>
    </w:p>
    <w:p w14:paraId="19E0936A" w14:textId="77777777" w:rsidR="009F46AA" w:rsidRDefault="002209B6">
      <w:pPr>
        <w:spacing w:after="120"/>
        <w:ind w:left="709" w:hanging="709"/>
        <w:jc w:val="both"/>
      </w:pPr>
      <w:bookmarkStart w:id="79"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79"/>
    </w:p>
    <w:p w14:paraId="57840C45" w14:textId="77777777" w:rsidR="009F46AA" w:rsidRDefault="002209B6">
      <w:pPr>
        <w:spacing w:after="120"/>
        <w:ind w:left="709" w:hanging="709"/>
        <w:jc w:val="both"/>
      </w:pPr>
      <w:bookmarkStart w:id="80"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80"/>
    </w:p>
    <w:bookmarkStart w:id="81" w:name="Ref_statista2024pokemon"/>
    <w:p w14:paraId="7FD786D5" w14:textId="77777777" w:rsidR="009F46AA" w:rsidRDefault="002209B6">
      <w:pPr>
        <w:spacing w:after="120"/>
        <w:ind w:left="709" w:hanging="709"/>
        <w:jc w:val="both"/>
      </w:pPr>
      <w:r>
        <w:fldChar w:fldCharType="begin"/>
      </w:r>
      <w:r>
        <w:instrText>HYPERLINK \l "Ref_statista2024pokemon"</w:instrText>
      </w:r>
      <w:r>
        <w:fldChar w:fldCharType="separate"/>
      </w:r>
      <w:r>
        <w:rPr>
          <w:rFonts w:cs="Times New Roman"/>
        </w:rPr>
        <w:t>Statista (2021)</w:t>
      </w:r>
      <w:r>
        <w:fldChar w:fldCharType="end"/>
      </w:r>
      <w:r>
        <w:rPr>
          <w:rFonts w:cs="Times New Roman"/>
        </w:rPr>
        <w:t xml:space="preserve">. Top 10 highest-grossing media franchises worldwide of all time. Statista Chart 24277, Consumer Market Insights dan Research, New York: Statista Inc. (terbit Februari 2021). Tersedia di: \url </w:t>
      </w:r>
      <w:hyperlink r:id="rId18">
        <w:r>
          <w:rPr>
            <w:color w:val="0563C1"/>
            <w:u w:val="single"/>
          </w:rPr>
          <w:t>https://www.statista.com/chart/24277/media-franchises-with-most-sales/</w:t>
        </w:r>
      </w:hyperlink>
      <w:r>
        <w:rPr>
          <w:rFonts w:cs="Times New Roman"/>
        </w:rPr>
        <w:t xml:space="preserve"> (Diakses 18 September 2026).</w:t>
      </w:r>
      <w:bookmarkEnd w:id="81"/>
    </w:p>
    <w:p w14:paraId="0A5C9C6F" w14:textId="77777777" w:rsidR="009F46AA" w:rsidRDefault="002209B6">
      <w:pPr>
        <w:spacing w:after="120"/>
        <w:ind w:left="709" w:hanging="709"/>
        <w:jc w:val="both"/>
      </w:pPr>
      <w:bookmarkStart w:id="82"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82"/>
    </w:p>
    <w:bookmarkStart w:id="83" w:name="Ref_sugiyono2019metode"/>
    <w:p w14:paraId="1DE9F5F7" w14:textId="77777777" w:rsidR="009F46AA" w:rsidRDefault="002209B6">
      <w:pPr>
        <w:spacing w:after="120"/>
        <w:ind w:left="709" w:hanging="709"/>
        <w:jc w:val="both"/>
      </w:pPr>
      <w:r>
        <w:fldChar w:fldCharType="begin"/>
      </w:r>
      <w:r>
        <w:instrText>HYPERLINK \l "Ref_sugiyono2019metode"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83"/>
    </w:p>
    <w:p w14:paraId="338DBB94" w14:textId="77777777" w:rsidR="009F46AA" w:rsidRDefault="002209B6">
      <w:pPr>
        <w:spacing w:after="120"/>
        <w:ind w:left="709" w:hanging="709"/>
        <w:jc w:val="both"/>
      </w:pPr>
      <w:bookmarkStart w:id="84"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84"/>
    </w:p>
    <w:p w14:paraId="5F61F51B" w14:textId="77777777" w:rsidR="009F46AA" w:rsidRDefault="002209B6">
      <w:pPr>
        <w:spacing w:after="120"/>
        <w:ind w:left="709" w:hanging="709"/>
        <w:jc w:val="both"/>
      </w:pPr>
      <w:bookmarkStart w:id="85"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85"/>
    </w:p>
    <w:p w14:paraId="4C04EC91" w14:textId="77777777" w:rsidR="009F46AA" w:rsidRDefault="002209B6">
      <w:pPr>
        <w:spacing w:after="120"/>
        <w:ind w:left="709" w:hanging="709"/>
        <w:jc w:val="both"/>
      </w:pPr>
      <w:bookmarkStart w:id="86"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86"/>
    </w:p>
    <w:p w14:paraId="73F455C2" w14:textId="77777777" w:rsidR="009F46AA" w:rsidRDefault="002209B6">
      <w:pPr>
        <w:spacing w:after="120"/>
        <w:ind w:left="709" w:hanging="709"/>
        <w:jc w:val="both"/>
      </w:pPr>
      <w:bookmarkStart w:id="87"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87"/>
    </w:p>
    <w:bookmarkStart w:id="88" w:name="Ref_pokemoncompany2024"/>
    <w:p w14:paraId="7F8AE092" w14:textId="77777777" w:rsidR="009F46AA" w:rsidRDefault="002209B6">
      <w:pPr>
        <w:spacing w:after="120"/>
        <w:ind w:left="709" w:hanging="709"/>
        <w:jc w:val="both"/>
      </w:pPr>
      <w:r>
        <w:fldChar w:fldCharType="begin"/>
      </w:r>
      <w:r>
        <w:instrText>HYPERLINK \l "Ref_pokemoncompany2024"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19">
        <w:r>
          <w:rPr>
            <w:color w:val="0563C1"/>
            <w:u w:val="single"/>
          </w:rPr>
          <w:t>https://corporate.pokemon.co.jp/en/aboutus/figures/</w:t>
        </w:r>
      </w:hyperlink>
      <w:r>
        <w:rPr>
          <w:rFonts w:cs="Times New Roman"/>
        </w:rPr>
        <w:t xml:space="preserve"> (Diakses 15 Januari 2025).</w:t>
      </w:r>
      <w:bookmarkEnd w:id="88"/>
    </w:p>
    <w:p w14:paraId="0DD62CDD" w14:textId="77777777" w:rsidR="009F46AA" w:rsidRDefault="002209B6">
      <w:pPr>
        <w:spacing w:after="120"/>
        <w:ind w:left="709" w:hanging="709"/>
        <w:jc w:val="both"/>
      </w:pPr>
      <w:bookmarkStart w:id="89"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89"/>
    </w:p>
    <w:p w14:paraId="6C83DC72" w14:textId="77777777" w:rsidR="009F46AA" w:rsidRDefault="002209B6">
      <w:pPr>
        <w:spacing w:after="120"/>
        <w:ind w:left="709" w:hanging="709"/>
        <w:jc w:val="both"/>
      </w:pPr>
      <w:bookmarkStart w:id="90"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90"/>
    </w:p>
    <w:p w14:paraId="19ACEA2B" w14:textId="77777777" w:rsidR="009F46AA" w:rsidRDefault="002209B6">
      <w:pPr>
        <w:spacing w:after="120"/>
        <w:ind w:left="709" w:hanging="709"/>
        <w:jc w:val="both"/>
      </w:pPr>
      <w:bookmarkStart w:id="91"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91"/>
    </w:p>
    <w:p w14:paraId="19A024B4" w14:textId="77777777" w:rsidR="009F46AA" w:rsidRDefault="002209B6">
      <w:pPr>
        <w:spacing w:after="120"/>
        <w:ind w:left="709" w:hanging="709"/>
        <w:jc w:val="both"/>
      </w:pPr>
      <w:bookmarkStart w:id="92"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92"/>
    </w:p>
    <w:p w14:paraId="2FACBFE5" w14:textId="77777777" w:rsidR="009F46AA" w:rsidRDefault="002209B6">
      <w:pPr>
        <w:spacing w:after="120"/>
        <w:ind w:left="709" w:hanging="709"/>
        <w:jc w:val="both"/>
      </w:pPr>
      <w:bookmarkStart w:id="93"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93"/>
    </w:p>
    <w:sectPr w:rsidR="009F46AA"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944C2" w14:textId="77777777" w:rsidR="002209B6" w:rsidRDefault="002209B6">
      <w:pPr>
        <w:spacing w:after="0" w:line="240" w:lineRule="auto"/>
      </w:pPr>
      <w:r>
        <w:separator/>
      </w:r>
    </w:p>
  </w:endnote>
  <w:endnote w:type="continuationSeparator" w:id="0">
    <w:p w14:paraId="0DF882FF" w14:textId="77777777" w:rsidR="002209B6" w:rsidRDefault="002209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75C78" w14:textId="77777777" w:rsidR="009F46AA" w:rsidRDefault="009F46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02E8D" w14:textId="77777777" w:rsidR="009F46AA" w:rsidRDefault="002209B6">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62E5A" w14:textId="77777777" w:rsidR="009F46AA" w:rsidRDefault="002209B6">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EF140" w14:textId="77777777" w:rsidR="002209B6" w:rsidRDefault="002209B6">
      <w:pPr>
        <w:spacing w:after="0" w:line="240" w:lineRule="auto"/>
      </w:pPr>
      <w:r>
        <w:separator/>
      </w:r>
    </w:p>
  </w:footnote>
  <w:footnote w:type="continuationSeparator" w:id="0">
    <w:p w14:paraId="2447B79C" w14:textId="77777777" w:rsidR="002209B6" w:rsidRDefault="002209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5767" w14:textId="77777777" w:rsidR="009F46AA" w:rsidRDefault="009F46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B6D8D" w14:textId="77777777" w:rsidR="009F46AA" w:rsidRDefault="009F46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801665">
    <w:abstractNumId w:val="8"/>
  </w:num>
  <w:num w:numId="2" w16cid:durableId="290749911">
    <w:abstractNumId w:val="6"/>
  </w:num>
  <w:num w:numId="3" w16cid:durableId="1730613734">
    <w:abstractNumId w:val="5"/>
  </w:num>
  <w:num w:numId="4" w16cid:durableId="1160461049">
    <w:abstractNumId w:val="4"/>
  </w:num>
  <w:num w:numId="5" w16cid:durableId="845369357">
    <w:abstractNumId w:val="7"/>
  </w:num>
  <w:num w:numId="6" w16cid:durableId="1393580814">
    <w:abstractNumId w:val="3"/>
  </w:num>
  <w:num w:numId="7" w16cid:durableId="192617689">
    <w:abstractNumId w:val="2"/>
  </w:num>
  <w:num w:numId="8" w16cid:durableId="1251743387">
    <w:abstractNumId w:val="1"/>
  </w:num>
  <w:num w:numId="9" w16cid:durableId="1172379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E8B"/>
    <w:rsid w:val="0015074B"/>
    <w:rsid w:val="002209B6"/>
    <w:rsid w:val="0029639D"/>
    <w:rsid w:val="002A5294"/>
    <w:rsid w:val="00326F90"/>
    <w:rsid w:val="009F46A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A00E1"/>
  <w14:defaultImageDpi w14:val="300"/>
  <w15:docId w15:val="{84EA0897-0C94-4F0B-B399-B57DE8D04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2A5294"/>
    <w:pPr>
      <w:spacing w:after="40" w:line="240" w:lineRule="auto"/>
    </w:pPr>
    <w:rPr>
      <w:rFonts w:cs="Times New Roman"/>
      <w:b/>
    </w:rPr>
  </w:style>
  <w:style w:type="paragraph" w:styleId="TOC2">
    <w:name w:val="toc 2"/>
    <w:basedOn w:val="Normal"/>
    <w:next w:val="Normal"/>
    <w:autoRedefine/>
    <w:uiPriority w:val="39"/>
    <w:unhideWhenUsed/>
    <w:rsid w:val="002A5294"/>
    <w:pPr>
      <w:spacing w:after="40" w:line="240" w:lineRule="auto"/>
      <w:ind w:left="360"/>
    </w:pPr>
    <w:rPr>
      <w:rFonts w:cs="Times New Roman"/>
    </w:rPr>
  </w:style>
  <w:style w:type="paragraph" w:styleId="TOC3">
    <w:name w:val="toc 3"/>
    <w:basedOn w:val="Normal"/>
    <w:next w:val="Normal"/>
    <w:autoRedefine/>
    <w:uiPriority w:val="39"/>
    <w:unhideWhenUsed/>
    <w:rsid w:val="002A5294"/>
    <w:pPr>
      <w:spacing w:after="40" w:line="240" w:lineRule="auto"/>
      <w:ind w:left="720"/>
    </w:pPr>
    <w:rPr>
      <w:rFonts w:cs="Times New Roman"/>
      <w:sz w:val="22"/>
    </w:rPr>
  </w:style>
  <w:style w:type="character" w:styleId="Hyperlink">
    <w:name w:val="Hyperlink"/>
    <w:basedOn w:val="DefaultParagraphFont"/>
    <w:uiPriority w:val="99"/>
    <w:unhideWhenUsed/>
    <w:rsid w:val="002A52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hyperlink" Target="https://doi.org/10.22219/jiko.v10i02.35353"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13613</Words>
  <Characters>77597</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2026-09-21T14:04:00Z</dcterms:modified>
  <cp:category/>
</cp:coreProperties>
</file>