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0E4219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5AD8F1FE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EE2833">
        <w:rPr>
          <w:sz w:val="24"/>
          <w:szCs w:val="24"/>
        </w:rPr>
        <w:t xml:space="preserve"> Tipos de letras que possuem pequenos traços,linhas ou prolongamento nas extremidades de suas hates</w:t>
      </w:r>
    </w:p>
    <w:p w14:paraId="078B1250" w14:textId="2F88382E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EE2833">
        <w:rPr>
          <w:sz w:val="24"/>
          <w:szCs w:val="24"/>
        </w:rPr>
        <w:t xml:space="preserve"> Peuqenos traços e linhas ou prolongamento</w:t>
      </w:r>
    </w:p>
    <w:p w14:paraId="7D4A3F55" w14:textId="03BCA09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EE2833">
        <w:rPr>
          <w:sz w:val="24"/>
          <w:szCs w:val="24"/>
        </w:rPr>
        <w:t xml:space="preserve"> Materiais impressos como livros e jornais</w:t>
      </w:r>
    </w:p>
    <w:p w14:paraId="246C8988" w14:textId="0B49E0A1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EE2833">
        <w:rPr>
          <w:sz w:val="24"/>
          <w:szCs w:val="24"/>
        </w:rPr>
        <w:t xml:space="preserve"> Times new roman</w:t>
      </w:r>
    </w:p>
    <w:p w14:paraId="2C3B3A2F" w14:textId="3362D8B1" w:rsidR="00EE2833" w:rsidRDefault="00EE2833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Georgia</w:t>
      </w:r>
    </w:p>
    <w:p w14:paraId="4F43567A" w14:textId="2F5FCF50" w:rsidR="00EE2833" w:rsidRPr="00046827" w:rsidRDefault="00EE2833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garamond</w:t>
      </w:r>
    </w:p>
    <w:p w14:paraId="48536C20" w14:textId="77777777" w:rsidR="00E566D4" w:rsidRPr="00E566D4" w:rsidRDefault="000E4219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5DC0DE7C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EE2833">
        <w:rPr>
          <w:sz w:val="24"/>
          <w:szCs w:val="24"/>
        </w:rPr>
        <w:t xml:space="preserve"> São tipos de letras que não possuem pequenos traços,serifas ou pequenos detalhes nas extremidades</w:t>
      </w:r>
    </w:p>
    <w:p w14:paraId="316BD825" w14:textId="7607E15A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EE2833">
        <w:rPr>
          <w:sz w:val="24"/>
          <w:szCs w:val="24"/>
        </w:rPr>
        <w:t xml:space="preserve"> Ausencia de pequenos traços ou “pezinhos”nas extremidades das letrras</w:t>
      </w:r>
    </w:p>
    <w:p w14:paraId="114FD7BD" w14:textId="6566BC5B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EE2833">
        <w:rPr>
          <w:sz w:val="24"/>
          <w:szCs w:val="24"/>
        </w:rPr>
        <w:t>conteudo web e app</w:t>
      </w:r>
    </w:p>
    <w:p w14:paraId="3154E5F9" w14:textId="38A34599" w:rsidR="00EE2833" w:rsidRDefault="00EE2833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Indentidade visual e branding moderno</w:t>
      </w:r>
    </w:p>
    <w:p w14:paraId="6AB1D62C" w14:textId="2C6BEBC4" w:rsidR="00EE2833" w:rsidRPr="00046827" w:rsidRDefault="00EE2833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Textos curtos,titulo e legenda</w:t>
      </w:r>
    </w:p>
    <w:p w14:paraId="3F142E66" w14:textId="3A45DCC9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EE2833">
        <w:rPr>
          <w:sz w:val="24"/>
          <w:szCs w:val="24"/>
        </w:rPr>
        <w:t>helvetica</w:t>
      </w:r>
    </w:p>
    <w:p w14:paraId="2533DF8A" w14:textId="3F81DDFB" w:rsidR="00EE2833" w:rsidRDefault="00EE2833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Montserrat</w:t>
      </w:r>
    </w:p>
    <w:p w14:paraId="7951DBC0" w14:textId="61CE24B2" w:rsidR="00EE2833" w:rsidRPr="00046827" w:rsidRDefault="00EE2833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roboto</w:t>
      </w:r>
    </w:p>
    <w:p w14:paraId="02D298DA" w14:textId="77777777" w:rsidR="00E566D4" w:rsidRPr="00046827" w:rsidRDefault="000E421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50CFBFE3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O que significa monoespaçada?</w:t>
      </w:r>
      <w:r w:rsidR="00EE2833">
        <w:rPr>
          <w:sz w:val="24"/>
          <w:szCs w:val="24"/>
        </w:rPr>
        <w:t xml:space="preserve"> São tipos de letras onde cada caractere</w:t>
      </w:r>
      <w:r w:rsidR="000E4219">
        <w:rPr>
          <w:sz w:val="24"/>
          <w:szCs w:val="24"/>
        </w:rPr>
        <w:t>(letras,numeros e simbolos) ocupa exatamente a mesma largura horizontal,criandon um vizual alinhado</w:t>
      </w:r>
    </w:p>
    <w:p w14:paraId="300F1CA8" w14:textId="3CCD44C9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0E4219">
        <w:rPr>
          <w:sz w:val="24"/>
          <w:szCs w:val="24"/>
        </w:rPr>
        <w:t>jetbrains mono</w:t>
      </w:r>
    </w:p>
    <w:p w14:paraId="29D4AEE2" w14:textId="5351B3F9" w:rsidR="000E4219" w:rsidRDefault="000E421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Fira code</w:t>
      </w:r>
    </w:p>
    <w:p w14:paraId="00724CA6" w14:textId="785D20C2" w:rsidR="000E4219" w:rsidRPr="00046827" w:rsidRDefault="000E421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Roboto mono</w:t>
      </w:r>
    </w:p>
    <w:p w14:paraId="4ECB2336" w14:textId="5C78F088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0E4219">
        <w:rPr>
          <w:sz w:val="24"/>
          <w:szCs w:val="24"/>
        </w:rPr>
        <w:t xml:space="preserve"> Sapace mono</w:t>
      </w:r>
    </w:p>
    <w:p w14:paraId="26B07AAF" w14:textId="7C9F5AC8" w:rsidR="000E4219" w:rsidRDefault="000E421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Droid sans</w:t>
      </w:r>
    </w:p>
    <w:p w14:paraId="086AA505" w14:textId="05702E98" w:rsidR="000E4219" w:rsidRPr="00046827" w:rsidRDefault="000E421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monaco</w:t>
      </w:r>
    </w:p>
    <w:p w14:paraId="1FEE11E1" w14:textId="77777777" w:rsidR="00E566D4" w:rsidRPr="00046827" w:rsidRDefault="000E421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699E7CE8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0E4219">
        <w:rPr>
          <w:sz w:val="24"/>
          <w:szCs w:val="24"/>
        </w:rPr>
        <w:t>são tipografias que simulam a calegrafia manual humana ,caracterizado por traços fluidos,elegantes,e muitas das vezes conectados</w:t>
      </w:r>
    </w:p>
    <w:p w14:paraId="1E9EFA14" w14:textId="0A42E3DF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bookmarkStart w:id="0" w:name="_GoBack"/>
      <w:r w:rsidRPr="00046827">
        <w:rPr>
          <w:sz w:val="24"/>
          <w:szCs w:val="24"/>
        </w:rPr>
        <w:t>Em que tipo de projeto é mais comum?</w:t>
      </w:r>
      <w:r w:rsidR="000E4219">
        <w:rPr>
          <w:sz w:val="24"/>
          <w:szCs w:val="24"/>
        </w:rPr>
        <w:t xml:space="preserve"> Projetos que buscam trazer </w:t>
      </w:r>
      <w:bookmarkEnd w:id="0"/>
      <w:r w:rsidR="000E4219">
        <w:rPr>
          <w:sz w:val="24"/>
          <w:szCs w:val="24"/>
        </w:rPr>
        <w:t>elegancia,sostificção,personlidade ou criatividade</w:t>
      </w:r>
    </w:p>
    <w:p w14:paraId="53EC8783" w14:textId="3B7D4D95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0E4219">
        <w:rPr>
          <w:sz w:val="24"/>
          <w:szCs w:val="24"/>
        </w:rPr>
        <w:t>alex brush</w:t>
      </w:r>
    </w:p>
    <w:p w14:paraId="51161895" w14:textId="607B9901" w:rsidR="000E4219" w:rsidRDefault="000E4219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Sacramento</w:t>
      </w:r>
    </w:p>
    <w:p w14:paraId="738B852F" w14:textId="51FA42EB" w:rsidR="000E4219" w:rsidRPr="00046827" w:rsidRDefault="000E4219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allura</w:t>
      </w:r>
    </w:p>
    <w:p w14:paraId="2EBA0C71" w14:textId="77777777" w:rsidR="00E566D4" w:rsidRPr="00046827" w:rsidRDefault="000E421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7345C66F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56DA830A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952B231" w14:textId="77777777" w:rsidR="00E566D4" w:rsidRPr="00E566D4" w:rsidRDefault="000E4219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0E4219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E4219"/>
    <w:rsid w:val="000F2C44"/>
    <w:rsid w:val="00173B8A"/>
    <w:rsid w:val="004A742D"/>
    <w:rsid w:val="00634918"/>
    <w:rsid w:val="00B83544"/>
    <w:rsid w:val="00C94148"/>
    <w:rsid w:val="00E323FE"/>
    <w:rsid w:val="00E566D4"/>
    <w:rsid w:val="00EE2833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358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2026-03-24T16:43:00Z</dcterms:modified>
</cp:coreProperties>
</file>