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7CB6B" w14:textId="4C9FDE04" w:rsidR="00C76599" w:rsidRPr="00F93EF7" w:rsidRDefault="008519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n-US"/>
        </w:rPr>
        <w:drawing>
          <wp:anchor distT="0" distB="0" distL="114300" distR="114300" simplePos="0" relativeHeight="251659264" behindDoc="0" locked="0" layoutInCell="1" allowOverlap="1" wp14:anchorId="744D3B9E" wp14:editId="6C713458">
            <wp:simplePos x="0" y="0"/>
            <wp:positionH relativeFrom="column">
              <wp:posOffset>3137535</wp:posOffset>
            </wp:positionH>
            <wp:positionV relativeFrom="paragraph">
              <wp:posOffset>2540</wp:posOffset>
            </wp:positionV>
            <wp:extent cx="1951355" cy="1250915"/>
            <wp:effectExtent l="25400" t="25400" r="29845" b="196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image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250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34C">
        <w:rPr>
          <w:rFonts w:ascii="Arial" w:hAnsi="Arial" w:cs="Arial"/>
          <w:b/>
          <w:noProof/>
          <w:sz w:val="24"/>
          <w:lang w:eastAsia="en-US"/>
        </w:rPr>
        <w:t xml:space="preserve">Modeling the </w:t>
      </w:r>
      <w:r w:rsidR="00F93EF7">
        <w:rPr>
          <w:rFonts w:ascii="Arial" w:hAnsi="Arial" w:cs="Arial"/>
          <w:b/>
          <w:sz w:val="24"/>
        </w:rPr>
        <w:t xml:space="preserve">Distribution </w:t>
      </w:r>
      <w:r w:rsidR="0082334C">
        <w:rPr>
          <w:rFonts w:ascii="Arial" w:hAnsi="Arial" w:cs="Arial"/>
          <w:b/>
          <w:sz w:val="24"/>
        </w:rPr>
        <w:t>of Wealth</w:t>
      </w:r>
    </w:p>
    <w:p w14:paraId="5EF39C17" w14:textId="37497621" w:rsidR="00C76599" w:rsidRPr="00F93EF7" w:rsidRDefault="00C76599">
      <w:pPr>
        <w:rPr>
          <w:rFonts w:ascii="Arial" w:hAnsi="Arial" w:cs="Arial"/>
          <w:sz w:val="24"/>
        </w:rPr>
      </w:pPr>
      <w:r w:rsidRPr="00F93EF7">
        <w:rPr>
          <w:rFonts w:ascii="Arial" w:hAnsi="Arial" w:cs="Arial"/>
          <w:sz w:val="24"/>
        </w:rPr>
        <w:t>(</w:t>
      </w:r>
      <w:proofErr w:type="spellStart"/>
      <w:r w:rsidRPr="00F93EF7">
        <w:rPr>
          <w:rFonts w:ascii="Arial" w:hAnsi="Arial" w:cs="Arial"/>
          <w:sz w:val="24"/>
        </w:rPr>
        <w:t>WealthDistribution.nlogo</w:t>
      </w:r>
      <w:proofErr w:type="spellEnd"/>
      <w:r w:rsidRPr="00F93EF7">
        <w:rPr>
          <w:rFonts w:ascii="Arial" w:hAnsi="Arial" w:cs="Arial"/>
          <w:sz w:val="24"/>
        </w:rPr>
        <w:t>)</w:t>
      </w:r>
    </w:p>
    <w:p w14:paraId="2A6D06E6" w14:textId="289DE67C" w:rsidR="00F93EF7" w:rsidRDefault="00F93EF7">
      <w:pPr>
        <w:rPr>
          <w:rFonts w:ascii="Arial" w:hAnsi="Arial" w:cs="Arial"/>
          <w:sz w:val="24"/>
        </w:rPr>
      </w:pPr>
    </w:p>
    <w:p w14:paraId="33AE62D9" w14:textId="12E10659" w:rsidR="00F93EF7" w:rsidRDefault="00F93EF7">
      <w:pPr>
        <w:rPr>
          <w:rFonts w:ascii="Arial" w:hAnsi="Arial" w:cs="Arial"/>
          <w:sz w:val="24"/>
        </w:rPr>
      </w:pPr>
    </w:p>
    <w:p w14:paraId="6724B129" w14:textId="77777777" w:rsidR="00C07FAE" w:rsidRDefault="00C07FAE">
      <w:pPr>
        <w:rPr>
          <w:rFonts w:ascii="Arial" w:hAnsi="Arial" w:cs="Arial"/>
          <w:sz w:val="24"/>
        </w:rPr>
      </w:pPr>
    </w:p>
    <w:p w14:paraId="05AD6763" w14:textId="77777777" w:rsidR="00C07FAE" w:rsidRDefault="00C07FAE">
      <w:pPr>
        <w:rPr>
          <w:rFonts w:ascii="Arial" w:hAnsi="Arial" w:cs="Arial"/>
          <w:sz w:val="24"/>
        </w:rPr>
      </w:pPr>
    </w:p>
    <w:p w14:paraId="6863ED3F" w14:textId="77777777" w:rsidR="00C07FAE" w:rsidRDefault="00C07FAE">
      <w:pPr>
        <w:rPr>
          <w:rFonts w:ascii="Arial" w:hAnsi="Arial" w:cs="Arial"/>
          <w:sz w:val="24"/>
        </w:rPr>
      </w:pPr>
    </w:p>
    <w:p w14:paraId="5C917123" w14:textId="77777777" w:rsidR="00C07FAE" w:rsidRDefault="00C07FAE">
      <w:pPr>
        <w:rPr>
          <w:rFonts w:ascii="Arial" w:hAnsi="Arial" w:cs="Arial"/>
          <w:sz w:val="24"/>
        </w:rPr>
      </w:pPr>
    </w:p>
    <w:p w14:paraId="29CD5C7E" w14:textId="16310187" w:rsidR="00C07FAE" w:rsidRDefault="00C07FAE">
      <w:pPr>
        <w:rPr>
          <w:rFonts w:ascii="Arial" w:hAnsi="Arial" w:cs="Arial"/>
          <w:sz w:val="24"/>
        </w:rPr>
      </w:pPr>
    </w:p>
    <w:p w14:paraId="581D7D70" w14:textId="2142C5BA" w:rsidR="0085198F" w:rsidRDefault="00F32BDE">
      <w:pPr>
        <w:rPr>
          <w:rFonts w:ascii="Arial" w:hAnsi="Arial" w:cs="Arial"/>
          <w:sz w:val="24"/>
        </w:rPr>
      </w:pPr>
      <w:r w:rsidRPr="00F93EF7">
        <w:rPr>
          <w:rFonts w:ascii="Arial" w:hAnsi="Arial" w:cs="Arial"/>
          <w:sz w:val="24"/>
        </w:rPr>
        <w:t xml:space="preserve">To begin, launch the </w:t>
      </w:r>
      <w:proofErr w:type="spellStart"/>
      <w:r w:rsidRPr="00F93EF7">
        <w:rPr>
          <w:rFonts w:ascii="Arial" w:hAnsi="Arial" w:cs="Arial"/>
          <w:sz w:val="24"/>
        </w:rPr>
        <w:t>NetLogo</w:t>
      </w:r>
      <w:proofErr w:type="spellEnd"/>
      <w:r w:rsidRPr="00F93EF7">
        <w:rPr>
          <w:rFonts w:ascii="Arial" w:hAnsi="Arial" w:cs="Arial"/>
          <w:sz w:val="24"/>
        </w:rPr>
        <w:t xml:space="preserve"> </w:t>
      </w:r>
      <w:r w:rsidR="003B0C95">
        <w:rPr>
          <w:rFonts w:ascii="Arial" w:hAnsi="Arial" w:cs="Arial"/>
          <w:sz w:val="24"/>
        </w:rPr>
        <w:t>application on your</w:t>
      </w:r>
      <w:r w:rsidRPr="00F93EF7">
        <w:rPr>
          <w:rFonts w:ascii="Arial" w:hAnsi="Arial" w:cs="Arial"/>
          <w:sz w:val="24"/>
        </w:rPr>
        <w:t xml:space="preserve"> Flash Drive </w:t>
      </w:r>
      <w:r w:rsidR="003B0C95">
        <w:rPr>
          <w:rFonts w:ascii="Arial" w:hAnsi="Arial" w:cs="Arial"/>
          <w:sz w:val="24"/>
        </w:rPr>
        <w:t>by</w:t>
      </w:r>
      <w:r w:rsidRPr="00F93EF7">
        <w:rPr>
          <w:rFonts w:ascii="Arial" w:hAnsi="Arial" w:cs="Arial"/>
          <w:sz w:val="24"/>
        </w:rPr>
        <w:t xml:space="preserve"> double-clicking the </w:t>
      </w:r>
      <w:proofErr w:type="spellStart"/>
      <w:r w:rsidRPr="00F93EF7">
        <w:rPr>
          <w:rFonts w:ascii="Arial" w:hAnsi="Arial" w:cs="Arial"/>
          <w:sz w:val="24"/>
        </w:rPr>
        <w:t>NetLogo</w:t>
      </w:r>
      <w:proofErr w:type="spellEnd"/>
      <w:r w:rsidRPr="00F93EF7">
        <w:rPr>
          <w:rFonts w:ascii="Arial" w:hAnsi="Arial" w:cs="Arial"/>
          <w:sz w:val="24"/>
        </w:rPr>
        <w:t xml:space="preserve"> </w:t>
      </w:r>
      <w:r w:rsidR="003B0C95">
        <w:rPr>
          <w:rFonts w:ascii="Arial" w:hAnsi="Arial" w:cs="Arial"/>
          <w:sz w:val="24"/>
        </w:rPr>
        <w:t>application icon</w:t>
      </w:r>
      <w:r w:rsidR="0082334C">
        <w:rPr>
          <w:rFonts w:ascii="Arial" w:hAnsi="Arial" w:cs="Arial"/>
          <w:sz w:val="24"/>
        </w:rPr>
        <w:t>.</w:t>
      </w:r>
      <w:r w:rsidRPr="00F93EF7">
        <w:rPr>
          <w:rFonts w:ascii="Arial" w:hAnsi="Arial" w:cs="Arial"/>
          <w:sz w:val="24"/>
        </w:rPr>
        <w:t xml:space="preserve">  Then</w:t>
      </w:r>
      <w:r w:rsidR="0082334C">
        <w:rPr>
          <w:rFonts w:ascii="Arial" w:hAnsi="Arial" w:cs="Arial"/>
          <w:sz w:val="24"/>
        </w:rPr>
        <w:t>,</w:t>
      </w:r>
      <w:r w:rsidRPr="00F93EF7">
        <w:rPr>
          <w:rFonts w:ascii="Arial" w:hAnsi="Arial" w:cs="Arial"/>
          <w:sz w:val="24"/>
        </w:rPr>
        <w:t xml:space="preserve"> open the model “</w:t>
      </w:r>
      <w:proofErr w:type="spellStart"/>
      <w:r w:rsidRPr="00F93EF7">
        <w:rPr>
          <w:rFonts w:ascii="Arial" w:hAnsi="Arial" w:cs="Arial"/>
          <w:sz w:val="24"/>
        </w:rPr>
        <w:t>WealthDistribution.nlogo</w:t>
      </w:r>
      <w:proofErr w:type="spellEnd"/>
      <w:r w:rsidRPr="00F93EF7">
        <w:rPr>
          <w:rFonts w:ascii="Arial" w:hAnsi="Arial" w:cs="Arial"/>
          <w:sz w:val="24"/>
        </w:rPr>
        <w:t>” which is also on the Flash Drive.</w:t>
      </w:r>
      <w:r w:rsidR="00F93EF7" w:rsidRPr="00F93EF7">
        <w:rPr>
          <w:rFonts w:ascii="Arial" w:hAnsi="Arial" w:cs="Arial"/>
          <w:sz w:val="24"/>
        </w:rPr>
        <w:t xml:space="preserve">  </w:t>
      </w:r>
    </w:p>
    <w:p w14:paraId="07AD5FD9" w14:textId="77777777" w:rsidR="0085198F" w:rsidRDefault="0085198F">
      <w:pPr>
        <w:rPr>
          <w:rFonts w:ascii="Arial" w:hAnsi="Arial" w:cs="Arial"/>
          <w:sz w:val="24"/>
        </w:rPr>
      </w:pPr>
    </w:p>
    <w:p w14:paraId="7E622586" w14:textId="7674F182" w:rsidR="0085198F" w:rsidRPr="0085198F" w:rsidRDefault="0085198F">
      <w:pPr>
        <w:rPr>
          <w:rFonts w:ascii="Arial" w:hAnsi="Arial" w:cs="Arial"/>
          <w:sz w:val="24"/>
        </w:rPr>
      </w:pPr>
      <w:r w:rsidRPr="0085198F">
        <w:rPr>
          <w:rFonts w:ascii="Arial" w:hAnsi="Arial" w:cs="Arial"/>
          <w:b/>
          <w:sz w:val="24"/>
        </w:rPr>
        <w:t>Before You Start</w:t>
      </w:r>
      <w:r>
        <w:rPr>
          <w:rFonts w:ascii="Arial" w:hAnsi="Arial" w:cs="Arial"/>
          <w:b/>
          <w:sz w:val="24"/>
        </w:rPr>
        <w:t xml:space="preserve"> Working</w:t>
      </w:r>
      <w:r w:rsidRPr="0085198F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 Type your first name in the </w:t>
      </w:r>
      <w:r w:rsidRPr="0085198F">
        <w:rPr>
          <w:rFonts w:ascii="Arial" w:hAnsi="Arial" w:cs="Arial"/>
          <w:b/>
          <w:sz w:val="24"/>
        </w:rPr>
        <w:t>your-first-name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box, near the bottom right of the screen.   </w:t>
      </w:r>
    </w:p>
    <w:p w14:paraId="4DF2094E" w14:textId="77777777" w:rsidR="0085198F" w:rsidRPr="00F93EF7" w:rsidRDefault="0085198F">
      <w:pPr>
        <w:rPr>
          <w:rFonts w:ascii="Arial" w:hAnsi="Arial" w:cs="Arial"/>
          <w:sz w:val="24"/>
        </w:rPr>
      </w:pPr>
      <w:bookmarkStart w:id="0" w:name="_GoBack"/>
      <w:bookmarkEnd w:id="0"/>
    </w:p>
    <w:p w14:paraId="7FC84351" w14:textId="77777777" w:rsidR="00F93EF7" w:rsidRDefault="00F93EF7">
      <w:pPr>
        <w:rPr>
          <w:rFonts w:ascii="Arial" w:hAnsi="Arial" w:cs="Arial"/>
          <w:b/>
          <w:i/>
          <w:sz w:val="24"/>
        </w:rPr>
      </w:pPr>
    </w:p>
    <w:p w14:paraId="40CB6B91" w14:textId="77777777" w:rsidR="00F32BDE" w:rsidRPr="00F93EF7" w:rsidRDefault="00F93EF7">
      <w:pPr>
        <w:rPr>
          <w:rFonts w:ascii="Arial" w:hAnsi="Arial" w:cs="Arial"/>
          <w:b/>
          <w:i/>
          <w:sz w:val="24"/>
        </w:rPr>
      </w:pPr>
      <w:r w:rsidRPr="00F93EF7">
        <w:rPr>
          <w:rFonts w:ascii="Arial" w:hAnsi="Arial" w:cs="Arial"/>
          <w:b/>
          <w:sz w:val="24"/>
        </w:rPr>
        <w:t>Exploration 1:</w:t>
      </w:r>
      <w:r>
        <w:rPr>
          <w:rFonts w:ascii="Arial" w:hAnsi="Arial" w:cs="Arial"/>
          <w:b/>
          <w:i/>
          <w:sz w:val="24"/>
        </w:rPr>
        <w:t xml:space="preserve">  </w:t>
      </w:r>
      <w:r w:rsidR="00F32BDE" w:rsidRPr="00F93EF7">
        <w:rPr>
          <w:rFonts w:ascii="Arial" w:hAnsi="Arial" w:cs="Arial"/>
          <w:b/>
          <w:i/>
          <w:sz w:val="24"/>
        </w:rPr>
        <w:t>Random Distributions of Wealth</w:t>
      </w:r>
    </w:p>
    <w:p w14:paraId="56EA7E4E" w14:textId="58EEF6FE" w:rsidR="00F93EF7" w:rsidRPr="00F93EF7" w:rsidRDefault="00F93EF7">
      <w:pPr>
        <w:rPr>
          <w:rFonts w:ascii="Arial" w:hAnsi="Arial" w:cs="Arial"/>
          <w:sz w:val="24"/>
        </w:rPr>
      </w:pPr>
      <w:r w:rsidRPr="00F93EF7">
        <w:rPr>
          <w:rFonts w:ascii="Arial" w:hAnsi="Arial" w:cs="Arial"/>
          <w:sz w:val="24"/>
        </w:rPr>
        <w:t xml:space="preserve">In this model, we’re looking at 10 different </w:t>
      </w:r>
      <w:r w:rsidR="00496676">
        <w:rPr>
          <w:rFonts w:ascii="Arial" w:hAnsi="Arial" w:cs="Arial"/>
          <w:sz w:val="24"/>
        </w:rPr>
        <w:t>subgroups</w:t>
      </w:r>
      <w:r w:rsidRPr="00F93EF7">
        <w:rPr>
          <w:rFonts w:ascii="Arial" w:hAnsi="Arial" w:cs="Arial"/>
          <w:sz w:val="24"/>
        </w:rPr>
        <w:t xml:space="preserve"> of a population. (When they’re put in order, they would be the 10 </w:t>
      </w:r>
      <w:proofErr w:type="spellStart"/>
      <w:r w:rsidRPr="00496676">
        <w:rPr>
          <w:rFonts w:ascii="Arial" w:hAnsi="Arial" w:cs="Arial"/>
          <w:i/>
          <w:sz w:val="24"/>
        </w:rPr>
        <w:t>deciles</w:t>
      </w:r>
      <w:proofErr w:type="spellEnd"/>
      <w:r w:rsidRPr="00F93EF7">
        <w:rPr>
          <w:rFonts w:ascii="Arial" w:hAnsi="Arial" w:cs="Arial"/>
          <w:sz w:val="24"/>
        </w:rPr>
        <w:t xml:space="preserve"> of the population.)  We will be able to explore and change how wealth is distributed among these groups.  </w:t>
      </w:r>
    </w:p>
    <w:p w14:paraId="7CFC4E00" w14:textId="77777777" w:rsidR="00F93EF7" w:rsidRPr="00F93EF7" w:rsidRDefault="00F93EF7">
      <w:pPr>
        <w:rPr>
          <w:rFonts w:ascii="Arial" w:hAnsi="Arial" w:cs="Arial"/>
          <w:sz w:val="24"/>
        </w:rPr>
      </w:pPr>
    </w:p>
    <w:p w14:paraId="764943C4" w14:textId="77777777" w:rsidR="008D5D51" w:rsidRDefault="00C76599">
      <w:pPr>
        <w:rPr>
          <w:rFonts w:ascii="Arial" w:hAnsi="Arial" w:cs="Arial"/>
          <w:sz w:val="24"/>
        </w:rPr>
      </w:pPr>
      <w:r w:rsidRPr="00F93EF7">
        <w:rPr>
          <w:rFonts w:ascii="Arial" w:hAnsi="Arial" w:cs="Arial"/>
          <w:sz w:val="24"/>
        </w:rPr>
        <w:t>To get started, p</w:t>
      </w:r>
      <w:r w:rsidR="008D5D51" w:rsidRPr="00F93EF7">
        <w:rPr>
          <w:rFonts w:ascii="Arial" w:hAnsi="Arial" w:cs="Arial"/>
          <w:sz w:val="24"/>
        </w:rPr>
        <w:t xml:space="preserve">ress </w:t>
      </w:r>
      <w:r w:rsidR="008D5D51" w:rsidRPr="00F93EF7">
        <w:rPr>
          <w:rFonts w:ascii="Arial" w:hAnsi="Arial" w:cs="Arial"/>
          <w:b/>
          <w:sz w:val="24"/>
        </w:rPr>
        <w:t>Setup</w:t>
      </w:r>
      <w:r w:rsidRPr="00F93EF7">
        <w:rPr>
          <w:rFonts w:ascii="Arial" w:hAnsi="Arial" w:cs="Arial"/>
          <w:sz w:val="24"/>
        </w:rPr>
        <w:t xml:space="preserve">.  Now, press </w:t>
      </w:r>
      <w:r w:rsidRPr="00F93EF7">
        <w:rPr>
          <w:rFonts w:ascii="Arial" w:hAnsi="Arial" w:cs="Arial"/>
          <w:b/>
          <w:sz w:val="24"/>
        </w:rPr>
        <w:t>Make a Random Distribution</w:t>
      </w:r>
      <w:r w:rsidR="008D5D51" w:rsidRPr="00F93EF7">
        <w:rPr>
          <w:rFonts w:ascii="Arial" w:hAnsi="Arial" w:cs="Arial"/>
          <w:sz w:val="24"/>
        </w:rPr>
        <w:t xml:space="preserve"> several times to see a few distributions of wealth </w:t>
      </w:r>
      <w:r w:rsidRPr="00F93EF7">
        <w:rPr>
          <w:rFonts w:ascii="Arial" w:hAnsi="Arial" w:cs="Arial"/>
          <w:sz w:val="24"/>
        </w:rPr>
        <w:t>in your</w:t>
      </w:r>
      <w:r w:rsidR="008D5D51" w:rsidRPr="00F93EF7">
        <w:rPr>
          <w:rFonts w:ascii="Arial" w:hAnsi="Arial" w:cs="Arial"/>
          <w:sz w:val="24"/>
        </w:rPr>
        <w:t xml:space="preserve"> population.  Pause when you find one that is really uneven</w:t>
      </w:r>
      <w:r w:rsidR="00F32BDE" w:rsidRPr="00F93EF7">
        <w:rPr>
          <w:rFonts w:ascii="Arial" w:hAnsi="Arial" w:cs="Arial"/>
          <w:sz w:val="24"/>
        </w:rPr>
        <w:t xml:space="preserve"> or</w:t>
      </w:r>
      <w:r w:rsidR="008D5D51" w:rsidRPr="00F93EF7">
        <w:rPr>
          <w:rFonts w:ascii="Arial" w:hAnsi="Arial" w:cs="Arial"/>
          <w:sz w:val="24"/>
        </w:rPr>
        <w:t xml:space="preserve"> unequal.  </w:t>
      </w:r>
      <w:r w:rsidR="00F32BDE" w:rsidRPr="00F93EF7">
        <w:rPr>
          <w:rFonts w:ascii="Arial" w:hAnsi="Arial" w:cs="Arial"/>
          <w:sz w:val="24"/>
        </w:rPr>
        <w:t xml:space="preserve">Then press </w:t>
      </w:r>
      <w:r w:rsidR="00F32BDE" w:rsidRPr="00F93EF7">
        <w:rPr>
          <w:rFonts w:ascii="Arial" w:hAnsi="Arial" w:cs="Arial"/>
          <w:b/>
          <w:sz w:val="24"/>
        </w:rPr>
        <w:t>Post Your Results</w:t>
      </w:r>
      <w:r w:rsidR="008D5D51" w:rsidRPr="00F93EF7">
        <w:rPr>
          <w:rFonts w:ascii="Arial" w:hAnsi="Arial" w:cs="Arial"/>
          <w:sz w:val="24"/>
        </w:rPr>
        <w:t xml:space="preserve"> </w:t>
      </w:r>
      <w:r w:rsidR="00F32BDE" w:rsidRPr="00F93EF7">
        <w:rPr>
          <w:rFonts w:ascii="Arial" w:hAnsi="Arial" w:cs="Arial"/>
          <w:sz w:val="24"/>
        </w:rPr>
        <w:t>(which is at</w:t>
      </w:r>
      <w:r w:rsidR="008D5D51" w:rsidRPr="00F93EF7">
        <w:rPr>
          <w:rFonts w:ascii="Arial" w:hAnsi="Arial" w:cs="Arial"/>
          <w:sz w:val="24"/>
        </w:rPr>
        <w:t xml:space="preserve"> the</w:t>
      </w:r>
      <w:r w:rsidR="00F32BDE" w:rsidRPr="00F93EF7">
        <w:rPr>
          <w:rFonts w:ascii="Arial" w:hAnsi="Arial" w:cs="Arial"/>
          <w:sz w:val="24"/>
        </w:rPr>
        <w:t xml:space="preserve"> far</w:t>
      </w:r>
      <w:r w:rsidR="008D5D51" w:rsidRPr="00F93EF7">
        <w:rPr>
          <w:rFonts w:ascii="Arial" w:hAnsi="Arial" w:cs="Arial"/>
          <w:sz w:val="24"/>
        </w:rPr>
        <w:t xml:space="preserve"> right-hand side of the interface</w:t>
      </w:r>
      <w:r w:rsidR="00F32BDE" w:rsidRPr="00F93EF7">
        <w:rPr>
          <w:rFonts w:ascii="Arial" w:hAnsi="Arial" w:cs="Arial"/>
          <w:sz w:val="24"/>
        </w:rPr>
        <w:t>)</w:t>
      </w:r>
      <w:r w:rsidR="008D5D51" w:rsidRPr="00F93EF7">
        <w:rPr>
          <w:rFonts w:ascii="Arial" w:hAnsi="Arial" w:cs="Arial"/>
          <w:sz w:val="24"/>
        </w:rPr>
        <w:t>.</w:t>
      </w:r>
      <w:r w:rsidRPr="00F93EF7">
        <w:rPr>
          <w:rFonts w:ascii="Arial" w:hAnsi="Arial" w:cs="Arial"/>
          <w:sz w:val="24"/>
        </w:rPr>
        <w:t xml:space="preserve">  Fill in the form </w:t>
      </w:r>
      <w:r w:rsidR="00F32BDE" w:rsidRPr="00F93EF7">
        <w:rPr>
          <w:rFonts w:ascii="Arial" w:hAnsi="Arial" w:cs="Arial"/>
          <w:sz w:val="24"/>
        </w:rPr>
        <w:t>explaining</w:t>
      </w:r>
      <w:r w:rsidRPr="00F93EF7">
        <w:rPr>
          <w:rFonts w:ascii="Arial" w:hAnsi="Arial" w:cs="Arial"/>
          <w:sz w:val="24"/>
        </w:rPr>
        <w:t xml:space="preserve"> what you have produced.</w:t>
      </w:r>
      <w:r w:rsidR="00F32BDE" w:rsidRPr="00F93EF7">
        <w:rPr>
          <w:rFonts w:ascii="Arial" w:hAnsi="Arial" w:cs="Arial"/>
          <w:sz w:val="24"/>
        </w:rPr>
        <w:t xml:space="preserve">  Make particular note of the Lorenz curve (the red curve in the plot), and the </w:t>
      </w:r>
      <w:proofErr w:type="spellStart"/>
      <w:r w:rsidR="00F32BDE" w:rsidRPr="00F93EF7">
        <w:rPr>
          <w:rFonts w:ascii="Arial" w:hAnsi="Arial" w:cs="Arial"/>
          <w:sz w:val="24"/>
        </w:rPr>
        <w:t>Gini</w:t>
      </w:r>
      <w:proofErr w:type="spellEnd"/>
      <w:r w:rsidR="00F32BDE" w:rsidRPr="00F93EF7">
        <w:rPr>
          <w:rFonts w:ascii="Arial" w:hAnsi="Arial" w:cs="Arial"/>
          <w:sz w:val="24"/>
        </w:rPr>
        <w:t xml:space="preserve"> index.</w:t>
      </w:r>
    </w:p>
    <w:p w14:paraId="3595C97F" w14:textId="77777777" w:rsidR="004454D5" w:rsidRPr="00F93EF7" w:rsidRDefault="004454D5">
      <w:pPr>
        <w:rPr>
          <w:rFonts w:ascii="Arial" w:hAnsi="Arial" w:cs="Arial"/>
          <w:sz w:val="24"/>
        </w:rPr>
      </w:pPr>
    </w:p>
    <w:p w14:paraId="62AF6FB4" w14:textId="77777777" w:rsidR="0085198F" w:rsidRDefault="0085198F">
      <w:pPr>
        <w:rPr>
          <w:rFonts w:ascii="Arial" w:hAnsi="Arial" w:cs="Arial"/>
          <w:sz w:val="24"/>
        </w:rPr>
      </w:pPr>
    </w:p>
    <w:p w14:paraId="57E9B549" w14:textId="77777777" w:rsidR="0085198F" w:rsidRPr="00F93EF7" w:rsidRDefault="0085198F">
      <w:pPr>
        <w:rPr>
          <w:rFonts w:ascii="Arial" w:hAnsi="Arial" w:cs="Arial"/>
          <w:sz w:val="24"/>
        </w:rPr>
      </w:pPr>
    </w:p>
    <w:p w14:paraId="30C4C293" w14:textId="77777777" w:rsidR="00F32BDE" w:rsidRPr="00F93EF7" w:rsidRDefault="00F93EF7">
      <w:pPr>
        <w:rPr>
          <w:rFonts w:ascii="Arial" w:hAnsi="Arial" w:cs="Arial"/>
          <w:b/>
          <w:i/>
          <w:sz w:val="24"/>
        </w:rPr>
      </w:pPr>
      <w:r w:rsidRPr="00F93EF7">
        <w:rPr>
          <w:rFonts w:ascii="Arial" w:hAnsi="Arial" w:cs="Arial"/>
          <w:b/>
          <w:sz w:val="24"/>
        </w:rPr>
        <w:t>Exploration 2:</w:t>
      </w:r>
      <w:r>
        <w:rPr>
          <w:rFonts w:ascii="Arial" w:hAnsi="Arial" w:cs="Arial"/>
          <w:b/>
          <w:i/>
          <w:sz w:val="24"/>
        </w:rPr>
        <w:t xml:space="preserve">  </w:t>
      </w:r>
      <w:r w:rsidR="00F32BDE" w:rsidRPr="00F93EF7">
        <w:rPr>
          <w:rFonts w:ascii="Arial" w:hAnsi="Arial" w:cs="Arial"/>
          <w:b/>
          <w:i/>
          <w:sz w:val="24"/>
        </w:rPr>
        <w:t>Equal Distributions of Wealth</w:t>
      </w:r>
    </w:p>
    <w:p w14:paraId="07694059" w14:textId="40A6519D" w:rsidR="00F32BDE" w:rsidRPr="00F93EF7" w:rsidRDefault="008D5D51">
      <w:pPr>
        <w:rPr>
          <w:rFonts w:ascii="Arial" w:hAnsi="Arial" w:cs="Arial"/>
          <w:sz w:val="24"/>
        </w:rPr>
      </w:pPr>
      <w:r w:rsidRPr="00F93EF7">
        <w:rPr>
          <w:rFonts w:ascii="Arial" w:hAnsi="Arial" w:cs="Arial"/>
          <w:sz w:val="24"/>
        </w:rPr>
        <w:t xml:space="preserve">Press </w:t>
      </w:r>
      <w:r w:rsidRPr="00F93EF7">
        <w:rPr>
          <w:rFonts w:ascii="Arial" w:hAnsi="Arial" w:cs="Arial"/>
          <w:b/>
          <w:sz w:val="24"/>
        </w:rPr>
        <w:t>Setup</w:t>
      </w:r>
      <w:r w:rsidRPr="00F93EF7">
        <w:rPr>
          <w:rFonts w:ascii="Arial" w:hAnsi="Arial" w:cs="Arial"/>
          <w:sz w:val="24"/>
        </w:rPr>
        <w:t xml:space="preserve"> again to clear the distribution.</w:t>
      </w:r>
      <w:r w:rsidR="00F32BDE" w:rsidRPr="00F93EF7">
        <w:rPr>
          <w:rFonts w:ascii="Arial" w:hAnsi="Arial" w:cs="Arial"/>
          <w:sz w:val="24"/>
        </w:rPr>
        <w:t xml:space="preserve">  </w:t>
      </w:r>
      <w:r w:rsidRPr="00F93EF7">
        <w:rPr>
          <w:rFonts w:ascii="Arial" w:hAnsi="Arial" w:cs="Arial"/>
          <w:sz w:val="24"/>
        </w:rPr>
        <w:t>Now, m</w:t>
      </w:r>
      <w:r w:rsidR="00EB7287" w:rsidRPr="00F93EF7">
        <w:rPr>
          <w:rFonts w:ascii="Arial" w:hAnsi="Arial" w:cs="Arial"/>
          <w:sz w:val="24"/>
        </w:rPr>
        <w:t xml:space="preserve">ake an </w:t>
      </w:r>
      <w:r w:rsidR="00EB7287" w:rsidRPr="00F93EF7">
        <w:rPr>
          <w:rFonts w:ascii="Arial" w:hAnsi="Arial" w:cs="Arial"/>
          <w:sz w:val="24"/>
          <w:u w:val="single"/>
        </w:rPr>
        <w:t>equal</w:t>
      </w:r>
      <w:r w:rsidR="00EB7287" w:rsidRPr="00F93EF7">
        <w:rPr>
          <w:rFonts w:ascii="Arial" w:hAnsi="Arial" w:cs="Arial"/>
          <w:sz w:val="24"/>
        </w:rPr>
        <w:t xml:space="preserve"> </w:t>
      </w:r>
      <w:r w:rsidR="00F80CB4">
        <w:rPr>
          <w:rFonts w:ascii="Arial" w:hAnsi="Arial" w:cs="Arial"/>
          <w:sz w:val="24"/>
        </w:rPr>
        <w:t xml:space="preserve">or </w:t>
      </w:r>
      <w:r w:rsidR="00F80CB4" w:rsidRPr="00F80CB4">
        <w:rPr>
          <w:rFonts w:ascii="Arial" w:hAnsi="Arial" w:cs="Arial"/>
          <w:sz w:val="24"/>
          <w:u w:val="single"/>
        </w:rPr>
        <w:t>uniform</w:t>
      </w:r>
      <w:r w:rsidR="00F80CB4">
        <w:rPr>
          <w:rFonts w:ascii="Arial" w:hAnsi="Arial" w:cs="Arial"/>
          <w:sz w:val="24"/>
        </w:rPr>
        <w:t xml:space="preserve"> </w:t>
      </w:r>
      <w:r w:rsidR="00EB7287" w:rsidRPr="00F93EF7">
        <w:rPr>
          <w:rFonts w:ascii="Arial" w:hAnsi="Arial" w:cs="Arial"/>
          <w:sz w:val="24"/>
        </w:rPr>
        <w:t>distribution of wealth</w:t>
      </w:r>
      <w:r w:rsidRPr="00F93EF7">
        <w:rPr>
          <w:rFonts w:ascii="Arial" w:hAnsi="Arial" w:cs="Arial"/>
          <w:sz w:val="24"/>
        </w:rPr>
        <w:t xml:space="preserve">, either with 50 </w:t>
      </w:r>
      <w:r w:rsidR="00F32BDE" w:rsidRPr="00F93EF7">
        <w:rPr>
          <w:rFonts w:ascii="Arial" w:hAnsi="Arial" w:cs="Arial"/>
          <w:sz w:val="24"/>
        </w:rPr>
        <w:t xml:space="preserve">total wealth units by pressing the </w:t>
      </w:r>
      <w:r w:rsidR="005937F8">
        <w:rPr>
          <w:rFonts w:ascii="Arial" w:hAnsi="Arial" w:cs="Arial"/>
          <w:b/>
          <w:sz w:val="24"/>
        </w:rPr>
        <w:t>Make a</w:t>
      </w:r>
      <w:r w:rsidR="00F32BDE" w:rsidRPr="00F93EF7">
        <w:rPr>
          <w:rFonts w:ascii="Arial" w:hAnsi="Arial" w:cs="Arial"/>
          <w:b/>
          <w:sz w:val="24"/>
        </w:rPr>
        <w:t xml:space="preserve"> </w:t>
      </w:r>
      <w:r w:rsidR="005937F8">
        <w:rPr>
          <w:rFonts w:ascii="Arial" w:hAnsi="Arial" w:cs="Arial"/>
          <w:b/>
          <w:sz w:val="24"/>
        </w:rPr>
        <w:t>Uniform</w:t>
      </w:r>
      <w:r w:rsidR="00F32BDE" w:rsidRPr="00F93EF7">
        <w:rPr>
          <w:rFonts w:ascii="Arial" w:hAnsi="Arial" w:cs="Arial"/>
          <w:b/>
          <w:sz w:val="24"/>
        </w:rPr>
        <w:t xml:space="preserve"> Distribution</w:t>
      </w:r>
      <w:r w:rsidRPr="00F93EF7">
        <w:rPr>
          <w:rFonts w:ascii="Arial" w:hAnsi="Arial" w:cs="Arial"/>
          <w:sz w:val="24"/>
        </w:rPr>
        <w:t xml:space="preserve"> button</w:t>
      </w:r>
      <w:r w:rsidR="00F32BDE" w:rsidRPr="00F93EF7">
        <w:rPr>
          <w:rFonts w:ascii="Arial" w:hAnsi="Arial" w:cs="Arial"/>
          <w:sz w:val="24"/>
        </w:rPr>
        <w:t>,</w:t>
      </w:r>
      <w:r w:rsidRPr="00F93EF7">
        <w:rPr>
          <w:rFonts w:ascii="Arial" w:hAnsi="Arial" w:cs="Arial"/>
          <w:sz w:val="24"/>
        </w:rPr>
        <w:t xml:space="preserve"> or with </w:t>
      </w:r>
      <w:r w:rsidR="00F32BDE" w:rsidRPr="00F93EF7">
        <w:rPr>
          <w:rFonts w:ascii="Arial" w:hAnsi="Arial" w:cs="Arial"/>
          <w:sz w:val="24"/>
        </w:rPr>
        <w:t xml:space="preserve">a different total wealth by pressing the </w:t>
      </w:r>
      <w:r w:rsidR="00F32BDE" w:rsidRPr="00F93EF7">
        <w:rPr>
          <w:rFonts w:ascii="Arial" w:hAnsi="Arial" w:cs="Arial"/>
          <w:b/>
          <w:sz w:val="24"/>
        </w:rPr>
        <w:t>Add one Wealth Unit to Each Bin</w:t>
      </w:r>
      <w:r w:rsidRPr="00F93EF7">
        <w:rPr>
          <w:rFonts w:ascii="Arial" w:hAnsi="Arial" w:cs="Arial"/>
          <w:sz w:val="24"/>
        </w:rPr>
        <w:t xml:space="preserve"> button</w:t>
      </w:r>
      <w:r w:rsidR="00F32BDE" w:rsidRPr="00F93EF7">
        <w:rPr>
          <w:rFonts w:ascii="Arial" w:hAnsi="Arial" w:cs="Arial"/>
          <w:sz w:val="24"/>
        </w:rPr>
        <w:t xml:space="preserve"> one or more times</w:t>
      </w:r>
      <w:r w:rsidRPr="00F93EF7">
        <w:rPr>
          <w:rFonts w:ascii="Arial" w:hAnsi="Arial" w:cs="Arial"/>
          <w:sz w:val="24"/>
        </w:rPr>
        <w:t>.</w:t>
      </w:r>
      <w:r w:rsidR="00F32BDE" w:rsidRPr="00F93EF7">
        <w:rPr>
          <w:rFonts w:ascii="Arial" w:hAnsi="Arial" w:cs="Arial"/>
          <w:sz w:val="24"/>
        </w:rPr>
        <w:t xml:space="preserve">  </w:t>
      </w:r>
    </w:p>
    <w:p w14:paraId="6BD6399F" w14:textId="77777777" w:rsidR="00F32BDE" w:rsidRPr="00F93EF7" w:rsidRDefault="00F32BDE">
      <w:pPr>
        <w:rPr>
          <w:rFonts w:ascii="Arial" w:hAnsi="Arial" w:cs="Arial"/>
          <w:sz w:val="24"/>
        </w:rPr>
      </w:pPr>
    </w:p>
    <w:p w14:paraId="146D77CF" w14:textId="77777777" w:rsidR="008D5D51" w:rsidRPr="00F93EF7" w:rsidRDefault="00F32BDE" w:rsidP="008D5D51">
      <w:pPr>
        <w:rPr>
          <w:rFonts w:ascii="Arial" w:hAnsi="Arial" w:cs="Arial"/>
          <w:sz w:val="24"/>
        </w:rPr>
      </w:pPr>
      <w:r w:rsidRPr="00F93EF7">
        <w:rPr>
          <w:rFonts w:ascii="Arial" w:hAnsi="Arial" w:cs="Arial"/>
          <w:sz w:val="24"/>
        </w:rPr>
        <w:t>Notice that when you have a completely equal wealth distribution, the Lorenz curve is on top of the black line.  Why is that?  To explore, m</w:t>
      </w:r>
      <w:r w:rsidR="008D5D51" w:rsidRPr="00F93EF7">
        <w:rPr>
          <w:rFonts w:ascii="Arial" w:hAnsi="Arial" w:cs="Arial"/>
          <w:sz w:val="24"/>
        </w:rPr>
        <w:t xml:space="preserve">ove </w:t>
      </w:r>
      <w:r w:rsidRPr="00F93EF7">
        <w:rPr>
          <w:rFonts w:ascii="Arial" w:hAnsi="Arial" w:cs="Arial"/>
          <w:sz w:val="24"/>
        </w:rPr>
        <w:t>a single</w:t>
      </w:r>
      <w:r w:rsidR="008D5D51" w:rsidRPr="00F93EF7">
        <w:rPr>
          <w:rFonts w:ascii="Arial" w:hAnsi="Arial" w:cs="Arial"/>
          <w:sz w:val="24"/>
        </w:rPr>
        <w:t xml:space="preserve"> wealth unit from one bin to another</w:t>
      </w:r>
      <w:r w:rsidRPr="00F93EF7">
        <w:rPr>
          <w:rFonts w:ascii="Arial" w:hAnsi="Arial" w:cs="Arial"/>
          <w:sz w:val="24"/>
        </w:rPr>
        <w:t xml:space="preserve"> in your distribution</w:t>
      </w:r>
      <w:r w:rsidR="008D5D51" w:rsidRPr="00F93EF7">
        <w:rPr>
          <w:rFonts w:ascii="Arial" w:hAnsi="Arial" w:cs="Arial"/>
          <w:sz w:val="24"/>
        </w:rPr>
        <w:t xml:space="preserve">, and watch what happens to the Lorenz curve (the red graph) and the </w:t>
      </w:r>
      <w:proofErr w:type="spellStart"/>
      <w:r w:rsidR="008D5D51" w:rsidRPr="00F93EF7">
        <w:rPr>
          <w:rFonts w:ascii="Arial" w:hAnsi="Arial" w:cs="Arial"/>
          <w:sz w:val="24"/>
        </w:rPr>
        <w:t>Gini</w:t>
      </w:r>
      <w:proofErr w:type="spellEnd"/>
      <w:r w:rsidR="008D5D51" w:rsidRPr="00F93EF7">
        <w:rPr>
          <w:rFonts w:ascii="Arial" w:hAnsi="Arial" w:cs="Arial"/>
          <w:sz w:val="24"/>
        </w:rPr>
        <w:t xml:space="preserve"> Index.</w:t>
      </w:r>
      <w:r w:rsidR="00C76599" w:rsidRPr="00F93EF7">
        <w:rPr>
          <w:rFonts w:ascii="Arial" w:hAnsi="Arial" w:cs="Arial"/>
          <w:sz w:val="24"/>
        </w:rPr>
        <w:t xml:space="preserve">  Discuss in your group until you have an explanation</w:t>
      </w:r>
      <w:r w:rsidRPr="00F93EF7">
        <w:rPr>
          <w:rFonts w:ascii="Arial" w:hAnsi="Arial" w:cs="Arial"/>
          <w:sz w:val="24"/>
        </w:rPr>
        <w:t xml:space="preserve"> of what happened</w:t>
      </w:r>
      <w:r w:rsidR="00C76599" w:rsidRPr="00F93EF7">
        <w:rPr>
          <w:rFonts w:ascii="Arial" w:hAnsi="Arial" w:cs="Arial"/>
          <w:sz w:val="24"/>
        </w:rPr>
        <w:t xml:space="preserve"> that everyone agrees with.</w:t>
      </w:r>
    </w:p>
    <w:p w14:paraId="4699FB2B" w14:textId="77777777" w:rsidR="008D5D51" w:rsidRPr="00F93EF7" w:rsidRDefault="00F32BDE">
      <w:pPr>
        <w:rPr>
          <w:rFonts w:ascii="Arial" w:hAnsi="Arial" w:cs="Arial"/>
          <w:sz w:val="24"/>
        </w:rPr>
      </w:pPr>
      <w:r w:rsidRPr="00F93EF7">
        <w:rPr>
          <w:rFonts w:ascii="Arial" w:hAnsi="Arial" w:cs="Arial"/>
          <w:sz w:val="24"/>
        </w:rPr>
        <w:br/>
        <w:t xml:space="preserve">Press </w:t>
      </w:r>
      <w:r w:rsidRPr="00F93EF7">
        <w:rPr>
          <w:rFonts w:ascii="Arial" w:hAnsi="Arial" w:cs="Arial"/>
          <w:b/>
          <w:sz w:val="24"/>
        </w:rPr>
        <w:t>Sort the Bins by Wealth</w:t>
      </w:r>
      <w:r w:rsidR="008D5D51" w:rsidRPr="00F93EF7">
        <w:rPr>
          <w:rFonts w:ascii="Arial" w:hAnsi="Arial" w:cs="Arial"/>
          <w:sz w:val="24"/>
        </w:rPr>
        <w:t xml:space="preserve"> to put the population groups in</w:t>
      </w:r>
      <w:r w:rsidRPr="00F93EF7">
        <w:rPr>
          <w:rFonts w:ascii="Arial" w:hAnsi="Arial" w:cs="Arial"/>
          <w:sz w:val="24"/>
        </w:rPr>
        <w:t>to</w:t>
      </w:r>
      <w:r w:rsidR="008D5D51" w:rsidRPr="00F93EF7">
        <w:rPr>
          <w:rFonts w:ascii="Arial" w:hAnsi="Arial" w:cs="Arial"/>
          <w:sz w:val="24"/>
        </w:rPr>
        <w:t xml:space="preserve"> order as wealth </w:t>
      </w:r>
      <w:proofErr w:type="spellStart"/>
      <w:r w:rsidR="008D5D51" w:rsidRPr="00F93EF7">
        <w:rPr>
          <w:rFonts w:ascii="Arial" w:hAnsi="Arial" w:cs="Arial"/>
          <w:sz w:val="24"/>
        </w:rPr>
        <w:t>deciles</w:t>
      </w:r>
      <w:proofErr w:type="spellEnd"/>
      <w:r w:rsidR="008D5D51" w:rsidRPr="00F93EF7">
        <w:rPr>
          <w:rFonts w:ascii="Arial" w:hAnsi="Arial" w:cs="Arial"/>
          <w:sz w:val="24"/>
        </w:rPr>
        <w:t xml:space="preserve">.  Move the </w:t>
      </w:r>
      <w:r w:rsidRPr="00F93EF7">
        <w:rPr>
          <w:rFonts w:ascii="Arial" w:hAnsi="Arial" w:cs="Arial"/>
          <w:b/>
          <w:sz w:val="24"/>
        </w:rPr>
        <w:t>reference-value</w:t>
      </w:r>
      <w:r w:rsidRPr="00F93EF7">
        <w:rPr>
          <w:rFonts w:ascii="Arial" w:hAnsi="Arial" w:cs="Arial"/>
          <w:sz w:val="24"/>
        </w:rPr>
        <w:t xml:space="preserve"> </w:t>
      </w:r>
      <w:r w:rsidR="008D5D51" w:rsidRPr="00F93EF7">
        <w:rPr>
          <w:rFonts w:ascii="Arial" w:hAnsi="Arial" w:cs="Arial"/>
          <w:sz w:val="24"/>
        </w:rPr>
        <w:t xml:space="preserve">slider under the Lorenz </w:t>
      </w:r>
      <w:r w:rsidRPr="00F93EF7">
        <w:rPr>
          <w:rFonts w:ascii="Arial" w:hAnsi="Arial" w:cs="Arial"/>
          <w:sz w:val="24"/>
        </w:rPr>
        <w:t xml:space="preserve">Curve and </w:t>
      </w:r>
      <w:proofErr w:type="spellStart"/>
      <w:r w:rsidRPr="00F93EF7">
        <w:rPr>
          <w:rFonts w:ascii="Arial" w:hAnsi="Arial" w:cs="Arial"/>
          <w:sz w:val="24"/>
        </w:rPr>
        <w:t>Gini</w:t>
      </w:r>
      <w:proofErr w:type="spellEnd"/>
      <w:r w:rsidRPr="00F93EF7">
        <w:rPr>
          <w:rFonts w:ascii="Arial" w:hAnsi="Arial" w:cs="Arial"/>
          <w:sz w:val="24"/>
        </w:rPr>
        <w:t xml:space="preserve"> Index plot</w:t>
      </w:r>
      <w:r w:rsidR="008D5D51" w:rsidRPr="00F93EF7">
        <w:rPr>
          <w:rFonts w:ascii="Arial" w:hAnsi="Arial" w:cs="Arial"/>
          <w:sz w:val="24"/>
        </w:rPr>
        <w:t xml:space="preserve">.  What are the connections between the </w:t>
      </w:r>
      <w:proofErr w:type="spellStart"/>
      <w:r w:rsidR="008D5D51" w:rsidRPr="00F93EF7">
        <w:rPr>
          <w:rFonts w:ascii="Arial" w:hAnsi="Arial" w:cs="Arial"/>
          <w:sz w:val="24"/>
        </w:rPr>
        <w:t>decile</w:t>
      </w:r>
      <w:proofErr w:type="spellEnd"/>
      <w:r w:rsidR="008D5D51" w:rsidRPr="00F93EF7">
        <w:rPr>
          <w:rFonts w:ascii="Arial" w:hAnsi="Arial" w:cs="Arial"/>
          <w:sz w:val="24"/>
        </w:rPr>
        <w:t xml:space="preserve"> distribution of wealth and the Lorenz curve?</w:t>
      </w:r>
    </w:p>
    <w:p w14:paraId="1C457897" w14:textId="7F5D2853" w:rsidR="00C76599" w:rsidRPr="00F93EF7" w:rsidRDefault="00F93EF7">
      <w:pPr>
        <w:rPr>
          <w:rFonts w:ascii="Arial" w:hAnsi="Arial" w:cs="Arial"/>
          <w:b/>
          <w:i/>
          <w:sz w:val="24"/>
        </w:rPr>
      </w:pPr>
      <w:r w:rsidRPr="00F93EF7">
        <w:rPr>
          <w:rFonts w:ascii="Arial" w:hAnsi="Arial" w:cs="Arial"/>
          <w:b/>
          <w:sz w:val="24"/>
        </w:rPr>
        <w:lastRenderedPageBreak/>
        <w:t>Exploration 3:</w:t>
      </w:r>
      <w:r w:rsidRPr="00F93EF7">
        <w:rPr>
          <w:rFonts w:ascii="Arial" w:hAnsi="Arial" w:cs="Arial"/>
          <w:b/>
          <w:i/>
          <w:sz w:val="24"/>
        </w:rPr>
        <w:t xml:space="preserve">  </w:t>
      </w:r>
      <w:r w:rsidR="00F32BDE" w:rsidRPr="00F93EF7">
        <w:rPr>
          <w:rFonts w:ascii="Arial" w:hAnsi="Arial" w:cs="Arial"/>
          <w:b/>
          <w:i/>
          <w:sz w:val="24"/>
        </w:rPr>
        <w:t>A Strong Middle Class</w:t>
      </w:r>
      <w:r w:rsidR="002416A3">
        <w:rPr>
          <w:rFonts w:ascii="Arial" w:hAnsi="Arial" w:cs="Arial"/>
          <w:b/>
          <w:i/>
          <w:sz w:val="24"/>
        </w:rPr>
        <w:t xml:space="preserve"> and Economic Change</w:t>
      </w:r>
    </w:p>
    <w:p w14:paraId="302FF5C6" w14:textId="77777777" w:rsidR="00EB7287" w:rsidRPr="00F93EF7" w:rsidRDefault="00C76599">
      <w:pPr>
        <w:rPr>
          <w:rFonts w:ascii="Arial" w:hAnsi="Arial" w:cs="Arial"/>
          <w:sz w:val="24"/>
        </w:rPr>
      </w:pPr>
      <w:r w:rsidRPr="00F93EF7">
        <w:rPr>
          <w:rFonts w:ascii="Arial" w:hAnsi="Arial" w:cs="Arial"/>
          <w:sz w:val="24"/>
        </w:rPr>
        <w:t xml:space="preserve">Press </w:t>
      </w:r>
      <w:r w:rsidRPr="00F93EF7">
        <w:rPr>
          <w:rFonts w:ascii="Arial" w:hAnsi="Arial" w:cs="Arial"/>
          <w:b/>
          <w:sz w:val="24"/>
        </w:rPr>
        <w:t>Setup</w:t>
      </w:r>
      <w:r w:rsidRPr="00F93EF7">
        <w:rPr>
          <w:rFonts w:ascii="Arial" w:hAnsi="Arial" w:cs="Arial"/>
          <w:sz w:val="24"/>
        </w:rPr>
        <w:t xml:space="preserve"> again to clear the distribution</w:t>
      </w:r>
      <w:r w:rsidR="00F32BDE" w:rsidRPr="00F93EF7">
        <w:rPr>
          <w:rFonts w:ascii="Arial" w:hAnsi="Arial" w:cs="Arial"/>
          <w:sz w:val="24"/>
        </w:rPr>
        <w:t xml:space="preserve">.  </w:t>
      </w:r>
      <w:r w:rsidRPr="00F93EF7">
        <w:rPr>
          <w:rFonts w:ascii="Arial" w:hAnsi="Arial" w:cs="Arial"/>
          <w:sz w:val="24"/>
        </w:rPr>
        <w:t xml:space="preserve">Now, </w:t>
      </w:r>
      <w:r w:rsidR="00F32BDE" w:rsidRPr="00F93EF7">
        <w:rPr>
          <w:rFonts w:ascii="Arial" w:hAnsi="Arial" w:cs="Arial"/>
          <w:sz w:val="24"/>
        </w:rPr>
        <w:t>create</w:t>
      </w:r>
      <w:r w:rsidR="00EB7287" w:rsidRPr="00F93EF7">
        <w:rPr>
          <w:rFonts w:ascii="Arial" w:hAnsi="Arial" w:cs="Arial"/>
          <w:sz w:val="24"/>
        </w:rPr>
        <w:t xml:space="preserve"> a distribution that could represent </w:t>
      </w:r>
      <w:r w:rsidRPr="00F93EF7">
        <w:rPr>
          <w:rFonts w:ascii="Arial" w:hAnsi="Arial" w:cs="Arial"/>
          <w:sz w:val="24"/>
        </w:rPr>
        <w:t>what you think is a population with a “strong middle class.”   When you have</w:t>
      </w:r>
      <w:r w:rsidR="00F32BDE" w:rsidRPr="00F93EF7">
        <w:rPr>
          <w:rFonts w:ascii="Arial" w:hAnsi="Arial" w:cs="Arial"/>
          <w:sz w:val="24"/>
        </w:rPr>
        <w:t xml:space="preserve"> done this</w:t>
      </w:r>
      <w:r w:rsidRPr="00F93EF7">
        <w:rPr>
          <w:rFonts w:ascii="Arial" w:hAnsi="Arial" w:cs="Arial"/>
          <w:sz w:val="24"/>
        </w:rPr>
        <w:t xml:space="preserve"> (and when you have achieved consensus in the group) press the </w:t>
      </w:r>
      <w:r w:rsidR="00F32BDE" w:rsidRPr="00F93EF7">
        <w:rPr>
          <w:rFonts w:ascii="Arial" w:hAnsi="Arial" w:cs="Arial"/>
          <w:b/>
          <w:sz w:val="24"/>
        </w:rPr>
        <w:t>Post your Results</w:t>
      </w:r>
      <w:r w:rsidRPr="00F93EF7">
        <w:rPr>
          <w:rFonts w:ascii="Arial" w:hAnsi="Arial" w:cs="Arial"/>
          <w:sz w:val="24"/>
        </w:rPr>
        <w:t xml:space="preserve"> button and send in your graph and reasoning.  </w:t>
      </w:r>
      <w:r w:rsidR="00F32BDE" w:rsidRPr="00F93EF7">
        <w:rPr>
          <w:rFonts w:ascii="Arial" w:hAnsi="Arial" w:cs="Arial"/>
          <w:sz w:val="24"/>
        </w:rPr>
        <w:t xml:space="preserve">NOTE:  </w:t>
      </w:r>
      <w:r w:rsidRPr="00F93EF7">
        <w:rPr>
          <w:rFonts w:ascii="Arial" w:hAnsi="Arial" w:cs="Arial"/>
          <w:sz w:val="24"/>
        </w:rPr>
        <w:t>If the group cannot achieve consensus,</w:t>
      </w:r>
      <w:r w:rsidR="00F32BDE" w:rsidRPr="00F93EF7">
        <w:rPr>
          <w:rFonts w:ascii="Arial" w:hAnsi="Arial" w:cs="Arial"/>
          <w:sz w:val="24"/>
        </w:rPr>
        <w:t xml:space="preserve"> you can</w:t>
      </w:r>
      <w:r w:rsidRPr="00F93EF7">
        <w:rPr>
          <w:rFonts w:ascii="Arial" w:hAnsi="Arial" w:cs="Arial"/>
          <w:sz w:val="24"/>
        </w:rPr>
        <w:t xml:space="preserve"> make multiple distributions reflecting the different positions on what a “strong middle class” should look like. </w:t>
      </w:r>
    </w:p>
    <w:p w14:paraId="3AF47A42" w14:textId="77777777" w:rsidR="00C76599" w:rsidRPr="00F93EF7" w:rsidRDefault="00C76599">
      <w:pPr>
        <w:rPr>
          <w:rFonts w:ascii="Arial" w:hAnsi="Arial" w:cs="Arial"/>
          <w:sz w:val="24"/>
        </w:rPr>
      </w:pPr>
    </w:p>
    <w:p w14:paraId="5002FAD6" w14:textId="77777777" w:rsidR="00EB7287" w:rsidRDefault="00C76599">
      <w:pPr>
        <w:rPr>
          <w:rFonts w:ascii="Arial" w:hAnsi="Arial" w:cs="Arial"/>
          <w:sz w:val="24"/>
        </w:rPr>
      </w:pPr>
      <w:r w:rsidRPr="00F93EF7">
        <w:rPr>
          <w:rFonts w:ascii="Arial" w:hAnsi="Arial" w:cs="Arial"/>
          <w:sz w:val="24"/>
        </w:rPr>
        <w:t xml:space="preserve">Next, make a small change to the wealth of your population that would correspond to some economic reality.  Your change could involve new domestic policy, changes in international trade, </w:t>
      </w:r>
      <w:proofErr w:type="gramStart"/>
      <w:r w:rsidRPr="00F93EF7">
        <w:rPr>
          <w:rFonts w:ascii="Arial" w:hAnsi="Arial" w:cs="Arial"/>
          <w:sz w:val="24"/>
        </w:rPr>
        <w:t>the</w:t>
      </w:r>
      <w:proofErr w:type="gramEnd"/>
      <w:r w:rsidRPr="00F93EF7">
        <w:rPr>
          <w:rFonts w:ascii="Arial" w:hAnsi="Arial" w:cs="Arial"/>
          <w:sz w:val="24"/>
        </w:rPr>
        <w:t xml:space="preserve"> discovery of natural resources – anything that would change the wealth of your simulated population.  When you make this happen, what change occurs in the Lorenz curve and </w:t>
      </w:r>
      <w:proofErr w:type="spellStart"/>
      <w:r w:rsidRPr="00F93EF7">
        <w:rPr>
          <w:rFonts w:ascii="Arial" w:hAnsi="Arial" w:cs="Arial"/>
          <w:sz w:val="24"/>
        </w:rPr>
        <w:t>Gini</w:t>
      </w:r>
      <w:proofErr w:type="spellEnd"/>
      <w:r w:rsidRPr="00F93EF7">
        <w:rPr>
          <w:rFonts w:ascii="Arial" w:hAnsi="Arial" w:cs="Arial"/>
          <w:sz w:val="24"/>
        </w:rPr>
        <w:t xml:space="preserve"> Index?   Discuss this in your group until you reach agreement about yo</w:t>
      </w:r>
      <w:r w:rsidR="00F32BDE" w:rsidRPr="00F93EF7">
        <w:rPr>
          <w:rFonts w:ascii="Arial" w:hAnsi="Arial" w:cs="Arial"/>
          <w:sz w:val="24"/>
        </w:rPr>
        <w:t xml:space="preserve">ur explanation; then press the </w:t>
      </w:r>
      <w:r w:rsidR="00F32BDE" w:rsidRPr="00F93EF7">
        <w:rPr>
          <w:rFonts w:ascii="Arial" w:hAnsi="Arial" w:cs="Arial"/>
          <w:b/>
          <w:sz w:val="24"/>
        </w:rPr>
        <w:t>Post Your Results</w:t>
      </w:r>
      <w:r w:rsidRPr="00F93EF7">
        <w:rPr>
          <w:rFonts w:ascii="Arial" w:hAnsi="Arial" w:cs="Arial"/>
          <w:sz w:val="24"/>
        </w:rPr>
        <w:t xml:space="preserve"> button again and send in your thinking.</w:t>
      </w:r>
    </w:p>
    <w:p w14:paraId="00D6D0FE" w14:textId="77777777" w:rsidR="005C6C53" w:rsidRDefault="005C6C53">
      <w:pPr>
        <w:rPr>
          <w:rFonts w:ascii="Arial" w:hAnsi="Arial" w:cs="Arial"/>
          <w:sz w:val="24"/>
        </w:rPr>
      </w:pPr>
    </w:p>
    <w:p w14:paraId="4E5FD18C" w14:textId="77777777" w:rsidR="004454D5" w:rsidRDefault="004454D5">
      <w:pPr>
        <w:rPr>
          <w:rFonts w:ascii="Arial" w:hAnsi="Arial" w:cs="Arial"/>
          <w:sz w:val="24"/>
        </w:rPr>
      </w:pPr>
    </w:p>
    <w:p w14:paraId="462FB7AA" w14:textId="77777777" w:rsidR="004454D5" w:rsidRDefault="004454D5">
      <w:pPr>
        <w:rPr>
          <w:rFonts w:ascii="Arial" w:hAnsi="Arial" w:cs="Arial"/>
          <w:sz w:val="24"/>
        </w:rPr>
      </w:pPr>
    </w:p>
    <w:p w14:paraId="22C55F1D" w14:textId="77777777" w:rsidR="005C6C53" w:rsidRDefault="005C6C53">
      <w:pPr>
        <w:rPr>
          <w:rFonts w:ascii="Arial" w:hAnsi="Arial" w:cs="Arial"/>
          <w:sz w:val="24"/>
        </w:rPr>
      </w:pPr>
    </w:p>
    <w:p w14:paraId="45C2AA58" w14:textId="23BB1C99" w:rsidR="005C6C53" w:rsidRPr="005C6C53" w:rsidRDefault="005C6C53">
      <w:pPr>
        <w:rPr>
          <w:rFonts w:ascii="Arial" w:hAnsi="Arial" w:cs="Arial"/>
          <w:b/>
          <w:i/>
          <w:sz w:val="24"/>
        </w:rPr>
      </w:pPr>
      <w:r w:rsidRPr="005C6C53">
        <w:rPr>
          <w:rFonts w:ascii="Arial" w:hAnsi="Arial" w:cs="Arial"/>
          <w:b/>
          <w:i/>
          <w:sz w:val="24"/>
        </w:rPr>
        <w:t>What Do You Think?</w:t>
      </w:r>
    </w:p>
    <w:p w14:paraId="6023951A" w14:textId="77777777" w:rsidR="005C6C53" w:rsidRDefault="005C6C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proofErr w:type="spellStart"/>
      <w:r>
        <w:rPr>
          <w:rFonts w:ascii="Arial" w:hAnsi="Arial" w:cs="Arial"/>
          <w:sz w:val="24"/>
        </w:rPr>
        <w:t>Gini</w:t>
      </w:r>
      <w:proofErr w:type="spellEnd"/>
      <w:r>
        <w:rPr>
          <w:rFonts w:ascii="Arial" w:hAnsi="Arial" w:cs="Arial"/>
          <w:sz w:val="24"/>
        </w:rPr>
        <w:t xml:space="preserve"> index is used in many discussions of economic equality and equity. There are many comparative discussions and listings of the </w:t>
      </w:r>
      <w:proofErr w:type="spellStart"/>
      <w:r>
        <w:rPr>
          <w:rFonts w:ascii="Arial" w:hAnsi="Arial" w:cs="Arial"/>
          <w:sz w:val="24"/>
        </w:rPr>
        <w:t>Gini</w:t>
      </w:r>
      <w:proofErr w:type="spellEnd"/>
      <w:r>
        <w:rPr>
          <w:rFonts w:ascii="Arial" w:hAnsi="Arial" w:cs="Arial"/>
          <w:sz w:val="24"/>
        </w:rPr>
        <w:t xml:space="preserve"> index in different countries.  </w:t>
      </w:r>
    </w:p>
    <w:p w14:paraId="03D2BC0B" w14:textId="77777777" w:rsidR="005C6C53" w:rsidRDefault="005C6C53">
      <w:pPr>
        <w:rPr>
          <w:rFonts w:ascii="Arial" w:hAnsi="Arial" w:cs="Arial"/>
          <w:sz w:val="24"/>
        </w:rPr>
      </w:pPr>
    </w:p>
    <w:p w14:paraId="460DD832" w14:textId="501BE7ED" w:rsidR="005C6C53" w:rsidRPr="004454D5" w:rsidRDefault="005C6C53">
      <w:pPr>
        <w:rPr>
          <w:rFonts w:ascii="Arial" w:hAnsi="Arial" w:cs="Arial"/>
          <w:sz w:val="20"/>
          <w:szCs w:val="20"/>
        </w:rPr>
      </w:pPr>
      <w:r w:rsidRPr="004454D5">
        <w:rPr>
          <w:rFonts w:ascii="Arial" w:hAnsi="Arial" w:cs="Arial"/>
          <w:sz w:val="20"/>
          <w:szCs w:val="20"/>
        </w:rPr>
        <w:t>(</w:t>
      </w:r>
      <w:proofErr w:type="gramStart"/>
      <w:r w:rsidRPr="004454D5">
        <w:rPr>
          <w:rFonts w:ascii="Arial" w:hAnsi="Arial" w:cs="Arial"/>
          <w:sz w:val="20"/>
          <w:szCs w:val="20"/>
        </w:rPr>
        <w:t>e</w:t>
      </w:r>
      <w:proofErr w:type="gramEnd"/>
      <w:r w:rsidRPr="004454D5">
        <w:rPr>
          <w:rFonts w:ascii="Arial" w:hAnsi="Arial" w:cs="Arial"/>
          <w:sz w:val="20"/>
          <w:szCs w:val="20"/>
        </w:rPr>
        <w:t>.g.,</w:t>
      </w:r>
      <w:r w:rsidRPr="004454D5">
        <w:rPr>
          <w:rFonts w:ascii="Arial" w:hAnsi="Arial" w:cs="Arial"/>
          <w:sz w:val="24"/>
        </w:rPr>
        <w:t xml:space="preserve"> </w:t>
      </w:r>
      <w:hyperlink r:id="rId6" w:history="1">
        <w:r w:rsidRPr="004454D5">
          <w:rPr>
            <w:rStyle w:val="Hyperlink"/>
            <w:rFonts w:ascii="Arial" w:hAnsi="Arial" w:cs="Arial"/>
            <w:color w:val="auto"/>
            <w:sz w:val="20"/>
            <w:szCs w:val="20"/>
          </w:rPr>
          <w:t>https://www.cia.gov/library/publications/the-world-factbook/rankorder/2172rank.html</w:t>
        </w:r>
      </w:hyperlink>
      <w:r w:rsidRPr="004454D5">
        <w:rPr>
          <w:rFonts w:ascii="Arial" w:hAnsi="Arial" w:cs="Arial"/>
          <w:sz w:val="20"/>
          <w:szCs w:val="20"/>
        </w:rPr>
        <w:t xml:space="preserve"> and see also the Wikipedia page </w:t>
      </w:r>
      <w:hyperlink r:id="rId7" w:history="1">
        <w:r w:rsidRPr="004454D5">
          <w:rPr>
            <w:rStyle w:val="Hyperlink"/>
            <w:rFonts w:ascii="Arial" w:hAnsi="Arial" w:cs="Arial"/>
            <w:color w:val="auto"/>
            <w:sz w:val="20"/>
            <w:szCs w:val="20"/>
          </w:rPr>
          <w:t>https://en.wikipedia.org/wiki/List_of_countries_by_income_equality</w:t>
        </w:r>
      </w:hyperlink>
      <w:r w:rsidRPr="004454D5">
        <w:rPr>
          <w:rFonts w:ascii="Arial" w:hAnsi="Arial" w:cs="Arial"/>
          <w:sz w:val="20"/>
          <w:szCs w:val="20"/>
        </w:rPr>
        <w:t xml:space="preserve"> )</w:t>
      </w:r>
    </w:p>
    <w:p w14:paraId="599D5500" w14:textId="77777777" w:rsidR="005C6C53" w:rsidRPr="005C6C53" w:rsidRDefault="005C6C53">
      <w:pPr>
        <w:rPr>
          <w:rFonts w:ascii="Arial" w:hAnsi="Arial" w:cs="Arial"/>
          <w:sz w:val="20"/>
          <w:szCs w:val="20"/>
        </w:rPr>
      </w:pPr>
    </w:p>
    <w:p w14:paraId="580DC7E9" w14:textId="5A34F9B6" w:rsidR="005C6C53" w:rsidRPr="00F93EF7" w:rsidRDefault="005C6C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However, many of these listings base their calculation on </w:t>
      </w:r>
      <w:r w:rsidRPr="005C6C53">
        <w:rPr>
          <w:rFonts w:ascii="Arial" w:hAnsi="Arial" w:cs="Arial"/>
          <w:sz w:val="24"/>
          <w:u w:val="single"/>
        </w:rPr>
        <w:t>income</w:t>
      </w:r>
      <w:r>
        <w:rPr>
          <w:rFonts w:ascii="Arial" w:hAnsi="Arial" w:cs="Arial"/>
          <w:sz w:val="24"/>
        </w:rPr>
        <w:t xml:space="preserve"> rather than </w:t>
      </w:r>
      <w:r w:rsidRPr="005C6C53">
        <w:rPr>
          <w:rFonts w:ascii="Arial" w:hAnsi="Arial" w:cs="Arial"/>
          <w:sz w:val="24"/>
          <w:u w:val="single"/>
        </w:rPr>
        <w:t>wealth</w:t>
      </w:r>
      <w:r>
        <w:rPr>
          <w:rFonts w:ascii="Arial" w:hAnsi="Arial" w:cs="Arial"/>
          <w:sz w:val="24"/>
        </w:rPr>
        <w:t xml:space="preserve">.  The question to you is, </w:t>
      </w:r>
      <w:proofErr w:type="gramStart"/>
      <w:r w:rsidRPr="005C6C53">
        <w:rPr>
          <w:rFonts w:ascii="Arial" w:hAnsi="Arial" w:cs="Arial"/>
          <w:i/>
          <w:sz w:val="24"/>
        </w:rPr>
        <w:t>What</w:t>
      </w:r>
      <w:proofErr w:type="gramEnd"/>
      <w:r w:rsidRPr="005C6C53">
        <w:rPr>
          <w:rFonts w:ascii="Arial" w:hAnsi="Arial" w:cs="Arial"/>
          <w:i/>
          <w:sz w:val="24"/>
        </w:rPr>
        <w:t xml:space="preserve"> is the difference</w:t>
      </w:r>
      <w:r>
        <w:rPr>
          <w:rFonts w:ascii="Arial" w:hAnsi="Arial" w:cs="Arial"/>
          <w:i/>
          <w:sz w:val="24"/>
        </w:rPr>
        <w:t>,</w:t>
      </w:r>
      <w:r w:rsidRPr="005C6C53">
        <w:rPr>
          <w:rFonts w:ascii="Arial" w:hAnsi="Arial" w:cs="Arial"/>
          <w:i/>
          <w:sz w:val="24"/>
        </w:rPr>
        <w:t xml:space="preserve"> and what difference </w:t>
      </w:r>
      <w:r>
        <w:rPr>
          <w:rFonts w:ascii="Arial" w:hAnsi="Arial" w:cs="Arial"/>
          <w:i/>
          <w:sz w:val="24"/>
        </w:rPr>
        <w:t>would</w:t>
      </w:r>
      <w:r w:rsidRPr="005C6C53">
        <w:rPr>
          <w:rFonts w:ascii="Arial" w:hAnsi="Arial" w:cs="Arial"/>
          <w:i/>
          <w:sz w:val="24"/>
        </w:rPr>
        <w:t xml:space="preserve"> it make to use income rather than wealth?</w:t>
      </w:r>
      <w:r>
        <w:rPr>
          <w:rFonts w:ascii="Arial" w:hAnsi="Arial" w:cs="Arial"/>
          <w:i/>
          <w:sz w:val="24"/>
        </w:rPr>
        <w:t xml:space="preserve">  Would this tend to increase or decrease the </w:t>
      </w:r>
      <w:proofErr w:type="spellStart"/>
      <w:r>
        <w:rPr>
          <w:rFonts w:ascii="Arial" w:hAnsi="Arial" w:cs="Arial"/>
          <w:i/>
          <w:sz w:val="24"/>
        </w:rPr>
        <w:t>Gini</w:t>
      </w:r>
      <w:proofErr w:type="spellEnd"/>
      <w:r>
        <w:rPr>
          <w:rFonts w:ascii="Arial" w:hAnsi="Arial" w:cs="Arial"/>
          <w:i/>
          <w:sz w:val="24"/>
        </w:rPr>
        <w:t xml:space="preserve"> index?  Always?  Why or in what circumstances?</w:t>
      </w:r>
    </w:p>
    <w:sectPr w:rsidR="005C6C53" w:rsidRPr="00F93EF7" w:rsidSect="0085198F">
      <w:pgSz w:w="12240" w:h="15840"/>
      <w:pgMar w:top="1440" w:right="1800" w:bottom="135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83"/>
    <w:rsid w:val="000A558C"/>
    <w:rsid w:val="000E036C"/>
    <w:rsid w:val="00150CF7"/>
    <w:rsid w:val="002416A3"/>
    <w:rsid w:val="003526C2"/>
    <w:rsid w:val="003B0C95"/>
    <w:rsid w:val="004454D5"/>
    <w:rsid w:val="00496676"/>
    <w:rsid w:val="005937F8"/>
    <w:rsid w:val="005C6C53"/>
    <w:rsid w:val="005D3D43"/>
    <w:rsid w:val="006862FF"/>
    <w:rsid w:val="006F1CA6"/>
    <w:rsid w:val="00790581"/>
    <w:rsid w:val="0082334C"/>
    <w:rsid w:val="0085198F"/>
    <w:rsid w:val="008D5D51"/>
    <w:rsid w:val="009978F4"/>
    <w:rsid w:val="00A66983"/>
    <w:rsid w:val="00B16F8F"/>
    <w:rsid w:val="00C07FAE"/>
    <w:rsid w:val="00C76599"/>
    <w:rsid w:val="00D90285"/>
    <w:rsid w:val="00EB0859"/>
    <w:rsid w:val="00EB7287"/>
    <w:rsid w:val="00F32BDE"/>
    <w:rsid w:val="00F56D64"/>
    <w:rsid w:val="00F80CB4"/>
    <w:rsid w:val="00F93EF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8E5C0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A6"/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5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59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6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A6"/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5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59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6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s://www.cia.gov/library/publications/the-world-factbook/rankorder/2172rank.html" TargetMode="External"/><Relationship Id="rId7" Type="http://schemas.openxmlformats.org/officeDocument/2006/relationships/hyperlink" Target="https://en.wikipedia.org/wiki/List_of_countries_by_income_equalit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599</Words>
  <Characters>3419</Characters>
  <Application>Microsoft Macintosh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Brady</dc:creator>
  <cp:keywords/>
  <dc:description/>
  <cp:lastModifiedBy>Corey Brady</cp:lastModifiedBy>
  <cp:revision>13</cp:revision>
  <cp:lastPrinted>2016-01-15T02:09:00Z</cp:lastPrinted>
  <dcterms:created xsi:type="dcterms:W3CDTF">2016-01-02T05:49:00Z</dcterms:created>
  <dcterms:modified xsi:type="dcterms:W3CDTF">2016-01-15T02:21:00Z</dcterms:modified>
</cp:coreProperties>
</file>