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427A" w14:textId="2C4E8753" w:rsidR="00992914" w:rsidRDefault="00244250" w:rsidP="00244250">
      <w:pPr>
        <w:jc w:val="center"/>
        <w:rPr>
          <w:b/>
          <w:bCs/>
          <w:u w:val="single"/>
        </w:rPr>
      </w:pPr>
      <w:r w:rsidRPr="00244250">
        <w:rPr>
          <w:b/>
          <w:bCs/>
          <w:u w:val="single"/>
        </w:rPr>
        <w:t>Journal de bord :</w:t>
      </w:r>
    </w:p>
    <w:p w14:paraId="7A6B630C" w14:textId="77777777" w:rsidR="00244250" w:rsidRDefault="00244250" w:rsidP="00244250">
      <w:pPr>
        <w:jc w:val="center"/>
        <w:rPr>
          <w:b/>
          <w:bCs/>
          <w:u w:val="single"/>
        </w:rPr>
      </w:pPr>
    </w:p>
    <w:p w14:paraId="62861BD6" w14:textId="41CDC954" w:rsidR="00244250" w:rsidRPr="00B80C44" w:rsidRDefault="00B80C44" w:rsidP="00244250">
      <w:pPr>
        <w:rPr>
          <w:b/>
          <w:bCs/>
        </w:rPr>
      </w:pPr>
      <w:r w:rsidRPr="00B80C44">
        <w:rPr>
          <w:b/>
          <w:bCs/>
        </w:rPr>
        <w:t>Séance 1</w:t>
      </w:r>
      <w:r w:rsidR="00F9297B">
        <w:rPr>
          <w:b/>
          <w:bCs/>
        </w:rPr>
        <w:t> : 31/05/2024</w:t>
      </w:r>
    </w:p>
    <w:p w14:paraId="497D2D41" w14:textId="1202B019" w:rsidR="00244250" w:rsidRDefault="00244250" w:rsidP="00244250">
      <w:pPr>
        <w:pStyle w:val="Paragraphedeliste"/>
        <w:numPr>
          <w:ilvl w:val="0"/>
          <w:numId w:val="1"/>
        </w:numPr>
      </w:pPr>
      <w:r>
        <w:t>Recherche d’informations sur les paramètres pouvant influencer la température à la surface de la terre</w:t>
      </w:r>
    </w:p>
    <w:p w14:paraId="50579FC4" w14:textId="2623D56B" w:rsidR="00E72D1F" w:rsidRDefault="00E72D1F" w:rsidP="00E72D1F">
      <w:pPr>
        <w:pStyle w:val="Paragraphedeliste"/>
        <w:numPr>
          <w:ilvl w:val="1"/>
          <w:numId w:val="1"/>
        </w:numPr>
      </w:pPr>
      <w:r>
        <w:t xml:space="preserve">Recherche des taux </w:t>
      </w:r>
      <w:r w:rsidR="00CB3B6B">
        <w:t xml:space="preserve">et valeurs </w:t>
      </w:r>
      <w:r>
        <w:t xml:space="preserve">dans </w:t>
      </w:r>
      <w:r w:rsidR="00CB3B6B">
        <w:t>l</w:t>
      </w:r>
      <w:r>
        <w:t>es bases de données</w:t>
      </w:r>
    </w:p>
    <w:p w14:paraId="04839F13" w14:textId="4C310589" w:rsidR="00E72D1F" w:rsidRDefault="00E72D1F" w:rsidP="00E72D1F">
      <w:pPr>
        <w:pStyle w:val="Paragraphedeliste"/>
        <w:numPr>
          <w:ilvl w:val="1"/>
          <w:numId w:val="1"/>
        </w:numPr>
      </w:pPr>
      <w:r>
        <w:t xml:space="preserve">Visualisation de courbes auxquelles on pourrait se référer </w:t>
      </w:r>
      <w:r w:rsidR="00CB3B6B">
        <w:t>ou desquels on pourrait s’inspirer</w:t>
      </w:r>
    </w:p>
    <w:p w14:paraId="50C35D3E" w14:textId="1EE3047D" w:rsidR="00244250" w:rsidRDefault="00E14C06" w:rsidP="00244250">
      <w:pPr>
        <w:pStyle w:val="Paragraphedeliste"/>
        <w:numPr>
          <w:ilvl w:val="0"/>
          <w:numId w:val="1"/>
        </w:numPr>
      </w:pPr>
      <w:r>
        <w:t>Volonté de modéliser</w:t>
      </w:r>
      <w:r w:rsidR="00244250">
        <w:t xml:space="preserve"> </w:t>
      </w:r>
      <w:r w:rsidR="00E72D1F">
        <w:t>des températures en fonction du taux de CO2 présent dans l’atmosphère depuis 1850 et sur une échelle géographique globale</w:t>
      </w:r>
    </w:p>
    <w:p w14:paraId="527975ED" w14:textId="100CA9CA" w:rsidR="00D5767F" w:rsidRDefault="00D5767F" w:rsidP="00244250">
      <w:pPr>
        <w:pStyle w:val="Paragraphedeliste"/>
        <w:numPr>
          <w:ilvl w:val="0"/>
          <w:numId w:val="1"/>
        </w:numPr>
      </w:pPr>
      <w:r>
        <w:t>Les pistes étaient trop vagues et les idées trop divergentes donc réunion pour définir des points de départ</w:t>
      </w:r>
    </w:p>
    <w:p w14:paraId="17128246" w14:textId="056DF218" w:rsidR="0089436C" w:rsidRDefault="0089436C" w:rsidP="00244250">
      <w:pPr>
        <w:pStyle w:val="Paragraphedeliste"/>
        <w:numPr>
          <w:ilvl w:val="0"/>
          <w:numId w:val="1"/>
        </w:numPr>
      </w:pPr>
      <w:r>
        <w:t>Réunion : distribution des rôles en fonction du plan de travail</w:t>
      </w:r>
    </w:p>
    <w:p w14:paraId="5723D6BC" w14:textId="032410B4" w:rsidR="00FA4AD2" w:rsidRDefault="0089436C" w:rsidP="00FA4AD2">
      <w:pPr>
        <w:pStyle w:val="Paragraphedeliste"/>
        <w:numPr>
          <w:ilvl w:val="1"/>
          <w:numId w:val="1"/>
        </w:numPr>
      </w:pPr>
      <w:r>
        <w:t xml:space="preserve">Division du travail en </w:t>
      </w:r>
      <w:r w:rsidR="00CB3B6B">
        <w:t>3</w:t>
      </w:r>
      <w:r>
        <w:t xml:space="preserve"> sous-groupes : </w:t>
      </w:r>
    </w:p>
    <w:p w14:paraId="5BE22335" w14:textId="3163A7A9" w:rsidR="0089436C" w:rsidRDefault="00FA4AD2" w:rsidP="00FA4AD2">
      <w:pPr>
        <w:pStyle w:val="Paragraphedeliste"/>
        <w:numPr>
          <w:ilvl w:val="2"/>
          <w:numId w:val="1"/>
        </w:numPr>
      </w:pPr>
      <w:r>
        <w:t>Trouver les valeurs numériques et les relations entre les causes naturelles + facteurs perturbateurs sur la température de la terre</w:t>
      </w:r>
    </w:p>
    <w:p w14:paraId="370F490D" w14:textId="00D4BF3D" w:rsidR="00FA4AD2" w:rsidRDefault="00FA4AD2" w:rsidP="0089436C">
      <w:pPr>
        <w:pStyle w:val="Paragraphedeliste"/>
        <w:numPr>
          <w:ilvl w:val="2"/>
          <w:numId w:val="1"/>
        </w:numPr>
      </w:pPr>
      <w:r>
        <w:t>Trouver la provenance des émissions et valeurs de ces émissions pour essayer de prédire l’évolution des paramètres et donc des émissions futures</w:t>
      </w:r>
      <w:r w:rsidR="00155EDE">
        <w:t xml:space="preserve"> pour envisager de faire un modèle des variations climatiques pour les 100 prochaines années</w:t>
      </w:r>
    </w:p>
    <w:p w14:paraId="3F28E131" w14:textId="7F1F7AF3" w:rsidR="00FA4AD2" w:rsidRPr="005D1B8B" w:rsidRDefault="00FA4AD2" w:rsidP="0089436C">
      <w:pPr>
        <w:pStyle w:val="Paragraphedeliste"/>
        <w:numPr>
          <w:ilvl w:val="2"/>
          <w:numId w:val="1"/>
        </w:numPr>
      </w:pPr>
      <w:r>
        <w:t xml:space="preserve">Détermination du coefficient µ (climate sensivity) tq </w:t>
      </w:r>
      <w:r w:rsidR="005D1B8B">
        <w:t>µ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∆T</m:t>
            </m:r>
          </m:num>
          <m:den>
            <m:r>
              <w:rPr>
                <w:rFonts w:ascii="Cambria Math" w:hAnsi="Cambria Math"/>
              </w:rPr>
              <m:t>∆F</m:t>
            </m:r>
          </m:den>
        </m:f>
      </m:oMath>
      <w:r w:rsidR="005D1B8B">
        <w:rPr>
          <w:rFonts w:eastAsiaTheme="minorEastAsia"/>
        </w:rPr>
        <w:t xml:space="preserve"> en fonction de données historiques</w:t>
      </w:r>
    </w:p>
    <w:p w14:paraId="658341D3" w14:textId="247AD64A" w:rsidR="005D1B8B" w:rsidRDefault="00CB3B6B" w:rsidP="00CB3B6B">
      <w:pPr>
        <w:pStyle w:val="Paragraphedeliste"/>
        <w:numPr>
          <w:ilvl w:val="0"/>
          <w:numId w:val="3"/>
        </w:numPr>
      </w:pPr>
      <w:r>
        <w:t>Chaque groupe a travaillé sur sa partie et a avancé dans ses recherches menant à des résultats</w:t>
      </w:r>
    </w:p>
    <w:p w14:paraId="2B4ECFB4" w14:textId="4714C2FA" w:rsidR="00CB3B6B" w:rsidRDefault="00CB3B6B" w:rsidP="00CB3B6B">
      <w:pPr>
        <w:pStyle w:val="Paragraphedeliste"/>
        <w:numPr>
          <w:ilvl w:val="0"/>
          <w:numId w:val="3"/>
        </w:numPr>
      </w:pPr>
      <w:r>
        <w:t>Le modèle à représenter reste cependant confus avec différentes idées de ce qu’il faudrait modéliser</w:t>
      </w:r>
    </w:p>
    <w:p w14:paraId="4462766C" w14:textId="77777777" w:rsidR="00B80C44" w:rsidRDefault="00B80C44" w:rsidP="00E72D1F">
      <w:pPr>
        <w:ind w:left="720"/>
      </w:pPr>
    </w:p>
    <w:p w14:paraId="08C8EC5D" w14:textId="33887DCD" w:rsidR="00B80C44" w:rsidRDefault="00B80C44" w:rsidP="00B80C44">
      <w:pPr>
        <w:rPr>
          <w:b/>
          <w:bCs/>
        </w:rPr>
      </w:pPr>
      <w:r w:rsidRPr="00B80C44">
        <w:rPr>
          <w:b/>
          <w:bCs/>
        </w:rPr>
        <w:t>Séance 2</w:t>
      </w:r>
      <w:r w:rsidR="00F9297B">
        <w:rPr>
          <w:b/>
          <w:bCs/>
        </w:rPr>
        <w:t> : 06</w:t>
      </w:r>
      <w:r w:rsidR="00F9297B">
        <w:rPr>
          <w:b/>
          <w:bCs/>
        </w:rPr>
        <w:t>/0</w:t>
      </w:r>
      <w:r w:rsidR="00F9297B">
        <w:rPr>
          <w:b/>
          <w:bCs/>
        </w:rPr>
        <w:t>6</w:t>
      </w:r>
      <w:r w:rsidR="00F9297B">
        <w:rPr>
          <w:b/>
          <w:bCs/>
        </w:rPr>
        <w:t>/2024</w:t>
      </w:r>
    </w:p>
    <w:p w14:paraId="0E99DE0B" w14:textId="33FB1AD9" w:rsidR="002400BE" w:rsidRPr="00334DE7" w:rsidRDefault="009C4AEC" w:rsidP="002400BE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t xml:space="preserve">On a recadré les troupes qui partaient dans tous les sens </w:t>
      </w:r>
      <w:r w:rsidR="00BE35FD">
        <w:t>la séance précédente</w:t>
      </w:r>
    </w:p>
    <w:p w14:paraId="54BEBCEF" w14:textId="3A584DCE" w:rsidR="00334DE7" w:rsidRPr="00666A71" w:rsidRDefault="00334DE7" w:rsidP="002400BE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t xml:space="preserve">On a réparti </w:t>
      </w:r>
      <w:r w:rsidR="00666A71">
        <w:t>les nos membres dans plusieurs groupes se concentrant chacun sur un point particulier qui semblait pertinent pour l’avancée de la modélisation</w:t>
      </w:r>
    </w:p>
    <w:p w14:paraId="6C29B8A3" w14:textId="7740FD1C" w:rsidR="00666A71" w:rsidRPr="009F3DF0" w:rsidRDefault="00C53F80" w:rsidP="00C53F80">
      <w:pPr>
        <w:pStyle w:val="Paragraphedeliste"/>
        <w:numPr>
          <w:ilvl w:val="1"/>
          <w:numId w:val="4"/>
        </w:numPr>
        <w:rPr>
          <w:b/>
          <w:bCs/>
          <w:u w:val="single"/>
        </w:rPr>
      </w:pPr>
      <w:r>
        <w:t>Un premier groupe s’est donc occupé de réaliser une première modélisation</w:t>
      </w:r>
      <w:r w:rsidR="000E2FB9">
        <w:t xml:space="preserve"> de la terre, ce qu’elle </w:t>
      </w:r>
      <w:r w:rsidR="006716B4">
        <w:t xml:space="preserve">récupère comme rayonnement </w:t>
      </w:r>
      <w:r w:rsidR="004B655F">
        <w:t xml:space="preserve">et ce qu’elle réémet dans l’hypothèse </w:t>
      </w:r>
      <w:r w:rsidR="004035BE">
        <w:t>où la terre est un corps noir sans atmosphère</w:t>
      </w:r>
    </w:p>
    <w:p w14:paraId="7488C324" w14:textId="7B82FA60" w:rsidR="009F3DF0" w:rsidRPr="006B0BD2" w:rsidRDefault="009F3DF0" w:rsidP="009F3DF0">
      <w:pPr>
        <w:pStyle w:val="Paragraphedeliste"/>
        <w:numPr>
          <w:ilvl w:val="2"/>
          <w:numId w:val="4"/>
        </w:numPr>
        <w:rPr>
          <w:b/>
          <w:bCs/>
          <w:u w:val="single"/>
        </w:rPr>
      </w:pPr>
      <w:r>
        <w:t xml:space="preserve">Nous avons </w:t>
      </w:r>
      <w:r w:rsidR="00AD733A">
        <w:t xml:space="preserve">ainsi eu une première modélisation </w:t>
      </w:r>
      <w:r w:rsidR="00290B09">
        <w:t>d’un simple carré</w:t>
      </w:r>
      <w:r w:rsidR="006B0BD2">
        <w:t xml:space="preserve"> recevant et recrachant les rayons reçus par le soleil à l’infini</w:t>
      </w:r>
    </w:p>
    <w:p w14:paraId="37119288" w14:textId="1B9DC992" w:rsidR="006B0BD2" w:rsidRPr="004035BE" w:rsidRDefault="00805F64" w:rsidP="009F3DF0">
      <w:pPr>
        <w:pStyle w:val="Paragraphedeliste"/>
        <w:numPr>
          <w:ilvl w:val="2"/>
          <w:numId w:val="4"/>
        </w:numPr>
        <w:rPr>
          <w:b/>
          <w:bCs/>
          <w:u w:val="single"/>
        </w:rPr>
      </w:pPr>
      <w:r>
        <w:t xml:space="preserve">Une amélioration de ce </w:t>
      </w:r>
      <w:r w:rsidR="007E59A9">
        <w:t>point de départ</w:t>
      </w:r>
      <w:r>
        <w:t xml:space="preserve"> nous a amené à une </w:t>
      </w:r>
      <w:r w:rsidR="007E59A9">
        <w:t xml:space="preserve">modélisation sphérique de la terre </w:t>
      </w:r>
      <w:r w:rsidR="004E4C33">
        <w:t xml:space="preserve">où l’on a fait </w:t>
      </w:r>
      <w:r w:rsidR="000E6657">
        <w:t>tourner le soleil autour de la terre sur un temps de 48h intra modélisation</w:t>
      </w:r>
    </w:p>
    <w:p w14:paraId="5DD260D4" w14:textId="6ADCBBB9" w:rsidR="004035BE" w:rsidRPr="0066108A" w:rsidRDefault="004035BE" w:rsidP="00C53F80">
      <w:pPr>
        <w:pStyle w:val="Paragraphedeliste"/>
        <w:numPr>
          <w:ilvl w:val="1"/>
          <w:numId w:val="4"/>
        </w:numPr>
        <w:rPr>
          <w:b/>
          <w:bCs/>
          <w:u w:val="single"/>
        </w:rPr>
      </w:pPr>
      <w:r>
        <w:t xml:space="preserve">Un deuxième groupe </w:t>
      </w:r>
      <w:r w:rsidR="005C6494">
        <w:t xml:space="preserve">s’est chargé </w:t>
      </w:r>
      <w:r w:rsidR="005D0321">
        <w:t xml:space="preserve">de </w:t>
      </w:r>
      <w:r w:rsidR="00117F66">
        <w:t xml:space="preserve">trouver une première modélisation de l’atmosphère </w:t>
      </w:r>
      <w:r w:rsidR="0066108A">
        <w:t xml:space="preserve">que l’on pourrait greffer au modèle du corps noir </w:t>
      </w:r>
    </w:p>
    <w:p w14:paraId="645CBAE0" w14:textId="7F811430" w:rsidR="00C53817" w:rsidRPr="00D15CAC" w:rsidRDefault="00C53817" w:rsidP="00C53817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t xml:space="preserve">On a finalement réussi à </w:t>
      </w:r>
      <w:r w:rsidR="00DB27BB">
        <w:t>intégrer dans un premier temps un modèle où l’atmosphère</w:t>
      </w:r>
    </w:p>
    <w:p w14:paraId="04DE9357" w14:textId="77777777" w:rsidR="00D15CAC" w:rsidRPr="00D15CAC" w:rsidRDefault="00D15CAC" w:rsidP="00D15CAC">
      <w:pPr>
        <w:rPr>
          <w:b/>
          <w:bCs/>
          <w:u w:val="single"/>
        </w:rPr>
      </w:pPr>
    </w:p>
    <w:p w14:paraId="142D5CAD" w14:textId="6ED56030" w:rsidR="00761532" w:rsidRDefault="004566C3" w:rsidP="00B80C44">
      <w:pPr>
        <w:rPr>
          <w:b/>
          <w:bCs/>
        </w:rPr>
      </w:pPr>
      <w:r>
        <w:rPr>
          <w:b/>
          <w:bCs/>
        </w:rPr>
        <w:lastRenderedPageBreak/>
        <w:t xml:space="preserve">Séance </w:t>
      </w:r>
      <w:r w:rsidR="00817D3D">
        <w:rPr>
          <w:b/>
          <w:bCs/>
        </w:rPr>
        <w:t>3</w:t>
      </w:r>
      <w:r w:rsidR="00F9297B">
        <w:rPr>
          <w:b/>
          <w:bCs/>
        </w:rPr>
        <w:t xml:space="preserve"> : </w:t>
      </w:r>
      <w:r w:rsidR="00F9297B">
        <w:rPr>
          <w:b/>
          <w:bCs/>
        </w:rPr>
        <w:t>0</w:t>
      </w:r>
      <w:r w:rsidR="00F9297B">
        <w:rPr>
          <w:b/>
          <w:bCs/>
        </w:rPr>
        <w:t>7</w:t>
      </w:r>
      <w:r w:rsidR="00F9297B">
        <w:rPr>
          <w:b/>
          <w:bCs/>
        </w:rPr>
        <w:t>/0</w:t>
      </w:r>
      <w:r w:rsidR="00F9297B">
        <w:rPr>
          <w:b/>
          <w:bCs/>
        </w:rPr>
        <w:t>6</w:t>
      </w:r>
      <w:r w:rsidR="00F9297B">
        <w:rPr>
          <w:b/>
          <w:bCs/>
        </w:rPr>
        <w:t>/2024</w:t>
      </w:r>
    </w:p>
    <w:p w14:paraId="4D18B711" w14:textId="7D8CB2BE" w:rsidR="00A269C1" w:rsidRPr="00A269C1" w:rsidRDefault="00D15CAC" w:rsidP="00A269C1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Nous </w:t>
      </w:r>
      <w:r w:rsidR="00A269C1">
        <w:t>nous sommes réunis de nouveau en début de séance pour faire un rappel de ce que chacun avait fait la veille</w:t>
      </w:r>
    </w:p>
    <w:p w14:paraId="5E9FE09D" w14:textId="24F2B954" w:rsidR="00A269C1" w:rsidRPr="00524D7A" w:rsidRDefault="00FB3B76" w:rsidP="00A269C1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Nous avons décidé </w:t>
      </w:r>
      <w:r w:rsidR="00AA42CB">
        <w:t>q</w:t>
      </w:r>
      <w:r w:rsidR="00C3115A">
        <w:t>u</w:t>
      </w:r>
      <w:r w:rsidR="00AA42CB">
        <w:t>’un groupe</w:t>
      </w:r>
      <w:r>
        <w:t xml:space="preserve"> chercher</w:t>
      </w:r>
      <w:r w:rsidR="00AA42CB">
        <w:t>ait</w:t>
      </w:r>
      <w:r w:rsidR="00E97F2D">
        <w:t xml:space="preserve"> des valeurs d’albédo dans des bases de données pouvant être utiles à </w:t>
      </w:r>
      <w:r w:rsidR="003B451C">
        <w:t>une</w:t>
      </w:r>
      <w:r w:rsidR="00E97F2D">
        <w:t xml:space="preserve"> modélisation</w:t>
      </w:r>
      <w:r w:rsidR="003B451C">
        <w:t xml:space="preserve"> plus juste</w:t>
      </w:r>
      <w:r w:rsidR="00AA42CB">
        <w:t xml:space="preserve"> pendant que les autres continueraient de </w:t>
      </w:r>
      <w:r w:rsidR="00C3115A">
        <w:t xml:space="preserve">concevoir un modèle de l’atmosphère fiable </w:t>
      </w:r>
      <w:r w:rsidR="00485C8E">
        <w:t>mais suffisamment simple pour l’intégrer au programme info</w:t>
      </w:r>
    </w:p>
    <w:p w14:paraId="226539F3" w14:textId="28B611D5" w:rsidR="00524D7A" w:rsidRPr="002A3A79" w:rsidRDefault="002A3A79" w:rsidP="002A3A79">
      <w:pPr>
        <w:pStyle w:val="Paragraphedeliste"/>
        <w:numPr>
          <w:ilvl w:val="1"/>
          <w:numId w:val="5"/>
        </w:numPr>
        <w:rPr>
          <w:b/>
          <w:bCs/>
        </w:rPr>
      </w:pPr>
      <w:r>
        <w:t>Un jeu de données est disponible sur le site de la NASA et peut être utilisé pour notre programme</w:t>
      </w:r>
    </w:p>
    <w:p w14:paraId="6AD4EC2D" w14:textId="193FE3E2" w:rsidR="006F3E85" w:rsidRPr="00251787" w:rsidRDefault="006F3E85" w:rsidP="00251787">
      <w:pPr>
        <w:pStyle w:val="Paragraphedeliste"/>
        <w:numPr>
          <w:ilvl w:val="0"/>
          <w:numId w:val="5"/>
        </w:numPr>
        <w:rPr>
          <w:b/>
          <w:bCs/>
        </w:rPr>
      </w:pPr>
      <w:r>
        <w:t>Nous nous sommes de nouveaux réunis pour discuter de ce qu’on pourrait apporter de plus au modèle : les saisons</w:t>
      </w:r>
    </w:p>
    <w:p w14:paraId="4273037C" w14:textId="6A2C43FB" w:rsidR="00251787" w:rsidRPr="00A27399" w:rsidRDefault="00D941B5" w:rsidP="00251787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De plus un groupe </w:t>
      </w:r>
      <w:r w:rsidR="00AF3E06">
        <w:t>a réussi à obtenir un bon modèle de fluctuations des températures</w:t>
      </w:r>
      <w:r w:rsidR="004B01CF">
        <w:t xml:space="preserve"> en fonction de la concentration en CO2 dans l’atm</w:t>
      </w:r>
    </w:p>
    <w:p w14:paraId="6D403528" w14:textId="7C921FAA" w:rsidR="00A27399" w:rsidRPr="00251787" w:rsidRDefault="00951DB3" w:rsidP="00251787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Un calcul a également permis d’intégrer l’inclinaison du soleil en fonction du mois choisi </w:t>
      </w:r>
      <w:r w:rsidR="00753DFC">
        <w:t>dans notre programme</w:t>
      </w:r>
    </w:p>
    <w:p w14:paraId="511C45F6" w14:textId="77777777" w:rsidR="003D3DD0" w:rsidRDefault="003D3DD0" w:rsidP="00B80C44">
      <w:pPr>
        <w:rPr>
          <w:b/>
          <w:bCs/>
        </w:rPr>
      </w:pPr>
    </w:p>
    <w:p w14:paraId="32E49C49" w14:textId="1176E4B2" w:rsidR="00817D3D" w:rsidRDefault="00817D3D" w:rsidP="00B80C44">
      <w:pPr>
        <w:rPr>
          <w:b/>
          <w:bCs/>
        </w:rPr>
      </w:pPr>
      <w:r>
        <w:rPr>
          <w:b/>
          <w:bCs/>
        </w:rPr>
        <w:t>Séance 4</w:t>
      </w:r>
      <w:r w:rsidR="00F9297B">
        <w:rPr>
          <w:b/>
          <w:bCs/>
        </w:rPr>
        <w:t> : 13</w:t>
      </w:r>
      <w:r w:rsidR="00F9297B">
        <w:rPr>
          <w:b/>
          <w:bCs/>
        </w:rPr>
        <w:t>/0</w:t>
      </w:r>
      <w:r w:rsidR="00F9297B">
        <w:rPr>
          <w:b/>
          <w:bCs/>
        </w:rPr>
        <w:t>6</w:t>
      </w:r>
      <w:r w:rsidR="00F9297B">
        <w:rPr>
          <w:b/>
          <w:bCs/>
        </w:rPr>
        <w:t>/2024</w:t>
      </w:r>
    </w:p>
    <w:p w14:paraId="3F0C19E4" w14:textId="6C2DD809" w:rsidR="00181C0C" w:rsidRPr="00735E78" w:rsidRDefault="00DF3586" w:rsidP="00181C0C">
      <w:pPr>
        <w:pStyle w:val="Paragraphedeliste"/>
        <w:numPr>
          <w:ilvl w:val="0"/>
          <w:numId w:val="6"/>
        </w:numPr>
        <w:rPr>
          <w:b/>
          <w:bCs/>
        </w:rPr>
      </w:pPr>
      <w:r>
        <w:t xml:space="preserve">Amélioration du programme pour </w:t>
      </w:r>
      <w:r w:rsidR="00735E78">
        <w:t>les valeurs d’albédo car résultats précédents erronés</w:t>
      </w:r>
    </w:p>
    <w:p w14:paraId="7E66FEB4" w14:textId="0023AFC6" w:rsidR="00735E78" w:rsidRPr="00AF6311" w:rsidRDefault="007B5AAC" w:rsidP="00181C0C">
      <w:pPr>
        <w:pStyle w:val="Paragraphedeliste"/>
        <w:numPr>
          <w:ilvl w:val="0"/>
          <w:numId w:val="6"/>
        </w:numPr>
        <w:rPr>
          <w:b/>
          <w:bCs/>
        </w:rPr>
      </w:pPr>
      <w:r>
        <w:t>Volonté de f</w:t>
      </w:r>
      <w:r w:rsidR="00D422BC">
        <w:t>usion</w:t>
      </w:r>
      <w:r>
        <w:t>ner</w:t>
      </w:r>
      <w:r w:rsidR="00D422BC">
        <w:t xml:space="preserve"> </w:t>
      </w:r>
      <w:r>
        <w:t>le</w:t>
      </w:r>
      <w:r w:rsidR="00D422BC">
        <w:t xml:space="preserve"> main code avec le code annexe représentant l’atmosphère</w:t>
      </w:r>
    </w:p>
    <w:p w14:paraId="17640C19" w14:textId="29E4CDE7" w:rsidR="00AF6311" w:rsidRPr="00811DB8" w:rsidRDefault="00AF6311" w:rsidP="00AF6311">
      <w:pPr>
        <w:pStyle w:val="Paragraphedeliste"/>
        <w:numPr>
          <w:ilvl w:val="1"/>
          <w:numId w:val="6"/>
        </w:numPr>
        <w:rPr>
          <w:b/>
          <w:bCs/>
        </w:rPr>
      </w:pPr>
      <w:r>
        <w:t xml:space="preserve">Création d’un github de manière à pouvoir travailler simultanément </w:t>
      </w:r>
      <w:r w:rsidR="00CD31EA">
        <w:t>et de manière commune</w:t>
      </w:r>
    </w:p>
    <w:p w14:paraId="77122246" w14:textId="676C68F0" w:rsidR="00EE5AD2" w:rsidRPr="00435CEB" w:rsidRDefault="00811DB8" w:rsidP="00EE5AD2">
      <w:pPr>
        <w:pStyle w:val="Paragraphedeliste"/>
        <w:numPr>
          <w:ilvl w:val="0"/>
          <w:numId w:val="6"/>
        </w:numPr>
        <w:rPr>
          <w:b/>
          <w:bCs/>
        </w:rPr>
      </w:pPr>
      <w:r>
        <w:t xml:space="preserve">Début d’explication </w:t>
      </w:r>
      <w:r w:rsidR="00EE5AD2">
        <w:t>des lignes de code, des fonctions</w:t>
      </w:r>
    </w:p>
    <w:p w14:paraId="114E0E28" w14:textId="1A5F8D84" w:rsidR="00435CEB" w:rsidRPr="00EE5AD2" w:rsidRDefault="00435CEB" w:rsidP="00EE5AD2">
      <w:pPr>
        <w:pStyle w:val="Paragraphedeliste"/>
        <w:numPr>
          <w:ilvl w:val="0"/>
          <w:numId w:val="6"/>
        </w:numPr>
        <w:rPr>
          <w:b/>
          <w:bCs/>
        </w:rPr>
      </w:pPr>
      <w:r>
        <w:t>Début de documentation, d’explication de l’évolution des modèles au cours du temps</w:t>
      </w:r>
    </w:p>
    <w:p w14:paraId="13478A18" w14:textId="77777777" w:rsidR="00EE5AD2" w:rsidRPr="00EE5AD2" w:rsidRDefault="00EE5AD2" w:rsidP="00EE5AD2">
      <w:pPr>
        <w:rPr>
          <w:b/>
          <w:bCs/>
        </w:rPr>
      </w:pPr>
    </w:p>
    <w:p w14:paraId="0C0BE146" w14:textId="56B904A5" w:rsidR="00817D3D" w:rsidRDefault="00817D3D" w:rsidP="00B80C44">
      <w:pPr>
        <w:rPr>
          <w:b/>
          <w:bCs/>
        </w:rPr>
      </w:pPr>
      <w:r>
        <w:rPr>
          <w:b/>
          <w:bCs/>
        </w:rPr>
        <w:t>Séance 5</w:t>
      </w:r>
      <w:r w:rsidR="00F9297B">
        <w:rPr>
          <w:b/>
          <w:bCs/>
        </w:rPr>
        <w:t xml:space="preserve"> : </w:t>
      </w:r>
      <w:r w:rsidR="00F9297B">
        <w:rPr>
          <w:b/>
          <w:bCs/>
        </w:rPr>
        <w:t>1</w:t>
      </w:r>
      <w:r w:rsidR="00F9297B">
        <w:rPr>
          <w:b/>
          <w:bCs/>
        </w:rPr>
        <w:t>4</w:t>
      </w:r>
      <w:r w:rsidR="00F9297B">
        <w:rPr>
          <w:b/>
          <w:bCs/>
        </w:rPr>
        <w:t>/06/2024</w:t>
      </w:r>
    </w:p>
    <w:p w14:paraId="0B33F296" w14:textId="031972B5" w:rsidR="00354256" w:rsidRPr="00D414FB" w:rsidRDefault="00566AA4" w:rsidP="00354256">
      <w:pPr>
        <w:pStyle w:val="Paragraphedeliste"/>
        <w:numPr>
          <w:ilvl w:val="0"/>
          <w:numId w:val="7"/>
        </w:numPr>
        <w:rPr>
          <w:b/>
          <w:bCs/>
        </w:rPr>
      </w:pPr>
      <w:r>
        <w:t>Poursuite du travail de documentation</w:t>
      </w:r>
      <w:r w:rsidR="00D414FB">
        <w:t xml:space="preserve"> sur les avancées du modèle</w:t>
      </w:r>
    </w:p>
    <w:p w14:paraId="2699A268" w14:textId="10D63707" w:rsidR="00D414FB" w:rsidRPr="002E02FA" w:rsidRDefault="007B5AAC" w:rsidP="00354256">
      <w:pPr>
        <w:pStyle w:val="Paragraphedeliste"/>
        <w:numPr>
          <w:ilvl w:val="0"/>
          <w:numId w:val="7"/>
        </w:numPr>
        <w:rPr>
          <w:b/>
          <w:bCs/>
        </w:rPr>
      </w:pPr>
      <w:r>
        <w:t xml:space="preserve">Tentative </w:t>
      </w:r>
      <w:r w:rsidR="0010144D">
        <w:t xml:space="preserve">de </w:t>
      </w:r>
      <w:r w:rsidR="00D02187">
        <w:t xml:space="preserve">modification des codes </w:t>
      </w:r>
      <w:r w:rsidR="007A2A67">
        <w:t>de part et d’autre</w:t>
      </w:r>
      <w:r w:rsidR="00D02187">
        <w:t xml:space="preserve"> (main et modélisation</w:t>
      </w:r>
      <w:r w:rsidR="0092143B">
        <w:t xml:space="preserve"> de l’atmosphère) afin de les faire fusionner </w:t>
      </w:r>
      <w:r w:rsidR="007A2A67">
        <w:t>et que ça fonctionne</w:t>
      </w:r>
    </w:p>
    <w:p w14:paraId="66265C8B" w14:textId="7E06C9EC" w:rsidR="002E02FA" w:rsidRPr="007A2A67" w:rsidRDefault="002E02FA" w:rsidP="002E02FA">
      <w:pPr>
        <w:pStyle w:val="Paragraphedeliste"/>
        <w:numPr>
          <w:ilvl w:val="1"/>
          <w:numId w:val="7"/>
        </w:numPr>
        <w:rPr>
          <w:b/>
          <w:bCs/>
        </w:rPr>
      </w:pPr>
      <w:r>
        <w:t>Réussite au bout d’un temps considérable</w:t>
      </w:r>
    </w:p>
    <w:p w14:paraId="536A16E6" w14:textId="600BAD6D" w:rsidR="007A2A67" w:rsidRPr="002E02FA" w:rsidRDefault="007A2A67" w:rsidP="00354256">
      <w:pPr>
        <w:pStyle w:val="Paragraphedeliste"/>
        <w:numPr>
          <w:ilvl w:val="0"/>
          <w:numId w:val="7"/>
        </w:numPr>
        <w:rPr>
          <w:b/>
          <w:bCs/>
        </w:rPr>
      </w:pPr>
      <w:r>
        <w:t xml:space="preserve">Simplification </w:t>
      </w:r>
      <w:r w:rsidR="00F4040F">
        <w:t xml:space="preserve">du code main </w:t>
      </w:r>
      <w:r w:rsidR="00177385">
        <w:t>de manière à pouvoir exécuter plus rapidement</w:t>
      </w:r>
    </w:p>
    <w:p w14:paraId="156EECC4" w14:textId="419CB5BA" w:rsidR="002E02FA" w:rsidRPr="000C6A7C" w:rsidRDefault="00145310" w:rsidP="00354256">
      <w:pPr>
        <w:pStyle w:val="Paragraphedeliste"/>
        <w:numPr>
          <w:ilvl w:val="0"/>
          <w:numId w:val="7"/>
        </w:numPr>
        <w:rPr>
          <w:b/>
          <w:bCs/>
        </w:rPr>
      </w:pPr>
      <w:r>
        <w:t xml:space="preserve">Améliorations </w:t>
      </w:r>
      <w:r w:rsidR="00E120E9">
        <w:t>du main code</w:t>
      </w:r>
      <w:r w:rsidR="000C6A7C">
        <w:t xml:space="preserve"> car plusieurs problèmes techniques toujours présents</w:t>
      </w:r>
    </w:p>
    <w:p w14:paraId="638D0336" w14:textId="2CEB6B15" w:rsidR="00E722B1" w:rsidRPr="00E722B1" w:rsidRDefault="00894DCB" w:rsidP="00E722B1">
      <w:pPr>
        <w:pStyle w:val="Paragraphedeliste"/>
        <w:numPr>
          <w:ilvl w:val="0"/>
          <w:numId w:val="7"/>
        </w:numPr>
        <w:rPr>
          <w:b/>
          <w:bCs/>
        </w:rPr>
      </w:pPr>
      <w:r>
        <w:t xml:space="preserve">Beaucoup de </w:t>
      </w:r>
      <w:r w:rsidR="00773DF7">
        <w:t xml:space="preserve">pédalage dans la semoule coté code puisque les problèmes </w:t>
      </w:r>
      <w:r w:rsidR="00187C92">
        <w:t xml:space="preserve">rencontrés </w:t>
      </w:r>
      <w:r w:rsidR="0046456E">
        <w:t xml:space="preserve">sont difficilement </w:t>
      </w:r>
      <w:r w:rsidR="00E722B1">
        <w:t>ré</w:t>
      </w:r>
      <w:r w:rsidR="00187C92">
        <w:t>solvables</w:t>
      </w:r>
    </w:p>
    <w:p w14:paraId="7A98ADC8" w14:textId="77777777" w:rsidR="00065B34" w:rsidRDefault="00065B34" w:rsidP="00B80C44">
      <w:pPr>
        <w:rPr>
          <w:b/>
          <w:bCs/>
        </w:rPr>
      </w:pPr>
    </w:p>
    <w:p w14:paraId="4B4E8236" w14:textId="77777777" w:rsidR="00E722B1" w:rsidRDefault="00E722B1" w:rsidP="00E722B1">
      <w:pPr>
        <w:rPr>
          <w:b/>
          <w:bCs/>
        </w:rPr>
      </w:pPr>
      <w:r>
        <w:rPr>
          <w:b/>
          <w:bCs/>
        </w:rPr>
        <w:t>Séance 5 : 14/06/2024</w:t>
      </w:r>
    </w:p>
    <w:p w14:paraId="5AD57DF8" w14:textId="2C574241" w:rsidR="00E722B1" w:rsidRPr="00B45196" w:rsidRDefault="000263D0" w:rsidP="00E722B1">
      <w:pPr>
        <w:pStyle w:val="Paragraphedeliste"/>
        <w:numPr>
          <w:ilvl w:val="0"/>
          <w:numId w:val="8"/>
        </w:numPr>
        <w:rPr>
          <w:b/>
          <w:bCs/>
        </w:rPr>
      </w:pPr>
      <w:r>
        <w:t xml:space="preserve">Finalisation de la documentation </w:t>
      </w:r>
    </w:p>
    <w:p w14:paraId="0BBDF723" w14:textId="7EEE3D65" w:rsidR="00B45196" w:rsidRPr="000263D0" w:rsidRDefault="00C17C72" w:rsidP="00E722B1">
      <w:pPr>
        <w:pStyle w:val="Paragraphedeliste"/>
        <w:numPr>
          <w:ilvl w:val="0"/>
          <w:numId w:val="8"/>
        </w:numPr>
        <w:rPr>
          <w:b/>
          <w:bCs/>
        </w:rPr>
      </w:pPr>
      <w:r>
        <w:t>Finalisation de l’explication du code</w:t>
      </w:r>
    </w:p>
    <w:p w14:paraId="4439A07F" w14:textId="0BD83AB4" w:rsidR="000263D0" w:rsidRPr="00023429" w:rsidRDefault="00B45196" w:rsidP="00E722B1">
      <w:pPr>
        <w:pStyle w:val="Paragraphedeliste"/>
        <w:numPr>
          <w:ilvl w:val="0"/>
          <w:numId w:val="8"/>
        </w:numPr>
        <w:rPr>
          <w:b/>
          <w:bCs/>
        </w:rPr>
      </w:pPr>
      <w:r>
        <w:t>Dernières tentatives d’optimisation et de correction du code</w:t>
      </w:r>
    </w:p>
    <w:p w14:paraId="51F41467" w14:textId="210992B5" w:rsidR="00023429" w:rsidRPr="00B45196" w:rsidRDefault="00CE5C68" w:rsidP="00023429">
      <w:pPr>
        <w:pStyle w:val="Paragraphedeliste"/>
        <w:numPr>
          <w:ilvl w:val="1"/>
          <w:numId w:val="8"/>
        </w:numPr>
        <w:rPr>
          <w:b/>
          <w:bCs/>
        </w:rPr>
      </w:pPr>
      <w:r>
        <w:t>Problèmes résolus et code fonctionne correctement</w:t>
      </w:r>
    </w:p>
    <w:p w14:paraId="12EAAE7C" w14:textId="243B79E4" w:rsidR="00B45196" w:rsidRPr="00E722B1" w:rsidRDefault="00C17C72" w:rsidP="00E722B1">
      <w:pPr>
        <w:pStyle w:val="Paragraphedeliste"/>
        <w:numPr>
          <w:ilvl w:val="0"/>
          <w:numId w:val="8"/>
        </w:numPr>
        <w:rPr>
          <w:b/>
          <w:bCs/>
        </w:rPr>
      </w:pPr>
      <w:r>
        <w:t xml:space="preserve">Mise </w:t>
      </w:r>
      <w:r w:rsidR="00AF6311">
        <w:t>en forme du rendu de projet dans le format demandé</w:t>
      </w:r>
    </w:p>
    <w:p w14:paraId="6389A0D4" w14:textId="77777777" w:rsidR="00065B34" w:rsidRPr="00B80C44" w:rsidRDefault="00065B34" w:rsidP="00B80C44">
      <w:pPr>
        <w:rPr>
          <w:b/>
          <w:bCs/>
        </w:rPr>
      </w:pPr>
    </w:p>
    <w:sectPr w:rsidR="00065B34" w:rsidRPr="00B80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3359A"/>
    <w:multiLevelType w:val="hybridMultilevel"/>
    <w:tmpl w:val="D8CCC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02572"/>
    <w:multiLevelType w:val="hybridMultilevel"/>
    <w:tmpl w:val="708643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3316"/>
    <w:multiLevelType w:val="hybridMultilevel"/>
    <w:tmpl w:val="1A466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84529"/>
    <w:multiLevelType w:val="hybridMultilevel"/>
    <w:tmpl w:val="0AAA7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DF1"/>
    <w:multiLevelType w:val="hybridMultilevel"/>
    <w:tmpl w:val="FE267E2E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B8A42C4"/>
    <w:multiLevelType w:val="hybridMultilevel"/>
    <w:tmpl w:val="4CC20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71AB"/>
    <w:multiLevelType w:val="hybridMultilevel"/>
    <w:tmpl w:val="141CD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F5231"/>
    <w:multiLevelType w:val="hybridMultilevel"/>
    <w:tmpl w:val="BA888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100385">
    <w:abstractNumId w:val="0"/>
  </w:num>
  <w:num w:numId="2" w16cid:durableId="782579596">
    <w:abstractNumId w:val="4"/>
  </w:num>
  <w:num w:numId="3" w16cid:durableId="1575503506">
    <w:abstractNumId w:val="2"/>
  </w:num>
  <w:num w:numId="4" w16cid:durableId="308897614">
    <w:abstractNumId w:val="7"/>
  </w:num>
  <w:num w:numId="5" w16cid:durableId="951473189">
    <w:abstractNumId w:val="5"/>
  </w:num>
  <w:num w:numId="6" w16cid:durableId="186987617">
    <w:abstractNumId w:val="3"/>
  </w:num>
  <w:num w:numId="7" w16cid:durableId="2072268253">
    <w:abstractNumId w:val="6"/>
  </w:num>
  <w:num w:numId="8" w16cid:durableId="1239946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50"/>
    <w:rsid w:val="00023429"/>
    <w:rsid w:val="000263D0"/>
    <w:rsid w:val="00060EB3"/>
    <w:rsid w:val="00065B34"/>
    <w:rsid w:val="00085532"/>
    <w:rsid w:val="000C6A7C"/>
    <w:rsid w:val="000E2FB9"/>
    <w:rsid w:val="000E6657"/>
    <w:rsid w:val="0010144D"/>
    <w:rsid w:val="00117F66"/>
    <w:rsid w:val="001410A5"/>
    <w:rsid w:val="00145310"/>
    <w:rsid w:val="00153A7B"/>
    <w:rsid w:val="00155EDE"/>
    <w:rsid w:val="00177385"/>
    <w:rsid w:val="00181C0C"/>
    <w:rsid w:val="001851DF"/>
    <w:rsid w:val="00187C92"/>
    <w:rsid w:val="001A22D7"/>
    <w:rsid w:val="002400BE"/>
    <w:rsid w:val="00244250"/>
    <w:rsid w:val="00251787"/>
    <w:rsid w:val="00290B09"/>
    <w:rsid w:val="002A3A79"/>
    <w:rsid w:val="002E02FA"/>
    <w:rsid w:val="00326117"/>
    <w:rsid w:val="00334DE7"/>
    <w:rsid w:val="00340633"/>
    <w:rsid w:val="00341EFC"/>
    <w:rsid w:val="00354256"/>
    <w:rsid w:val="003B451C"/>
    <w:rsid w:val="003D3DD0"/>
    <w:rsid w:val="004035BE"/>
    <w:rsid w:val="00411F8B"/>
    <w:rsid w:val="00435CEB"/>
    <w:rsid w:val="004566C3"/>
    <w:rsid w:val="0046456E"/>
    <w:rsid w:val="00485C8E"/>
    <w:rsid w:val="004B01CF"/>
    <w:rsid w:val="004B655F"/>
    <w:rsid w:val="004E4C33"/>
    <w:rsid w:val="004F0E13"/>
    <w:rsid w:val="00524D7A"/>
    <w:rsid w:val="00533D27"/>
    <w:rsid w:val="00566AA4"/>
    <w:rsid w:val="005C6494"/>
    <w:rsid w:val="005D0321"/>
    <w:rsid w:val="005D1B8B"/>
    <w:rsid w:val="005F0C19"/>
    <w:rsid w:val="00647E7E"/>
    <w:rsid w:val="0066108A"/>
    <w:rsid w:val="00666A71"/>
    <w:rsid w:val="006716B4"/>
    <w:rsid w:val="006A5CEB"/>
    <w:rsid w:val="006A5E73"/>
    <w:rsid w:val="006B0BD2"/>
    <w:rsid w:val="006F3E85"/>
    <w:rsid w:val="00707F79"/>
    <w:rsid w:val="00722CCC"/>
    <w:rsid w:val="00735E78"/>
    <w:rsid w:val="00753DFC"/>
    <w:rsid w:val="00761532"/>
    <w:rsid w:val="00773DF7"/>
    <w:rsid w:val="007A2A67"/>
    <w:rsid w:val="007B5AAC"/>
    <w:rsid w:val="007E59A9"/>
    <w:rsid w:val="00805F64"/>
    <w:rsid w:val="00811DB8"/>
    <w:rsid w:val="00817D3D"/>
    <w:rsid w:val="00842C3A"/>
    <w:rsid w:val="0089436C"/>
    <w:rsid w:val="00894DCB"/>
    <w:rsid w:val="008A2089"/>
    <w:rsid w:val="008D65FB"/>
    <w:rsid w:val="0092143B"/>
    <w:rsid w:val="009271B5"/>
    <w:rsid w:val="00951DB3"/>
    <w:rsid w:val="00992914"/>
    <w:rsid w:val="009A67C0"/>
    <w:rsid w:val="009C4AEC"/>
    <w:rsid w:val="009F3DF0"/>
    <w:rsid w:val="00A269C1"/>
    <w:rsid w:val="00A27399"/>
    <w:rsid w:val="00A96217"/>
    <w:rsid w:val="00AA42CB"/>
    <w:rsid w:val="00AD733A"/>
    <w:rsid w:val="00AF3E06"/>
    <w:rsid w:val="00AF6311"/>
    <w:rsid w:val="00B03952"/>
    <w:rsid w:val="00B45196"/>
    <w:rsid w:val="00B80C44"/>
    <w:rsid w:val="00BE35FD"/>
    <w:rsid w:val="00C17C72"/>
    <w:rsid w:val="00C23C58"/>
    <w:rsid w:val="00C3115A"/>
    <w:rsid w:val="00C430C1"/>
    <w:rsid w:val="00C45E38"/>
    <w:rsid w:val="00C53817"/>
    <w:rsid w:val="00C53F80"/>
    <w:rsid w:val="00CB3B6B"/>
    <w:rsid w:val="00CD31EA"/>
    <w:rsid w:val="00CE1E9A"/>
    <w:rsid w:val="00CE5C68"/>
    <w:rsid w:val="00D02187"/>
    <w:rsid w:val="00D15CAC"/>
    <w:rsid w:val="00D2796C"/>
    <w:rsid w:val="00D414FB"/>
    <w:rsid w:val="00D422BC"/>
    <w:rsid w:val="00D5767F"/>
    <w:rsid w:val="00D941B5"/>
    <w:rsid w:val="00DB27BB"/>
    <w:rsid w:val="00DC2AAC"/>
    <w:rsid w:val="00DC4CBD"/>
    <w:rsid w:val="00DF0025"/>
    <w:rsid w:val="00DF3586"/>
    <w:rsid w:val="00E0274C"/>
    <w:rsid w:val="00E03A8D"/>
    <w:rsid w:val="00E120E9"/>
    <w:rsid w:val="00E14C06"/>
    <w:rsid w:val="00E722B1"/>
    <w:rsid w:val="00E72D1F"/>
    <w:rsid w:val="00E97F2D"/>
    <w:rsid w:val="00EE0554"/>
    <w:rsid w:val="00EE5AD2"/>
    <w:rsid w:val="00F4040F"/>
    <w:rsid w:val="00F8116E"/>
    <w:rsid w:val="00F9297B"/>
    <w:rsid w:val="00FA4AD2"/>
    <w:rsid w:val="00FB3B76"/>
    <w:rsid w:val="00FE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BE70B"/>
  <w15:chartTrackingRefBased/>
  <w15:docId w15:val="{4906AB65-23CC-4E76-A206-D61EB324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4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4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4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44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442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442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442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442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442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4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4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442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442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442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42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44250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D1B8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A88F2-88C7-47A7-99A8-643180F3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6007</TotalTime>
  <Pages>2</Pages>
  <Words>628</Words>
  <Characters>3777</Characters>
  <Application>Microsoft Office Word</Application>
  <DocSecurity>0</DocSecurity>
  <Lines>52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Le Quang</dc:creator>
  <cp:keywords/>
  <dc:description/>
  <cp:lastModifiedBy>Matthieu Le Quang</cp:lastModifiedBy>
  <cp:revision>97</cp:revision>
  <dcterms:created xsi:type="dcterms:W3CDTF">2024-05-31T12:16:00Z</dcterms:created>
  <dcterms:modified xsi:type="dcterms:W3CDTF">2024-06-20T14:02:00Z</dcterms:modified>
</cp:coreProperties>
</file>