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Projeto Arduino: Sensor DHT11 com LEDs Indicadores de Temperatura</w:t>
      </w:r>
    </w:p>
    <w:p>
      <w:pPr>
        <w:pStyle w:val="Heading2"/>
      </w:pPr>
      <w:r>
        <w:t>1. INTRODUÇÃO</w:t>
      </w:r>
    </w:p>
    <w:p>
      <w:r>
        <w:t>O presente documento tem como objetivo apresentar o projeto de monitoramento de temperatura e umidade utilizando o sensor DHT11, integrado ao microcontrolador Arduino UNO. O sistema foi desenvolvido com o intuito de indicar a faixa de temperatura por meio de três LEDs (azul, verde e vermelho), oferecendo uma forma simples e visual de acompanhar as condições do ambiente.</w:t>
      </w:r>
    </w:p>
    <w:p>
      <w:pPr>
        <w:pStyle w:val="Heading2"/>
      </w:pPr>
      <w:r>
        <w:t>2. OBJETIVO</w:t>
      </w:r>
    </w:p>
    <w:p>
      <w:r>
        <w:t>O objetivo principal deste projeto é desenvolver um sistema que leia os dados de temperatura e umidade através do sensor DHT11 e apresente o resultado em tempo real no Monitor Serial do Arduino IDE, além de acionar LEDs coloridos que indicam diferentes faixas de temperatura.</w:t>
      </w:r>
    </w:p>
    <w:p>
      <w:pPr>
        <w:pStyle w:val="Heading2"/>
      </w:pPr>
      <w:r>
        <w:t>3. COMPONENTES UTILIZADOS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Quantidade</w:t>
            </w:r>
          </w:p>
        </w:tc>
        <w:tc>
          <w:tcPr>
            <w:tcW w:type="dxa" w:w="2880"/>
          </w:tcPr>
          <w:p>
            <w:r>
              <w:t>Componente</w:t>
            </w:r>
          </w:p>
        </w:tc>
        <w:tc>
          <w:tcPr>
            <w:tcW w:type="dxa" w:w="2880"/>
          </w:tcPr>
          <w:p>
            <w:r>
              <w:t>Função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Arduino UNO</w:t>
            </w:r>
          </w:p>
        </w:tc>
        <w:tc>
          <w:tcPr>
            <w:tcW w:type="dxa" w:w="2880"/>
          </w:tcPr>
          <w:p>
            <w:r>
              <w:t>Placa de controle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Sensor DHT11</w:t>
            </w:r>
          </w:p>
        </w:tc>
        <w:tc>
          <w:tcPr>
            <w:tcW w:type="dxa" w:w="2880"/>
          </w:tcPr>
          <w:p>
            <w:r>
              <w:t>Leitura de temperatura e umidade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LEDs (vermelho, verde, azul)</w:t>
            </w:r>
          </w:p>
        </w:tc>
        <w:tc>
          <w:tcPr>
            <w:tcW w:type="dxa" w:w="2880"/>
          </w:tcPr>
          <w:p>
            <w:r>
              <w:t>Indicação visual de temperatura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Resistores de 220 Ω</w:t>
            </w:r>
          </w:p>
        </w:tc>
        <w:tc>
          <w:tcPr>
            <w:tcW w:type="dxa" w:w="2880"/>
          </w:tcPr>
          <w:p>
            <w:r>
              <w:t>Limitar corrente dos LEDs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Protoboard</w:t>
            </w:r>
          </w:p>
        </w:tc>
        <w:tc>
          <w:tcPr>
            <w:tcW w:type="dxa" w:w="2880"/>
          </w:tcPr>
          <w:p>
            <w:r>
              <w:t>Montagem do circuito</w:t>
            </w:r>
          </w:p>
        </w:tc>
      </w:tr>
      <w:tr>
        <w:tc>
          <w:tcPr>
            <w:tcW w:type="dxa" w:w="2880"/>
          </w:tcPr>
          <w:p>
            <w:r>
              <w:t>Vários</w:t>
            </w:r>
          </w:p>
        </w:tc>
        <w:tc>
          <w:tcPr>
            <w:tcW w:type="dxa" w:w="2880"/>
          </w:tcPr>
          <w:p>
            <w:r>
              <w:t>Cabos jumpers</w:t>
            </w:r>
          </w:p>
        </w:tc>
        <w:tc>
          <w:tcPr>
            <w:tcW w:type="dxa" w:w="2880"/>
          </w:tcPr>
          <w:p>
            <w:r>
              <w:t>Conexões elétricas</w:t>
            </w:r>
          </w:p>
        </w:tc>
      </w:tr>
    </w:tbl>
    <w:p>
      <w:pPr>
        <w:pStyle w:val="Heading2"/>
      </w:pPr>
      <w:r>
        <w:t>4. ESQUEMA DE LIGAÇÕES</w:t>
      </w:r>
    </w:p>
    <w:p>
      <w:r>
        <w:t>O sensor DHT11 é conectado ao pino digital 2 do Arduino, com alimentação de 5V e GND. Os LEDs são ligados aos pinos 8 (azul), 9 (verde) e 10 (vermelho), cada um com resistor de 220 Ω conectado ao GND.</w:t>
      </w:r>
    </w:p>
    <w:p>
      <w:pPr>
        <w:pStyle w:val="Heading2"/>
      </w:pPr>
      <w:r>
        <w:t>5. CÓDIGO FONTE</w:t>
      </w:r>
    </w:p>
    <w:p>
      <w:pPr/>
      <w:r>
        <w:t>#include "DHT.h"</w:t>
        <w:br/>
        <w:t>#define DHTPIN 2</w:t>
        <w:br/>
        <w:t>#define DHTTYPE DHT11</w:t>
        <w:br/>
        <w:t>DHT dht(DHTPIN, DHTTYPE);</w:t>
        <w:br/>
        <w:t>int ledAzul = 8;</w:t>
        <w:br/>
        <w:t>int ledVerde = 9;</w:t>
        <w:br/>
        <w:t>int ledVermelho = 10;</w:t>
        <w:br/>
        <w:br/>
        <w:t>void setup() {</w:t>
        <w:br/>
        <w:t xml:space="preserve">  Serial.begin(9600);</w:t>
        <w:br/>
        <w:t xml:space="preserve">  dht.begin();</w:t>
        <w:br/>
        <w:t xml:space="preserve">  pinMode(ledAzul, OUTPUT);</w:t>
        <w:br/>
        <w:t xml:space="preserve">  pinMode(ledVerde, OUTPUT);</w:t>
        <w:br/>
        <w:t xml:space="preserve">  pinMode(ledVermelho, OUTPUT);</w:t>
        <w:br/>
        <w:t>}</w:t>
        <w:br/>
        <w:br/>
        <w:t>void loop() {</w:t>
        <w:br/>
        <w:t xml:space="preserve">  float temperatura = dht.readTemperature();</w:t>
        <w:br/>
        <w:t xml:space="preserve">  float umidade = dht.readHumidity();</w:t>
        <w:br/>
        <w:t xml:space="preserve">  if (isnan(temperatura) || isnan(umidade)) return;</w:t>
        <w:br/>
        <w:br/>
        <w:t xml:space="preserve">  if (temperatura &lt; 25) {</w:t>
        <w:br/>
        <w:t xml:space="preserve">    digitalWrite(ledAzul, HIGH);</w:t>
        <w:br/>
        <w:t xml:space="preserve">    digitalWrite(ledVerde, LOW);</w:t>
        <w:br/>
        <w:t xml:space="preserve">    digitalWrite(ledVermelho, LOW);</w:t>
        <w:br/>
        <w:t xml:space="preserve">  } else if (temperatura &gt;= 25 &amp;&amp; temperatura &lt; 30) {</w:t>
        <w:br/>
        <w:t xml:space="preserve">    digitalWrite(ledAzul, LOW);</w:t>
        <w:br/>
        <w:t xml:space="preserve">    digitalWrite(ledVerde, HIGH);</w:t>
        <w:br/>
        <w:t xml:space="preserve">    digitalWrite(ledVermelho, LOW);</w:t>
        <w:br/>
        <w:t xml:space="preserve">  } else {</w:t>
        <w:br/>
        <w:t xml:space="preserve">    digitalWrite(ledAzul, LOW);</w:t>
        <w:br/>
        <w:t xml:space="preserve">    digitalWrite(ledVerde, LOW);</w:t>
        <w:br/>
        <w:t xml:space="preserve">    digitalWrite(ledVermelho, HIGH);</w:t>
        <w:br/>
        <w:t xml:space="preserve">  }</w:t>
        <w:br/>
        <w:br/>
        <w:t xml:space="preserve">  delay(2000);</w:t>
        <w:br/>
        <w:t>}</w:t>
      </w:r>
    </w:p>
    <w:p>
      <w:pPr>
        <w:pStyle w:val="Heading2"/>
      </w:pPr>
      <w:r>
        <w:t>6. FUNCIONAMENTO</w:t>
      </w:r>
    </w:p>
    <w:p>
      <w:r>
        <w:t>O sensor DHT11 realiza a leitura da temperatura e da umidade do ambiente. De acordo com o valor da temperatura, o sistema aciona um LED específico: o LED azul para temperaturas abaixo de 25°C, o verde para a faixa entre 25°C e 29°C, e o vermelho para temperaturas iguais ou superiores a 30°C. As informações também são exibidas no Monitor Serial do Arduino IDE.</w:t>
      </w:r>
    </w:p>
    <w:p>
      <w:pPr>
        <w:pStyle w:val="Heading2"/>
      </w:pPr>
      <w:r>
        <w:t>7. ERRO DE UPLOAD E SOLUÇÃO</w:t>
      </w:r>
    </w:p>
    <w:p>
      <w:r>
        <w:t>Durante o processo de upload do código para o Arduino, pode ocorrer o erro: “avrdude: ser_open(): can't open device 'COMx'”. Este problema ocorre quando o Arduino IDE não consegue reconhecer a porta COM. Para resolver, deve-se verificar a porta correta em Ferramentas → Porta, instalar o driver CH340 caso o Arduino seja um clone e utilizar um cabo USB de dados.</w:t>
      </w:r>
    </w:p>
    <w:p>
      <w:pPr>
        <w:pStyle w:val="Heading2"/>
      </w:pPr>
      <w:r>
        <w:t>8. CONCLUSÃO</w:t>
      </w:r>
    </w:p>
    <w:p>
      <w:r>
        <w:t>O projeto desenvolvido demonstra a aplicação prática de sensores digitais no controle de saídas visuais. Através do uso do sensor DHT11 e de três LEDs, é possível monitorar a temperatura ambiente de forma simples e eficiente. O projeto também permite ao estudante compreender conceitos de leitura de sensores, lógica condicional e depuração de erros no Arduino.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