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A572" w14:textId="77777777" w:rsidR="00680241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</w:rPr>
        <w:t>FASE 1 — LEVANTAMENTO DE REQUISITOS</w:t>
      </w:r>
    </w:p>
    <w:p w14:paraId="1BF7D4DE" w14:textId="77777777" w:rsidR="00680241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0DAE02F2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1) Contexto resumido do problema</w:t>
      </w:r>
    </w:p>
    <w:p w14:paraId="67B3BD87" w14:textId="77777777" w:rsidR="00680241" w:rsidRDefault="00000000">
      <w:pPr>
        <w:spacing w:before="240" w:after="240"/>
      </w:pPr>
      <w:r>
        <w:t>A prefeitura identificou um cruzamento crítico onde:</w:t>
      </w:r>
    </w:p>
    <w:p w14:paraId="757AC60C" w14:textId="77777777" w:rsidR="00680241" w:rsidRDefault="00000000">
      <w:pPr>
        <w:numPr>
          <w:ilvl w:val="0"/>
          <w:numId w:val="3"/>
        </w:numPr>
      </w:pPr>
      <w:r>
        <w:t>o semáforo falha em horário de pico;</w:t>
      </w:r>
    </w:p>
    <w:p w14:paraId="020CAAAE" w14:textId="77777777" w:rsidR="00680241" w:rsidRDefault="00000000">
      <w:pPr>
        <w:numPr>
          <w:ilvl w:val="0"/>
          <w:numId w:val="3"/>
        </w:numPr>
      </w:pPr>
      <w:r>
        <w:t>a comunicação IoT cai intermitentemente;</w:t>
      </w:r>
    </w:p>
    <w:p w14:paraId="3AFC937A" w14:textId="77777777" w:rsidR="00680241" w:rsidRDefault="00000000">
      <w:pPr>
        <w:numPr>
          <w:ilvl w:val="0"/>
          <w:numId w:val="3"/>
        </w:numPr>
      </w:pPr>
      <w:r>
        <w:t>o servidor local está lento e vulnerável;</w:t>
      </w:r>
    </w:p>
    <w:p w14:paraId="06B286FE" w14:textId="77777777" w:rsidR="00680241" w:rsidRDefault="00000000">
      <w:pPr>
        <w:numPr>
          <w:ilvl w:val="0"/>
          <w:numId w:val="3"/>
        </w:numPr>
        <w:spacing w:after="240"/>
      </w:pPr>
      <w:r>
        <w:t>requisitos antigos estão mal documentados, principalmente para exceções (chuva forte, queda de energia etc.).</w:t>
      </w:r>
    </w:p>
    <w:p w14:paraId="09F17653" w14:textId="77777777" w:rsidR="00680241" w:rsidRDefault="00000000">
      <w:pPr>
        <w:spacing w:before="240" w:after="240"/>
      </w:pPr>
      <w:r>
        <w:rPr>
          <w:b/>
          <w:bCs/>
        </w:rPr>
        <w:t>Objetivo do MVP:</w:t>
      </w:r>
      <w:r>
        <w:t xml:space="preserve"> garantir operação segura e contínua do cruzamento, mesmo com falhas (rede/sensor/servidor), com adaptação ao fluxo e ao clima.</w:t>
      </w:r>
    </w:p>
    <w:p w14:paraId="0F54FC89" w14:textId="77777777" w:rsidR="00680241" w:rsidRDefault="00680241">
      <w:pPr>
        <w:spacing w:before="240" w:after="240"/>
      </w:pPr>
    </w:p>
    <w:p w14:paraId="4A68D7F4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A) Regras de Negócio (RN) do Semáforo Inteligente</w:t>
      </w:r>
    </w:p>
    <w:p w14:paraId="333190B8" w14:textId="77777777" w:rsidR="00680241" w:rsidRDefault="00000000">
      <w:pPr>
        <w:spacing w:before="240" w:after="240"/>
      </w:pPr>
      <w:r>
        <w:rPr>
          <w:b/>
          <w:bCs/>
        </w:rPr>
        <w:t>RN01 — Ciclo básico obrigatório:</w:t>
      </w:r>
      <w:r>
        <w:t xml:space="preserve"> o semáforo deve operar nos estados </w:t>
      </w:r>
      <w:r>
        <w:rPr>
          <w:rFonts w:ascii="Arial Unicode MS" w:eastAsia="Arial Unicode MS" w:hAnsi="Arial Unicode MS" w:cs="Arial Unicode MS"/>
          <w:b/>
          <w:bCs/>
        </w:rPr>
        <w:t>Verde → Amarelo → Vermelho</w:t>
      </w:r>
      <w:r>
        <w:t xml:space="preserve"> para cada via controlada.</w:t>
      </w:r>
      <w:r>
        <w:br/>
        <w:t xml:space="preserve"> </w:t>
      </w:r>
      <w:r>
        <w:rPr>
          <w:b/>
          <w:bCs/>
        </w:rPr>
        <w:t>RN02 — Prioridade por fluxo:</w:t>
      </w:r>
      <w:r>
        <w:t xml:space="preserve"> quando o fluxo em uma via estiver maior que na outra, o tempo de verde dessa via deve ser aumentado dentro de um limite seguro.</w:t>
      </w:r>
      <w:r>
        <w:br/>
        <w:t xml:space="preserve"> </w:t>
      </w:r>
      <w:r>
        <w:rPr>
          <w:b/>
          <w:bCs/>
        </w:rPr>
        <w:t>RN03 — Limites de tempo:</w:t>
      </w:r>
      <w:r>
        <w:t xml:space="preserve"> o tempo de verde e amarelo devem respeitar </w:t>
      </w:r>
      <w:r>
        <w:rPr>
          <w:b/>
          <w:bCs/>
        </w:rPr>
        <w:t>mínimo e máximo</w:t>
      </w:r>
      <w:r>
        <w:t xml:space="preserve"> configuráveis (evitar “verde infinito” ou “amarelo curto demais”).</w:t>
      </w:r>
      <w:r>
        <w:br/>
        <w:t xml:space="preserve"> </w:t>
      </w:r>
      <w:r>
        <w:rPr>
          <w:b/>
          <w:bCs/>
        </w:rPr>
        <w:t>RN04 — Segurança em chuva intensa:</w:t>
      </w:r>
      <w:r>
        <w:t xml:space="preserve"> se houver chuva forte, deve ocorrer </w:t>
      </w:r>
      <w:r>
        <w:rPr>
          <w:b/>
          <w:bCs/>
        </w:rPr>
        <w:t>aumento do amarelo</w:t>
      </w:r>
      <w:r>
        <w:t xml:space="preserve"> e redução do “agressivo” na troca (mais tempo de transição).</w:t>
      </w:r>
      <w:r>
        <w:br/>
        <w:t xml:space="preserve"> </w:t>
      </w:r>
      <w:r>
        <w:rPr>
          <w:b/>
          <w:bCs/>
        </w:rPr>
        <w:t>RN05 — Falha de sensor:</w:t>
      </w:r>
      <w:r>
        <w:t xml:space="preserve"> se um sensor falhar ou retornar valor inválido, o sistema deve entrar em </w:t>
      </w:r>
      <w:r>
        <w:rPr>
          <w:b/>
          <w:bCs/>
        </w:rPr>
        <w:t>modo de segurança (pisca amarelo)</w:t>
      </w:r>
      <w:r>
        <w:t xml:space="preserve"> ou modo fixo seguro (definido pela CET).</w:t>
      </w:r>
      <w:r>
        <w:br/>
        <w:t xml:space="preserve"> </w:t>
      </w:r>
      <w:r>
        <w:rPr>
          <w:b/>
          <w:bCs/>
        </w:rPr>
        <w:t>RN06 — Falha de comunicação IoT:</w:t>
      </w:r>
      <w:r>
        <w:t xml:space="preserve"> se cair a comunicação com o servidor/broker, o controlador deve continuar funcionando </w:t>
      </w:r>
      <w:r>
        <w:rPr>
          <w:b/>
          <w:bCs/>
        </w:rPr>
        <w:t>localmente</w:t>
      </w:r>
      <w:r>
        <w:t xml:space="preserve"> (modo offline).</w:t>
      </w:r>
      <w:r>
        <w:br/>
        <w:t xml:space="preserve"> </w:t>
      </w:r>
      <w:r>
        <w:rPr>
          <w:b/>
          <w:bCs/>
        </w:rPr>
        <w:t>RN07 — Falha do servidor local:</w:t>
      </w:r>
      <w:r>
        <w:t xml:space="preserve"> se o servidor cair, o semáforo não pode parar; deve manter operação local e registrar eventos para envio posterior.</w:t>
      </w:r>
      <w:r>
        <w:br/>
        <w:t xml:space="preserve"> </w:t>
      </w:r>
      <w:r>
        <w:rPr>
          <w:b/>
          <w:bCs/>
        </w:rPr>
        <w:t>RN08 — Retorno gradual ao normal:</w:t>
      </w:r>
      <w:r>
        <w:t xml:space="preserve"> ao recuperar conexão/sensores, o sistema deve voltar ao modo inteligente sem “saltos bruscos”, reintroduzindo ajustes gradualmente.</w:t>
      </w:r>
      <w:r>
        <w:br/>
        <w:t xml:space="preserve"> </w:t>
      </w:r>
      <w:r>
        <w:rPr>
          <w:b/>
          <w:bCs/>
        </w:rPr>
        <w:t>RN09 — Registro de eventos:</w:t>
      </w:r>
      <w:r>
        <w:t xml:space="preserve"> mudanças de modo (normal/chuva/offline/segurança) devem ser registradas em log.</w:t>
      </w:r>
    </w:p>
    <w:p w14:paraId="0F89BDF6" w14:textId="77777777" w:rsidR="00680241" w:rsidRDefault="00000000">
      <w:pPr>
        <w:spacing w:before="240" w:after="240"/>
      </w:pPr>
      <w:r>
        <w:rPr>
          <w:b/>
          <w:bCs/>
        </w:rPr>
        <w:t xml:space="preserve">RNF10 — Backup automático:  </w:t>
      </w:r>
      <w:r>
        <w:t>o sistema deve realizar backup automático das configurações e logs em intervalos definidos.</w:t>
      </w:r>
    </w:p>
    <w:p w14:paraId="3249350C" w14:textId="77777777" w:rsidR="00680241" w:rsidRDefault="00000000">
      <w:pPr>
        <w:spacing w:before="240" w:after="240"/>
      </w:pPr>
      <w:r>
        <w:rPr>
          <w:b/>
          <w:bCs/>
        </w:rPr>
        <w:t xml:space="preserve">RNF11 — Recuperação segura: </w:t>
      </w:r>
      <w:r>
        <w:t>o sistema deve permitir restauração rápida das configurações em caso de falha ou reinicialização.</w:t>
      </w:r>
    </w:p>
    <w:p w14:paraId="3D84ED6B" w14:textId="77777777" w:rsidR="00680241" w:rsidRDefault="00000000">
      <w:pPr>
        <w:spacing w:before="240" w:after="240"/>
      </w:pPr>
      <w:r>
        <w:rPr>
          <w:b/>
          <w:bCs/>
        </w:rPr>
        <w:t xml:space="preserve">RNF12 — Integridade do backup: </w:t>
      </w:r>
      <w:r>
        <w:t>os arquivos de backup devem possuir verificação de integridade (</w:t>
      </w:r>
      <w:proofErr w:type="spellStart"/>
      <w:r>
        <w:t>hash</w:t>
      </w:r>
      <w:proofErr w:type="spellEnd"/>
      <w:r>
        <w:t xml:space="preserve"> ou </w:t>
      </w:r>
      <w:proofErr w:type="spellStart"/>
      <w:r>
        <w:t>checksum</w:t>
      </w:r>
      <w:proofErr w:type="spellEnd"/>
      <w:r>
        <w:t>).</w:t>
      </w:r>
    </w:p>
    <w:p w14:paraId="2F94F677" w14:textId="77777777" w:rsidR="00680241" w:rsidRDefault="00000000">
      <w:pPr>
        <w:spacing w:before="240" w:after="240"/>
      </w:pPr>
      <w:r>
        <w:rPr>
          <w:b/>
          <w:bCs/>
        </w:rPr>
        <w:lastRenderedPageBreak/>
        <w:t>RN13 — Operação manual (opcional no MVP):</w:t>
      </w:r>
      <w:r>
        <w:t xml:space="preserve"> permitir “modo manutenção” para testes programados sem afetar horários de pico.</w:t>
      </w:r>
    </w:p>
    <w:p w14:paraId="00C00FD9" w14:textId="77777777" w:rsidR="00680241" w:rsidRDefault="00000000">
      <w:pPr>
        <w:jc w:val="center"/>
      </w:pPr>
      <w:r>
        <w:pict w14:anchorId="74CD1969">
          <v:rect id="_x0000_i1025" style="width:0;height:1.5pt" o:hralign="center" o:hrstd="t" o:hr="t" fillcolor="#a0a0a0" stroked="f"/>
        </w:pict>
      </w:r>
    </w:p>
    <w:p w14:paraId="632C986D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B) Condições especiais</w:t>
      </w:r>
    </w:p>
    <w:p w14:paraId="40E067F6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Chuva intensa detectada</w:t>
      </w:r>
      <w:r>
        <w:rPr>
          <w:rFonts w:ascii="Arial Unicode MS" w:eastAsia="Arial Unicode MS" w:hAnsi="Arial Unicode MS" w:cs="Arial Unicode MS"/>
        </w:rPr>
        <w:t xml:space="preserve"> → aumentar amarelo; reduzir agressividade de mudanças; priorizar segurança.</w:t>
      </w:r>
    </w:p>
    <w:p w14:paraId="7C012FEA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Fluxo muito alto/pico</w:t>
      </w:r>
      <w:r>
        <w:rPr>
          <w:rFonts w:ascii="Arial Unicode MS" w:eastAsia="Arial Unicode MS" w:hAnsi="Arial Unicode MS" w:cs="Arial Unicode MS"/>
        </w:rPr>
        <w:t xml:space="preserve"> → aumentar verde da via mais carregada, respeitando limites.</w:t>
      </w:r>
    </w:p>
    <w:p w14:paraId="54982542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Baixo fluxo noturno</w:t>
      </w:r>
      <w:r>
        <w:rPr>
          <w:rFonts w:ascii="Arial Unicode MS" w:eastAsia="Arial Unicode MS" w:hAnsi="Arial Unicode MS" w:cs="Arial Unicode MS"/>
        </w:rPr>
        <w:t xml:space="preserve"> → reduzir tempos para melhorar fluidez (sem prejudicar pedestres se existirem).</w:t>
      </w:r>
    </w:p>
    <w:p w14:paraId="6BDA3B8D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Falha de sensor de fluxo</w:t>
      </w:r>
      <w:r>
        <w:rPr>
          <w:rFonts w:ascii="Arial Unicode MS" w:eastAsia="Arial Unicode MS" w:hAnsi="Arial Unicode MS" w:cs="Arial Unicode MS"/>
        </w:rPr>
        <w:t xml:space="preserve"> → entrar em modo seguro ou usar valores padrão.</w:t>
      </w:r>
    </w:p>
    <w:p w14:paraId="2E2B839D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Falha no sensor de chuva/luminosidade</w:t>
      </w:r>
      <w:r>
        <w:rPr>
          <w:rFonts w:ascii="Arial Unicode MS" w:eastAsia="Arial Unicode MS" w:hAnsi="Arial Unicode MS" w:cs="Arial Unicode MS"/>
        </w:rPr>
        <w:t xml:space="preserve"> → ignorar o sensor e aplicar regra padrão (</w:t>
      </w:r>
      <w:proofErr w:type="spellStart"/>
      <w:r>
        <w:rPr>
          <w:rFonts w:ascii="Arial Unicode MS" w:eastAsia="Arial Unicode MS" w:hAnsi="Arial Unicode MS" w:cs="Arial Unicode MS"/>
        </w:rPr>
        <w:t>fail</w:t>
      </w:r>
      <w:proofErr w:type="spellEnd"/>
      <w:r>
        <w:rPr>
          <w:rFonts w:ascii="Arial Unicode MS" w:eastAsia="Arial Unicode MS" w:hAnsi="Arial Unicode MS" w:cs="Arial Unicode MS"/>
        </w:rPr>
        <w:t>-safe).</w:t>
      </w:r>
    </w:p>
    <w:p w14:paraId="5664ED62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Queda intermitente de IoT/MQTT</w:t>
      </w:r>
      <w:r>
        <w:rPr>
          <w:rFonts w:ascii="Arial Unicode MS" w:eastAsia="Arial Unicode MS" w:hAnsi="Arial Unicode MS" w:cs="Arial Unicode MS"/>
        </w:rPr>
        <w:t xml:space="preserve"> → continuar local; sincronizar quando voltar.</w:t>
      </w:r>
    </w:p>
    <w:p w14:paraId="78F3B026" w14:textId="77777777" w:rsidR="00680241" w:rsidRDefault="00000000">
      <w:pPr>
        <w:numPr>
          <w:ilvl w:val="0"/>
          <w:numId w:val="1"/>
        </w:numPr>
      </w:pPr>
      <w:r>
        <w:rPr>
          <w:b/>
          <w:bCs/>
        </w:rPr>
        <w:t>Servidor lento/fora do ar</w:t>
      </w:r>
      <w:r>
        <w:rPr>
          <w:rFonts w:ascii="Arial Unicode MS" w:eastAsia="Arial Unicode MS" w:hAnsi="Arial Unicode MS" w:cs="Arial Unicode MS"/>
        </w:rPr>
        <w:t xml:space="preserve"> → processamento local; logs guardados para envio posterior.</w:t>
      </w:r>
    </w:p>
    <w:p w14:paraId="37B9A30F" w14:textId="77777777" w:rsidR="00680241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Interrupção de energia</w:t>
      </w:r>
      <w:r>
        <w:rPr>
          <w:rFonts w:ascii="Arial Unicode MS" w:eastAsia="Arial Unicode MS" w:hAnsi="Arial Unicode MS" w:cs="Arial Unicode MS"/>
        </w:rPr>
        <w:t xml:space="preserve"> → retorno com estado seguro (ex.: pisca amarelo) e </w:t>
      </w:r>
      <w:proofErr w:type="spellStart"/>
      <w:r>
        <w:rPr>
          <w:rFonts w:ascii="Arial Unicode MS" w:eastAsia="Arial Unicode MS" w:hAnsi="Arial Unicode MS" w:cs="Arial Unicode MS"/>
        </w:rPr>
        <w:t>reestabilização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7B136A9" w14:textId="77777777" w:rsidR="00680241" w:rsidRDefault="00000000">
      <w:pPr>
        <w:jc w:val="center"/>
      </w:pPr>
      <w:r>
        <w:pict w14:anchorId="7B54D0AB">
          <v:rect id="_x0000_i1026" style="width:0;height:1.5pt" o:hralign="center" o:hrstd="t" o:hr="t" fillcolor="#a0a0a0" stroked="f"/>
        </w:pict>
      </w:r>
    </w:p>
    <w:p w14:paraId="148AE4C9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C) Restrições técnicas</w:t>
      </w:r>
    </w:p>
    <w:p w14:paraId="2F77C25F" w14:textId="77777777" w:rsidR="00680241" w:rsidRDefault="00000000">
      <w:pPr>
        <w:numPr>
          <w:ilvl w:val="0"/>
          <w:numId w:val="6"/>
        </w:numPr>
      </w:pPr>
      <w:r>
        <w:rPr>
          <w:b/>
          <w:bCs/>
        </w:rPr>
        <w:t>RT01 — Tempo de resposta:</w:t>
      </w:r>
      <w:r>
        <w:t xml:space="preserve"> o controlador deve reagir às mudanças (fluxo/chuva/falha) em </w:t>
      </w:r>
      <w:r>
        <w:rPr>
          <w:b/>
          <w:bCs/>
        </w:rPr>
        <w:t>até 1 segundo</w:t>
      </w:r>
      <w:r>
        <w:t>.</w:t>
      </w:r>
    </w:p>
    <w:p w14:paraId="206877B4" w14:textId="77777777" w:rsidR="00680241" w:rsidRDefault="00000000">
      <w:pPr>
        <w:numPr>
          <w:ilvl w:val="0"/>
          <w:numId w:val="6"/>
        </w:numPr>
      </w:pPr>
      <w:r>
        <w:rPr>
          <w:b/>
          <w:bCs/>
        </w:rPr>
        <w:t>RT02 — Hardware limitado:</w:t>
      </w:r>
      <w:r>
        <w:rPr>
          <w:rFonts w:ascii="Arial Unicode MS" w:eastAsia="Arial Unicode MS" w:hAnsi="Arial Unicode MS" w:cs="Arial Unicode MS"/>
        </w:rPr>
        <w:t xml:space="preserve"> o controlador IoT (ESP32/Arduino) tem memória/processamento limitados → algoritmo leve.</w:t>
      </w:r>
    </w:p>
    <w:p w14:paraId="62C4E8EA" w14:textId="77777777" w:rsidR="00680241" w:rsidRDefault="00000000">
      <w:pPr>
        <w:numPr>
          <w:ilvl w:val="0"/>
          <w:numId w:val="6"/>
        </w:numPr>
      </w:pPr>
      <w:r>
        <w:rPr>
          <w:b/>
          <w:bCs/>
        </w:rPr>
        <w:t>RT03 — Rede instável:</w:t>
      </w:r>
      <w:r>
        <w:t xml:space="preserve"> comunicação pode falhar, então o sistema deve ser </w:t>
      </w:r>
      <w:r>
        <w:rPr>
          <w:b/>
          <w:bCs/>
        </w:rPr>
        <w:t>tolerante</w:t>
      </w:r>
      <w:r>
        <w:t xml:space="preserve"> e operar offline.</w:t>
      </w:r>
    </w:p>
    <w:p w14:paraId="37283F83" w14:textId="77777777" w:rsidR="00680241" w:rsidRDefault="00000000">
      <w:pPr>
        <w:numPr>
          <w:ilvl w:val="0"/>
          <w:numId w:val="6"/>
        </w:numPr>
      </w:pPr>
      <w:r>
        <w:rPr>
          <w:b/>
          <w:bCs/>
        </w:rPr>
        <w:t>RT04 — Sensores podem falhar:</w:t>
      </w:r>
      <w:r>
        <w:t xml:space="preserve"> leituras inválidas, ruído e ausência de sinal precisam de validação.</w:t>
      </w:r>
    </w:p>
    <w:p w14:paraId="1E194AA6" w14:textId="77777777" w:rsidR="00680241" w:rsidRDefault="00000000">
      <w:pPr>
        <w:numPr>
          <w:ilvl w:val="0"/>
          <w:numId w:val="6"/>
        </w:numPr>
      </w:pPr>
      <w:r>
        <w:rPr>
          <w:b/>
          <w:bCs/>
        </w:rPr>
        <w:t>RT05 — Segurança mínima obrigatória:</w:t>
      </w:r>
      <w:r>
        <w:t xml:space="preserve"> autenticação no broker, portas mínimas abertas, logs.</w:t>
      </w:r>
    </w:p>
    <w:p w14:paraId="4B5195C6" w14:textId="77777777" w:rsidR="00680241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RT06 — Operação contínua:</w:t>
      </w:r>
      <w:r>
        <w:t xml:space="preserve"> o sistema deve suportar execução prolongada e reinício seguro.</w:t>
      </w:r>
    </w:p>
    <w:p w14:paraId="13EBB41C" w14:textId="77777777" w:rsidR="00680241" w:rsidRDefault="00000000">
      <w:pPr>
        <w:jc w:val="center"/>
      </w:pPr>
      <w:r>
        <w:pict w14:anchorId="7FD63650">
          <v:rect id="_x0000_i1027" style="width:0;height:1.5pt" o:hralign="center" o:hrstd="t" o:hr="t" fillcolor="#a0a0a0" stroked="f"/>
        </w:pict>
      </w:r>
    </w:p>
    <w:p w14:paraId="54694E38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D) Requisitos Funcionais</w:t>
      </w:r>
    </w:p>
    <w:p w14:paraId="66EA8F16" w14:textId="77777777" w:rsidR="00680241" w:rsidRDefault="00000000">
      <w:pPr>
        <w:spacing w:before="240" w:after="240"/>
      </w:pPr>
      <w:r>
        <w:rPr>
          <w:b/>
          <w:bCs/>
        </w:rPr>
        <w:t>RF01 — Coleta de dados:</w:t>
      </w:r>
      <w:r>
        <w:t xml:space="preserve"> o sistema deve coletar dados dos sensores (fluxo, chuva, luminosidade) periodicamente.</w:t>
      </w:r>
      <w:r>
        <w:br/>
        <w:t xml:space="preserve"> </w:t>
      </w:r>
      <w:r>
        <w:rPr>
          <w:b/>
          <w:bCs/>
        </w:rPr>
        <w:t>RF02 — Validação de leitura:</w:t>
      </w:r>
      <w:r>
        <w:t xml:space="preserve"> o sistema deve validar leituras e detectar valores inválidos/ausentes.</w:t>
      </w:r>
      <w:r>
        <w:br/>
        <w:t xml:space="preserve"> </w:t>
      </w:r>
      <w:r>
        <w:rPr>
          <w:b/>
          <w:bCs/>
        </w:rPr>
        <w:t>RF03 — Cálculo de fluxo:</w:t>
      </w:r>
      <w:r>
        <w:t xml:space="preserve"> o sistema deve calcular o nível de fluxo (baixo/médio/alto) com base em leituras atuais e histórico curto.</w:t>
      </w:r>
      <w:r>
        <w:br/>
      </w:r>
      <w:r>
        <w:lastRenderedPageBreak/>
        <w:t xml:space="preserve"> </w:t>
      </w:r>
      <w:r>
        <w:rPr>
          <w:b/>
          <w:bCs/>
        </w:rPr>
        <w:t>RF04 — Ajuste dinâmico do verde:</w:t>
      </w:r>
      <w:r>
        <w:t xml:space="preserve"> o sistema deve ajustar o tempo de verde conforme o fluxo, respeitando limites mínimos/máximos configurados.</w:t>
      </w:r>
      <w:r>
        <w:br/>
        <w:t xml:space="preserve"> </w:t>
      </w:r>
      <w:r>
        <w:rPr>
          <w:b/>
          <w:bCs/>
        </w:rPr>
        <w:t>RF05 — Ajuste por chuva:</w:t>
      </w:r>
      <w:r>
        <w:t xml:space="preserve"> ao detectar chuva intensa, o sistema deve aumentar o tempo do amarelo (e/ou aplicar perfil de segurança).</w:t>
      </w:r>
      <w:r>
        <w:br/>
        <w:t xml:space="preserve"> </w:t>
      </w:r>
      <w:r>
        <w:rPr>
          <w:b/>
          <w:bCs/>
        </w:rPr>
        <w:t>RF06 — Modo de segurança:</w:t>
      </w:r>
      <w:r>
        <w:t xml:space="preserve"> ao detectar falha crítica (sensor essencial ou inconsistência grave), o sistema deve ativar </w:t>
      </w:r>
      <w:r>
        <w:rPr>
          <w:b/>
          <w:bCs/>
        </w:rPr>
        <w:t>pisca amarelo</w:t>
      </w:r>
      <w:r>
        <w:t xml:space="preserve"> (</w:t>
      </w:r>
      <w:proofErr w:type="spellStart"/>
      <w:r>
        <w:t>fail</w:t>
      </w:r>
      <w:proofErr w:type="spellEnd"/>
      <w:r>
        <w:t>-safe).</w:t>
      </w:r>
      <w:r>
        <w:br/>
        <w:t xml:space="preserve"> </w:t>
      </w:r>
      <w:r>
        <w:rPr>
          <w:b/>
          <w:bCs/>
        </w:rPr>
        <w:t>RF07 — Modo offline:</w:t>
      </w:r>
      <w:r>
        <w:t xml:space="preserve"> ao detectar queda do servidor/broker/rede, o controlador deve continuar operando localmente com regras padrão/inteligentes locais.</w:t>
      </w:r>
      <w:r>
        <w:br/>
        <w:t xml:space="preserve"> </w:t>
      </w:r>
      <w:r>
        <w:rPr>
          <w:b/>
          <w:bCs/>
        </w:rPr>
        <w:t>RF08 — Registro de eventos:</w:t>
      </w:r>
      <w:r>
        <w:t xml:space="preserve"> o sistema deve registrar eventos importantes (mudança de modo, falhas, quedas) em log local.</w:t>
      </w:r>
      <w:r>
        <w:br/>
        <w:t xml:space="preserve"> </w:t>
      </w:r>
      <w:r>
        <w:rPr>
          <w:b/>
          <w:bCs/>
        </w:rPr>
        <w:t>RF09 — Sincronização pós-falha:</w:t>
      </w:r>
      <w:r>
        <w:t xml:space="preserve"> quando a conexão voltar, o sistema deve reenviar logs/dados pendentes ao servidor.</w:t>
      </w:r>
      <w:r>
        <w:br/>
        <w:t xml:space="preserve"> </w:t>
      </w:r>
      <w:r>
        <w:rPr>
          <w:b/>
          <w:bCs/>
        </w:rPr>
        <w:t>RF10 — Parametrização:</w:t>
      </w:r>
      <w:r>
        <w:t xml:space="preserve"> o sistema deve permitir configurar limites (verde min/</w:t>
      </w:r>
      <w:proofErr w:type="spellStart"/>
      <w:r>
        <w:t>max</w:t>
      </w:r>
      <w:proofErr w:type="spellEnd"/>
      <w:r>
        <w:t>, amarelo min/</w:t>
      </w:r>
      <w:proofErr w:type="spellStart"/>
      <w:r>
        <w:t>max</w:t>
      </w:r>
      <w:proofErr w:type="spellEnd"/>
      <w:r>
        <w:t>, limiar de fluxo, limiar de chuva).</w:t>
      </w:r>
    </w:p>
    <w:p w14:paraId="4F80298A" w14:textId="77777777" w:rsidR="00680241" w:rsidRDefault="00000000">
      <w:pPr>
        <w:jc w:val="center"/>
      </w:pPr>
      <w:r>
        <w:pict w14:anchorId="57EEA78D">
          <v:rect id="_x0000_i1028" style="width:0;height:1.5pt" o:hralign="center" o:hrstd="t" o:hr="t" fillcolor="#a0a0a0" stroked="f"/>
        </w:pict>
      </w:r>
    </w:p>
    <w:p w14:paraId="02C67837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E) Requisitos Não Funcionais</w:t>
      </w:r>
    </w:p>
    <w:p w14:paraId="12FE8ABC" w14:textId="77777777" w:rsidR="00680241" w:rsidRDefault="00000000">
      <w:pPr>
        <w:spacing w:before="240" w:after="240"/>
      </w:pPr>
      <w:r>
        <w:rPr>
          <w:b/>
          <w:bCs/>
        </w:rPr>
        <w:t>RNF01 — Desempenho:</w:t>
      </w:r>
      <w:r>
        <w:t xml:space="preserve"> decisão de ajuste deve ocorrer em </w:t>
      </w:r>
      <w:r>
        <w:rPr>
          <w:rFonts w:ascii="Arial Unicode MS" w:eastAsia="Arial Unicode MS" w:hAnsi="Arial Unicode MS" w:cs="Arial Unicode MS"/>
          <w:b/>
          <w:bCs/>
        </w:rPr>
        <w:t>≤ 1s</w:t>
      </w:r>
      <w:r>
        <w:t xml:space="preserve"> após leitura.</w:t>
      </w:r>
      <w:r>
        <w:br/>
        <w:t xml:space="preserve"> </w:t>
      </w:r>
      <w:r>
        <w:rPr>
          <w:b/>
          <w:bCs/>
        </w:rPr>
        <w:t>RNF02 — Disponibilidade:</w:t>
      </w:r>
      <w:r>
        <w:t xml:space="preserve"> o sistema deve manter operação mesmo sem servidor (degradação graciosa).</w:t>
      </w:r>
      <w:r>
        <w:br/>
        <w:t xml:space="preserve"> </w:t>
      </w:r>
      <w:r>
        <w:rPr>
          <w:b/>
          <w:bCs/>
        </w:rPr>
        <w:t>RNF03 — Confiabilidade:</w:t>
      </w:r>
      <w:r>
        <w:t xml:space="preserve"> em qualquer erro, o sistema deve preferir </w:t>
      </w:r>
      <w:r>
        <w:rPr>
          <w:b/>
          <w:bCs/>
        </w:rPr>
        <w:t>segurança</w:t>
      </w:r>
      <w:r>
        <w:t xml:space="preserve"> (</w:t>
      </w:r>
      <w:proofErr w:type="spellStart"/>
      <w:r>
        <w:t>fail</w:t>
      </w:r>
      <w:proofErr w:type="spellEnd"/>
      <w:r>
        <w:t>-safe).</w:t>
      </w:r>
      <w:r>
        <w:br/>
        <w:t xml:space="preserve"> </w:t>
      </w:r>
      <w:r>
        <w:rPr>
          <w:b/>
          <w:bCs/>
        </w:rPr>
        <w:t>RNF04 — Segurança de comunicação:</w:t>
      </w:r>
      <w:r>
        <w:t xml:space="preserve"> comunicação IoT deve usar autenticação e, se possível, TLS (no broker/servidor).</w:t>
      </w:r>
      <w:r>
        <w:br/>
        <w:t xml:space="preserve"> </w:t>
      </w:r>
      <w:r>
        <w:rPr>
          <w:b/>
          <w:bCs/>
        </w:rPr>
        <w:t>RNF05 — Manutenibilidade:</w:t>
      </w:r>
      <w:r>
        <w:t xml:space="preserve"> código seguindo clean </w:t>
      </w:r>
      <w:proofErr w:type="spellStart"/>
      <w:r>
        <w:t>code</w:t>
      </w:r>
      <w:proofErr w:type="spellEnd"/>
      <w:r>
        <w:t>, funções pequenas, nomes claros, comentários essenciais.</w:t>
      </w:r>
      <w:r>
        <w:br/>
        <w:t xml:space="preserve"> </w:t>
      </w:r>
      <w:r>
        <w:rPr>
          <w:b/>
          <w:bCs/>
        </w:rPr>
        <w:t>RNF06 — Rastreabilidade:</w:t>
      </w:r>
      <w:r>
        <w:t xml:space="preserve"> logs devem conter </w:t>
      </w:r>
      <w:proofErr w:type="spellStart"/>
      <w:r>
        <w:t>timestamp</w:t>
      </w:r>
      <w:proofErr w:type="spellEnd"/>
      <w:r>
        <w:t>, modo atual e motivo da</w:t>
      </w:r>
    </w:p>
    <w:p w14:paraId="4A1CFCFB" w14:textId="77777777" w:rsidR="00680241" w:rsidRDefault="00000000">
      <w:pPr>
        <w:jc w:val="center"/>
      </w:pPr>
      <w:r>
        <w:pict w14:anchorId="799EBC3D">
          <v:rect id="_x0000_i1029" style="width:0;height:1.5pt" o:hralign="center" o:hrstd="t" o:hr="t" fillcolor="#a0a0a0" stroked="f"/>
        </w:pict>
      </w:r>
    </w:p>
    <w:p w14:paraId="5521F9E1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F) Histórias de Usuário</w:t>
      </w:r>
    </w:p>
    <w:p w14:paraId="137C1EA2" w14:textId="77777777" w:rsidR="00680241" w:rsidRDefault="00000000">
      <w:pPr>
        <w:spacing w:before="240" w:after="240"/>
      </w:pPr>
      <w:r>
        <w:rPr>
          <w:b/>
          <w:bCs/>
        </w:rPr>
        <w:t>HU01 (Tráfego):</w:t>
      </w:r>
      <w:r>
        <w:t xml:space="preserve"> Como agente da CET, quero que o semáforo ajuste o verde pelo fluxo para reduzir congestionamento em horário de pico.</w:t>
      </w:r>
      <w:r>
        <w:br/>
        <w:t xml:space="preserve"> </w:t>
      </w:r>
      <w:r>
        <w:rPr>
          <w:b/>
          <w:bCs/>
        </w:rPr>
        <w:t>HU02 (Segurança/Clima):</w:t>
      </w:r>
      <w:r>
        <w:t xml:space="preserve"> Como motorista, quero que em chuva forte o sistema aumente o amarelo para reduzir risco de acidentes.</w:t>
      </w:r>
      <w:r>
        <w:br/>
        <w:t xml:space="preserve"> </w:t>
      </w:r>
      <w:r>
        <w:rPr>
          <w:b/>
          <w:bCs/>
        </w:rPr>
        <w:t>HU03 (Operação contínua):</w:t>
      </w:r>
      <w:r>
        <w:t xml:space="preserve"> Como técnico de operação, quero que o semáforo continue funcionando mesmo sem servidor/rede para evitar caos no cruzamento.</w:t>
      </w:r>
      <w:r>
        <w:br/>
        <w:t xml:space="preserve"> </w:t>
      </w:r>
      <w:r>
        <w:rPr>
          <w:b/>
          <w:bCs/>
        </w:rPr>
        <w:t>HU04 (Auditoria):</w:t>
      </w:r>
      <w:r>
        <w:t xml:space="preserve"> Como auditor de TI, quero logs de eventos para investigar falhas e tentativas de ataque.</w:t>
      </w:r>
    </w:p>
    <w:p w14:paraId="1BAFE3ED" w14:textId="77777777" w:rsidR="00680241" w:rsidRDefault="00000000">
      <w:pPr>
        <w:jc w:val="center"/>
      </w:pPr>
      <w:r>
        <w:pict w14:anchorId="59A85F34">
          <v:rect id="_x0000_i1030" style="width:0;height:1.5pt" o:hralign="center" o:hrstd="t" o:hr="t" fillcolor="#a0a0a0" stroked="f"/>
        </w:pict>
      </w:r>
    </w:p>
    <w:p w14:paraId="45C7C1FB" w14:textId="77777777" w:rsidR="00680241" w:rsidRDefault="00680241">
      <w:pPr>
        <w:spacing w:before="240" w:after="240"/>
        <w:rPr>
          <w:b/>
          <w:bCs/>
        </w:rPr>
      </w:pPr>
    </w:p>
    <w:p w14:paraId="1B698D95" w14:textId="77777777" w:rsidR="00680241" w:rsidRDefault="00680241">
      <w:pPr>
        <w:spacing w:before="240" w:after="240"/>
        <w:rPr>
          <w:b/>
          <w:bCs/>
        </w:rPr>
      </w:pPr>
    </w:p>
    <w:p w14:paraId="3B6946F9" w14:textId="77777777" w:rsidR="00680241" w:rsidRDefault="00680241">
      <w:pPr>
        <w:spacing w:before="240" w:after="240"/>
        <w:rPr>
          <w:b/>
          <w:bCs/>
        </w:rPr>
      </w:pPr>
    </w:p>
    <w:p w14:paraId="50D4A0FD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G) Priorização </w:t>
      </w: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 xml:space="preserve"> (para o MVP)</w:t>
      </w:r>
    </w:p>
    <w:p w14:paraId="0830DE48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Must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(obrigatório)</w:t>
      </w:r>
    </w:p>
    <w:p w14:paraId="55CC37DD" w14:textId="77777777" w:rsidR="00680241" w:rsidRPr="007827E2" w:rsidRDefault="00000000">
      <w:pPr>
        <w:numPr>
          <w:ilvl w:val="0"/>
          <w:numId w:val="5"/>
        </w:numPr>
        <w:rPr>
          <w:lang w:val="en-US"/>
        </w:rPr>
      </w:pPr>
      <w:r w:rsidRPr="007827E2">
        <w:rPr>
          <w:lang w:val="en-US"/>
        </w:rPr>
        <w:t>RF01, RF02, RF04, RF05, RF06, RF07, RF08</w:t>
      </w:r>
    </w:p>
    <w:p w14:paraId="1687EC9C" w14:textId="77777777" w:rsidR="00680241" w:rsidRDefault="00000000">
      <w:pPr>
        <w:numPr>
          <w:ilvl w:val="0"/>
          <w:numId w:val="5"/>
        </w:numPr>
        <w:spacing w:after="240"/>
      </w:pPr>
      <w:r>
        <w:t>RNF01, RNF02, RNF03, RNF05, RNF06</w:t>
      </w:r>
    </w:p>
    <w:p w14:paraId="778CCF8C" w14:textId="77777777" w:rsidR="0068024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(importante)</w:t>
      </w:r>
    </w:p>
    <w:p w14:paraId="70031482" w14:textId="77777777" w:rsidR="00680241" w:rsidRDefault="00000000">
      <w:pPr>
        <w:numPr>
          <w:ilvl w:val="0"/>
          <w:numId w:val="2"/>
        </w:numPr>
      </w:pPr>
      <w:r>
        <w:t>RF03 (cálculo com histórico)</w:t>
      </w:r>
    </w:p>
    <w:p w14:paraId="4136B9BC" w14:textId="77777777" w:rsidR="00680241" w:rsidRDefault="00000000">
      <w:pPr>
        <w:numPr>
          <w:ilvl w:val="0"/>
          <w:numId w:val="2"/>
        </w:numPr>
      </w:pPr>
      <w:r>
        <w:t>RNF04 (TLS/autenticação forte no MQTT)</w:t>
      </w:r>
    </w:p>
    <w:p w14:paraId="6B803A89" w14:textId="77777777" w:rsidR="00680241" w:rsidRDefault="00000000">
      <w:pPr>
        <w:numPr>
          <w:ilvl w:val="0"/>
          <w:numId w:val="2"/>
        </w:numPr>
        <w:spacing w:after="240"/>
      </w:pPr>
      <w:r>
        <w:t>RNF08 (testabilidade avançada)</w:t>
      </w:r>
    </w:p>
    <w:p w14:paraId="3152806C" w14:textId="77777777" w:rsidR="0068024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(bom ter)</w:t>
      </w:r>
    </w:p>
    <w:p w14:paraId="45158361" w14:textId="77777777" w:rsidR="00680241" w:rsidRDefault="00000000">
      <w:pPr>
        <w:numPr>
          <w:ilvl w:val="0"/>
          <w:numId w:val="7"/>
        </w:numPr>
      </w:pPr>
      <w:r>
        <w:t>RF09 (sincronização pós-falha)</w:t>
      </w:r>
    </w:p>
    <w:p w14:paraId="655DF967" w14:textId="77777777" w:rsidR="00680241" w:rsidRDefault="00000000">
      <w:pPr>
        <w:numPr>
          <w:ilvl w:val="0"/>
          <w:numId w:val="7"/>
        </w:numPr>
        <w:spacing w:after="240"/>
      </w:pPr>
      <w:r>
        <w:t>RF10 (painel de configuração)</w:t>
      </w:r>
    </w:p>
    <w:p w14:paraId="6135C41A" w14:textId="77777777" w:rsidR="0068024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Won’t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(fora do MVP)</w:t>
      </w:r>
    </w:p>
    <w:p w14:paraId="66B0F18F" w14:textId="77777777" w:rsidR="00680241" w:rsidRDefault="00000000">
      <w:pPr>
        <w:numPr>
          <w:ilvl w:val="0"/>
          <w:numId w:val="4"/>
        </w:numPr>
        <w:spacing w:after="240"/>
      </w:pPr>
      <w:r>
        <w:t>IA avançada, visão computacional, dashboard web completo, integração com nuvem ampla</w:t>
      </w:r>
    </w:p>
    <w:p w14:paraId="2D2FEC2B" w14:textId="77777777" w:rsidR="00680241" w:rsidRDefault="00680241"/>
    <w:p w14:paraId="2283F2B5" w14:textId="77777777" w:rsidR="00680241" w:rsidRDefault="00680241"/>
    <w:p w14:paraId="3B02CF5D" w14:textId="77777777" w:rsidR="00680241" w:rsidRDefault="00680241"/>
    <w:p w14:paraId="75D9F2CE" w14:textId="77777777" w:rsidR="00680241" w:rsidRDefault="00680241"/>
    <w:p w14:paraId="4544C8BD" w14:textId="77777777" w:rsidR="00680241" w:rsidRDefault="00680241"/>
    <w:p w14:paraId="7AD5D6E5" w14:textId="77777777" w:rsidR="00680241" w:rsidRDefault="00680241"/>
    <w:p w14:paraId="78A20008" w14:textId="77777777" w:rsidR="00680241" w:rsidRDefault="00680241"/>
    <w:p w14:paraId="79E82206" w14:textId="77777777" w:rsidR="00680241" w:rsidRDefault="00680241"/>
    <w:p w14:paraId="596E2867" w14:textId="77777777" w:rsidR="00680241" w:rsidRDefault="00680241"/>
    <w:p w14:paraId="7210EABB" w14:textId="77777777" w:rsidR="00680241" w:rsidRDefault="00680241"/>
    <w:p w14:paraId="0E09F6AE" w14:textId="77777777" w:rsidR="00680241" w:rsidRDefault="00680241"/>
    <w:p w14:paraId="2F4936AC" w14:textId="77777777" w:rsidR="00680241" w:rsidRDefault="00680241"/>
    <w:p w14:paraId="26C32693" w14:textId="77777777" w:rsidR="00680241" w:rsidRDefault="00680241"/>
    <w:p w14:paraId="27AB90D3" w14:textId="77777777" w:rsidR="00680241" w:rsidRDefault="00680241"/>
    <w:p w14:paraId="7BDFA3B3" w14:textId="77777777" w:rsidR="00680241" w:rsidRDefault="00680241"/>
    <w:p w14:paraId="4D97FAF2" w14:textId="77777777" w:rsidR="00680241" w:rsidRDefault="00680241"/>
    <w:p w14:paraId="5A82E590" w14:textId="77777777" w:rsidR="00680241" w:rsidRDefault="00680241"/>
    <w:p w14:paraId="6AADA25F" w14:textId="77777777" w:rsidR="00680241" w:rsidRDefault="00680241"/>
    <w:p w14:paraId="223B0748" w14:textId="77777777" w:rsidR="00680241" w:rsidRDefault="00680241"/>
    <w:p w14:paraId="4D9316CB" w14:textId="77777777" w:rsidR="00680241" w:rsidRDefault="00680241"/>
    <w:p w14:paraId="1EDE4815" w14:textId="77777777" w:rsidR="00680241" w:rsidRDefault="00680241"/>
    <w:p w14:paraId="50801B67" w14:textId="77777777" w:rsidR="00680241" w:rsidRDefault="00680241"/>
    <w:p w14:paraId="5DA82D16" w14:textId="77777777" w:rsidR="00680241" w:rsidRDefault="00680241"/>
    <w:p w14:paraId="17D689B3" w14:textId="77777777" w:rsidR="00680241" w:rsidRDefault="00680241"/>
    <w:p w14:paraId="1C6D504D" w14:textId="77777777" w:rsidR="00680241" w:rsidRDefault="00680241"/>
    <w:p w14:paraId="28AE5D43" w14:textId="77777777" w:rsidR="00680241" w:rsidRDefault="00680241"/>
    <w:p w14:paraId="443C8B29" w14:textId="77777777" w:rsidR="00680241" w:rsidRDefault="00680241"/>
    <w:p w14:paraId="61B38A18" w14:textId="77777777" w:rsidR="00680241" w:rsidRDefault="00000000">
      <w:pPr>
        <w:spacing w:before="240" w:after="240"/>
        <w:jc w:val="center"/>
        <w:rPr>
          <w:b/>
          <w:bCs/>
          <w:sz w:val="36"/>
          <w:szCs w:val="36"/>
        </w:rPr>
      </w:pPr>
      <w:r>
        <w:rPr>
          <w:b/>
          <w:bCs/>
          <w:sz w:val="72"/>
          <w:szCs w:val="72"/>
        </w:rPr>
        <w:t>Fase 2 –</w:t>
      </w:r>
    </w:p>
    <w:p w14:paraId="3FC5B1A1" w14:textId="77777777" w:rsidR="00680241" w:rsidRDefault="00680241">
      <w:pPr>
        <w:spacing w:before="240" w:after="240"/>
        <w:rPr>
          <w:b/>
          <w:bCs/>
          <w:sz w:val="36"/>
          <w:szCs w:val="36"/>
        </w:rPr>
      </w:pPr>
    </w:p>
    <w:p w14:paraId="1E3C5172" w14:textId="77777777" w:rsidR="00680241" w:rsidRDefault="00000000">
      <w:pPr>
        <w:spacing w:before="240" w:after="240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1-</w:t>
      </w:r>
      <w:r>
        <w:rPr>
          <w:sz w:val="14"/>
          <w:szCs w:val="14"/>
        </w:rPr>
        <w:t xml:space="preserve">  </w:t>
      </w:r>
      <w:r>
        <w:rPr>
          <w:b/>
          <w:bCs/>
          <w:sz w:val="36"/>
          <w:szCs w:val="36"/>
        </w:rPr>
        <w:t xml:space="preserve"> Diagrama Caso de Uso</w:t>
      </w:r>
    </w:p>
    <w:p w14:paraId="0B0D41BB" w14:textId="77777777" w:rsidR="00680241" w:rsidRDefault="00680241">
      <w:pPr>
        <w:spacing w:before="240" w:after="240"/>
        <w:rPr>
          <w:b/>
          <w:bCs/>
          <w:sz w:val="36"/>
          <w:szCs w:val="36"/>
        </w:rPr>
      </w:pPr>
    </w:p>
    <w:p w14:paraId="169F6912" w14:textId="77777777" w:rsidR="00680241" w:rsidRDefault="00000000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2B592F39" wp14:editId="177575AD">
            <wp:extent cx="5731200" cy="425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E8B9C" w14:textId="77777777" w:rsidR="00680241" w:rsidRDefault="00000000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proofErr w:type="gramStart"/>
      <w:r>
        <w:rPr>
          <w:b/>
          <w:bCs/>
          <w:sz w:val="36"/>
          <w:szCs w:val="36"/>
        </w:rPr>
        <w:t>-  Equipamentos</w:t>
      </w:r>
      <w:proofErr w:type="gramEnd"/>
      <w:r>
        <w:rPr>
          <w:b/>
          <w:bCs/>
          <w:sz w:val="36"/>
          <w:szCs w:val="36"/>
        </w:rPr>
        <w:t xml:space="preserve"> de rede</w:t>
      </w:r>
    </w:p>
    <w:p w14:paraId="038EE918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1°. Roteador</w:t>
      </w:r>
    </w:p>
    <w:p w14:paraId="1C90F64B" w14:textId="77777777" w:rsidR="00680241" w:rsidRDefault="00000000">
      <w:pPr>
        <w:spacing w:before="240" w:after="240"/>
      </w:pPr>
      <w:r>
        <w:t xml:space="preserve"> </w:t>
      </w:r>
    </w:p>
    <w:p w14:paraId="0045540C" w14:textId="77777777" w:rsidR="00680241" w:rsidRDefault="00000000">
      <w:pPr>
        <w:spacing w:before="240" w:after="240"/>
      </w:pPr>
      <w:r>
        <w:t>Função: conectar redes diferentes, como a rede local e a internet.</w:t>
      </w:r>
    </w:p>
    <w:p w14:paraId="7EB5F7B1" w14:textId="77777777" w:rsidR="00680241" w:rsidRDefault="00000000">
      <w:pPr>
        <w:spacing w:before="240" w:after="240"/>
      </w:pPr>
      <w:r>
        <w:t>Por que é necessário: é o ponto básico de comunicação da rede com o mundo externo. Sem o roteador, a rede local não teria acesso à internet nem a outras redes.</w:t>
      </w:r>
    </w:p>
    <w:p w14:paraId="25EC4F5E" w14:textId="77777777" w:rsidR="00680241" w:rsidRDefault="00000000">
      <w:pPr>
        <w:spacing w:before="240" w:after="240"/>
      </w:pPr>
      <w:r>
        <w:lastRenderedPageBreak/>
        <w:t xml:space="preserve"> </w:t>
      </w:r>
    </w:p>
    <w:p w14:paraId="75AD99FE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2°. Access Point (AP)</w:t>
      </w:r>
    </w:p>
    <w:p w14:paraId="1FF9A51A" w14:textId="77777777" w:rsidR="00680241" w:rsidRDefault="00000000">
      <w:pPr>
        <w:spacing w:before="240" w:after="240"/>
      </w:pPr>
      <w:r>
        <w:t xml:space="preserve"> </w:t>
      </w:r>
    </w:p>
    <w:p w14:paraId="473FABCA" w14:textId="77777777" w:rsidR="00680241" w:rsidRDefault="00000000">
      <w:pPr>
        <w:spacing w:before="240" w:after="240"/>
      </w:pPr>
      <w:r>
        <w:t xml:space="preserve">Função: </w:t>
      </w:r>
      <w:proofErr w:type="spellStart"/>
      <w:r>
        <w:t>fornecer</w:t>
      </w:r>
      <w:proofErr w:type="spellEnd"/>
      <w:r>
        <w:t xml:space="preserve"> acesso à rede sem fio (Wi-Fi).</w:t>
      </w:r>
    </w:p>
    <w:p w14:paraId="70AE39F3" w14:textId="77777777" w:rsidR="00680241" w:rsidRDefault="00000000">
      <w:pPr>
        <w:spacing w:before="240" w:after="240"/>
      </w:pPr>
      <w:r>
        <w:t>Por que é necessário: permite que dispositivos móveis se conectem à rede criada pelo roteador, sem necessidade de cabos.</w:t>
      </w:r>
    </w:p>
    <w:p w14:paraId="66F209C0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6E6CE8EF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3°. Switch</w:t>
      </w:r>
    </w:p>
    <w:p w14:paraId="6330FF06" w14:textId="77777777" w:rsidR="00680241" w:rsidRDefault="00000000">
      <w:pPr>
        <w:spacing w:before="240" w:after="240"/>
      </w:pPr>
      <w:r>
        <w:t xml:space="preserve"> </w:t>
      </w:r>
    </w:p>
    <w:p w14:paraId="69B48017" w14:textId="77777777" w:rsidR="00680241" w:rsidRDefault="00000000">
      <w:pPr>
        <w:spacing w:before="240" w:after="240"/>
      </w:pPr>
      <w:r>
        <w:t>Função: interligar vários dispositivos dentro da mesma rede local.</w:t>
      </w:r>
    </w:p>
    <w:p w14:paraId="4CA2D64F" w14:textId="77777777" w:rsidR="00680241" w:rsidRDefault="00000000">
      <w:pPr>
        <w:spacing w:before="240" w:after="240"/>
      </w:pPr>
      <w:r>
        <w:t xml:space="preserve">Por que é necessário: organiza e distribui o tráfego de dados entre computadores, servidores, impressoras e </w:t>
      </w:r>
      <w:proofErr w:type="spellStart"/>
      <w:r>
        <w:t>access</w:t>
      </w:r>
      <w:proofErr w:type="spellEnd"/>
      <w:r>
        <w:t xml:space="preserve"> points de forma eficiente.</w:t>
      </w:r>
    </w:p>
    <w:p w14:paraId="1E047A61" w14:textId="77777777" w:rsidR="00680241" w:rsidRDefault="00000000">
      <w:pPr>
        <w:spacing w:before="240" w:after="240"/>
      </w:pPr>
      <w:r>
        <w:t xml:space="preserve"> </w:t>
      </w:r>
    </w:p>
    <w:p w14:paraId="2CD7A15F" w14:textId="77777777" w:rsidR="00680241" w:rsidRDefault="00000000">
      <w:pPr>
        <w:spacing w:before="240" w:after="240"/>
      </w:pPr>
      <w:r>
        <w:t xml:space="preserve"> </w:t>
      </w:r>
    </w:p>
    <w:p w14:paraId="675693F3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4°. Firewall</w:t>
      </w:r>
    </w:p>
    <w:p w14:paraId="7F76B454" w14:textId="77777777" w:rsidR="00680241" w:rsidRDefault="00000000">
      <w:pPr>
        <w:spacing w:before="240" w:after="240"/>
      </w:pPr>
      <w:r>
        <w:t xml:space="preserve"> </w:t>
      </w:r>
    </w:p>
    <w:p w14:paraId="07F0FFAB" w14:textId="77777777" w:rsidR="00680241" w:rsidRDefault="00000000">
      <w:pPr>
        <w:spacing w:before="240" w:after="240"/>
      </w:pPr>
      <w:r>
        <w:t>Função: controlar e filtrar o tráfego de rede com base em regras de segurança.</w:t>
      </w:r>
    </w:p>
    <w:p w14:paraId="438CEE0E" w14:textId="77777777" w:rsidR="00680241" w:rsidRDefault="00000000">
      <w:pPr>
        <w:spacing w:before="240" w:after="240"/>
      </w:pPr>
      <w:r>
        <w:t>Por que é necessário: protege a rede contra invasões, acessos não autorizados e ataques externos ou internos.</w:t>
      </w:r>
    </w:p>
    <w:p w14:paraId="10956C00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4F5CF877" w14:textId="77777777" w:rsidR="00680241" w:rsidRDefault="00680241">
      <w:pPr>
        <w:spacing w:before="240" w:after="240"/>
        <w:rPr>
          <w:b/>
          <w:bCs/>
        </w:rPr>
      </w:pPr>
    </w:p>
    <w:p w14:paraId="3CB4DD79" w14:textId="77777777" w:rsidR="00680241" w:rsidRDefault="00680241">
      <w:pPr>
        <w:spacing w:before="240" w:after="240"/>
        <w:rPr>
          <w:b/>
          <w:bCs/>
        </w:rPr>
      </w:pPr>
    </w:p>
    <w:p w14:paraId="01A1488C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5°. Servidor local</w:t>
      </w:r>
    </w:p>
    <w:p w14:paraId="2368D151" w14:textId="77777777" w:rsidR="00680241" w:rsidRDefault="00000000">
      <w:pPr>
        <w:spacing w:before="240" w:after="240"/>
      </w:pPr>
      <w:r>
        <w:t xml:space="preserve"> </w:t>
      </w:r>
    </w:p>
    <w:p w14:paraId="0732DB95" w14:textId="77777777" w:rsidR="00680241" w:rsidRDefault="00000000">
      <w:pPr>
        <w:spacing w:before="240" w:after="240"/>
      </w:pPr>
      <w:r>
        <w:t>Função: fornecer serviços e recursos centralizados (arquivos, sistemas, autenticação, banco de dados).</w:t>
      </w:r>
    </w:p>
    <w:p w14:paraId="451EA939" w14:textId="77777777" w:rsidR="00680241" w:rsidRDefault="00000000">
      <w:pPr>
        <w:spacing w:before="240" w:after="240"/>
      </w:pPr>
      <w:r>
        <w:t>Por que é necessário: centraliza o gerenciamento da rede, melhora a segurança, o controle e o desempenho em ambientes corporativos.</w:t>
      </w:r>
    </w:p>
    <w:p w14:paraId="444ED9D8" w14:textId="77777777" w:rsidR="00680241" w:rsidRDefault="00680241"/>
    <w:p w14:paraId="20080571" w14:textId="77777777" w:rsidR="00680241" w:rsidRDefault="00680241"/>
    <w:p w14:paraId="6EC58EF3" w14:textId="77777777" w:rsidR="00680241" w:rsidRDefault="00680241"/>
    <w:p w14:paraId="2C09E462" w14:textId="77777777" w:rsidR="00680241" w:rsidRDefault="00680241"/>
    <w:p w14:paraId="128B50DB" w14:textId="77777777" w:rsidR="00680241" w:rsidRDefault="00680241"/>
    <w:p w14:paraId="05A99F74" w14:textId="77777777" w:rsidR="00680241" w:rsidRDefault="00680241"/>
    <w:p w14:paraId="5756D9F7" w14:textId="77777777" w:rsidR="00680241" w:rsidRDefault="00680241"/>
    <w:p w14:paraId="39F4B4BE" w14:textId="77777777" w:rsidR="00680241" w:rsidRDefault="00680241"/>
    <w:p w14:paraId="7BC6B8F5" w14:textId="77777777" w:rsidR="00680241" w:rsidRDefault="00680241"/>
    <w:p w14:paraId="11B28A57" w14:textId="77777777" w:rsidR="00680241" w:rsidRDefault="00680241"/>
    <w:p w14:paraId="0971DE7C" w14:textId="77777777" w:rsidR="00680241" w:rsidRDefault="00680241"/>
    <w:p w14:paraId="7070FB55" w14:textId="77777777" w:rsidR="00680241" w:rsidRDefault="00680241"/>
    <w:p w14:paraId="3966E63D" w14:textId="77777777" w:rsidR="00680241" w:rsidRDefault="00680241"/>
    <w:p w14:paraId="3B9B7D77" w14:textId="77777777" w:rsidR="00680241" w:rsidRDefault="00680241"/>
    <w:p w14:paraId="572906C3" w14:textId="77777777" w:rsidR="00680241" w:rsidRDefault="00680241"/>
    <w:p w14:paraId="5BF53A15" w14:textId="77777777" w:rsidR="00680241" w:rsidRDefault="00680241"/>
    <w:p w14:paraId="69C23043" w14:textId="77777777" w:rsidR="00680241" w:rsidRDefault="00680241"/>
    <w:p w14:paraId="59C2651D" w14:textId="77777777" w:rsidR="00680241" w:rsidRDefault="00680241"/>
    <w:p w14:paraId="11ADDD29" w14:textId="77777777" w:rsidR="00680241" w:rsidRDefault="00680241"/>
    <w:p w14:paraId="560A1648" w14:textId="77777777" w:rsidR="00680241" w:rsidRDefault="00680241"/>
    <w:p w14:paraId="5C059E53" w14:textId="77777777" w:rsidR="00680241" w:rsidRDefault="00680241"/>
    <w:p w14:paraId="5E97ABA5" w14:textId="77777777" w:rsidR="00680241" w:rsidRDefault="00680241"/>
    <w:p w14:paraId="7BA0BC71" w14:textId="77777777" w:rsidR="00680241" w:rsidRDefault="00680241"/>
    <w:p w14:paraId="606A43A5" w14:textId="77777777" w:rsidR="00680241" w:rsidRDefault="00680241"/>
    <w:p w14:paraId="67B1EFE0" w14:textId="77777777" w:rsidR="00680241" w:rsidRDefault="00680241"/>
    <w:p w14:paraId="304C4389" w14:textId="77777777" w:rsidR="00680241" w:rsidRDefault="00680241"/>
    <w:p w14:paraId="78C7AC78" w14:textId="77777777" w:rsidR="00680241" w:rsidRDefault="00680241"/>
    <w:p w14:paraId="1F305F4C" w14:textId="77777777" w:rsidR="00680241" w:rsidRDefault="00680241"/>
    <w:p w14:paraId="1DC4A913" w14:textId="77777777" w:rsidR="00680241" w:rsidRDefault="00680241"/>
    <w:p w14:paraId="1C96F5CD" w14:textId="77777777" w:rsidR="00680241" w:rsidRDefault="00680241"/>
    <w:p w14:paraId="66608047" w14:textId="77777777" w:rsidR="00680241" w:rsidRDefault="00680241"/>
    <w:p w14:paraId="1F261696" w14:textId="77777777" w:rsidR="00680241" w:rsidRDefault="00680241"/>
    <w:p w14:paraId="133D3676" w14:textId="77777777" w:rsidR="00680241" w:rsidRDefault="00680241"/>
    <w:p w14:paraId="2E5F08A9" w14:textId="77777777" w:rsidR="00680241" w:rsidRDefault="00680241"/>
    <w:p w14:paraId="0EDC134A" w14:textId="77777777" w:rsidR="00680241" w:rsidRDefault="00680241"/>
    <w:p w14:paraId="2BDCB3D5" w14:textId="77777777" w:rsidR="00680241" w:rsidRDefault="00680241"/>
    <w:p w14:paraId="4CEBC3D3" w14:textId="77777777" w:rsidR="00680241" w:rsidRDefault="00680241"/>
    <w:p w14:paraId="0BC46081" w14:textId="77777777" w:rsidR="00680241" w:rsidRDefault="00680241"/>
    <w:p w14:paraId="07B6E918" w14:textId="77777777" w:rsidR="00680241" w:rsidRDefault="00680241"/>
    <w:p w14:paraId="0F18E1FD" w14:textId="77777777" w:rsidR="00680241" w:rsidRDefault="00680241"/>
    <w:p w14:paraId="48A25717" w14:textId="77777777" w:rsidR="00680241" w:rsidRDefault="00680241"/>
    <w:p w14:paraId="16F3DF54" w14:textId="77777777" w:rsidR="00680241" w:rsidRDefault="00680241"/>
    <w:p w14:paraId="24CB686B" w14:textId="77777777" w:rsidR="00680241" w:rsidRDefault="00680241"/>
    <w:p w14:paraId="2A718E9D" w14:textId="77777777" w:rsidR="00680241" w:rsidRDefault="00680241"/>
    <w:p w14:paraId="6178EA49" w14:textId="77777777" w:rsidR="00680241" w:rsidRDefault="00680241"/>
    <w:p w14:paraId="76C0D6C5" w14:textId="77777777" w:rsidR="00680241" w:rsidRDefault="00680241"/>
    <w:p w14:paraId="5EFC451E" w14:textId="77777777" w:rsidR="00680241" w:rsidRDefault="00680241"/>
    <w:p w14:paraId="0EF46BFD" w14:textId="77777777" w:rsidR="00680241" w:rsidRDefault="00680241"/>
    <w:p w14:paraId="51DF8574" w14:textId="77777777" w:rsidR="00680241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FASE 3 — SISTEMA OPERACIONAL E SEGURANÇA</w:t>
      </w:r>
    </w:p>
    <w:p w14:paraId="070F83FE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Produto da equipe: Relatório de Segurança &amp; Configuração de SO</w:t>
      </w:r>
    </w:p>
    <w:p w14:paraId="79475A5F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Tarefas:</w:t>
      </w:r>
    </w:p>
    <w:p w14:paraId="4162EA12" w14:textId="77777777" w:rsidR="00680241" w:rsidRDefault="00000000">
      <w:pPr>
        <w:spacing w:before="240" w:after="240"/>
        <w:ind w:left="360"/>
        <w:rPr>
          <w:b/>
          <w:bCs/>
        </w:rPr>
      </w:pPr>
      <w:r>
        <w:rPr>
          <w:b/>
          <w:bCs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  <w:bCs/>
        </w:rPr>
        <w:t>Escolher um SO para o servidor do semáforo:</w:t>
      </w:r>
    </w:p>
    <w:p w14:paraId="0ABA7C40" w14:textId="77777777" w:rsidR="00680241" w:rsidRDefault="0068024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80241" w14:paraId="427FFB98" w14:textId="77777777">
        <w:trPr>
          <w:trHeight w:val="525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5035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Item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DA7E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Windows Server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FA6E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Ubuntu Server (Linux)</w:t>
            </w:r>
          </w:p>
        </w:tc>
      </w:tr>
      <w:tr w:rsidR="00680241" w14:paraId="4C67EC5A" w14:textId="77777777">
        <w:trPr>
          <w:trHeight w:val="1812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C172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Custo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1A57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  <w:highlight w:val="yellow"/>
              </w:rPr>
              <w:t>Alto</w:t>
            </w:r>
            <w:r>
              <w:rPr>
                <w:sz w:val="24"/>
                <w:szCs w:val="24"/>
              </w:rPr>
              <w:t>, tendo que pagar licenças mensais com o valor de R$1.000 a R$6.000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C52FA" w14:textId="77777777" w:rsidR="00680241" w:rsidRDefault="00000000">
            <w:pPr>
              <w:widowControl w:val="0"/>
              <w:spacing w:before="240"/>
            </w:pPr>
            <w:r>
              <w:rPr>
                <w:b/>
                <w:bCs/>
                <w:highlight w:val="yellow"/>
              </w:rPr>
              <w:t>Baixo / Nulo</w:t>
            </w:r>
            <w:r>
              <w:t xml:space="preserve">, por ser open </w:t>
            </w:r>
            <w:proofErr w:type="spellStart"/>
            <w:r>
              <w:t>Source</w:t>
            </w:r>
            <w:proofErr w:type="spellEnd"/>
            <w:r>
              <w:t>, ou seja, de código aberto e gratuito para uso</w:t>
            </w:r>
          </w:p>
        </w:tc>
      </w:tr>
      <w:tr w:rsidR="00680241" w14:paraId="656427A1" w14:textId="77777777">
        <w:trPr>
          <w:trHeight w:val="233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26FD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Segurança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A023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  <w:highlight w:val="yellow"/>
              </w:rPr>
              <w:t>Boa</w:t>
            </w:r>
            <w:r>
              <w:rPr>
                <w:sz w:val="24"/>
                <w:szCs w:val="24"/>
              </w:rPr>
              <w:t>, porém centralizada, porque depende de atualizações feias pela Microsoft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2B98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  <w:sz w:val="24"/>
                <w:szCs w:val="24"/>
                <w:highlight w:val="yellow"/>
              </w:rPr>
              <w:t>Excelente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Modelo de permissões de arquivo muito estrito Atualizações de segurança da comunidade são rápidas. Menor superfície de ataque para vírus comuns.</w:t>
            </w:r>
          </w:p>
        </w:tc>
      </w:tr>
      <w:tr w:rsidR="00680241" w14:paraId="3D8061A7" w14:textId="77777777">
        <w:trPr>
          <w:trHeight w:val="177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3B48" w14:textId="77777777" w:rsidR="006802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Suporte a IoT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C134C" w14:textId="77777777" w:rsidR="00680241" w:rsidRDefault="00000000">
            <w:pPr>
              <w:widowControl w:val="0"/>
              <w:spacing w:before="240"/>
              <w:jc w:val="center"/>
            </w:pPr>
            <w:r>
              <w:t>Focado no uso pela nuvem da Microsoft (Azure), pesado para rodar em equipamentos de borda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D11CA" w14:textId="77777777" w:rsidR="00680241" w:rsidRDefault="00000000">
            <w:pPr>
              <w:widowControl w:val="0"/>
              <w:spacing w:before="240"/>
              <w:jc w:val="center"/>
            </w:pPr>
            <w:r>
              <w:t>Suporte para linguagens nativas do IoT, como Python, C++, Docker etc.</w:t>
            </w:r>
          </w:p>
        </w:tc>
      </w:tr>
    </w:tbl>
    <w:p w14:paraId="012F1379" w14:textId="77777777" w:rsidR="00680241" w:rsidRDefault="00680241"/>
    <w:p w14:paraId="060AA73B" w14:textId="77777777" w:rsidR="00680241" w:rsidRDefault="00680241"/>
    <w:p w14:paraId="61BE4498" w14:textId="77777777" w:rsidR="00680241" w:rsidRDefault="00680241"/>
    <w:p w14:paraId="5B5A6F77" w14:textId="77777777" w:rsidR="00680241" w:rsidRDefault="00680241"/>
    <w:p w14:paraId="37730691" w14:textId="77777777" w:rsidR="00680241" w:rsidRDefault="00680241"/>
    <w:p w14:paraId="52CFB673" w14:textId="77777777" w:rsidR="00680241" w:rsidRDefault="00680241"/>
    <w:p w14:paraId="05974873" w14:textId="77777777" w:rsidR="0068024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Escolher o Ubuntu Server (Linux)</w:t>
      </w:r>
    </w:p>
    <w:p w14:paraId="17C3221F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Motivos –</w:t>
      </w:r>
    </w:p>
    <w:p w14:paraId="3400B789" w14:textId="77777777" w:rsidR="00680241" w:rsidRDefault="00000000">
      <w:pPr>
        <w:spacing w:before="240" w:after="240"/>
        <w:ind w:left="360"/>
      </w:pPr>
      <w:r>
        <w:rPr>
          <w:b/>
          <w:bCs/>
        </w:rPr>
        <w:t>1-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b/>
          <w:bCs/>
        </w:rPr>
        <w:t xml:space="preserve">Linguagem Universal da IoT: </w:t>
      </w:r>
      <w:r>
        <w:t>Possível utilizar as linguagens nativas do IoT como o Python, C++ etc.</w:t>
      </w:r>
    </w:p>
    <w:p w14:paraId="1A8DC60F" w14:textId="77777777" w:rsidR="00680241" w:rsidRDefault="00000000">
      <w:pPr>
        <w:spacing w:before="240" w:after="240"/>
        <w:ind w:left="360"/>
      </w:pPr>
      <w:r>
        <w:lastRenderedPageBreak/>
        <w:t>2-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b/>
          <w:bCs/>
        </w:rPr>
        <w:t xml:space="preserve">Estabilidade: </w:t>
      </w:r>
      <w:r>
        <w:t>No Windows Server por padrão pode forçar atualizações automáticas, podendo parar o funcionamento do semáforo por algumas horas.</w:t>
      </w:r>
    </w:p>
    <w:p w14:paraId="4BF3E545" w14:textId="77777777" w:rsidR="00680241" w:rsidRDefault="00000000">
      <w:pPr>
        <w:spacing w:before="240" w:after="240"/>
        <w:ind w:left="360"/>
      </w:pPr>
      <w:r>
        <w:t>3-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b/>
          <w:bCs/>
        </w:rPr>
        <w:t>Leveza:</w:t>
      </w:r>
      <w:r>
        <w:t xml:space="preserve"> O Ubuntu Server roda tranquilamente em hardwares simples e baratos.</w:t>
      </w:r>
    </w:p>
    <w:p w14:paraId="66AF6E44" w14:textId="77777777" w:rsidR="00680241" w:rsidRDefault="00680241">
      <w:pPr>
        <w:spacing w:before="240" w:after="240"/>
      </w:pPr>
    </w:p>
    <w:p w14:paraId="73261D9D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2-</w:t>
      </w:r>
      <w:r>
        <w:t xml:space="preserve"> </w:t>
      </w:r>
      <w:r>
        <w:rPr>
          <w:b/>
          <w:bCs/>
        </w:rPr>
        <w:t>Configurar em laboratório/VM:</w:t>
      </w:r>
    </w:p>
    <w:p w14:paraId="184AF3FE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Criar usuários:</w:t>
      </w:r>
    </w:p>
    <w:p w14:paraId="0E7F16BE" w14:textId="77777777" w:rsidR="00680241" w:rsidRDefault="00000000">
      <w:pPr>
        <w:spacing w:before="240" w:after="240"/>
        <w:ind w:left="720"/>
      </w:pPr>
      <w:r>
        <w:t># 1. Cria o grupo para a equipe</w:t>
      </w:r>
    </w:p>
    <w:p w14:paraId="3C9824BB" w14:textId="77777777" w:rsidR="00680241" w:rsidRDefault="00000000">
      <w:pPr>
        <w:spacing w:before="240" w:after="240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equipe-iot</w:t>
      </w:r>
      <w:proofErr w:type="spellEnd"/>
    </w:p>
    <w:p w14:paraId="33C5EC22" w14:textId="77777777" w:rsidR="00680241" w:rsidRDefault="00000000">
      <w:pPr>
        <w:spacing w:before="240" w:after="240"/>
        <w:ind w:left="720"/>
      </w:pPr>
      <w:r>
        <w:t xml:space="preserve"> </w:t>
      </w:r>
    </w:p>
    <w:p w14:paraId="4B0091CB" w14:textId="77777777" w:rsidR="00680241" w:rsidRDefault="00000000">
      <w:pPr>
        <w:spacing w:before="240" w:after="240"/>
        <w:ind w:left="720"/>
      </w:pPr>
      <w:r>
        <w:t># 2. Cria o usuário 'operador' (o sistema pedirá uma senha)</w:t>
      </w:r>
    </w:p>
    <w:p w14:paraId="6FE5F07C" w14:textId="77777777" w:rsidR="00680241" w:rsidRDefault="00000000">
      <w:pPr>
        <w:spacing w:before="240" w:after="240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operador</w:t>
      </w:r>
    </w:p>
    <w:p w14:paraId="6347B9C9" w14:textId="77777777" w:rsidR="00680241" w:rsidRDefault="00000000">
      <w:pPr>
        <w:spacing w:before="240" w:after="240"/>
        <w:ind w:left="720"/>
      </w:pPr>
      <w:r>
        <w:t xml:space="preserve"> </w:t>
      </w:r>
    </w:p>
    <w:p w14:paraId="51AF2DDC" w14:textId="77777777" w:rsidR="00680241" w:rsidRDefault="00000000">
      <w:pPr>
        <w:spacing w:before="240" w:after="240"/>
        <w:ind w:left="720"/>
      </w:pPr>
      <w:r>
        <w:t># 3. Adiciona o usuário ao grupo '</w:t>
      </w:r>
      <w:proofErr w:type="spellStart"/>
      <w:r>
        <w:t>sudo</w:t>
      </w:r>
      <w:proofErr w:type="spellEnd"/>
      <w:r>
        <w:t>' (admin) e ao grupo '</w:t>
      </w:r>
      <w:proofErr w:type="spellStart"/>
      <w:r>
        <w:t>equipe-iot</w:t>
      </w:r>
      <w:proofErr w:type="spellEnd"/>
      <w:r>
        <w:t>'</w:t>
      </w:r>
    </w:p>
    <w:p w14:paraId="487F2298" w14:textId="77777777" w:rsidR="00680241" w:rsidRDefault="00000000">
      <w:pPr>
        <w:spacing w:before="240" w:after="240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proofErr w:type="gramStart"/>
      <w:r>
        <w:t>sudo,equipe</w:t>
      </w:r>
      <w:proofErr w:type="gramEnd"/>
      <w:r>
        <w:t>-iot</w:t>
      </w:r>
      <w:proofErr w:type="spellEnd"/>
      <w:r>
        <w:t xml:space="preserve"> operador</w:t>
      </w:r>
    </w:p>
    <w:p w14:paraId="505EFA9C" w14:textId="77777777" w:rsidR="00680241" w:rsidRDefault="00000000">
      <w:pPr>
        <w:spacing w:before="240" w:after="240"/>
        <w:ind w:left="720"/>
      </w:pPr>
      <w:r>
        <w:t xml:space="preserve"> </w:t>
      </w:r>
    </w:p>
    <w:p w14:paraId="66C100E5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Definir permissões e configurar pastas compartilhadas:</w:t>
      </w:r>
    </w:p>
    <w:p w14:paraId="154C434F" w14:textId="77777777" w:rsidR="00680241" w:rsidRDefault="00000000">
      <w:pPr>
        <w:spacing w:before="240" w:after="240"/>
      </w:pPr>
      <w:r>
        <w:t xml:space="preserve"> </w:t>
      </w:r>
    </w:p>
    <w:p w14:paraId="29BEF9AE" w14:textId="77777777" w:rsidR="00680241" w:rsidRDefault="00000000">
      <w:pPr>
        <w:spacing w:before="240" w:after="240"/>
        <w:ind w:firstLine="360"/>
      </w:pPr>
      <w:r>
        <w:t># 1. Cria a pasta do projeto</w:t>
      </w:r>
    </w:p>
    <w:p w14:paraId="1E7D42BB" w14:textId="77777777" w:rsidR="00680241" w:rsidRDefault="00000000">
      <w:pPr>
        <w:spacing w:before="240" w:after="240"/>
        <w:ind w:firstLine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</w:t>
      </w:r>
    </w:p>
    <w:p w14:paraId="4675D474" w14:textId="77777777" w:rsidR="00680241" w:rsidRDefault="00000000">
      <w:pPr>
        <w:spacing w:before="240" w:after="240"/>
      </w:pPr>
      <w:r>
        <w:t xml:space="preserve"> </w:t>
      </w:r>
    </w:p>
    <w:p w14:paraId="31643BC9" w14:textId="77777777" w:rsidR="00680241" w:rsidRDefault="00000000">
      <w:pPr>
        <w:spacing w:before="240" w:after="240"/>
        <w:ind w:firstLine="360"/>
      </w:pPr>
      <w:r>
        <w:t xml:space="preserve"># 2. Define que o dono é o </w:t>
      </w:r>
      <w:proofErr w:type="gramStart"/>
      <w:r>
        <w:t>'root'</w:t>
      </w:r>
      <w:proofErr w:type="gramEnd"/>
      <w:r>
        <w:t xml:space="preserve"> mas o grupo dono é '</w:t>
      </w:r>
      <w:proofErr w:type="spellStart"/>
      <w:r>
        <w:t>equipe-iot</w:t>
      </w:r>
      <w:proofErr w:type="spellEnd"/>
      <w:r>
        <w:t>'</w:t>
      </w:r>
    </w:p>
    <w:p w14:paraId="6D565918" w14:textId="77777777" w:rsidR="00680241" w:rsidRDefault="00000000">
      <w:pPr>
        <w:spacing w:before="240" w:after="240"/>
        <w:ind w:firstLine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root:equipe-iot</w:t>
      </w:r>
      <w:proofErr w:type="spellEnd"/>
      <w:r>
        <w:t xml:space="preserve"> 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</w:t>
      </w:r>
    </w:p>
    <w:p w14:paraId="24A4EE13" w14:textId="77777777" w:rsidR="00680241" w:rsidRDefault="00000000">
      <w:pPr>
        <w:spacing w:before="240" w:after="240"/>
      </w:pPr>
      <w:r>
        <w:t xml:space="preserve"> </w:t>
      </w:r>
    </w:p>
    <w:p w14:paraId="664E0838" w14:textId="77777777" w:rsidR="00680241" w:rsidRDefault="00000000">
      <w:pPr>
        <w:spacing w:before="240" w:after="240"/>
        <w:ind w:firstLine="360"/>
      </w:pPr>
      <w:r>
        <w:t># 3. Define as permissões (</w:t>
      </w:r>
      <w:proofErr w:type="spellStart"/>
      <w:r>
        <w:t>chmod</w:t>
      </w:r>
      <w:proofErr w:type="spellEnd"/>
      <w:r>
        <w:t xml:space="preserve"> 770)</w:t>
      </w:r>
    </w:p>
    <w:p w14:paraId="5A9E4AD2" w14:textId="77777777" w:rsidR="00680241" w:rsidRDefault="00000000">
      <w:pPr>
        <w:spacing w:before="240" w:after="240"/>
        <w:ind w:firstLine="360"/>
      </w:pPr>
      <w:r>
        <w:t xml:space="preserve"># 7 (Dono/Root): Ler, Gravar, </w:t>
      </w:r>
      <w:proofErr w:type="gramStart"/>
      <w:r>
        <w:t>Executar</w:t>
      </w:r>
      <w:proofErr w:type="gramEnd"/>
    </w:p>
    <w:p w14:paraId="05A94B82" w14:textId="77777777" w:rsidR="00680241" w:rsidRDefault="00000000">
      <w:pPr>
        <w:spacing w:before="240" w:after="240"/>
        <w:ind w:firstLine="360"/>
      </w:pPr>
      <w:r>
        <w:t># 7 (Grupo/IoT): Ler, Gravar, Executar (Aqui está o "compartilhamento")</w:t>
      </w:r>
    </w:p>
    <w:p w14:paraId="4AC27F4F" w14:textId="77777777" w:rsidR="00680241" w:rsidRDefault="00000000">
      <w:pPr>
        <w:spacing w:before="240" w:after="240"/>
        <w:ind w:firstLine="360"/>
      </w:pPr>
      <w:r>
        <w:t># 0 (Outros): Nenhuma permissão (Segurança)</w:t>
      </w:r>
    </w:p>
    <w:p w14:paraId="229AE5AC" w14:textId="77777777" w:rsidR="00680241" w:rsidRDefault="00000000">
      <w:pPr>
        <w:spacing w:before="240" w:after="240"/>
        <w:ind w:firstLine="36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770 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</w:t>
      </w:r>
    </w:p>
    <w:p w14:paraId="2B69C782" w14:textId="77777777" w:rsidR="00680241" w:rsidRDefault="00000000">
      <w:pPr>
        <w:spacing w:before="240" w:after="240"/>
        <w:ind w:firstLine="360"/>
      </w:pPr>
      <w:r>
        <w:t xml:space="preserve"> </w:t>
      </w:r>
    </w:p>
    <w:p w14:paraId="14179FC5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Ajustar variáveis de ambiente:</w:t>
      </w:r>
    </w:p>
    <w:p w14:paraId="6958FE5D" w14:textId="77777777" w:rsidR="00680241" w:rsidRDefault="00000000">
      <w:pPr>
        <w:spacing w:before="240" w:after="240"/>
      </w:pPr>
      <w:r>
        <w:t xml:space="preserve"> </w:t>
      </w:r>
    </w:p>
    <w:p w14:paraId="16231FA9" w14:textId="77777777" w:rsidR="00680241" w:rsidRDefault="00000000">
      <w:pPr>
        <w:spacing w:before="240" w:after="240"/>
      </w:pPr>
      <w:r>
        <w:t># 1. Logue como o usuário operador (se já não estiver)</w:t>
      </w:r>
    </w:p>
    <w:p w14:paraId="5C82631F" w14:textId="77777777" w:rsidR="00680241" w:rsidRDefault="00000000">
      <w:pPr>
        <w:spacing w:before="240" w:after="240"/>
      </w:pPr>
      <w:proofErr w:type="spellStart"/>
      <w:r>
        <w:t>su</w:t>
      </w:r>
      <w:proofErr w:type="spellEnd"/>
      <w:r>
        <w:t xml:space="preserve"> - operador</w:t>
      </w:r>
    </w:p>
    <w:p w14:paraId="1121761B" w14:textId="77777777" w:rsidR="00680241" w:rsidRDefault="00000000">
      <w:pPr>
        <w:spacing w:before="240" w:after="240"/>
      </w:pPr>
      <w:r>
        <w:t xml:space="preserve"> </w:t>
      </w:r>
    </w:p>
    <w:p w14:paraId="4BBC951E" w14:textId="77777777" w:rsidR="00680241" w:rsidRDefault="00000000">
      <w:pPr>
        <w:spacing w:before="240" w:after="240"/>
      </w:pPr>
      <w:r>
        <w:t># 2. Abra o arquivo de configuração do perfil</w:t>
      </w:r>
    </w:p>
    <w:p w14:paraId="1CB1794A" w14:textId="77777777" w:rsidR="00680241" w:rsidRDefault="00000000">
      <w:pPr>
        <w:spacing w:before="240" w:after="240"/>
      </w:pPr>
      <w:r>
        <w:t>nano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5F86DA1B" w14:textId="77777777" w:rsidR="00680241" w:rsidRDefault="00000000">
      <w:pPr>
        <w:spacing w:before="240" w:after="240"/>
      </w:pPr>
      <w:r>
        <w:t xml:space="preserve"> </w:t>
      </w:r>
    </w:p>
    <w:p w14:paraId="536A2FEC" w14:textId="77777777" w:rsidR="00680241" w:rsidRDefault="00000000">
      <w:pPr>
        <w:spacing w:before="240" w:after="240"/>
      </w:pPr>
      <w:r>
        <w:t># --- ROLE ATÉ O FINAL DO ARQUIVO E COLE AS LINHAS ABAIXO: ---</w:t>
      </w:r>
    </w:p>
    <w:p w14:paraId="2BBD6314" w14:textId="77777777" w:rsidR="00680241" w:rsidRDefault="00000000">
      <w:pPr>
        <w:spacing w:before="240" w:after="240"/>
      </w:pPr>
      <w:proofErr w:type="spellStart"/>
      <w:r>
        <w:t>export</w:t>
      </w:r>
      <w:proofErr w:type="spellEnd"/>
      <w:r>
        <w:t xml:space="preserve"> PROJETO_HOME="/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-inteligente"</w:t>
      </w:r>
    </w:p>
    <w:p w14:paraId="1B8EB0CA" w14:textId="77777777" w:rsidR="00680241" w:rsidRPr="007827E2" w:rsidRDefault="00000000">
      <w:pPr>
        <w:spacing w:before="240" w:after="240"/>
        <w:rPr>
          <w:lang w:val="en-US"/>
        </w:rPr>
      </w:pPr>
      <w:r w:rsidRPr="007827E2">
        <w:rPr>
          <w:lang w:val="en-US"/>
        </w:rPr>
        <w:t>export MQTT_PORT="1883"</w:t>
      </w:r>
    </w:p>
    <w:p w14:paraId="4C20E38A" w14:textId="77777777" w:rsidR="00680241" w:rsidRPr="007827E2" w:rsidRDefault="00000000">
      <w:pPr>
        <w:spacing w:before="240" w:after="240"/>
        <w:rPr>
          <w:lang w:val="en-US"/>
        </w:rPr>
      </w:pPr>
      <w:r w:rsidRPr="007827E2">
        <w:rPr>
          <w:lang w:val="en-US"/>
        </w:rPr>
        <w:t>export MQTT_HOST="localhost"</w:t>
      </w:r>
    </w:p>
    <w:p w14:paraId="24C5FAC7" w14:textId="77777777" w:rsidR="00680241" w:rsidRDefault="00000000">
      <w:pPr>
        <w:spacing w:before="240" w:after="240"/>
      </w:pPr>
      <w:r>
        <w:t># ------------------------------------------------------------</w:t>
      </w:r>
    </w:p>
    <w:p w14:paraId="5A326F5F" w14:textId="77777777" w:rsidR="00680241" w:rsidRDefault="00000000">
      <w:pPr>
        <w:spacing w:before="240" w:after="240"/>
      </w:pPr>
      <w:r>
        <w:t xml:space="preserve"> </w:t>
      </w:r>
    </w:p>
    <w:p w14:paraId="5BE76980" w14:textId="77777777" w:rsidR="00680241" w:rsidRDefault="00000000">
      <w:pPr>
        <w:spacing w:before="240" w:after="240"/>
      </w:pPr>
      <w:r>
        <w:t># 3. Salve (</w:t>
      </w:r>
      <w:proofErr w:type="spellStart"/>
      <w:r>
        <w:t>Ctrl+O</w:t>
      </w:r>
      <w:proofErr w:type="spellEnd"/>
      <w:r>
        <w:t xml:space="preserve">, </w:t>
      </w:r>
      <w:proofErr w:type="spellStart"/>
      <w:r>
        <w:t>Enter</w:t>
      </w:r>
      <w:proofErr w:type="spellEnd"/>
      <w:r>
        <w:t>) e Saia (</w:t>
      </w:r>
      <w:proofErr w:type="spellStart"/>
      <w:r>
        <w:t>Ctrl+X</w:t>
      </w:r>
      <w:proofErr w:type="spellEnd"/>
      <w:r>
        <w:t>)</w:t>
      </w:r>
    </w:p>
    <w:p w14:paraId="57C7331B" w14:textId="77777777" w:rsidR="00680241" w:rsidRDefault="00000000">
      <w:pPr>
        <w:spacing w:before="240" w:after="240"/>
      </w:pPr>
      <w:r>
        <w:t xml:space="preserve"> </w:t>
      </w:r>
    </w:p>
    <w:p w14:paraId="10008A53" w14:textId="77777777" w:rsidR="00680241" w:rsidRDefault="00000000">
      <w:pPr>
        <w:spacing w:before="240" w:after="240"/>
      </w:pPr>
      <w:r>
        <w:t># 4. Atualize o terminal para ler as novas variáveis</w:t>
      </w:r>
    </w:p>
    <w:p w14:paraId="7FC73AC3" w14:textId="77777777" w:rsidR="00680241" w:rsidRDefault="00000000">
      <w:pPr>
        <w:spacing w:before="240" w:after="240"/>
      </w:pPr>
      <w:proofErr w:type="spellStart"/>
      <w:r>
        <w:t>source</w:t>
      </w:r>
      <w:proofErr w:type="spellEnd"/>
      <w:r>
        <w:t xml:space="preserve">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92635EA" w14:textId="77777777" w:rsidR="00680241" w:rsidRDefault="00000000">
      <w:pPr>
        <w:spacing w:before="240" w:after="240"/>
      </w:pPr>
      <w:r>
        <w:t xml:space="preserve"> </w:t>
      </w:r>
    </w:p>
    <w:p w14:paraId="69EF1B36" w14:textId="77777777" w:rsidR="00680241" w:rsidRDefault="00680241">
      <w:pPr>
        <w:spacing w:before="240" w:after="240"/>
      </w:pPr>
    </w:p>
    <w:p w14:paraId="14F3D238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Testar navegação via terminal:</w:t>
      </w:r>
    </w:p>
    <w:p w14:paraId="68D45B86" w14:textId="77777777" w:rsidR="00680241" w:rsidRDefault="00000000">
      <w:pPr>
        <w:spacing w:before="240" w:after="240"/>
      </w:pPr>
      <w:r>
        <w:rPr>
          <w:b/>
          <w:bCs/>
        </w:rPr>
        <w:t xml:space="preserve"> </w:t>
      </w:r>
      <w:r>
        <w:t># 1. Teste da variável (deve imprimir: 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-inteligente)</w:t>
      </w:r>
    </w:p>
    <w:p w14:paraId="35C811D3" w14:textId="77777777" w:rsidR="00680241" w:rsidRDefault="00000000">
      <w:pPr>
        <w:spacing w:before="240" w:after="240"/>
      </w:pPr>
      <w:proofErr w:type="spellStart"/>
      <w:r>
        <w:t>echo</w:t>
      </w:r>
      <w:proofErr w:type="spellEnd"/>
      <w:r>
        <w:t xml:space="preserve"> $PROJETO_HOME</w:t>
      </w:r>
    </w:p>
    <w:p w14:paraId="5760A5F1" w14:textId="77777777" w:rsidR="00680241" w:rsidRDefault="00000000">
      <w:pPr>
        <w:spacing w:before="240" w:after="240"/>
      </w:pPr>
      <w:r>
        <w:t># 2. Navegação rápida usando a variável</w:t>
      </w:r>
    </w:p>
    <w:p w14:paraId="31CAE3AC" w14:textId="77777777" w:rsidR="00680241" w:rsidRDefault="00000000">
      <w:pPr>
        <w:spacing w:before="240" w:after="240"/>
      </w:pPr>
      <w:proofErr w:type="spellStart"/>
      <w:r>
        <w:lastRenderedPageBreak/>
        <w:t>cd</w:t>
      </w:r>
      <w:proofErr w:type="spellEnd"/>
      <w:r>
        <w:t xml:space="preserve"> $PROJETO_HOME</w:t>
      </w:r>
    </w:p>
    <w:p w14:paraId="4F8CFE26" w14:textId="77777777" w:rsidR="00680241" w:rsidRDefault="00000000">
      <w:pPr>
        <w:spacing w:before="240" w:after="240"/>
      </w:pPr>
      <w:r>
        <w:t># 3. Verificar onde você está</w:t>
      </w:r>
    </w:p>
    <w:tbl>
      <w:tblPr>
        <w:tblStyle w:val="a0"/>
        <w:tblpPr w:leftFromText="180" w:rightFromText="180" w:topFromText="180" w:bottomFromText="180" w:vertAnchor="text" w:tblpX="981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"/>
        <w:gridCol w:w="2369"/>
        <w:gridCol w:w="710"/>
        <w:gridCol w:w="3762"/>
        <w:gridCol w:w="220"/>
        <w:gridCol w:w="1744"/>
      </w:tblGrid>
      <w:tr w:rsidR="00680241" w14:paraId="6146755D" w14:textId="77777777">
        <w:trPr>
          <w:trHeight w:val="200"/>
          <w:tblHeader/>
        </w:trPr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6EFEC846" w14:textId="77777777" w:rsidR="00680241" w:rsidRDefault="00680241"/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3F5628C8" w14:textId="77777777" w:rsidR="00680241" w:rsidRDefault="0068024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767442A" w14:textId="77777777" w:rsidR="00680241" w:rsidRDefault="00680241"/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FAEF258" w14:textId="77777777" w:rsidR="00680241" w:rsidRDefault="00680241"/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</w:tcPr>
          <w:p w14:paraId="75941A2B" w14:textId="77777777" w:rsidR="00680241" w:rsidRDefault="00680241"/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4DBCDBBB" w14:textId="77777777" w:rsidR="00680241" w:rsidRDefault="00680241"/>
        </w:tc>
      </w:tr>
      <w:tr w:rsidR="00680241" w14:paraId="09B7A71F" w14:textId="77777777">
        <w:trPr>
          <w:trHeight w:val="515"/>
          <w:tblHeader/>
        </w:trPr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67116838" w14:textId="77777777" w:rsidR="00680241" w:rsidRDefault="00680241"/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81AB7" w14:textId="77777777" w:rsidR="00680241" w:rsidRDefault="00680241"/>
        </w:tc>
        <w:tc>
          <w:tcPr>
            <w:tcW w:w="379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85A74F" w14:textId="77777777" w:rsidR="00680241" w:rsidRDefault="00680241"/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</w:tcPr>
          <w:p w14:paraId="747070D1" w14:textId="77777777" w:rsidR="00680241" w:rsidRDefault="00680241"/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8A4EA27" w14:textId="77777777" w:rsidR="00680241" w:rsidRDefault="00680241"/>
        </w:tc>
      </w:tr>
      <w:tr w:rsidR="00680241" w14:paraId="3B0660DF" w14:textId="77777777">
        <w:trPr>
          <w:trHeight w:val="665"/>
          <w:tblHeader/>
        </w:trPr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659318A4" w14:textId="77777777" w:rsidR="00680241" w:rsidRDefault="00680241"/>
        </w:tc>
        <w:tc>
          <w:tcPr>
            <w:tcW w:w="238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253740" w14:textId="77777777" w:rsidR="00680241" w:rsidRDefault="0068024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9C56CC3" w14:textId="77777777" w:rsidR="00680241" w:rsidRDefault="00680241"/>
        </w:tc>
        <w:tc>
          <w:tcPr>
            <w:tcW w:w="379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EA5EDD" w14:textId="77777777" w:rsidR="00680241" w:rsidRDefault="00680241"/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</w:tcPr>
          <w:p w14:paraId="7B461EF2" w14:textId="77777777" w:rsidR="00680241" w:rsidRDefault="00680241"/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4C1E21E0" w14:textId="77777777" w:rsidR="00680241" w:rsidRDefault="00680241"/>
        </w:tc>
      </w:tr>
      <w:tr w:rsidR="00680241" w14:paraId="60C057D2" w14:textId="77777777">
        <w:trPr>
          <w:trHeight w:val="3620"/>
          <w:tblHeader/>
        </w:trPr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7EBF2453" w14:textId="77777777" w:rsidR="00680241" w:rsidRDefault="00680241"/>
        </w:tc>
        <w:tc>
          <w:tcPr>
            <w:tcW w:w="238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E171C7" w14:textId="77777777" w:rsidR="00680241" w:rsidRDefault="0068024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4D688E1" w14:textId="77777777" w:rsidR="00680241" w:rsidRDefault="00680241"/>
        </w:tc>
        <w:tc>
          <w:tcPr>
            <w:tcW w:w="379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4DF250" w14:textId="77777777" w:rsidR="00680241" w:rsidRDefault="00680241"/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</w:tcPr>
          <w:p w14:paraId="3A55A0FC" w14:textId="77777777" w:rsidR="00680241" w:rsidRDefault="00680241"/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20DA6B0" w14:textId="77777777" w:rsidR="00680241" w:rsidRDefault="00680241"/>
        </w:tc>
      </w:tr>
      <w:tr w:rsidR="00680241" w14:paraId="24DFF76D" w14:textId="77777777">
        <w:trPr>
          <w:trHeight w:val="1670"/>
          <w:tblHeader/>
        </w:trPr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4DF601BC" w14:textId="77777777" w:rsidR="00680241" w:rsidRDefault="00680241"/>
        </w:tc>
        <w:tc>
          <w:tcPr>
            <w:tcW w:w="238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AD7019" w14:textId="77777777" w:rsidR="00680241" w:rsidRDefault="0068024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25B25104" w14:textId="77777777" w:rsidR="00680241" w:rsidRDefault="00680241"/>
        </w:tc>
        <w:tc>
          <w:tcPr>
            <w:tcW w:w="379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DAC984" w14:textId="77777777" w:rsidR="00680241" w:rsidRDefault="00680241"/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</w:tcPr>
          <w:p w14:paraId="1871963C" w14:textId="77777777" w:rsidR="00680241" w:rsidRDefault="00680241"/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89D47FF" w14:textId="77777777" w:rsidR="00680241" w:rsidRDefault="00680241"/>
        </w:tc>
      </w:tr>
      <w:tr w:rsidR="00680241" w14:paraId="19DEC8BC" w14:textId="77777777">
        <w:trPr>
          <w:trHeight w:val="45"/>
          <w:tblHeader/>
        </w:trPr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3F23D8C1" w14:textId="77777777" w:rsidR="00680241" w:rsidRDefault="00680241"/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5D3F3AE1" w14:textId="77777777" w:rsidR="00680241" w:rsidRDefault="0068024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5DC2B09D" w14:textId="77777777" w:rsidR="00680241" w:rsidRDefault="00680241"/>
        </w:tc>
        <w:tc>
          <w:tcPr>
            <w:tcW w:w="379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FE5FF0" w14:textId="77777777" w:rsidR="00680241" w:rsidRDefault="00680241"/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</w:tcPr>
          <w:p w14:paraId="09B3390E" w14:textId="77777777" w:rsidR="00680241" w:rsidRDefault="00680241"/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3BA090C6" w14:textId="77777777" w:rsidR="00680241" w:rsidRDefault="00680241"/>
        </w:tc>
      </w:tr>
    </w:tbl>
    <w:p w14:paraId="12C78EBE" w14:textId="77777777" w:rsidR="00680241" w:rsidRDefault="00000000">
      <w:pPr>
        <w:spacing w:before="240" w:after="240"/>
      </w:pPr>
      <w:proofErr w:type="spellStart"/>
      <w:r>
        <w:t>pwd</w:t>
      </w:r>
      <w:proofErr w:type="spellEnd"/>
    </w:p>
    <w:p w14:paraId="0CBBDC94" w14:textId="77777777" w:rsidR="00680241" w:rsidRDefault="00000000">
      <w:pPr>
        <w:spacing w:before="240" w:after="240"/>
      </w:pPr>
      <w:r>
        <w:t># Saída esperada: 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</w:t>
      </w:r>
    </w:p>
    <w:p w14:paraId="1E09CD2B" w14:textId="77777777" w:rsidR="00680241" w:rsidRDefault="00000000">
      <w:pPr>
        <w:spacing w:before="240" w:after="240"/>
      </w:pPr>
      <w:r>
        <w:t># 4. Teste de escrita (Criar um arquivo de teste)</w:t>
      </w:r>
    </w:p>
    <w:p w14:paraId="7910B552" w14:textId="77777777" w:rsidR="00680241" w:rsidRDefault="00000000">
      <w:pPr>
        <w:spacing w:before="240" w:after="240"/>
      </w:pPr>
      <w:proofErr w:type="spellStart"/>
      <w:r>
        <w:t>touch</w:t>
      </w:r>
      <w:proofErr w:type="spellEnd"/>
      <w:r>
        <w:t xml:space="preserve"> teste_conexao.txt</w:t>
      </w:r>
    </w:p>
    <w:p w14:paraId="11090EAB" w14:textId="77777777" w:rsidR="00680241" w:rsidRDefault="00000000">
      <w:pPr>
        <w:spacing w:before="240" w:after="240"/>
      </w:pPr>
      <w:r>
        <w:t># 5. Listar para ver se o arquivo foi criado</w:t>
      </w:r>
    </w:p>
    <w:p w14:paraId="23845D9C" w14:textId="77777777" w:rsidR="00680241" w:rsidRDefault="00000000">
      <w:pPr>
        <w:spacing w:before="240" w:after="240"/>
      </w:pP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</w:p>
    <w:p w14:paraId="2807F8F3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Configurar firewall permitindo somente portas usadas (ex.: 1883 para MQTT):</w:t>
      </w:r>
    </w:p>
    <w:p w14:paraId="54E63C7F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1FABB326" w14:textId="77777777" w:rsidR="00680241" w:rsidRDefault="00000000">
      <w:pPr>
        <w:spacing w:before="240" w:after="240"/>
      </w:pPr>
      <w:r>
        <w:t># 1. Liberar acesso SSH (Porta 22) - CRÍTICO</w:t>
      </w:r>
    </w:p>
    <w:p w14:paraId="19047892" w14:textId="77777777" w:rsidR="00680241" w:rsidRDefault="00000000">
      <w:pPr>
        <w:spacing w:before="240"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5B92429E" w14:textId="77777777" w:rsidR="00680241" w:rsidRDefault="00000000">
      <w:pPr>
        <w:spacing w:before="240" w:after="240"/>
      </w:pPr>
      <w:r>
        <w:t xml:space="preserve"> </w:t>
      </w:r>
    </w:p>
    <w:p w14:paraId="15128F7A" w14:textId="77777777" w:rsidR="00680241" w:rsidRDefault="00000000">
      <w:pPr>
        <w:spacing w:before="240" w:after="240"/>
      </w:pPr>
      <w:r>
        <w:t># 2. Liberar porta do MQTT (</w:t>
      </w:r>
      <w:proofErr w:type="spellStart"/>
      <w:r>
        <w:t>Mosquitto</w:t>
      </w:r>
      <w:proofErr w:type="spellEnd"/>
      <w:r>
        <w:t>)</w:t>
      </w:r>
    </w:p>
    <w:p w14:paraId="0416FA44" w14:textId="77777777" w:rsidR="00680241" w:rsidRDefault="00000000">
      <w:pPr>
        <w:spacing w:before="240"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1883/</w:t>
      </w:r>
      <w:proofErr w:type="spellStart"/>
      <w:r>
        <w:t>tcp</w:t>
      </w:r>
      <w:proofErr w:type="spellEnd"/>
    </w:p>
    <w:p w14:paraId="008BA600" w14:textId="77777777" w:rsidR="00680241" w:rsidRDefault="00000000">
      <w:pPr>
        <w:spacing w:before="240" w:after="240"/>
      </w:pPr>
      <w:r>
        <w:t xml:space="preserve"> </w:t>
      </w:r>
    </w:p>
    <w:p w14:paraId="086BF052" w14:textId="77777777" w:rsidR="00680241" w:rsidRDefault="00000000">
      <w:pPr>
        <w:spacing w:before="240" w:after="240"/>
      </w:pPr>
      <w:r>
        <w:t># 3. (Opcional) Liberar porta segura do MQTT (se usar SSL no futuro)</w:t>
      </w:r>
    </w:p>
    <w:p w14:paraId="2FEF349C" w14:textId="77777777" w:rsidR="00680241" w:rsidRPr="007827E2" w:rsidRDefault="00000000">
      <w:pPr>
        <w:spacing w:before="240" w:after="240"/>
        <w:rPr>
          <w:lang w:val="en-US"/>
        </w:rPr>
      </w:pPr>
      <w:proofErr w:type="spellStart"/>
      <w:r w:rsidRPr="007827E2">
        <w:rPr>
          <w:lang w:val="en-US"/>
        </w:rPr>
        <w:t>sudo</w:t>
      </w:r>
      <w:proofErr w:type="spellEnd"/>
      <w:r w:rsidRPr="007827E2">
        <w:rPr>
          <w:lang w:val="en-US"/>
        </w:rPr>
        <w:t xml:space="preserve"> </w:t>
      </w:r>
      <w:proofErr w:type="spellStart"/>
      <w:r w:rsidRPr="007827E2">
        <w:rPr>
          <w:lang w:val="en-US"/>
        </w:rPr>
        <w:t>ufw</w:t>
      </w:r>
      <w:proofErr w:type="spellEnd"/>
      <w:r w:rsidRPr="007827E2">
        <w:rPr>
          <w:lang w:val="en-US"/>
        </w:rPr>
        <w:t xml:space="preserve"> allow 8883/</w:t>
      </w:r>
      <w:proofErr w:type="spellStart"/>
      <w:r w:rsidRPr="007827E2">
        <w:rPr>
          <w:lang w:val="en-US"/>
        </w:rPr>
        <w:t>tcp</w:t>
      </w:r>
      <w:proofErr w:type="spellEnd"/>
    </w:p>
    <w:p w14:paraId="06C21A35" w14:textId="77777777" w:rsidR="00680241" w:rsidRPr="007827E2" w:rsidRDefault="00000000">
      <w:pPr>
        <w:spacing w:before="240" w:after="240"/>
        <w:rPr>
          <w:lang w:val="en-US"/>
        </w:rPr>
      </w:pPr>
      <w:r w:rsidRPr="007827E2">
        <w:rPr>
          <w:lang w:val="en-US"/>
        </w:rPr>
        <w:t xml:space="preserve"> </w:t>
      </w:r>
    </w:p>
    <w:p w14:paraId="5F7410B2" w14:textId="77777777" w:rsidR="00680241" w:rsidRPr="007827E2" w:rsidRDefault="00000000">
      <w:pPr>
        <w:spacing w:before="240" w:after="240"/>
        <w:rPr>
          <w:lang w:val="en-US"/>
        </w:rPr>
      </w:pPr>
      <w:r w:rsidRPr="007827E2">
        <w:rPr>
          <w:lang w:val="en-US"/>
        </w:rPr>
        <w:t xml:space="preserve"># 4. </w:t>
      </w:r>
      <w:proofErr w:type="spellStart"/>
      <w:r w:rsidRPr="007827E2">
        <w:rPr>
          <w:lang w:val="en-US"/>
        </w:rPr>
        <w:t>Ativar</w:t>
      </w:r>
      <w:proofErr w:type="spellEnd"/>
      <w:r w:rsidRPr="007827E2">
        <w:rPr>
          <w:lang w:val="en-US"/>
        </w:rPr>
        <w:t xml:space="preserve"> o firewall</w:t>
      </w:r>
    </w:p>
    <w:p w14:paraId="02B17005" w14:textId="77777777" w:rsidR="00680241" w:rsidRPr="007827E2" w:rsidRDefault="00000000">
      <w:pPr>
        <w:spacing w:before="240" w:after="240"/>
        <w:rPr>
          <w:lang w:val="en-US"/>
        </w:rPr>
      </w:pPr>
      <w:proofErr w:type="spellStart"/>
      <w:r w:rsidRPr="007827E2">
        <w:rPr>
          <w:lang w:val="en-US"/>
        </w:rPr>
        <w:t>sudo</w:t>
      </w:r>
      <w:proofErr w:type="spellEnd"/>
      <w:r w:rsidRPr="007827E2">
        <w:rPr>
          <w:lang w:val="en-US"/>
        </w:rPr>
        <w:t xml:space="preserve"> </w:t>
      </w:r>
      <w:proofErr w:type="spellStart"/>
      <w:r w:rsidRPr="007827E2">
        <w:rPr>
          <w:lang w:val="en-US"/>
        </w:rPr>
        <w:t>ufw</w:t>
      </w:r>
      <w:proofErr w:type="spellEnd"/>
      <w:r w:rsidRPr="007827E2">
        <w:rPr>
          <w:lang w:val="en-US"/>
        </w:rPr>
        <w:t xml:space="preserve"> enable</w:t>
      </w:r>
    </w:p>
    <w:p w14:paraId="6C232876" w14:textId="77777777" w:rsidR="00680241" w:rsidRDefault="00000000">
      <w:pPr>
        <w:spacing w:before="240" w:after="240"/>
      </w:pPr>
      <w:r>
        <w:t># Digite 'y' para confirmar.</w:t>
      </w:r>
    </w:p>
    <w:p w14:paraId="1BD41D00" w14:textId="77777777" w:rsidR="00680241" w:rsidRDefault="00000000">
      <w:pPr>
        <w:spacing w:before="240" w:after="240"/>
      </w:pPr>
      <w:r>
        <w:t xml:space="preserve"> </w:t>
      </w:r>
    </w:p>
    <w:p w14:paraId="33694338" w14:textId="77777777" w:rsidR="00680241" w:rsidRDefault="00000000">
      <w:pPr>
        <w:spacing w:before="240" w:after="240"/>
      </w:pPr>
      <w:r>
        <w:t># 5. Verificar status</w:t>
      </w:r>
    </w:p>
    <w:p w14:paraId="68449A5A" w14:textId="77777777" w:rsidR="00680241" w:rsidRDefault="00000000">
      <w:pPr>
        <w:spacing w:before="240"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</w:t>
      </w:r>
    </w:p>
    <w:p w14:paraId="2AE254D3" w14:textId="77777777" w:rsidR="00680241" w:rsidRDefault="00000000">
      <w:pPr>
        <w:spacing w:before="240" w:after="240"/>
      </w:pPr>
      <w:r>
        <w:t xml:space="preserve"> </w:t>
      </w:r>
    </w:p>
    <w:p w14:paraId="47DCEC3B" w14:textId="77777777" w:rsidR="00680241" w:rsidRDefault="00680241">
      <w:pPr>
        <w:spacing w:before="240" w:after="240"/>
      </w:pPr>
    </w:p>
    <w:p w14:paraId="015F7B83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3 - Criar uma mini Política de Segurança (PSI)</w:t>
      </w:r>
    </w:p>
    <w:p w14:paraId="47120F88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1AEA9E11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Gestão de Senhas e Credenciais:</w:t>
      </w:r>
    </w:p>
    <w:p w14:paraId="35BE9FF5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6D0B532B" w14:textId="77777777" w:rsidR="00680241" w:rsidRDefault="00000000">
      <w:pPr>
        <w:spacing w:before="240" w:after="240"/>
        <w:ind w:left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Complexidade Obrigatória:</w:t>
      </w:r>
      <w:r>
        <w:t xml:space="preserve"> Todas as senhas de usuários (operador, root) devem possuir no mínimo 12 caracteres, contendo letras maiúsculas, minúsculas, números e caracteres especiais </w:t>
      </w:r>
      <w:proofErr w:type="gramStart"/>
      <w:r>
        <w:t>(!@</w:t>
      </w:r>
      <w:proofErr w:type="gramEnd"/>
      <w:r>
        <w:t>#$).</w:t>
      </w:r>
    </w:p>
    <w:p w14:paraId="6682784D" w14:textId="77777777" w:rsidR="00680241" w:rsidRDefault="00000000">
      <w:pPr>
        <w:spacing w:before="240" w:after="240"/>
      </w:pPr>
      <w:r>
        <w:t xml:space="preserve"> </w:t>
      </w:r>
    </w:p>
    <w:p w14:paraId="364E2087" w14:textId="77777777" w:rsidR="00680241" w:rsidRDefault="00000000">
      <w:pPr>
        <w:spacing w:before="240" w:after="240"/>
        <w:ind w:left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Proibição de Padrões:</w:t>
      </w:r>
      <w:r>
        <w:t xml:space="preserve"> É estritamente proibido o uso de senhas padrão de fábrica (</w:t>
      </w:r>
      <w:proofErr w:type="spellStart"/>
      <w:r>
        <w:t>ex</w:t>
      </w:r>
      <w:proofErr w:type="spellEnd"/>
      <w:r>
        <w:t>: admin/admin, pi/</w:t>
      </w:r>
      <w:proofErr w:type="spellStart"/>
      <w:r>
        <w:t>raspberry</w:t>
      </w:r>
      <w:proofErr w:type="spellEnd"/>
      <w:r>
        <w:t>, root/1234).</w:t>
      </w:r>
    </w:p>
    <w:p w14:paraId="6E42ACDD" w14:textId="77777777" w:rsidR="00680241" w:rsidRDefault="00000000">
      <w:pPr>
        <w:spacing w:before="240" w:after="240"/>
      </w:pPr>
      <w:r>
        <w:t xml:space="preserve"> </w:t>
      </w:r>
    </w:p>
    <w:p w14:paraId="0EEE819D" w14:textId="77777777" w:rsidR="00680241" w:rsidRDefault="00000000">
      <w:pPr>
        <w:spacing w:before="240" w:after="240"/>
        <w:ind w:left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Armazenamento:</w:t>
      </w:r>
      <w:r>
        <w:t xml:space="preserve"> Senhas de serviços (como conexão ao banco de dados ou Broker MQTT) não devem constar no código-fonte. Devem ser armazenadas em variáveis de ambiente ou cofres de senhas.</w:t>
      </w:r>
    </w:p>
    <w:p w14:paraId="6EEF2A17" w14:textId="77777777" w:rsidR="00680241" w:rsidRDefault="00000000">
      <w:pPr>
        <w:spacing w:before="240" w:after="240"/>
      </w:pPr>
      <w:r>
        <w:t xml:space="preserve"> </w:t>
      </w:r>
    </w:p>
    <w:p w14:paraId="682EAE30" w14:textId="77777777" w:rsidR="00680241" w:rsidRDefault="00000000">
      <w:pPr>
        <w:spacing w:before="240" w:after="240"/>
        <w:ind w:left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Ciclo de Vida:</w:t>
      </w:r>
      <w:r>
        <w:t xml:space="preserve"> As senhas administrativas devem ser trocadas a cada 90 dias ou imediatamente após a saída de um membro da equipe técnica.</w:t>
      </w:r>
    </w:p>
    <w:p w14:paraId="61DD4EC3" w14:textId="77777777" w:rsidR="00680241" w:rsidRDefault="00000000">
      <w:pPr>
        <w:spacing w:before="240" w:after="240"/>
      </w:pPr>
      <w:r>
        <w:t xml:space="preserve"> </w:t>
      </w:r>
    </w:p>
    <w:p w14:paraId="02237B31" w14:textId="77777777" w:rsidR="00680241" w:rsidRDefault="00000000">
      <w:pPr>
        <w:spacing w:before="240" w:after="240"/>
        <w:ind w:left="360"/>
        <w:rPr>
          <w:b/>
          <w:bCs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Controle de Acesso (Lógico e Físico):</w:t>
      </w:r>
    </w:p>
    <w:p w14:paraId="2639ACF1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0DAC5E7E" w14:textId="77777777" w:rsidR="00680241" w:rsidRDefault="00000000">
      <w:pPr>
        <w:spacing w:before="240" w:after="240"/>
        <w:ind w:left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Acesso Remoto (SSH):</w:t>
      </w:r>
    </w:p>
    <w:p w14:paraId="28B1B016" w14:textId="77777777" w:rsidR="00680241" w:rsidRDefault="00000000">
      <w:pPr>
        <w:spacing w:before="240" w:after="240"/>
        <w:ind w:left="1800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t>O</w:t>
      </w:r>
      <w:proofErr w:type="spellEnd"/>
      <w:r>
        <w:t xml:space="preserve"> login direto como root via SSH deve ser desabilitado.</w:t>
      </w:r>
    </w:p>
    <w:p w14:paraId="43BD0B31" w14:textId="77777777" w:rsidR="00680241" w:rsidRDefault="00000000">
      <w:pPr>
        <w:spacing w:before="240" w:after="240"/>
        <w:ind w:left="1800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A autenticação deve ser feita, preferencialmente, via Chaves SSH (SSH Keys), desabilitando o login por senha tradicional. </w:t>
      </w:r>
    </w:p>
    <w:p w14:paraId="4663306A" w14:textId="77777777" w:rsidR="00680241" w:rsidRDefault="00000000">
      <w:pPr>
        <w:spacing w:before="240" w:after="24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b/>
          <w:bCs/>
        </w:rPr>
        <w:t xml:space="preserve">Permissões de Arquivo: </w:t>
      </w:r>
      <w:r>
        <w:t xml:space="preserve">Somente o usuário operador e o grupo </w:t>
      </w:r>
      <w:proofErr w:type="spellStart"/>
      <w:r>
        <w:t>equipe-iot</w:t>
      </w:r>
      <w:proofErr w:type="spellEnd"/>
      <w:r>
        <w:t xml:space="preserve"> podem ter permissão de escrita na pasta /</w:t>
      </w:r>
      <w:proofErr w:type="spellStart"/>
      <w:r>
        <w:t>opt</w:t>
      </w:r>
      <w:proofErr w:type="spellEnd"/>
      <w:r>
        <w:t>/</w:t>
      </w:r>
      <w:proofErr w:type="spellStart"/>
      <w:r>
        <w:t>semaforo</w:t>
      </w:r>
      <w:proofErr w:type="spellEnd"/>
      <w:r>
        <w:t>-inteligente.</w:t>
      </w:r>
    </w:p>
    <w:p w14:paraId="664535A3" w14:textId="77777777" w:rsidR="00680241" w:rsidRDefault="00000000">
      <w:pPr>
        <w:spacing w:before="240" w:after="240"/>
        <w:jc w:val="both"/>
      </w:pPr>
      <w:r>
        <w:rPr>
          <w:b/>
          <w:bCs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b/>
          <w:bCs/>
        </w:rPr>
        <w:t xml:space="preserve">Acesso Físico: </w:t>
      </w:r>
      <w:r>
        <w:t>A porta física do gabinete do servidor (caixa do semáforo) deve permanecer trancada. Portas USB não utilizadas no servidor devem ser bloqueadas via software para evitar inserção de Pen Drives maliciosos.</w:t>
      </w:r>
    </w:p>
    <w:p w14:paraId="082793F9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71645E31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3. Política de Backup e Recuperação:</w:t>
      </w:r>
    </w:p>
    <w:p w14:paraId="327E7A7C" w14:textId="77777777" w:rsidR="00680241" w:rsidRDefault="00000000">
      <w:pPr>
        <w:spacing w:before="240" w:after="240"/>
        <w:ind w:left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 xml:space="preserve"> O que salvar:</w:t>
      </w:r>
    </w:p>
    <w:p w14:paraId="392DA41D" w14:textId="77777777" w:rsidR="00680241" w:rsidRDefault="00000000">
      <w:pPr>
        <w:spacing w:before="240" w:after="240"/>
        <w:ind w:left="1800" w:hanging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Arquivos de configuração do Broker MQTT (</w:t>
      </w:r>
      <w:proofErr w:type="spellStart"/>
      <w:r>
        <w:t>mosquitto.conf</w:t>
      </w:r>
      <w:proofErr w:type="spellEnd"/>
      <w:r>
        <w:t>).</w:t>
      </w:r>
    </w:p>
    <w:p w14:paraId="26FDC7CD" w14:textId="77777777" w:rsidR="00680241" w:rsidRDefault="00000000">
      <w:pPr>
        <w:spacing w:before="240" w:after="240"/>
        <w:ind w:left="1800" w:hanging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Código-fonte do controlador (Python/Node.js).</w:t>
      </w:r>
    </w:p>
    <w:p w14:paraId="70E6C016" w14:textId="77777777" w:rsidR="00680241" w:rsidRDefault="00000000">
      <w:pPr>
        <w:spacing w:before="240" w:after="240"/>
        <w:ind w:left="1800" w:hanging="360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Script de definição de firewall (</w:t>
      </w:r>
      <w:proofErr w:type="spellStart"/>
      <w:r>
        <w:t>ufw</w:t>
      </w:r>
      <w:proofErr w:type="spellEnd"/>
      <w:r>
        <w:t>).</w:t>
      </w:r>
    </w:p>
    <w:p w14:paraId="5F640A2B" w14:textId="77777777" w:rsidR="00680241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 </w:t>
      </w:r>
    </w:p>
    <w:p w14:paraId="1BE70F55" w14:textId="77777777" w:rsidR="00680241" w:rsidRDefault="00000000">
      <w:pPr>
        <w:spacing w:before="240" w:after="240"/>
        <w:ind w:left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 xml:space="preserve">Frequência: </w:t>
      </w:r>
      <w:r>
        <w:t xml:space="preserve">Backup automático (via </w:t>
      </w:r>
      <w:proofErr w:type="spellStart"/>
      <w:r>
        <w:t>cron</w:t>
      </w:r>
      <w:proofErr w:type="spellEnd"/>
      <w:r>
        <w:t>) deve ser realizado diariamente para um servidor remoto ou nuvem.</w:t>
      </w:r>
    </w:p>
    <w:p w14:paraId="0A43DF16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68D2131A" w14:textId="77777777" w:rsidR="00680241" w:rsidRDefault="00000000">
      <w:pPr>
        <w:spacing w:before="240" w:after="240"/>
        <w:ind w:left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Retenção</w:t>
      </w:r>
      <w:r>
        <w:t>: Manter histórico dos últimos 7 dias.</w:t>
      </w:r>
    </w:p>
    <w:p w14:paraId="5E33AA8E" w14:textId="77777777" w:rsidR="00680241" w:rsidRDefault="00000000">
      <w:pPr>
        <w:spacing w:before="240" w:after="240"/>
      </w:pPr>
      <w:r>
        <w:t xml:space="preserve"> </w:t>
      </w:r>
    </w:p>
    <w:p w14:paraId="7F22E8D1" w14:textId="77777777" w:rsidR="00680241" w:rsidRDefault="00000000">
      <w:pPr>
        <w:spacing w:before="240" w:after="240"/>
        <w:ind w:left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 xml:space="preserve">Teste de </w:t>
      </w:r>
      <w:proofErr w:type="spellStart"/>
      <w:r>
        <w:rPr>
          <w:b/>
          <w:bCs/>
        </w:rPr>
        <w:t>Restore</w:t>
      </w:r>
      <w:proofErr w:type="spellEnd"/>
      <w:r>
        <w:rPr>
          <w:b/>
          <w:bCs/>
        </w:rPr>
        <w:t xml:space="preserve">: </w:t>
      </w:r>
      <w:r>
        <w:t>A cada 6 meses, a equipe deve simular uma falha total e tentar restaurar o sistema do zero usando apenas os backups.</w:t>
      </w:r>
    </w:p>
    <w:p w14:paraId="794A94F4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3D415EBC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0FDC2326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0B3D1BE9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4264687A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2108D7F4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6B5177FE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2F7528A3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3CA4B547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15CB4A40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32EC2A7B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29267120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42CE9431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0A180527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568A6B7A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174A1E02" w14:textId="77777777" w:rsidR="00680241" w:rsidRDefault="00680241">
      <w:pPr>
        <w:spacing w:before="240" w:after="240"/>
        <w:ind w:left="360"/>
        <w:rPr>
          <w:b/>
          <w:bCs/>
        </w:rPr>
      </w:pPr>
    </w:p>
    <w:p w14:paraId="116E01C7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>FASE 4 — ALGORITMO DO SEMÁFORO INTELIGENTE</w:t>
      </w:r>
    </w:p>
    <w:p w14:paraId="4446FAF8" w14:textId="77777777" w:rsidR="0068024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link projeto 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:</w:t>
      </w:r>
    </w:p>
    <w:p w14:paraId="7216E777" w14:textId="0A76DF3E" w:rsidR="00680241" w:rsidRDefault="00000000">
      <w:pPr>
        <w:shd w:val="clear" w:color="auto" w:fill="FFFFFE"/>
        <w:spacing w:line="325" w:lineRule="auto"/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</w:pPr>
      <w:hyperlink r:id="rId8">
        <w:r w:rsidR="007827E2">
          <w:rPr>
            <w:rFonts w:ascii="Courier New" w:eastAsia="Courier New" w:hAnsi="Courier New" w:cs="Courier New"/>
            <w:b/>
            <w:bCs/>
            <w:color w:val="0000FF"/>
            <w:sz w:val="21"/>
            <w:szCs w:val="21"/>
            <w:u w:val="single"/>
          </w:rPr>
          <w:t>Arduino</w:t>
        </w:r>
      </w:hyperlink>
    </w:p>
    <w:p w14:paraId="73BAA53B" w14:textId="77777777" w:rsidR="00680241" w:rsidRDefault="00680241">
      <w:pPr>
        <w:shd w:val="clear" w:color="auto" w:fill="FFFFFE"/>
        <w:spacing w:line="325" w:lineRule="auto"/>
        <w:rPr>
          <w:rFonts w:ascii="Courier New" w:eastAsia="Courier New" w:hAnsi="Courier New" w:cs="Courier New"/>
          <w:b/>
          <w:bCs/>
          <w:color w:val="0000FF"/>
          <w:sz w:val="21"/>
          <w:szCs w:val="21"/>
        </w:rPr>
      </w:pPr>
    </w:p>
    <w:p w14:paraId="5A61C2F1" w14:textId="77777777" w:rsidR="00680241" w:rsidRDefault="00000000">
      <w:pPr>
        <w:shd w:val="clear" w:color="auto" w:fill="FFFFFE"/>
        <w:spacing w:line="325" w:lineRule="auto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link fluxograma Miro:</w:t>
      </w:r>
    </w:p>
    <w:p w14:paraId="738070CA" w14:textId="7251463C" w:rsidR="00680241" w:rsidRDefault="007827E2">
      <w:pPr>
        <w:shd w:val="clear" w:color="auto" w:fill="FFFFFE"/>
        <w:spacing w:line="325" w:lineRule="auto"/>
        <w:rPr>
          <w:rFonts w:ascii="Courier New" w:eastAsia="Courier New" w:hAnsi="Courier New" w:cs="Courier New"/>
          <w:b/>
          <w:bCs/>
          <w:color w:val="0000FF"/>
          <w:sz w:val="21"/>
          <w:szCs w:val="21"/>
          <w:u w:val="single"/>
        </w:rPr>
      </w:pPr>
      <w:hyperlink r:id="rId9" w:history="1">
        <w:r w:rsidRPr="007827E2">
          <w:rPr>
            <w:rStyle w:val="Hyperlink"/>
            <w:rFonts w:ascii="Courier New" w:eastAsia="Courier New" w:hAnsi="Courier New" w:cs="Courier New"/>
            <w:b/>
            <w:bCs/>
            <w:sz w:val="21"/>
            <w:szCs w:val="21"/>
          </w:rPr>
          <w:t>Fluxog</w:t>
        </w:r>
        <w:r w:rsidRPr="007827E2">
          <w:rPr>
            <w:rStyle w:val="Hyperlink"/>
            <w:rFonts w:ascii="Courier New" w:eastAsia="Courier New" w:hAnsi="Courier New" w:cs="Courier New"/>
            <w:b/>
            <w:bCs/>
            <w:sz w:val="21"/>
            <w:szCs w:val="21"/>
          </w:rPr>
          <w:t>r</w:t>
        </w:r>
        <w:r w:rsidRPr="007827E2">
          <w:rPr>
            <w:rStyle w:val="Hyperlink"/>
            <w:rFonts w:ascii="Courier New" w:eastAsia="Courier New" w:hAnsi="Courier New" w:cs="Courier New"/>
            <w:b/>
            <w:bCs/>
            <w:sz w:val="21"/>
            <w:szCs w:val="21"/>
          </w:rPr>
          <w:t>ama</w:t>
        </w:r>
      </w:hyperlink>
    </w:p>
    <w:p w14:paraId="2173DC09" w14:textId="77777777" w:rsidR="00680241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0302AC5" wp14:editId="22E56E88">
            <wp:extent cx="4143375" cy="5524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0241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3F3D" w14:textId="77777777" w:rsidR="00325606" w:rsidRDefault="00325606">
      <w:pPr>
        <w:spacing w:line="240" w:lineRule="auto"/>
      </w:pPr>
      <w:r>
        <w:separator/>
      </w:r>
    </w:p>
  </w:endnote>
  <w:endnote w:type="continuationSeparator" w:id="0">
    <w:p w14:paraId="08FBB0C3" w14:textId="77777777" w:rsidR="00325606" w:rsidRDefault="00325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4C876B-46F7-4D04-A1D9-CC06595770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3C5F9B-C171-4644-9C38-7F61980CEF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394FD" w14:textId="77777777" w:rsidR="00680241" w:rsidRDefault="006802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9C23" w14:textId="77777777" w:rsidR="00325606" w:rsidRDefault="00325606">
      <w:pPr>
        <w:spacing w:line="240" w:lineRule="auto"/>
      </w:pPr>
      <w:r>
        <w:separator/>
      </w:r>
    </w:p>
  </w:footnote>
  <w:footnote w:type="continuationSeparator" w:id="0">
    <w:p w14:paraId="0219ACBF" w14:textId="77777777" w:rsidR="00325606" w:rsidRDefault="003256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8D37" w14:textId="77777777" w:rsidR="00680241" w:rsidRDefault="006802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D54"/>
    <w:multiLevelType w:val="multilevel"/>
    <w:tmpl w:val="1F1CD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A18E9"/>
    <w:multiLevelType w:val="multilevel"/>
    <w:tmpl w:val="CC383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670DC9"/>
    <w:multiLevelType w:val="multilevel"/>
    <w:tmpl w:val="0AAE2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1C497B"/>
    <w:multiLevelType w:val="multilevel"/>
    <w:tmpl w:val="6B32C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DB642E"/>
    <w:multiLevelType w:val="multilevel"/>
    <w:tmpl w:val="D3C85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D3147F"/>
    <w:multiLevelType w:val="multilevel"/>
    <w:tmpl w:val="1078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E92630"/>
    <w:multiLevelType w:val="multilevel"/>
    <w:tmpl w:val="4E045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3166823">
    <w:abstractNumId w:val="4"/>
  </w:num>
  <w:num w:numId="2" w16cid:durableId="426121858">
    <w:abstractNumId w:val="6"/>
  </w:num>
  <w:num w:numId="3" w16cid:durableId="1431002522">
    <w:abstractNumId w:val="1"/>
  </w:num>
  <w:num w:numId="4" w16cid:durableId="361245703">
    <w:abstractNumId w:val="3"/>
  </w:num>
  <w:num w:numId="5" w16cid:durableId="1697542932">
    <w:abstractNumId w:val="2"/>
  </w:num>
  <w:num w:numId="6" w16cid:durableId="552931849">
    <w:abstractNumId w:val="0"/>
  </w:num>
  <w:num w:numId="7" w16cid:durableId="1717924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241"/>
    <w:rsid w:val="00171B7F"/>
    <w:rsid w:val="00325606"/>
    <w:rsid w:val="00680241"/>
    <w:rsid w:val="0078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5FFA"/>
  <w15:docId w15:val="{D1A7E1AD-58B8-458F-B267-C9D5CC20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7827E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27E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827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5433145618774732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miro.com/welcomeonboard/NUE0Nm9tYTR3aGlsUmNmU1kwUHI5M084UzhadTBHenpSMHdHQlZNQVpwTHRvNDRXelc5M0hXT24zaFIwcDh2WjNrZ1BEdlc2TmpSMVQ4UzhJUVhwN01jTTNWT3VNT1p2TEpwQjFvWlIzOVZ3T3JBQ0xHNE5qckhwREFLTHpWL0JzVXVvMm53MW9OWFg5bkJoVXZxdFhRPT0hdjE=?share_link_id=324890255092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2136</Words>
  <Characters>11539</Characters>
  <Application>Microsoft Office Word</Application>
  <DocSecurity>0</DocSecurity>
  <Lines>96</Lines>
  <Paragraphs>27</Paragraphs>
  <ScaleCrop>false</ScaleCrop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ARAUJO MAIA</cp:lastModifiedBy>
  <cp:revision>2</cp:revision>
  <dcterms:created xsi:type="dcterms:W3CDTF">2026-01-29T17:24:00Z</dcterms:created>
  <dcterms:modified xsi:type="dcterms:W3CDTF">2026-01-29T17:26:00Z</dcterms:modified>
</cp:coreProperties>
</file>