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header4.xml" ContentType="application/vnd.openxmlformats-officedocument.wordprocessingml.header+xml"/>
  <Override PartName="/word/header5.xml" ContentType="application/vnd.openxmlformats-officedocument.wordprocessingml.head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1B2" w:rsidRPr="003764C7" w:rsidRDefault="003764C7" w:rsidP="00E631B2">
      <w:pPr>
        <w:spacing w:after="0"/>
        <w:jc w:val="center"/>
        <w:rPr>
          <w:rFonts w:ascii="Bookman Old Style" w:hAnsi="Bookman Old Style" w:cs="Arial"/>
        </w:rPr>
      </w:pPr>
      <w:r w:rsidRPr="003764C7">
        <w:rPr>
          <w:rFonts w:ascii="Bookman Old Style" w:hAnsi="Bookman Old Style"/>
          <w:noProof/>
        </w:rPr>
        <w:drawing>
          <wp:anchor distT="0" distB="0" distL="114300" distR="114300" simplePos="0" relativeHeight="251673600" behindDoc="0" locked="0" layoutInCell="1" allowOverlap="1">
            <wp:simplePos x="0" y="0"/>
            <wp:positionH relativeFrom="column">
              <wp:posOffset>-403860</wp:posOffset>
            </wp:positionH>
            <wp:positionV relativeFrom="paragraph">
              <wp:posOffset>5715</wp:posOffset>
            </wp:positionV>
            <wp:extent cx="790575" cy="914400"/>
            <wp:effectExtent l="19050" t="0" r="9525" b="0"/>
            <wp:wrapSquare wrapText="bothSides"/>
            <wp:docPr id="2" name="Imagem 0" descr="Brasão UF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Brasão UFRN.jpg"/>
                    <pic:cNvPicPr>
                      <a:picLocks noChangeAspect="1" noChangeArrowheads="1"/>
                    </pic:cNvPicPr>
                  </pic:nvPicPr>
                  <pic:blipFill>
                    <a:blip r:embed="rId8"/>
                    <a:srcRect/>
                    <a:stretch>
                      <a:fillRect/>
                    </a:stretch>
                  </pic:blipFill>
                  <pic:spPr bwMode="auto">
                    <a:xfrm>
                      <a:off x="0" y="0"/>
                      <a:ext cx="790575" cy="914400"/>
                    </a:xfrm>
                    <a:prstGeom prst="rect">
                      <a:avLst/>
                    </a:prstGeom>
                    <a:noFill/>
                    <a:ln w="9525">
                      <a:noFill/>
                      <a:miter lim="800000"/>
                      <a:headEnd/>
                      <a:tailEnd/>
                    </a:ln>
                  </pic:spPr>
                </pic:pic>
              </a:graphicData>
            </a:graphic>
          </wp:anchor>
        </w:drawing>
      </w:r>
      <w:r w:rsidRPr="003764C7">
        <w:rPr>
          <w:rFonts w:ascii="Bookman Old Style" w:hAnsi="Bookman Old Style"/>
          <w:noProof/>
        </w:rPr>
        <w:drawing>
          <wp:anchor distT="0" distB="0" distL="114300" distR="114300" simplePos="0" relativeHeight="251674624" behindDoc="0" locked="0" layoutInCell="1" allowOverlap="1">
            <wp:simplePos x="0" y="0"/>
            <wp:positionH relativeFrom="column">
              <wp:posOffset>5139690</wp:posOffset>
            </wp:positionH>
            <wp:positionV relativeFrom="paragraph">
              <wp:posOffset>110490</wp:posOffset>
            </wp:positionV>
            <wp:extent cx="873760" cy="714375"/>
            <wp:effectExtent l="19050" t="0" r="2540" b="9525"/>
            <wp:wrapSquare wrapText="bothSides"/>
            <wp:docPr id="3" name="Imagem 1" descr="Logotipo DI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tipo DIMAp.jpg"/>
                    <pic:cNvPicPr>
                      <a:picLocks noChangeAspect="1" noChangeArrowheads="1"/>
                    </pic:cNvPicPr>
                  </pic:nvPicPr>
                  <pic:blipFill>
                    <a:blip r:embed="rId9"/>
                    <a:srcRect/>
                    <a:stretch>
                      <a:fillRect/>
                    </a:stretch>
                  </pic:blipFill>
                  <pic:spPr bwMode="auto">
                    <a:xfrm>
                      <a:off x="0" y="0"/>
                      <a:ext cx="873760" cy="714375"/>
                    </a:xfrm>
                    <a:prstGeom prst="rect">
                      <a:avLst/>
                    </a:prstGeom>
                    <a:noFill/>
                    <a:ln w="9525">
                      <a:noFill/>
                      <a:miter lim="800000"/>
                      <a:headEnd/>
                      <a:tailEnd/>
                    </a:ln>
                  </pic:spPr>
                </pic:pic>
              </a:graphicData>
            </a:graphic>
          </wp:anchor>
        </w:drawing>
      </w:r>
      <w:r w:rsidR="00E631B2" w:rsidRPr="003764C7">
        <w:rPr>
          <w:rFonts w:ascii="Bookman Old Style" w:hAnsi="Bookman Old Style" w:cs="Arial"/>
        </w:rPr>
        <w:t>UNIVERSIDADE FEDERAL DO RIO GRANDE DO NORTE</w:t>
      </w:r>
      <w:r w:rsidR="00E631B2" w:rsidRPr="003764C7">
        <w:rPr>
          <w:rFonts w:ascii="Bookman Old Style" w:hAnsi="Bookman Old Style" w:cs="Arial"/>
        </w:rPr>
        <w:br/>
        <w:t>CENTRO DE CIÊNCIAS EXATAS E DA TERRA</w:t>
      </w:r>
    </w:p>
    <w:p w:rsidR="00666BD3" w:rsidRPr="003764C7" w:rsidRDefault="00E631B2" w:rsidP="00E631B2">
      <w:pPr>
        <w:spacing w:after="0"/>
        <w:jc w:val="center"/>
        <w:rPr>
          <w:rFonts w:ascii="Bookman Old Style" w:hAnsi="Bookman Old Style" w:cs="Arial"/>
        </w:rPr>
      </w:pPr>
      <w:r w:rsidRPr="003764C7">
        <w:rPr>
          <w:rFonts w:ascii="Bookman Old Style" w:hAnsi="Bookman Old Style" w:cs="Arial"/>
        </w:rPr>
        <w:t>DEPARTAMENTO DE INFORMÁTICA E MATEMÁTICA APLICADA</w:t>
      </w:r>
    </w:p>
    <w:p w:rsidR="00E631B2" w:rsidRPr="003764C7" w:rsidRDefault="00895977" w:rsidP="00E631B2">
      <w:pPr>
        <w:spacing w:after="0"/>
        <w:jc w:val="center"/>
        <w:rPr>
          <w:rFonts w:ascii="Bookman Old Style" w:hAnsi="Bookman Old Style" w:cs="Arial"/>
          <w:sz w:val="23"/>
          <w:szCs w:val="23"/>
        </w:rPr>
      </w:pPr>
      <w:r>
        <w:rPr>
          <w:rFonts w:ascii="Bookman Old Style" w:hAnsi="Bookman Old Style" w:cs="Arial"/>
        </w:rPr>
        <w:t>MESTRADO EM SISTEMAS E COMPUTAÇÃO</w:t>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E631B2" w:rsidRPr="003764C7" w:rsidRDefault="00E631B2" w:rsidP="00E631B2">
      <w:pPr>
        <w:widowControl w:val="0"/>
        <w:autoSpaceDE w:val="0"/>
        <w:autoSpaceDN w:val="0"/>
        <w:adjustRightInd w:val="0"/>
        <w:spacing w:after="0"/>
        <w:jc w:val="center"/>
        <w:rPr>
          <w:rFonts w:ascii="Bookman Old Style" w:hAnsi="Bookman Old Style" w:cs="Arial"/>
          <w:color w:val="000000"/>
          <w:sz w:val="42"/>
          <w:szCs w:val="42"/>
        </w:rPr>
      </w:pPr>
    </w:p>
    <w:p w:rsidR="0043200D" w:rsidRPr="003764C7" w:rsidRDefault="00566329" w:rsidP="00E631B2">
      <w:pPr>
        <w:widowControl w:val="0"/>
        <w:autoSpaceDE w:val="0"/>
        <w:autoSpaceDN w:val="0"/>
        <w:adjustRightInd w:val="0"/>
        <w:spacing w:after="0"/>
        <w:jc w:val="center"/>
        <w:rPr>
          <w:rFonts w:ascii="Bookman Old Style" w:hAnsi="Bookman Old Style" w:cs="Arial"/>
          <w:color w:val="000000"/>
          <w:sz w:val="42"/>
          <w:szCs w:val="42"/>
        </w:rPr>
      </w:pPr>
      <w:r>
        <w:rPr>
          <w:rFonts w:ascii="Bookman Old Style" w:hAnsi="Bookman Old Style" w:cs="Arial"/>
          <w:color w:val="000000"/>
          <w:sz w:val="42"/>
          <w:szCs w:val="42"/>
        </w:rPr>
        <w:t xml:space="preserve">Algoritmos </w:t>
      </w:r>
      <w:r w:rsidR="00780617">
        <w:rPr>
          <w:rFonts w:ascii="Bookman Old Style" w:hAnsi="Bookman Old Style" w:cs="Arial"/>
          <w:color w:val="000000"/>
          <w:sz w:val="42"/>
          <w:szCs w:val="42"/>
        </w:rPr>
        <w:t>Evolutivos A</w:t>
      </w:r>
      <w:r>
        <w:rPr>
          <w:rFonts w:ascii="Bookman Old Style" w:hAnsi="Bookman Old Style" w:cs="Arial"/>
          <w:color w:val="000000"/>
          <w:sz w:val="42"/>
          <w:szCs w:val="42"/>
        </w:rPr>
        <w:t>plicados</w:t>
      </w:r>
      <w:r w:rsidR="00A30502">
        <w:rPr>
          <w:rFonts w:ascii="Bookman Old Style" w:hAnsi="Bookman Old Style" w:cs="Arial"/>
          <w:color w:val="000000"/>
          <w:sz w:val="42"/>
          <w:szCs w:val="42"/>
        </w:rPr>
        <w:t xml:space="preserve"> ao</w:t>
      </w:r>
      <w:r w:rsidR="00780617">
        <w:rPr>
          <w:rFonts w:ascii="Bookman Old Style" w:hAnsi="Bookman Old Style" w:cs="Arial"/>
          <w:color w:val="000000"/>
          <w:sz w:val="42"/>
          <w:szCs w:val="42"/>
        </w:rPr>
        <w:t xml:space="preserve"> Problema do Ridemathing com Janelas de T</w:t>
      </w:r>
      <w:r w:rsidR="00D533FD">
        <w:rPr>
          <w:rFonts w:ascii="Bookman Old Style" w:hAnsi="Bookman Old Style" w:cs="Arial"/>
          <w:color w:val="000000"/>
          <w:sz w:val="42"/>
          <w:szCs w:val="42"/>
        </w:rPr>
        <w:t>empo</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D533FD" w:rsidP="00E631B2">
      <w:pPr>
        <w:widowControl w:val="0"/>
        <w:autoSpaceDE w:val="0"/>
        <w:autoSpaceDN w:val="0"/>
        <w:adjustRightInd w:val="0"/>
        <w:spacing w:after="0"/>
        <w:jc w:val="center"/>
        <w:rPr>
          <w:rFonts w:ascii="Bookman Old Style" w:hAnsi="Bookman Old Style" w:cs="Arial"/>
          <w:color w:val="000000"/>
          <w:sz w:val="30"/>
          <w:szCs w:val="30"/>
        </w:rPr>
      </w:pPr>
      <w:r>
        <w:rPr>
          <w:rFonts w:ascii="Bookman Old Style" w:hAnsi="Bookman Old Style" w:cs="Arial"/>
          <w:color w:val="000000"/>
          <w:sz w:val="30"/>
          <w:szCs w:val="30"/>
        </w:rPr>
        <w:t>José Arthur Souza de Macêdo</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Natal-RN</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Mês (por extenso) e ano</w:t>
      </w:r>
    </w:p>
    <w:p w:rsidR="00BA2587" w:rsidRPr="003764C7" w:rsidRDefault="0043200D" w:rsidP="00E631B2">
      <w:pPr>
        <w:widowControl w:val="0"/>
        <w:autoSpaceDE w:val="0"/>
        <w:autoSpaceDN w:val="0"/>
        <w:adjustRightInd w:val="0"/>
        <w:spacing w:after="0"/>
        <w:jc w:val="center"/>
        <w:rPr>
          <w:rFonts w:ascii="Bookman Old Style" w:hAnsi="Bookman Old Style" w:cs="Arial"/>
          <w:color w:val="000000"/>
          <w:sz w:val="30"/>
          <w:szCs w:val="30"/>
        </w:rPr>
      </w:pPr>
      <w:r w:rsidRPr="003764C7">
        <w:rPr>
          <w:rFonts w:ascii="Bookman Old Style" w:hAnsi="Bookman Old Style" w:cs="Arial"/>
          <w:color w:val="000000"/>
          <w:sz w:val="24"/>
          <w:szCs w:val="24"/>
        </w:rPr>
        <w:br w:type="page"/>
      </w:r>
      <w:r w:rsidR="002B62A4">
        <w:rPr>
          <w:rFonts w:ascii="Bookman Old Style" w:hAnsi="Bookman Old Style" w:cs="Arial"/>
          <w:color w:val="000000"/>
          <w:sz w:val="30"/>
          <w:szCs w:val="30"/>
        </w:rPr>
        <w:lastRenderedPageBreak/>
        <w:t>José Arthur Souza de Macêdo</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780617" w:rsidP="00E631B2">
      <w:pPr>
        <w:widowControl w:val="0"/>
        <w:autoSpaceDE w:val="0"/>
        <w:autoSpaceDN w:val="0"/>
        <w:adjustRightInd w:val="0"/>
        <w:spacing w:after="0"/>
        <w:jc w:val="center"/>
        <w:rPr>
          <w:rFonts w:ascii="Bookman Old Style" w:hAnsi="Bookman Old Style" w:cs="Arial"/>
          <w:color w:val="000000"/>
          <w:sz w:val="36"/>
          <w:szCs w:val="36"/>
        </w:rPr>
      </w:pPr>
      <w:r>
        <w:rPr>
          <w:rFonts w:ascii="Bookman Old Style" w:hAnsi="Bookman Old Style" w:cs="Arial"/>
          <w:color w:val="000000"/>
          <w:sz w:val="36"/>
          <w:szCs w:val="36"/>
        </w:rPr>
        <w:t>Algoritmos Evolutivos A</w:t>
      </w:r>
      <w:r w:rsidR="00566329">
        <w:rPr>
          <w:rFonts w:ascii="Bookman Old Style" w:hAnsi="Bookman Old Style" w:cs="Arial"/>
          <w:color w:val="000000"/>
          <w:sz w:val="36"/>
          <w:szCs w:val="36"/>
        </w:rPr>
        <w:t>plicados ao</w:t>
      </w:r>
      <w:r>
        <w:rPr>
          <w:rFonts w:ascii="Bookman Old Style" w:hAnsi="Bookman Old Style" w:cs="Arial"/>
          <w:color w:val="000000"/>
          <w:sz w:val="36"/>
          <w:szCs w:val="36"/>
        </w:rPr>
        <w:t xml:space="preserve"> Problema do Ridemathing com Janelas de T</w:t>
      </w:r>
      <w:r w:rsidR="002B62A4">
        <w:rPr>
          <w:rFonts w:ascii="Bookman Old Style" w:hAnsi="Bookman Old Style" w:cs="Arial"/>
          <w:color w:val="000000"/>
          <w:sz w:val="36"/>
          <w:szCs w:val="36"/>
        </w:rPr>
        <w:t>empo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2B62A4" w:rsidP="004E18A7">
      <w:pPr>
        <w:widowControl w:val="0"/>
        <w:autoSpaceDE w:val="0"/>
        <w:autoSpaceDN w:val="0"/>
        <w:adjustRightInd w:val="0"/>
        <w:spacing w:after="0" w:line="276" w:lineRule="auto"/>
        <w:ind w:left="3686"/>
        <w:rPr>
          <w:rFonts w:ascii="Bookman Old Style" w:hAnsi="Bookman Old Style" w:cs="Arial"/>
          <w:color w:val="000000"/>
          <w:sz w:val="24"/>
          <w:szCs w:val="24"/>
        </w:rPr>
      </w:pPr>
      <w:r>
        <w:rPr>
          <w:rFonts w:ascii="Bookman Old Style" w:hAnsi="Bookman Old Style" w:cs="Arial"/>
          <w:color w:val="000000"/>
          <w:sz w:val="24"/>
          <w:szCs w:val="24"/>
        </w:rPr>
        <w:t>Dissertação de Mestrado</w:t>
      </w:r>
      <w:r w:rsidR="00BA2587" w:rsidRPr="003764C7">
        <w:rPr>
          <w:rFonts w:ascii="Bookman Old Style" w:hAnsi="Bookman Old Style" w:cs="Arial"/>
          <w:color w:val="000000"/>
          <w:sz w:val="24"/>
          <w:szCs w:val="24"/>
        </w:rPr>
        <w:t xml:space="preserve"> apresentada ao</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Departamento de Informática e Matemática</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Aplicada do Centro de Ciências Exatas e</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da Terra da Universidade Federal do Rio</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Grande do Norte como requisito parcial para</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 xml:space="preserve">a obtenção do grau de </w:t>
      </w:r>
      <w:r>
        <w:rPr>
          <w:rFonts w:ascii="Bookman Old Style" w:hAnsi="Bookman Old Style" w:cs="Arial"/>
          <w:color w:val="000000"/>
          <w:sz w:val="24"/>
          <w:szCs w:val="24"/>
        </w:rPr>
        <w:t>Mestre em</w:t>
      </w:r>
      <w:r w:rsidR="00BA2587" w:rsidRPr="003764C7">
        <w:rPr>
          <w:rFonts w:ascii="Bookman Old Style" w:hAnsi="Bookman Old Style" w:cs="Arial"/>
          <w:color w:val="000000"/>
          <w:sz w:val="24"/>
          <w:szCs w:val="24"/>
        </w:rPr>
        <w:t xml:space="preserve"> Ciência</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da Computação.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Orientador(a)</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6"/>
          <w:szCs w:val="26"/>
        </w:rPr>
      </w:pPr>
      <w:r w:rsidRPr="003764C7">
        <w:rPr>
          <w:rFonts w:ascii="Bookman Old Style" w:hAnsi="Bookman Old Style" w:cs="Arial"/>
          <w:color w:val="000000"/>
          <w:sz w:val="26"/>
          <w:szCs w:val="26"/>
        </w:rPr>
        <w:t>Nome e titulação do(a) professor(a) orientador(a)</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E631B2" w:rsidRPr="003764C7" w:rsidRDefault="00E631B2" w:rsidP="00E631B2">
      <w:pPr>
        <w:widowControl w:val="0"/>
        <w:autoSpaceDE w:val="0"/>
        <w:autoSpaceDN w:val="0"/>
        <w:adjustRightInd w:val="0"/>
        <w:spacing w:after="0"/>
        <w:jc w:val="center"/>
        <w:rPr>
          <w:rFonts w:ascii="Bookman Old Style" w:hAnsi="Bookman Old Style" w:cs="Arial"/>
          <w:color w:val="000000"/>
          <w:sz w:val="24"/>
          <w:szCs w:val="24"/>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Universidade Federal do Rio Grande do Norte</w:t>
      </w:r>
      <w:r w:rsidR="00506FDE" w:rsidRPr="003764C7">
        <w:rPr>
          <w:rFonts w:ascii="Bookman Old Style" w:hAnsi="Bookman Old Style" w:cs="Arial"/>
          <w:color w:val="000000"/>
          <w:sz w:val="24"/>
          <w:szCs w:val="24"/>
        </w:rPr>
        <w:t xml:space="preserve"> – </w:t>
      </w:r>
      <w:r w:rsidRPr="003764C7">
        <w:rPr>
          <w:rFonts w:ascii="Bookman Old Style" w:hAnsi="Bookman Old Style" w:cs="Arial"/>
          <w:color w:val="000000"/>
          <w:sz w:val="24"/>
          <w:szCs w:val="24"/>
        </w:rPr>
        <w:t>UFRN</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Departamento de Informática e Matemática Aplicad</w:t>
      </w:r>
      <w:r w:rsidR="00506FDE" w:rsidRPr="003764C7">
        <w:rPr>
          <w:rFonts w:ascii="Bookman Old Style" w:hAnsi="Bookman Old Style" w:cs="Arial"/>
          <w:color w:val="000000"/>
          <w:sz w:val="24"/>
          <w:szCs w:val="24"/>
        </w:rPr>
        <w:t xml:space="preserve">a – </w:t>
      </w:r>
      <w:r w:rsidRPr="003764C7">
        <w:rPr>
          <w:rFonts w:ascii="Bookman Old Style" w:hAnsi="Bookman Old Style" w:cs="Arial"/>
          <w:color w:val="000000"/>
          <w:sz w:val="24"/>
          <w:szCs w:val="24"/>
        </w:rPr>
        <w:t>DIMAp</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Natal-RN</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Mês (por extenso) e ano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24"/>
          <w:szCs w:val="24"/>
        </w:rPr>
        <w:sectPr w:rsidR="00BA2587" w:rsidRPr="003764C7" w:rsidSect="00AE689B">
          <w:headerReference w:type="first" r:id="rId10"/>
          <w:pgSz w:w="11893" w:h="16826"/>
          <w:pgMar w:top="1701" w:right="1134" w:bottom="1134" w:left="1701" w:header="720" w:footer="720" w:gutter="0"/>
          <w:pgNumType w:start="0"/>
          <w:cols w:space="720"/>
          <w:noEndnote/>
          <w:docGrid w:linePitch="299"/>
        </w:sectPr>
      </w:pPr>
    </w:p>
    <w:p w:rsidR="00BA2587" w:rsidRPr="003764C7" w:rsidRDefault="00713222" w:rsidP="00506FDE">
      <w:pPr>
        <w:widowControl w:val="0"/>
        <w:autoSpaceDE w:val="0"/>
        <w:autoSpaceDN w:val="0"/>
        <w:adjustRightInd w:val="0"/>
        <w:spacing w:after="0"/>
        <w:rPr>
          <w:rFonts w:ascii="Bookman Old Style" w:hAnsi="Bookman Old Style" w:cs="Arial"/>
          <w:color w:val="000000"/>
          <w:sz w:val="24"/>
          <w:szCs w:val="24"/>
        </w:rPr>
      </w:pPr>
      <w:r>
        <w:rPr>
          <w:rFonts w:ascii="Bookman Old Style" w:hAnsi="Bookman Old Style" w:cs="Arial"/>
          <w:color w:val="000000"/>
          <w:sz w:val="24"/>
          <w:szCs w:val="24"/>
        </w:rPr>
        <w:lastRenderedPageBreak/>
        <w:t>Dissertação de Mestrado</w:t>
      </w:r>
      <w:r w:rsidR="00506FDE" w:rsidRPr="003764C7">
        <w:rPr>
          <w:rFonts w:ascii="Bookman Old Style" w:hAnsi="Bookman Old Style" w:cs="Arial"/>
          <w:color w:val="000000"/>
          <w:sz w:val="24"/>
          <w:szCs w:val="24"/>
        </w:rPr>
        <w:t xml:space="preserve"> sob o título </w:t>
      </w:r>
      <w:r w:rsidR="00780617" w:rsidRPr="00780617">
        <w:rPr>
          <w:rFonts w:ascii="Bookman Old Style" w:hAnsi="Bookman Old Style" w:cs="Arial"/>
          <w:i/>
          <w:color w:val="000000"/>
          <w:sz w:val="24"/>
          <w:szCs w:val="24"/>
        </w:rPr>
        <w:t>Algoritmos Evolutivos Aplicados ao Problema do Ridemathing com Janelas de Tempo</w:t>
      </w:r>
      <w:r>
        <w:rPr>
          <w:rFonts w:ascii="Bookman Old Style" w:hAnsi="Bookman Old Style" w:cs="Arial"/>
          <w:i/>
          <w:color w:val="000000"/>
          <w:sz w:val="24"/>
          <w:szCs w:val="24"/>
        </w:rPr>
        <w:t xml:space="preserve"> </w:t>
      </w:r>
      <w:r w:rsidR="00506FDE" w:rsidRPr="003764C7">
        <w:rPr>
          <w:rFonts w:ascii="Bookman Old Style" w:hAnsi="Bookman Old Style" w:cs="Arial"/>
          <w:color w:val="000000"/>
          <w:sz w:val="24"/>
          <w:szCs w:val="24"/>
        </w:rPr>
        <w:t xml:space="preserve">apresentada por </w:t>
      </w:r>
      <w:r w:rsidR="003A0F01">
        <w:rPr>
          <w:rFonts w:ascii="Bookman Old Style" w:hAnsi="Bookman Old Style" w:cs="Arial"/>
          <w:color w:val="000000"/>
          <w:sz w:val="24"/>
          <w:szCs w:val="24"/>
        </w:rPr>
        <w:t>José Arthur Souza de Macêdo</w:t>
      </w:r>
      <w:r w:rsidR="00506FDE" w:rsidRPr="003764C7">
        <w:rPr>
          <w:rFonts w:ascii="Bookman Old Style" w:hAnsi="Bookman Old Style" w:cs="Arial"/>
          <w:color w:val="000000"/>
          <w:sz w:val="24"/>
          <w:szCs w:val="24"/>
        </w:rPr>
        <w:t xml:space="preserve"> e aceita pelo Departamento de Informática e Matemática Aplicada do Centro de Ciências Exatas e da Terra da Universidade Federal do Rio Grande do Norte, sendo aprovada por todos os membros da banca examinadora abaixo especificada:</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506FDE" w:rsidRPr="003764C7" w:rsidRDefault="00506FDE" w:rsidP="00E631B2">
      <w:pPr>
        <w:widowControl w:val="0"/>
        <w:autoSpaceDE w:val="0"/>
        <w:autoSpaceDN w:val="0"/>
        <w:adjustRightInd w:val="0"/>
        <w:spacing w:after="0"/>
        <w:rPr>
          <w:rFonts w:ascii="Bookman Old Style" w:hAnsi="Bookman Old Style" w:cs="Arial"/>
          <w:color w:val="000000"/>
          <w:sz w:val="18"/>
          <w:szCs w:val="18"/>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do(a) orientador(a)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rPr>
      </w:pPr>
      <w:r w:rsidRPr="003764C7">
        <w:rPr>
          <w:rFonts w:ascii="Bookman Old Style" w:hAnsi="Bookman Old Style" w:cs="Arial"/>
          <w:color w:val="000000"/>
        </w:rPr>
        <w:t>Orientador(a)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BA2587"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rPr>
      </w:pPr>
      <w:r w:rsidRPr="003764C7">
        <w:rPr>
          <w:rFonts w:ascii="Bookman Old Style" w:hAnsi="Bookman Old Style" w:cs="Arial"/>
          <w:color w:val="000000"/>
        </w:rPr>
        <w:t>Co-orientador(a), se houver</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sectPr w:rsidR="00506FDE" w:rsidRPr="003764C7" w:rsidSect="00506FDE">
          <w:pgSz w:w="11893" w:h="16826"/>
          <w:pgMar w:top="1701" w:right="1134" w:bottom="1134" w:left="1701" w:header="720" w:footer="720" w:gutter="0"/>
          <w:cols w:space="720"/>
          <w:noEndnote/>
        </w:sectPr>
      </w:pPr>
      <w:r w:rsidRPr="003764C7">
        <w:rPr>
          <w:rFonts w:ascii="Bookman Old Style" w:hAnsi="Bookman Old Style" w:cs="Arial"/>
          <w:color w:val="000000"/>
          <w:sz w:val="24"/>
          <w:szCs w:val="24"/>
        </w:rPr>
        <w:lastRenderedPageBreak/>
        <w:t>Natal-RN, data de aprovação (por extenso).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t>Homenagem que o autor presta a uma ou mais pessoas.</w:t>
      </w:r>
    </w:p>
    <w:p w:rsidR="00BA2587" w:rsidRPr="003764C7" w:rsidRDefault="00BA2587" w:rsidP="00E631B2">
      <w:pPr>
        <w:widowControl w:val="0"/>
        <w:autoSpaceDE w:val="0"/>
        <w:autoSpaceDN w:val="0"/>
        <w:adjustRightInd w:val="0"/>
        <w:spacing w:after="0"/>
        <w:rPr>
          <w:rFonts w:ascii="Bookman Old Style" w:hAnsi="Bookman Old Style" w:cs="Arial"/>
          <w:color w:val="000000"/>
          <w:sz w:val="24"/>
          <w:szCs w:val="24"/>
        </w:rPr>
        <w:sectPr w:rsidR="00BA2587" w:rsidRPr="003764C7" w:rsidSect="00506FDE">
          <w:pgSz w:w="11893" w:h="16826"/>
          <w:pgMar w:top="1701" w:right="1134" w:bottom="1134" w:left="1701" w:header="720" w:footer="720" w:gutter="0"/>
          <w:cols w:space="720"/>
          <w:noEndnote/>
          <w:docGrid w:linePitch="299"/>
        </w:sectPr>
      </w:pPr>
    </w:p>
    <w:p w:rsidR="00BA2587" w:rsidRPr="003764C7" w:rsidRDefault="00BA2587" w:rsidP="00506FDE">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44"/>
          <w:szCs w:val="44"/>
        </w:rPr>
        <w:lastRenderedPageBreak/>
        <w:t>Agradecimentos</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BA2587" w:rsidP="00506FDE">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Agradecimentos dirigidos àqueles que cont</w:t>
      </w:r>
      <w:r w:rsidR="00506FDE" w:rsidRPr="003764C7">
        <w:rPr>
          <w:rFonts w:ascii="Bookman Old Style" w:hAnsi="Bookman Old Style" w:cs="Arial"/>
          <w:color w:val="000000"/>
          <w:sz w:val="24"/>
          <w:szCs w:val="24"/>
        </w:rPr>
        <w:t>ribuíram de maneira relevante à e</w:t>
      </w:r>
      <w:r w:rsidRPr="003764C7">
        <w:rPr>
          <w:rFonts w:ascii="Bookman Old Style" w:hAnsi="Bookman Old Style" w:cs="Arial"/>
          <w:color w:val="000000"/>
          <w:sz w:val="24"/>
          <w:szCs w:val="24"/>
        </w:rPr>
        <w:t>laboração</w:t>
      </w:r>
      <w:r w:rsidR="00506FDE"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do trabalho, sejam eles pessoas ou mesmo organizações.</w:t>
      </w:r>
    </w:p>
    <w:p w:rsidR="000B16F9" w:rsidRDefault="00392942" w:rsidP="000B16F9">
      <w:pPr>
        <w:jc w:val="right"/>
        <w:rPr>
          <w:rFonts w:ascii="Bookman Old Style" w:hAnsi="Bookman Old Style" w:cs="Arial"/>
          <w:color w:val="000000"/>
          <w:sz w:val="24"/>
          <w:szCs w:val="24"/>
        </w:rPr>
      </w:pPr>
      <w:r w:rsidRPr="003764C7">
        <w:rPr>
          <w:rFonts w:ascii="Bookman Old Style" w:hAnsi="Bookman Old Style" w:cs="Arial"/>
          <w:color w:val="000000"/>
          <w:sz w:val="24"/>
          <w:szCs w:val="24"/>
        </w:rPr>
        <w:br w:type="page"/>
      </w: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i/>
          <w:color w:val="000000"/>
          <w:sz w:val="24"/>
          <w:szCs w:val="24"/>
        </w:rPr>
      </w:pPr>
      <w:r>
        <w:rPr>
          <w:rFonts w:ascii="Bookman Old Style" w:hAnsi="Bookman Old Style" w:cs="Arial"/>
          <w:i/>
          <w:color w:val="000000"/>
          <w:sz w:val="24"/>
          <w:szCs w:val="24"/>
        </w:rPr>
        <w:t>Citação</w:t>
      </w:r>
    </w:p>
    <w:p w:rsidR="000B16F9" w:rsidRDefault="000B16F9" w:rsidP="000B16F9">
      <w:pPr>
        <w:jc w:val="right"/>
        <w:rPr>
          <w:rFonts w:ascii="Bookman Old Style" w:hAnsi="Bookman Old Style" w:cs="Arial"/>
          <w:color w:val="000000"/>
          <w:sz w:val="24"/>
          <w:szCs w:val="24"/>
        </w:rPr>
      </w:pPr>
      <w:r>
        <w:rPr>
          <w:rFonts w:ascii="Bookman Old Style" w:hAnsi="Bookman Old Style" w:cs="Arial"/>
          <w:color w:val="000000"/>
          <w:sz w:val="24"/>
          <w:szCs w:val="24"/>
        </w:rPr>
        <w:t>Autor</w:t>
      </w:r>
      <w:r>
        <w:rPr>
          <w:rFonts w:ascii="Bookman Old Style" w:hAnsi="Bookman Old Style" w:cs="Arial"/>
          <w:color w:val="000000"/>
          <w:sz w:val="24"/>
          <w:szCs w:val="24"/>
        </w:rPr>
        <w:br w:type="page"/>
      </w:r>
    </w:p>
    <w:p w:rsidR="00392942" w:rsidRPr="003764C7" w:rsidRDefault="00566329" w:rsidP="00506FDE">
      <w:pPr>
        <w:widowControl w:val="0"/>
        <w:autoSpaceDE w:val="0"/>
        <w:autoSpaceDN w:val="0"/>
        <w:adjustRightInd w:val="0"/>
        <w:spacing w:after="0"/>
        <w:jc w:val="center"/>
        <w:rPr>
          <w:rFonts w:ascii="Bookman Old Style" w:hAnsi="Bookman Old Style" w:cs="Arial"/>
          <w:color w:val="000000"/>
          <w:sz w:val="36"/>
          <w:szCs w:val="36"/>
        </w:rPr>
      </w:pPr>
      <w:r>
        <w:rPr>
          <w:rFonts w:ascii="Bookman Old Style" w:hAnsi="Bookman Old Style" w:cs="Arial"/>
          <w:color w:val="000000"/>
          <w:sz w:val="36"/>
          <w:szCs w:val="36"/>
        </w:rPr>
        <w:lastRenderedPageBreak/>
        <w:t xml:space="preserve">Algoritmos </w:t>
      </w:r>
      <w:r w:rsidR="003A0F01">
        <w:rPr>
          <w:rFonts w:ascii="Bookman Old Style" w:hAnsi="Bookman Old Style" w:cs="Arial"/>
          <w:color w:val="000000"/>
          <w:sz w:val="36"/>
          <w:szCs w:val="36"/>
        </w:rPr>
        <w:t>Evolutivos Aplicados ao Problema do Ridemathing com Janelas de T</w:t>
      </w:r>
      <w:r>
        <w:rPr>
          <w:rFonts w:ascii="Bookman Old Style" w:hAnsi="Bookman Old Style" w:cs="Arial"/>
          <w:color w:val="000000"/>
          <w:sz w:val="36"/>
          <w:szCs w:val="36"/>
        </w:rPr>
        <w:t>empo</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t xml:space="preserve">Autor: </w:t>
      </w:r>
      <w:r w:rsidR="00566329">
        <w:rPr>
          <w:rFonts w:ascii="Bookman Old Style" w:hAnsi="Bookman Old Style" w:cs="Arial"/>
          <w:color w:val="000000"/>
          <w:sz w:val="24"/>
          <w:szCs w:val="24"/>
        </w:rPr>
        <w:t>José Arthur Souza de Macêdo</w:t>
      </w: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sectPr w:rsidR="00392942" w:rsidRPr="003764C7" w:rsidSect="00506FDE">
          <w:headerReference w:type="default" r:id="rId11"/>
          <w:pgSz w:w="11893" w:h="16826"/>
          <w:pgMar w:top="1701" w:right="1134" w:bottom="1134" w:left="1701" w:header="720" w:footer="720" w:gutter="0"/>
          <w:cols w:space="720"/>
          <w:noEndnote/>
        </w:sectPr>
      </w:pP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Orientador(a): Titulação e nome do(a) orientador(a)</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506FDE">
      <w:pPr>
        <w:widowControl w:val="0"/>
        <w:autoSpaceDE w:val="0"/>
        <w:autoSpaceDN w:val="0"/>
        <w:adjustRightInd w:val="0"/>
        <w:spacing w:after="0"/>
        <w:jc w:val="center"/>
        <w:rPr>
          <w:rFonts w:ascii="Bookman Old Style" w:hAnsi="Bookman Old Style" w:cs="Arial"/>
          <w:smallCaps/>
          <w:color w:val="000000"/>
          <w:sz w:val="36"/>
          <w:szCs w:val="36"/>
        </w:rPr>
      </w:pPr>
      <w:r w:rsidRPr="003764C7">
        <w:rPr>
          <w:rFonts w:ascii="Bookman Old Style" w:hAnsi="Bookman Old Style" w:cs="Arial"/>
          <w:smallCaps/>
          <w:color w:val="000000"/>
          <w:sz w:val="36"/>
          <w:szCs w:val="36"/>
        </w:rPr>
        <w:t>R</w:t>
      </w:r>
      <w:r w:rsidR="00506FDE" w:rsidRPr="003764C7">
        <w:rPr>
          <w:rFonts w:ascii="Bookman Old Style" w:hAnsi="Bookman Old Style" w:cs="Arial"/>
          <w:smallCaps/>
          <w:color w:val="000000"/>
          <w:sz w:val="36"/>
          <w:szCs w:val="36"/>
        </w:rPr>
        <w:t>esumo</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CF4C16">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O resumo deve apresentar de forma concisa os pontos relevantes de um texto, fornecendo</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uma visão rápida e clara do conteúdo e das conclusões do trabalho. O texto, redigido na</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forma impessoal do verbo, é constituído de uma </w:t>
      </w:r>
      <w:r w:rsidR="00CF4C16" w:rsidRPr="003764C7">
        <w:rPr>
          <w:rFonts w:ascii="Bookman Old Style" w:hAnsi="Bookman Old Style" w:cs="Arial"/>
          <w:color w:val="000000"/>
          <w:sz w:val="24"/>
          <w:szCs w:val="24"/>
        </w:rPr>
        <w:t>sequência</w:t>
      </w:r>
      <w:r w:rsidRPr="003764C7">
        <w:rPr>
          <w:rFonts w:ascii="Bookman Old Style" w:hAnsi="Bookman Old Style" w:cs="Arial"/>
          <w:color w:val="000000"/>
          <w:sz w:val="24"/>
          <w:szCs w:val="24"/>
        </w:rPr>
        <w:t xml:space="preserve"> de frases concisas e objetivas e</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não de uma simples enumeração de tópicos, não ultrapassando 500 palavras, seguido, logo</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abaixo, das palavras representativas do conteúdo do trabalho, isto é, palavras-chave e/ou</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descritores. Por m, deve-se evitar, na redação do resumo, o uso de parágrafos (em geral</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resumos são escritos em parágrafo único), bem como de fórmulas, equações, diagramas e</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símbolos, optando-se, quando necessário, pela transcrição na forma extensa, além de não</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incluir citações </w:t>
      </w:r>
      <w:r w:rsidR="00CF4C16" w:rsidRPr="003764C7">
        <w:rPr>
          <w:rFonts w:ascii="Bookman Old Style" w:hAnsi="Bookman Old Style" w:cs="Arial"/>
          <w:color w:val="000000"/>
          <w:sz w:val="24"/>
          <w:szCs w:val="24"/>
        </w:rPr>
        <w:t>bibliográficas</w:t>
      </w:r>
      <w:r w:rsidRPr="003764C7">
        <w:rPr>
          <w:rFonts w:ascii="Bookman Old Style" w:hAnsi="Bookman Old Style" w:cs="Arial"/>
          <w:color w:val="000000"/>
          <w:sz w:val="24"/>
          <w:szCs w:val="24"/>
        </w:rPr>
        <w:t>.</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i/>
          <w:color w:val="000000"/>
          <w:sz w:val="24"/>
          <w:szCs w:val="24"/>
        </w:rPr>
        <w:t>Palavras-chave:</w:t>
      </w:r>
      <w:r w:rsidRPr="003764C7">
        <w:rPr>
          <w:rFonts w:ascii="Bookman Old Style" w:hAnsi="Bookman Old Style" w:cs="Arial"/>
          <w:color w:val="000000"/>
          <w:sz w:val="24"/>
          <w:szCs w:val="24"/>
        </w:rPr>
        <w:t xml:space="preserve"> Palavra-chave 1, Palavra-chave 2, Palavra-chave 3.</w:t>
      </w: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CF4C16" w:rsidRPr="00566329" w:rsidRDefault="003A0F01" w:rsidP="00CF4C16">
      <w:pPr>
        <w:widowControl w:val="0"/>
        <w:autoSpaceDE w:val="0"/>
        <w:autoSpaceDN w:val="0"/>
        <w:adjustRightInd w:val="0"/>
        <w:spacing w:after="0"/>
        <w:jc w:val="center"/>
        <w:rPr>
          <w:rFonts w:ascii="Bookman Old Style" w:hAnsi="Bookman Old Style" w:cs="Arial"/>
          <w:color w:val="000000"/>
          <w:sz w:val="36"/>
          <w:szCs w:val="36"/>
          <w:lang w:val="en-US"/>
        </w:rPr>
      </w:pPr>
      <w:r>
        <w:rPr>
          <w:rFonts w:ascii="Bookman Old Style" w:hAnsi="Bookman Old Style" w:cs="Arial"/>
          <w:color w:val="000000"/>
          <w:sz w:val="36"/>
          <w:szCs w:val="36"/>
          <w:lang w:val="en-US"/>
        </w:rPr>
        <w:lastRenderedPageBreak/>
        <w:t xml:space="preserve">Evolutionary </w:t>
      </w:r>
      <w:r w:rsidR="00566329" w:rsidRPr="00566329">
        <w:rPr>
          <w:rFonts w:ascii="Bookman Old Style" w:hAnsi="Bookman Old Style" w:cs="Arial"/>
          <w:color w:val="000000"/>
          <w:sz w:val="36"/>
          <w:szCs w:val="36"/>
          <w:lang w:val="en-US"/>
        </w:rPr>
        <w:t>Algorithm</w:t>
      </w:r>
      <w:r w:rsidR="00566329">
        <w:rPr>
          <w:rFonts w:ascii="Bookman Old Style" w:hAnsi="Bookman Old Style" w:cs="Arial"/>
          <w:color w:val="000000"/>
          <w:sz w:val="36"/>
          <w:szCs w:val="36"/>
          <w:lang w:val="en-US"/>
        </w:rPr>
        <w:t>s</w:t>
      </w:r>
      <w:r w:rsidR="00566329" w:rsidRPr="00566329">
        <w:rPr>
          <w:rFonts w:ascii="Bookman Old Style" w:hAnsi="Bookman Old Style" w:cs="Arial"/>
          <w:color w:val="000000"/>
          <w:sz w:val="36"/>
          <w:szCs w:val="36"/>
          <w:lang w:val="en-US"/>
        </w:rPr>
        <w:t xml:space="preserve"> Applied to the Ridemathing Problem With Time Windows</w:t>
      </w:r>
    </w:p>
    <w:p w:rsidR="00CF4C16" w:rsidRPr="00566329" w:rsidRDefault="00CF4C16" w:rsidP="00CF4C16">
      <w:pPr>
        <w:widowControl w:val="0"/>
        <w:autoSpaceDE w:val="0"/>
        <w:autoSpaceDN w:val="0"/>
        <w:adjustRightInd w:val="0"/>
        <w:spacing w:after="0"/>
        <w:rPr>
          <w:rFonts w:ascii="Bookman Old Style" w:hAnsi="Bookman Old Style" w:cs="Arial"/>
          <w:color w:val="000000"/>
          <w:sz w:val="18"/>
          <w:szCs w:val="18"/>
          <w:lang w:val="en-US"/>
        </w:rPr>
      </w:pPr>
    </w:p>
    <w:p w:rsidR="00CF4C16" w:rsidRPr="00566329" w:rsidRDefault="00CF4C16" w:rsidP="00CF4C16">
      <w:pPr>
        <w:widowControl w:val="0"/>
        <w:autoSpaceDE w:val="0"/>
        <w:autoSpaceDN w:val="0"/>
        <w:adjustRightInd w:val="0"/>
        <w:spacing w:after="0"/>
        <w:rPr>
          <w:rFonts w:ascii="Bookman Old Style" w:hAnsi="Bookman Old Style" w:cs="Arial"/>
          <w:color w:val="000000"/>
          <w:sz w:val="18"/>
          <w:szCs w:val="18"/>
          <w:lang w:val="en-US"/>
        </w:rPr>
      </w:pPr>
    </w:p>
    <w:p w:rsidR="00CF4C16" w:rsidRPr="00566329" w:rsidRDefault="00CF4C16" w:rsidP="00CF4C16">
      <w:pPr>
        <w:widowControl w:val="0"/>
        <w:autoSpaceDE w:val="0"/>
        <w:autoSpaceDN w:val="0"/>
        <w:adjustRightInd w:val="0"/>
        <w:spacing w:after="0"/>
        <w:rPr>
          <w:rFonts w:ascii="Bookman Old Style" w:hAnsi="Bookman Old Style" w:cs="Arial"/>
          <w:color w:val="000000"/>
          <w:sz w:val="18"/>
          <w:szCs w:val="18"/>
          <w:lang w:val="en-US"/>
        </w:rPr>
      </w:pP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t xml:space="preserve">Author: </w:t>
      </w:r>
      <w:r w:rsidR="003A0F01">
        <w:rPr>
          <w:rFonts w:ascii="Bookman Old Style" w:hAnsi="Bookman Old Style" w:cs="Arial"/>
          <w:color w:val="000000"/>
          <w:sz w:val="24"/>
          <w:szCs w:val="24"/>
        </w:rPr>
        <w:t>José Arthur Souza de Macêdo</w:t>
      </w: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sectPr w:rsidR="00CF4C16" w:rsidRPr="003764C7" w:rsidSect="00506FDE">
          <w:headerReference w:type="default" r:id="rId12"/>
          <w:pgSz w:w="11893" w:h="16826"/>
          <w:pgMar w:top="1701" w:right="1134" w:bottom="1134" w:left="1701" w:header="720" w:footer="720" w:gutter="0"/>
          <w:cols w:space="720"/>
          <w:noEndnote/>
        </w:sectPr>
      </w:pP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Advisor: Titulação e nome do(a) orientador(a)</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jc w:val="center"/>
        <w:rPr>
          <w:rFonts w:ascii="Bookman Old Style" w:hAnsi="Bookman Old Style" w:cs="Arial"/>
          <w:smallCaps/>
          <w:color w:val="000000"/>
          <w:sz w:val="36"/>
          <w:szCs w:val="36"/>
        </w:rPr>
      </w:pPr>
      <w:r w:rsidRPr="003764C7">
        <w:rPr>
          <w:rFonts w:ascii="Bookman Old Style" w:hAnsi="Bookman Old Style" w:cs="Arial"/>
          <w:smallCaps/>
          <w:color w:val="000000"/>
          <w:sz w:val="36"/>
          <w:szCs w:val="36"/>
        </w:rPr>
        <w:t>Abstract</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O resumo em língua estrangeira (em inglês </w:t>
      </w:r>
      <w:r w:rsidRPr="003764C7">
        <w:rPr>
          <w:rFonts w:ascii="Bookman Old Style" w:hAnsi="Bookman Old Style" w:cs="Arial"/>
          <w:i/>
          <w:color w:val="000000"/>
          <w:sz w:val="24"/>
          <w:szCs w:val="24"/>
        </w:rPr>
        <w:t>Abstract</w:t>
      </w:r>
      <w:r w:rsidRPr="003764C7">
        <w:rPr>
          <w:rFonts w:ascii="Bookman Old Style" w:hAnsi="Bookman Old Style" w:cs="Arial"/>
          <w:color w:val="000000"/>
          <w:sz w:val="24"/>
          <w:szCs w:val="24"/>
        </w:rPr>
        <w:t xml:space="preserve">, em espanhol </w:t>
      </w:r>
      <w:r w:rsidRPr="003764C7">
        <w:rPr>
          <w:rFonts w:ascii="Bookman Old Style" w:hAnsi="Bookman Old Style" w:cs="Arial"/>
          <w:i/>
          <w:color w:val="000000"/>
          <w:sz w:val="24"/>
          <w:szCs w:val="24"/>
        </w:rPr>
        <w:t>Resumen</w:t>
      </w:r>
      <w:r w:rsidRPr="003764C7">
        <w:rPr>
          <w:rFonts w:ascii="Bookman Old Style" w:hAnsi="Bookman Old Style" w:cs="Arial"/>
          <w:color w:val="000000"/>
          <w:sz w:val="24"/>
          <w:szCs w:val="24"/>
        </w:rPr>
        <w:t xml:space="preserve">, em francês </w:t>
      </w:r>
      <w:r w:rsidRPr="003764C7">
        <w:rPr>
          <w:rFonts w:ascii="Bookman Old Style" w:hAnsi="Bookman Old Style" w:cs="Arial"/>
          <w:i/>
          <w:color w:val="000000"/>
          <w:sz w:val="24"/>
          <w:szCs w:val="24"/>
        </w:rPr>
        <w:t>Résumé</w:t>
      </w:r>
      <w:r w:rsidRPr="003764C7">
        <w:rPr>
          <w:rFonts w:ascii="Bookman Old Style" w:hAnsi="Bookman Old Style" w:cs="Arial"/>
          <w:color w:val="000000"/>
          <w:sz w:val="24"/>
          <w:szCs w:val="24"/>
        </w:rPr>
        <w:t>) é uma versão do resumo escrito na língua vernácula para idioma de divulgação internacional. Ele deve apresentar as mesmas características do anterior (incluindo as mesmas palavras, isto é, seu conteúdo não deve diferir do resumo anterior), bem como ser seguido das palavras representativas do conteúdo do trabalho, isto é, palavras-chave e/ou descritores, na língua estrangeira. Embora a especificação abaixo considere o inglês como língua estrangeira (o mais comum), não fica impedida a adoção de outras línguas (a exemplo de espanhol ou francês) para redação do resumo em língua estrangeira.</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lang w:val="en-US"/>
        </w:rPr>
      </w:pPr>
      <w:r w:rsidRPr="003764C7">
        <w:rPr>
          <w:rFonts w:ascii="Bookman Old Style" w:hAnsi="Bookman Old Style" w:cs="Arial"/>
          <w:i/>
          <w:color w:val="000000"/>
          <w:sz w:val="24"/>
          <w:szCs w:val="24"/>
          <w:lang w:val="en-US"/>
        </w:rPr>
        <w:t>Keywords:</w:t>
      </w:r>
      <w:r w:rsidRPr="003764C7">
        <w:rPr>
          <w:rFonts w:ascii="Bookman Old Style" w:hAnsi="Bookman Old Style" w:cs="Arial"/>
          <w:color w:val="000000"/>
          <w:sz w:val="24"/>
          <w:szCs w:val="24"/>
          <w:lang w:val="en-US"/>
        </w:rPr>
        <w:t xml:space="preserve"> Keyword 1, Keyword 2, Keyword 3.</w:t>
      </w: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lang w:val="en-US"/>
        </w:rPr>
        <w:sectPr w:rsidR="00CF4C16" w:rsidRPr="003764C7" w:rsidSect="00506FDE">
          <w:type w:val="continuous"/>
          <w:pgSz w:w="11893" w:h="16826"/>
          <w:pgMar w:top="1701" w:right="1134" w:bottom="1134" w:left="1701" w:header="720" w:footer="720" w:gutter="0"/>
          <w:cols w:space="720"/>
          <w:noEndnote/>
        </w:sect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lang w:val="en-US"/>
        </w:rPr>
        <w:sectPr w:rsidR="00CF4C16" w:rsidRPr="003764C7" w:rsidSect="00506FDE">
          <w:type w:val="continuous"/>
          <w:pgSz w:w="11893" w:h="16826"/>
          <w:pgMar w:top="1701" w:right="1134" w:bottom="1134" w:left="1701" w:header="720" w:footer="720" w:gutter="0"/>
          <w:cols w:space="720"/>
          <w:noEndnote/>
        </w:sectPr>
      </w:pPr>
    </w:p>
    <w:p w:rsidR="00CF4C16" w:rsidRPr="003764C7" w:rsidRDefault="00666BD3" w:rsidP="00CF4C16">
      <w:pPr>
        <w:widowControl w:val="0"/>
        <w:autoSpaceDE w:val="0"/>
        <w:autoSpaceDN w:val="0"/>
        <w:adjustRightInd w:val="0"/>
        <w:spacing w:after="0"/>
        <w:jc w:val="center"/>
        <w:rPr>
          <w:rFonts w:ascii="Bookman Old Style" w:hAnsi="Bookman Old Style" w:cs="Arial"/>
          <w:color w:val="000000"/>
          <w:sz w:val="44"/>
          <w:szCs w:val="44"/>
          <w:lang w:val="en-US"/>
        </w:rPr>
      </w:pPr>
      <w:r w:rsidRPr="003764C7">
        <w:rPr>
          <w:rFonts w:ascii="Bookman Old Style" w:hAnsi="Bookman Old Style" w:cs="Arial"/>
          <w:color w:val="000000"/>
          <w:sz w:val="44"/>
          <w:szCs w:val="44"/>
          <w:lang w:val="en-US"/>
        </w:rPr>
        <w:lastRenderedPageBreak/>
        <w:br w:type="page"/>
      </w:r>
      <w:r w:rsidR="00CF4C16" w:rsidRPr="003764C7">
        <w:rPr>
          <w:rFonts w:ascii="Bookman Old Style" w:hAnsi="Bookman Old Style" w:cs="Arial"/>
          <w:color w:val="000000"/>
          <w:sz w:val="44"/>
          <w:szCs w:val="44"/>
          <w:lang w:val="en-US"/>
        </w:rPr>
        <w:lastRenderedPageBreak/>
        <w:t>Lista de figuras</w:t>
      </w:r>
    </w:p>
    <w:p w:rsidR="00CF4C16" w:rsidRPr="003764C7" w:rsidRDefault="00CF4C16" w:rsidP="00E631B2">
      <w:pPr>
        <w:widowControl w:val="0"/>
        <w:autoSpaceDE w:val="0"/>
        <w:autoSpaceDN w:val="0"/>
        <w:adjustRightInd w:val="0"/>
        <w:spacing w:after="0"/>
        <w:rPr>
          <w:rFonts w:ascii="Bookman Old Style" w:hAnsi="Bookman Old Style" w:cs="Arial"/>
          <w:color w:val="000000"/>
          <w:sz w:val="18"/>
          <w:szCs w:val="18"/>
          <w:lang w:val="en-US"/>
        </w:rPr>
      </w:pPr>
    </w:p>
    <w:p w:rsidR="00CF4C16" w:rsidRPr="003764C7" w:rsidRDefault="00CF4C16" w:rsidP="00E631B2">
      <w:pPr>
        <w:widowControl w:val="0"/>
        <w:autoSpaceDE w:val="0"/>
        <w:autoSpaceDN w:val="0"/>
        <w:adjustRightInd w:val="0"/>
        <w:spacing w:after="0"/>
        <w:rPr>
          <w:rFonts w:ascii="Bookman Old Style" w:hAnsi="Bookman Old Style" w:cs="Arial"/>
          <w:color w:val="000000"/>
          <w:sz w:val="24"/>
          <w:szCs w:val="24"/>
          <w:lang w:val="en-US"/>
        </w:rPr>
      </w:pPr>
    </w:p>
    <w:p w:rsidR="00842A41" w:rsidRPr="003764C7" w:rsidRDefault="008C33CB" w:rsidP="00842A41">
      <w:pPr>
        <w:pStyle w:val="TableofFigures"/>
        <w:tabs>
          <w:tab w:val="right" w:leader="dot" w:pos="9048"/>
        </w:tabs>
        <w:rPr>
          <w:rFonts w:ascii="Bookman Old Style" w:hAnsi="Bookman Old Style" w:cs="Arial"/>
          <w:noProof/>
          <w:sz w:val="24"/>
          <w:szCs w:val="24"/>
        </w:rPr>
      </w:pPr>
      <w:r w:rsidRPr="003764C7">
        <w:rPr>
          <w:rFonts w:ascii="Bookman Old Style" w:hAnsi="Bookman Old Style" w:cs="Arial"/>
          <w:color w:val="000000"/>
          <w:sz w:val="24"/>
          <w:szCs w:val="24"/>
        </w:rPr>
        <w:fldChar w:fldCharType="begin"/>
      </w:r>
      <w:r w:rsidR="00CF4C16" w:rsidRPr="003764C7">
        <w:rPr>
          <w:rFonts w:ascii="Bookman Old Style" w:hAnsi="Bookman Old Style" w:cs="Arial"/>
          <w:color w:val="000000"/>
          <w:sz w:val="24"/>
          <w:szCs w:val="24"/>
        </w:rPr>
        <w:instrText xml:space="preserve"> TOC \h \z \c "Figura" </w:instrText>
      </w:r>
      <w:r w:rsidRPr="003764C7">
        <w:rPr>
          <w:rFonts w:ascii="Bookman Old Style" w:hAnsi="Bookman Old Style" w:cs="Arial"/>
          <w:color w:val="000000"/>
          <w:sz w:val="24"/>
          <w:szCs w:val="24"/>
        </w:rPr>
        <w:fldChar w:fldCharType="separate"/>
      </w:r>
      <w:hyperlink w:anchor="_Toc248145833" w:history="1">
        <w:r w:rsidR="00842A41" w:rsidRPr="003764C7">
          <w:rPr>
            <w:rStyle w:val="Hyperlink"/>
            <w:rFonts w:ascii="Bookman Old Style" w:hAnsi="Bookman Old Style" w:cs="Arial"/>
            <w:noProof/>
            <w:sz w:val="24"/>
            <w:szCs w:val="24"/>
          </w:rPr>
          <w:t>Figura 1. Teste de uma figura em formato .png.</w:t>
        </w:r>
        <w:r w:rsidR="00842A41" w:rsidRPr="003764C7">
          <w:rPr>
            <w:rFonts w:ascii="Bookman Old Style" w:hAnsi="Bookman Old Style" w:cs="Arial"/>
            <w:noProof/>
            <w:webHidden/>
            <w:sz w:val="24"/>
            <w:szCs w:val="24"/>
          </w:rPr>
          <w:tab/>
        </w:r>
        <w:r w:rsidRPr="003764C7">
          <w:rPr>
            <w:rFonts w:ascii="Bookman Old Style" w:hAnsi="Bookman Old Style" w:cs="Arial"/>
            <w:noProof/>
            <w:webHidden/>
            <w:sz w:val="24"/>
            <w:szCs w:val="24"/>
          </w:rPr>
          <w:fldChar w:fldCharType="begin"/>
        </w:r>
        <w:r w:rsidR="00842A41" w:rsidRPr="003764C7">
          <w:rPr>
            <w:rFonts w:ascii="Bookman Old Style" w:hAnsi="Bookman Old Style" w:cs="Arial"/>
            <w:noProof/>
            <w:webHidden/>
            <w:sz w:val="24"/>
            <w:szCs w:val="24"/>
          </w:rPr>
          <w:instrText xml:space="preserve"> PAGEREF _Toc248145833 \h </w:instrText>
        </w:r>
        <w:r w:rsidRPr="003764C7">
          <w:rPr>
            <w:rFonts w:ascii="Bookman Old Style" w:hAnsi="Bookman Old Style" w:cs="Arial"/>
            <w:noProof/>
            <w:webHidden/>
            <w:sz w:val="24"/>
            <w:szCs w:val="24"/>
          </w:rPr>
        </w:r>
        <w:r w:rsidRPr="003764C7">
          <w:rPr>
            <w:rFonts w:ascii="Bookman Old Style" w:hAnsi="Bookman Old Style" w:cs="Arial"/>
            <w:noProof/>
            <w:webHidden/>
            <w:sz w:val="24"/>
            <w:szCs w:val="24"/>
          </w:rPr>
          <w:fldChar w:fldCharType="separate"/>
        </w:r>
        <w:r w:rsidR="002D722B">
          <w:rPr>
            <w:rFonts w:ascii="Bookman Old Style" w:hAnsi="Bookman Old Style" w:cs="Arial"/>
            <w:noProof/>
            <w:webHidden/>
            <w:sz w:val="24"/>
            <w:szCs w:val="24"/>
          </w:rPr>
          <w:t>16</w:t>
        </w:r>
        <w:r w:rsidRPr="003764C7">
          <w:rPr>
            <w:rFonts w:ascii="Bookman Old Style" w:hAnsi="Bookman Old Style" w:cs="Arial"/>
            <w:noProof/>
            <w:webHidden/>
            <w:sz w:val="24"/>
            <w:szCs w:val="24"/>
          </w:rPr>
          <w:fldChar w:fldCharType="end"/>
        </w:r>
      </w:hyperlink>
    </w:p>
    <w:p w:rsidR="00CF4C16" w:rsidRPr="003764C7" w:rsidRDefault="008C33CB"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fldChar w:fldCharType="end"/>
      </w: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tabelas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8901F6" w:rsidRPr="003764C7" w:rsidRDefault="008C33CB">
      <w:pPr>
        <w:pStyle w:val="TableofFigures"/>
        <w:tabs>
          <w:tab w:val="right" w:leader="dot" w:pos="9048"/>
        </w:tabs>
        <w:rPr>
          <w:rFonts w:ascii="Bookman Old Style" w:hAnsi="Bookman Old Style" w:cs="Arial"/>
          <w:noProof/>
          <w:sz w:val="24"/>
          <w:szCs w:val="24"/>
        </w:rPr>
      </w:pPr>
      <w:r w:rsidRPr="003764C7">
        <w:rPr>
          <w:rFonts w:ascii="Bookman Old Style" w:hAnsi="Bookman Old Style" w:cs="Arial"/>
          <w:color w:val="000000"/>
          <w:sz w:val="24"/>
          <w:szCs w:val="24"/>
        </w:rPr>
        <w:fldChar w:fldCharType="begin"/>
      </w:r>
      <w:r w:rsidR="008901F6" w:rsidRPr="003764C7">
        <w:rPr>
          <w:rFonts w:ascii="Bookman Old Style" w:hAnsi="Bookman Old Style" w:cs="Arial"/>
          <w:color w:val="000000"/>
          <w:sz w:val="24"/>
          <w:szCs w:val="24"/>
        </w:rPr>
        <w:instrText xml:space="preserve"> TOC \h \z \c "Tabela" </w:instrText>
      </w:r>
      <w:r w:rsidRPr="003764C7">
        <w:rPr>
          <w:rFonts w:ascii="Bookman Old Style" w:hAnsi="Bookman Old Style" w:cs="Arial"/>
          <w:color w:val="000000"/>
          <w:sz w:val="24"/>
          <w:szCs w:val="24"/>
        </w:rPr>
        <w:fldChar w:fldCharType="separate"/>
      </w:r>
      <w:hyperlink w:anchor="_Toc248146063" w:history="1">
        <w:r w:rsidR="008901F6" w:rsidRPr="003764C7">
          <w:rPr>
            <w:rStyle w:val="Hyperlink"/>
            <w:rFonts w:ascii="Bookman Old Style" w:hAnsi="Bookman Old Style" w:cs="Arial"/>
            <w:noProof/>
            <w:sz w:val="24"/>
            <w:szCs w:val="24"/>
          </w:rPr>
          <w:t>Tabela 1. Tabela sem sentido.</w:t>
        </w:r>
        <w:r w:rsidR="008901F6" w:rsidRPr="003764C7">
          <w:rPr>
            <w:rFonts w:ascii="Bookman Old Style" w:hAnsi="Bookman Old Style" w:cs="Arial"/>
            <w:noProof/>
            <w:webHidden/>
            <w:sz w:val="24"/>
            <w:szCs w:val="24"/>
          </w:rPr>
          <w:tab/>
        </w:r>
        <w:r w:rsidRPr="003764C7">
          <w:rPr>
            <w:rFonts w:ascii="Bookman Old Style" w:hAnsi="Bookman Old Style" w:cs="Arial"/>
            <w:noProof/>
            <w:webHidden/>
            <w:sz w:val="24"/>
            <w:szCs w:val="24"/>
          </w:rPr>
          <w:fldChar w:fldCharType="begin"/>
        </w:r>
        <w:r w:rsidR="008901F6" w:rsidRPr="003764C7">
          <w:rPr>
            <w:rFonts w:ascii="Bookman Old Style" w:hAnsi="Bookman Old Style" w:cs="Arial"/>
            <w:noProof/>
            <w:webHidden/>
            <w:sz w:val="24"/>
            <w:szCs w:val="24"/>
          </w:rPr>
          <w:instrText xml:space="preserve"> PAGEREF _Toc248146063 \h </w:instrText>
        </w:r>
        <w:r w:rsidRPr="003764C7">
          <w:rPr>
            <w:rFonts w:ascii="Bookman Old Style" w:hAnsi="Bookman Old Style" w:cs="Arial"/>
            <w:noProof/>
            <w:webHidden/>
            <w:sz w:val="24"/>
            <w:szCs w:val="24"/>
          </w:rPr>
        </w:r>
        <w:r w:rsidRPr="003764C7">
          <w:rPr>
            <w:rFonts w:ascii="Bookman Old Style" w:hAnsi="Bookman Old Style" w:cs="Arial"/>
            <w:noProof/>
            <w:webHidden/>
            <w:sz w:val="24"/>
            <w:szCs w:val="24"/>
          </w:rPr>
          <w:fldChar w:fldCharType="separate"/>
        </w:r>
        <w:r w:rsidR="002D722B">
          <w:rPr>
            <w:rFonts w:ascii="Bookman Old Style" w:hAnsi="Bookman Old Style" w:cs="Arial"/>
            <w:noProof/>
            <w:webHidden/>
            <w:sz w:val="24"/>
            <w:szCs w:val="24"/>
          </w:rPr>
          <w:t>18</w:t>
        </w:r>
        <w:r w:rsidRPr="003764C7">
          <w:rPr>
            <w:rFonts w:ascii="Bookman Old Style" w:hAnsi="Bookman Old Style" w:cs="Arial"/>
            <w:noProof/>
            <w:webHidden/>
            <w:sz w:val="24"/>
            <w:szCs w:val="24"/>
          </w:rPr>
          <w:fldChar w:fldCharType="end"/>
        </w:r>
      </w:hyperlink>
    </w:p>
    <w:p w:rsidR="00CF4C16" w:rsidRPr="003764C7" w:rsidRDefault="008C33CB"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fldChar w:fldCharType="end"/>
      </w: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abreviaturas e siglas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3F32B1" w:rsidRDefault="003F32B1" w:rsidP="00842A41">
      <w:pPr>
        <w:widowControl w:val="0"/>
        <w:autoSpaceDE w:val="0"/>
        <w:autoSpaceDN w:val="0"/>
        <w:adjustRightInd w:val="0"/>
        <w:rPr>
          <w:rFonts w:ascii="Bookman Old Style" w:hAnsi="Bookman Old Style" w:cs="Arial"/>
          <w:color w:val="000000"/>
          <w:sz w:val="24"/>
          <w:szCs w:val="24"/>
        </w:rPr>
      </w:pPr>
    </w:p>
    <w:p w:rsidR="003F32B1" w:rsidRPr="003A0F01" w:rsidRDefault="003F32B1" w:rsidP="00842A41">
      <w:pPr>
        <w:widowControl w:val="0"/>
        <w:autoSpaceDE w:val="0"/>
        <w:autoSpaceDN w:val="0"/>
        <w:adjustRightInd w:val="0"/>
        <w:rPr>
          <w:rFonts w:ascii="Bookman Old Style" w:hAnsi="Bookman Old Style" w:cs="Arial"/>
          <w:i/>
          <w:color w:val="000000"/>
          <w:sz w:val="24"/>
          <w:szCs w:val="24"/>
        </w:rPr>
      </w:pPr>
      <w:r w:rsidRPr="003A0F01">
        <w:rPr>
          <w:rFonts w:ascii="Bookman Old Style" w:hAnsi="Bookman Old Style" w:cs="Arial"/>
          <w:color w:val="000000"/>
          <w:sz w:val="24"/>
          <w:szCs w:val="24"/>
        </w:rPr>
        <w:t xml:space="preserve">NSGA-II – </w:t>
      </w:r>
      <w:r w:rsidRPr="003A0F01">
        <w:rPr>
          <w:rFonts w:ascii="Bookman Old Style" w:hAnsi="Bookman Old Style" w:cs="Arial"/>
          <w:i/>
          <w:color w:val="000000"/>
          <w:sz w:val="24"/>
          <w:szCs w:val="24"/>
        </w:rPr>
        <w:t>Nondominated Sorting Genetic Algorithm II</w:t>
      </w:r>
    </w:p>
    <w:p w:rsidR="003F32B1" w:rsidRPr="00D65D4B" w:rsidRDefault="003F32B1" w:rsidP="00842A41">
      <w:pPr>
        <w:widowControl w:val="0"/>
        <w:autoSpaceDE w:val="0"/>
        <w:autoSpaceDN w:val="0"/>
        <w:adjustRightInd w:val="0"/>
        <w:rPr>
          <w:rFonts w:ascii="Bookman Old Style" w:hAnsi="Bookman Old Style" w:cs="Arial"/>
          <w:color w:val="000000"/>
          <w:sz w:val="24"/>
          <w:szCs w:val="24"/>
        </w:rPr>
      </w:pPr>
      <w:r w:rsidRPr="00D65D4B">
        <w:rPr>
          <w:rFonts w:ascii="Bookman Old Style" w:hAnsi="Bookman Old Style" w:cs="Arial"/>
          <w:color w:val="000000"/>
          <w:sz w:val="24"/>
          <w:szCs w:val="24"/>
        </w:rPr>
        <w:t xml:space="preserve">RMJT </w:t>
      </w:r>
      <w:r w:rsidRPr="003764C7">
        <w:rPr>
          <w:rFonts w:ascii="Bookman Old Style" w:hAnsi="Bookman Old Style" w:cs="Arial"/>
          <w:color w:val="000000"/>
          <w:sz w:val="24"/>
          <w:szCs w:val="24"/>
        </w:rPr>
        <w:t>–</w:t>
      </w:r>
      <w:r>
        <w:rPr>
          <w:rFonts w:ascii="Bookman Old Style" w:hAnsi="Bookman Old Style" w:cs="Arial"/>
          <w:color w:val="000000"/>
          <w:sz w:val="24"/>
          <w:szCs w:val="24"/>
        </w:rPr>
        <w:t xml:space="preserve"> Ridemathing com Janelas de Tempo </w:t>
      </w:r>
    </w:p>
    <w:p w:rsidR="00CF4C16" w:rsidRPr="003764C7" w:rsidRDefault="00CF4C16"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UFRN – Universidade Fede</w:t>
      </w:r>
      <w:r w:rsidR="00F57627">
        <w:rPr>
          <w:rFonts w:ascii="Bookman Old Style" w:hAnsi="Bookman Old Style" w:cs="Arial"/>
          <w:color w:val="000000"/>
          <w:sz w:val="24"/>
          <w:szCs w:val="24"/>
        </w:rPr>
        <w:t>ral do Rio Grande do Norte, p.20</w:t>
      </w:r>
    </w:p>
    <w:p w:rsidR="00D65D4B" w:rsidRDefault="00CF4C16"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DIMAp – Departamento de Informá</w:t>
      </w:r>
      <w:r w:rsidR="00F57627">
        <w:rPr>
          <w:rFonts w:ascii="Bookman Old Style" w:hAnsi="Bookman Old Style" w:cs="Arial"/>
          <w:color w:val="000000"/>
          <w:sz w:val="24"/>
          <w:szCs w:val="24"/>
        </w:rPr>
        <w:t>tica e Matemática Aplicada, p.20</w:t>
      </w:r>
    </w:p>
    <w:p w:rsidR="00D65D4B" w:rsidRDefault="00D94783" w:rsidP="00842A41">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HCP – Horario</w:t>
      </w:r>
      <w:r w:rsidR="00D65D4B">
        <w:rPr>
          <w:rFonts w:ascii="Bookman Old Style" w:hAnsi="Bookman Old Style" w:cs="Arial"/>
          <w:color w:val="000000"/>
          <w:sz w:val="24"/>
          <w:szCs w:val="24"/>
        </w:rPr>
        <w:t xml:space="preserve"> mais cedo de </w:t>
      </w:r>
      <w:r>
        <w:rPr>
          <w:rFonts w:ascii="Bookman Old Style" w:hAnsi="Bookman Old Style" w:cs="Arial"/>
          <w:color w:val="000000"/>
          <w:sz w:val="24"/>
          <w:szCs w:val="24"/>
        </w:rPr>
        <w:t>Partida</w:t>
      </w:r>
    </w:p>
    <w:p w:rsidR="00D65D4B" w:rsidRDefault="00D94783" w:rsidP="00842A41">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HTP</w:t>
      </w:r>
      <w:r w:rsidR="00D65D4B">
        <w:rPr>
          <w:rFonts w:ascii="Bookman Old Style" w:hAnsi="Bookman Old Style" w:cs="Arial"/>
          <w:color w:val="000000"/>
          <w:sz w:val="24"/>
          <w:szCs w:val="24"/>
        </w:rPr>
        <w:t xml:space="preserve"> – Horario mais tarde de </w:t>
      </w:r>
      <w:r>
        <w:rPr>
          <w:rFonts w:ascii="Bookman Old Style" w:hAnsi="Bookman Old Style" w:cs="Arial"/>
          <w:color w:val="000000"/>
          <w:sz w:val="24"/>
          <w:szCs w:val="24"/>
        </w:rPr>
        <w:t>Partida</w:t>
      </w:r>
    </w:p>
    <w:p w:rsidR="00D65D4B" w:rsidRDefault="00D94783" w:rsidP="00842A41">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HCC</w:t>
      </w:r>
      <w:r w:rsidR="00D65D4B">
        <w:rPr>
          <w:rFonts w:ascii="Bookman Old Style" w:hAnsi="Bookman Old Style" w:cs="Arial"/>
          <w:color w:val="000000"/>
          <w:sz w:val="24"/>
          <w:szCs w:val="24"/>
        </w:rPr>
        <w:t xml:space="preserve"> – Horario mais cedo de </w:t>
      </w:r>
      <w:r>
        <w:rPr>
          <w:rFonts w:ascii="Bookman Old Style" w:hAnsi="Bookman Old Style" w:cs="Arial"/>
          <w:color w:val="000000"/>
          <w:sz w:val="24"/>
          <w:szCs w:val="24"/>
        </w:rPr>
        <w:t>Chegada</w:t>
      </w:r>
    </w:p>
    <w:p w:rsidR="00FF45F7" w:rsidRDefault="00D94783" w:rsidP="00D65D4B">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HTC</w:t>
      </w:r>
      <w:r w:rsidR="00D65D4B">
        <w:rPr>
          <w:rFonts w:ascii="Bookman Old Style" w:hAnsi="Bookman Old Style" w:cs="Arial"/>
          <w:color w:val="000000"/>
          <w:sz w:val="24"/>
          <w:szCs w:val="24"/>
        </w:rPr>
        <w:t xml:space="preserve"> – Horario mais tarde de </w:t>
      </w:r>
      <w:r>
        <w:rPr>
          <w:rFonts w:ascii="Bookman Old Style" w:hAnsi="Bookman Old Style" w:cs="Arial"/>
          <w:color w:val="000000"/>
          <w:sz w:val="24"/>
          <w:szCs w:val="24"/>
        </w:rPr>
        <w:t>Chegada</w:t>
      </w:r>
    </w:p>
    <w:p w:rsidR="00FF45F7" w:rsidRPr="003764C7" w:rsidRDefault="00FF45F7" w:rsidP="00842A41">
      <w:pPr>
        <w:widowControl w:val="0"/>
        <w:autoSpaceDE w:val="0"/>
        <w:autoSpaceDN w:val="0"/>
        <w:adjustRightInd w:val="0"/>
        <w:rPr>
          <w:rFonts w:ascii="Bookman Old Style" w:hAnsi="Bookman Old Style" w:cs="Arial"/>
          <w:color w:val="000000"/>
          <w:sz w:val="24"/>
          <w:szCs w:val="24"/>
        </w:rPr>
      </w:pP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símbolos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CF4C16" w:rsidRPr="003764C7" w:rsidRDefault="004E18A7" w:rsidP="00842A41">
      <w:pPr>
        <w:widowControl w:val="0"/>
        <w:autoSpaceDE w:val="0"/>
        <w:autoSpaceDN w:val="0"/>
        <w:adjustRightInd w:val="0"/>
        <w:rPr>
          <w:rFonts w:ascii="Bookman Old Style" w:hAnsi="Bookman Old Style" w:cs="Arial"/>
          <w:color w:val="000000"/>
          <w:sz w:val="24"/>
          <w:szCs w:val="24"/>
        </w:rPr>
      </w:pPr>
      <w:r>
        <w:rPr>
          <w:rFonts w:ascii="Times New Roman" w:hAnsi="Times New Roman" w:cs="Times New Roman"/>
          <w:color w:val="000000"/>
          <w:sz w:val="24"/>
          <w:szCs w:val="24"/>
        </w:rPr>
        <w:t>λ</w:t>
      </w:r>
      <w:r w:rsidR="00CF4C16" w:rsidRPr="003764C7">
        <w:rPr>
          <w:rFonts w:ascii="Bookman Old Style" w:hAnsi="Bookman Old Style" w:cs="Times New Roman"/>
          <w:color w:val="000000"/>
          <w:sz w:val="24"/>
          <w:szCs w:val="24"/>
        </w:rPr>
        <w:t xml:space="preserve"> </w:t>
      </w:r>
      <w:r w:rsidR="00CF4C16" w:rsidRPr="003764C7">
        <w:rPr>
          <w:rFonts w:ascii="Bookman Old Style" w:hAnsi="Bookman Old Style" w:cs="Arial"/>
          <w:color w:val="000000"/>
          <w:sz w:val="24"/>
          <w:szCs w:val="24"/>
        </w:rPr>
        <w:t xml:space="preserve">(algum </w:t>
      </w:r>
      <w:r w:rsidR="00685D72">
        <w:rPr>
          <w:rFonts w:ascii="Bookman Old Style" w:hAnsi="Bookman Old Style" w:cs="Arial"/>
          <w:color w:val="000000"/>
          <w:sz w:val="24"/>
          <w:szCs w:val="24"/>
        </w:rPr>
        <w:t>símbolo)</w:t>
      </w:r>
    </w:p>
    <w:p w:rsidR="00D30FAE" w:rsidRPr="003764C7" w:rsidRDefault="00CF4C16" w:rsidP="00D30FA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sz w:val="24"/>
          <w:szCs w:val="24"/>
        </w:rPr>
        <w:br w:type="page"/>
      </w:r>
      <w:r w:rsidR="00D30FAE" w:rsidRPr="003764C7">
        <w:rPr>
          <w:rFonts w:ascii="Bookman Old Style" w:hAnsi="Bookman Old Style" w:cs="Arial"/>
          <w:color w:val="000000"/>
          <w:sz w:val="44"/>
          <w:szCs w:val="44"/>
        </w:rPr>
        <w:lastRenderedPageBreak/>
        <w:t>Sumário</w:t>
      </w:r>
    </w:p>
    <w:p w:rsidR="00D30FAE" w:rsidRPr="003764C7" w:rsidRDefault="00D30FAE" w:rsidP="00D30FAE">
      <w:pPr>
        <w:widowControl w:val="0"/>
        <w:autoSpaceDE w:val="0"/>
        <w:autoSpaceDN w:val="0"/>
        <w:adjustRightInd w:val="0"/>
        <w:spacing w:after="0"/>
        <w:rPr>
          <w:rFonts w:ascii="Bookman Old Style" w:hAnsi="Bookman Old Style" w:cs="Arial"/>
          <w:color w:val="000000"/>
          <w:sz w:val="18"/>
          <w:szCs w:val="18"/>
        </w:rPr>
      </w:pPr>
    </w:p>
    <w:p w:rsidR="00D30FAE" w:rsidRPr="003764C7" w:rsidRDefault="00D30FAE" w:rsidP="00D30FAE">
      <w:pPr>
        <w:widowControl w:val="0"/>
        <w:autoSpaceDE w:val="0"/>
        <w:autoSpaceDN w:val="0"/>
        <w:adjustRightInd w:val="0"/>
        <w:spacing w:after="0"/>
        <w:rPr>
          <w:rFonts w:ascii="Bookman Old Style" w:hAnsi="Bookman Old Style" w:cs="Arial"/>
          <w:color w:val="000000"/>
          <w:sz w:val="24"/>
          <w:szCs w:val="24"/>
        </w:rPr>
      </w:pPr>
    </w:p>
    <w:p w:rsidR="004E18A7" w:rsidRDefault="008C33CB">
      <w:pPr>
        <w:pStyle w:val="TOC1"/>
        <w:rPr>
          <w:rFonts w:asciiTheme="minorHAnsi" w:hAnsiTheme="minorHAnsi" w:cstheme="minorBidi"/>
          <w:b w:val="0"/>
          <w:sz w:val="22"/>
          <w:szCs w:val="22"/>
        </w:rPr>
      </w:pPr>
      <w:r w:rsidRPr="008C33CB">
        <w:rPr>
          <w:rFonts w:ascii="Bookman Old Style" w:hAnsi="Bookman Old Style"/>
        </w:rPr>
        <w:fldChar w:fldCharType="begin"/>
      </w:r>
      <w:r w:rsidR="00D30FAE" w:rsidRPr="003764C7">
        <w:rPr>
          <w:rFonts w:ascii="Bookman Old Style" w:hAnsi="Bookman Old Style"/>
        </w:rPr>
        <w:instrText xml:space="preserve"> TOC \o "1-3" \h \z \u </w:instrText>
      </w:r>
      <w:r w:rsidRPr="008C33CB">
        <w:rPr>
          <w:rFonts w:ascii="Bookman Old Style" w:hAnsi="Bookman Old Style"/>
        </w:rPr>
        <w:fldChar w:fldCharType="separate"/>
      </w:r>
      <w:hyperlink w:anchor="_Toc257751268" w:history="1">
        <w:r w:rsidR="004E18A7" w:rsidRPr="007C4784">
          <w:rPr>
            <w:rStyle w:val="Hyperlink"/>
            <w:rFonts w:ascii="Bookman Old Style" w:hAnsi="Bookman Old Style"/>
          </w:rPr>
          <w:t>1 Introdução</w:t>
        </w:r>
        <w:r w:rsidR="004E18A7">
          <w:rPr>
            <w:webHidden/>
          </w:rPr>
          <w:tab/>
        </w:r>
        <w:r w:rsidRPr="004E18A7">
          <w:rPr>
            <w:rFonts w:ascii="Bookman Old Style" w:hAnsi="Bookman Old Style"/>
            <w:webHidden/>
          </w:rPr>
          <w:fldChar w:fldCharType="begin"/>
        </w:r>
        <w:r w:rsidR="004E18A7" w:rsidRPr="004E18A7">
          <w:rPr>
            <w:rFonts w:ascii="Bookman Old Style" w:hAnsi="Bookman Old Style"/>
            <w:webHidden/>
          </w:rPr>
          <w:instrText xml:space="preserve"> PAGEREF _Toc257751268 \h </w:instrText>
        </w:r>
        <w:r w:rsidRPr="004E18A7">
          <w:rPr>
            <w:rFonts w:ascii="Bookman Old Style" w:hAnsi="Bookman Old Style"/>
            <w:webHidden/>
          </w:rPr>
        </w:r>
        <w:r w:rsidRPr="004E18A7">
          <w:rPr>
            <w:rFonts w:ascii="Bookman Old Style" w:hAnsi="Bookman Old Style"/>
            <w:webHidden/>
          </w:rPr>
          <w:fldChar w:fldCharType="separate"/>
        </w:r>
        <w:r w:rsidR="002D722B">
          <w:rPr>
            <w:rFonts w:ascii="Bookman Old Style" w:hAnsi="Bookman Old Style"/>
            <w:webHidden/>
          </w:rPr>
          <w:t>14</w:t>
        </w:r>
        <w:r w:rsidRPr="004E18A7">
          <w:rPr>
            <w:rFonts w:ascii="Bookman Old Style" w:hAnsi="Bookman Old Style"/>
            <w:webHidden/>
          </w:rPr>
          <w:fldChar w:fldCharType="end"/>
        </w:r>
      </w:hyperlink>
    </w:p>
    <w:p w:rsidR="004E18A7" w:rsidRDefault="008C33CB">
      <w:pPr>
        <w:pStyle w:val="TOC2"/>
        <w:tabs>
          <w:tab w:val="right" w:leader="dot" w:pos="9048"/>
        </w:tabs>
        <w:rPr>
          <w:noProof/>
        </w:rPr>
      </w:pPr>
      <w:hyperlink w:anchor="_Toc257751269" w:history="1">
        <w:r w:rsidR="004E18A7" w:rsidRPr="007C4784">
          <w:rPr>
            <w:rStyle w:val="Hyperlink"/>
            <w:rFonts w:ascii="Bookman Old Style" w:hAnsi="Bookman Old Style"/>
            <w:noProof/>
          </w:rPr>
          <w:t>1.1 Organização do trabalho</w:t>
        </w:r>
        <w:r w:rsidR="004E18A7">
          <w:rPr>
            <w:noProof/>
            <w:webHidden/>
          </w:rPr>
          <w:tab/>
        </w:r>
        <w:r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_Toc257751269 \h </w:instrText>
        </w:r>
        <w:r w:rsidRPr="004E18A7">
          <w:rPr>
            <w:rFonts w:ascii="Bookman Old Style" w:hAnsi="Bookman Old Style"/>
            <w:noProof/>
            <w:webHidden/>
          </w:rPr>
        </w:r>
        <w:r w:rsidRPr="004E18A7">
          <w:rPr>
            <w:rFonts w:ascii="Bookman Old Style" w:hAnsi="Bookman Old Style"/>
            <w:noProof/>
            <w:webHidden/>
          </w:rPr>
          <w:fldChar w:fldCharType="separate"/>
        </w:r>
        <w:r w:rsidR="002D722B">
          <w:rPr>
            <w:rFonts w:ascii="Bookman Old Style" w:hAnsi="Bookman Old Style"/>
            <w:noProof/>
            <w:webHidden/>
          </w:rPr>
          <w:t>14</w:t>
        </w:r>
        <w:r w:rsidRPr="004E18A7">
          <w:rPr>
            <w:rFonts w:ascii="Bookman Old Style" w:hAnsi="Bookman Old Style"/>
            <w:noProof/>
            <w:webHidden/>
          </w:rPr>
          <w:fldChar w:fldCharType="end"/>
        </w:r>
      </w:hyperlink>
    </w:p>
    <w:p w:rsidR="004E18A7" w:rsidRDefault="008C33CB">
      <w:pPr>
        <w:pStyle w:val="TOC1"/>
        <w:rPr>
          <w:rFonts w:asciiTheme="minorHAnsi" w:hAnsiTheme="minorHAnsi" w:cstheme="minorBidi"/>
          <w:b w:val="0"/>
          <w:sz w:val="22"/>
          <w:szCs w:val="22"/>
        </w:rPr>
      </w:pPr>
      <w:hyperlink w:anchor="_Toc257751270" w:history="1">
        <w:r w:rsidR="004E18A7" w:rsidRPr="007C4784">
          <w:rPr>
            <w:rStyle w:val="Hyperlink"/>
            <w:rFonts w:ascii="Bookman Old Style" w:hAnsi="Bookman Old Style"/>
          </w:rPr>
          <w:t>2 Capítulo 2</w:t>
        </w:r>
        <w:r w:rsidR="004E18A7">
          <w:rPr>
            <w:webHidden/>
          </w:rPr>
          <w:tab/>
        </w:r>
        <w:r w:rsidRPr="004E18A7">
          <w:rPr>
            <w:rFonts w:ascii="Bookman Old Style" w:hAnsi="Bookman Old Style"/>
            <w:webHidden/>
          </w:rPr>
          <w:fldChar w:fldCharType="begin"/>
        </w:r>
        <w:r w:rsidR="004E18A7" w:rsidRPr="004E18A7">
          <w:rPr>
            <w:rFonts w:ascii="Bookman Old Style" w:hAnsi="Bookman Old Style"/>
            <w:webHidden/>
          </w:rPr>
          <w:instrText xml:space="preserve"> PAGEREF _Toc257751270 \h </w:instrText>
        </w:r>
        <w:r w:rsidRPr="004E18A7">
          <w:rPr>
            <w:rFonts w:ascii="Bookman Old Style" w:hAnsi="Bookman Old Style"/>
            <w:webHidden/>
          </w:rPr>
        </w:r>
        <w:r w:rsidRPr="004E18A7">
          <w:rPr>
            <w:rFonts w:ascii="Bookman Old Style" w:hAnsi="Bookman Old Style"/>
            <w:webHidden/>
          </w:rPr>
          <w:fldChar w:fldCharType="separate"/>
        </w:r>
        <w:r w:rsidR="002D722B">
          <w:rPr>
            <w:rFonts w:ascii="Bookman Old Style" w:hAnsi="Bookman Old Style"/>
            <w:webHidden/>
          </w:rPr>
          <w:t>15</w:t>
        </w:r>
        <w:r w:rsidRPr="004E18A7">
          <w:rPr>
            <w:rFonts w:ascii="Bookman Old Style" w:hAnsi="Bookman Old Style"/>
            <w:webHidden/>
          </w:rPr>
          <w:fldChar w:fldCharType="end"/>
        </w:r>
      </w:hyperlink>
    </w:p>
    <w:p w:rsidR="004E18A7" w:rsidRDefault="008C33CB">
      <w:pPr>
        <w:pStyle w:val="TOC2"/>
        <w:tabs>
          <w:tab w:val="right" w:leader="dot" w:pos="9048"/>
        </w:tabs>
        <w:rPr>
          <w:noProof/>
        </w:rPr>
      </w:pPr>
      <w:hyperlink w:anchor="_Toc257751271" w:history="1">
        <w:r w:rsidR="004E18A7" w:rsidRPr="007C4784">
          <w:rPr>
            <w:rStyle w:val="Hyperlink"/>
            <w:rFonts w:ascii="Bookman Old Style" w:hAnsi="Bookman Old Style"/>
            <w:noProof/>
          </w:rPr>
          <w:t>2.1 Seção 1</w:t>
        </w:r>
        <w:r w:rsidR="004E18A7">
          <w:rPr>
            <w:noProof/>
            <w:webHidden/>
          </w:rPr>
          <w:tab/>
        </w:r>
        <w:r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_Toc257751271 \h </w:instrText>
        </w:r>
        <w:r w:rsidRPr="004E18A7">
          <w:rPr>
            <w:rFonts w:ascii="Bookman Old Style" w:hAnsi="Bookman Old Style"/>
            <w:noProof/>
            <w:webHidden/>
          </w:rPr>
        </w:r>
        <w:r w:rsidRPr="004E18A7">
          <w:rPr>
            <w:rFonts w:ascii="Bookman Old Style" w:hAnsi="Bookman Old Style"/>
            <w:noProof/>
            <w:webHidden/>
          </w:rPr>
          <w:fldChar w:fldCharType="separate"/>
        </w:r>
        <w:r w:rsidR="002D722B">
          <w:rPr>
            <w:rFonts w:ascii="Bookman Old Style" w:hAnsi="Bookman Old Style"/>
            <w:noProof/>
            <w:webHidden/>
          </w:rPr>
          <w:t>16</w:t>
        </w:r>
        <w:r w:rsidRPr="004E18A7">
          <w:rPr>
            <w:rFonts w:ascii="Bookman Old Style" w:hAnsi="Bookman Old Style"/>
            <w:noProof/>
            <w:webHidden/>
          </w:rPr>
          <w:fldChar w:fldCharType="end"/>
        </w:r>
      </w:hyperlink>
    </w:p>
    <w:p w:rsidR="004E18A7" w:rsidRDefault="008C33CB">
      <w:pPr>
        <w:pStyle w:val="TOC2"/>
        <w:tabs>
          <w:tab w:val="right" w:leader="dot" w:pos="9048"/>
        </w:tabs>
        <w:rPr>
          <w:noProof/>
        </w:rPr>
      </w:pPr>
      <w:hyperlink w:anchor="_Toc257751272" w:history="1">
        <w:r w:rsidR="004E18A7" w:rsidRPr="007C4784">
          <w:rPr>
            <w:rStyle w:val="Hyperlink"/>
            <w:rFonts w:ascii="Bookman Old Style" w:hAnsi="Bookman Old Style"/>
            <w:noProof/>
          </w:rPr>
          <w:t>2.2 Seção 2</w:t>
        </w:r>
        <w:r w:rsidR="004E18A7">
          <w:rPr>
            <w:noProof/>
            <w:webHidden/>
          </w:rPr>
          <w:tab/>
        </w:r>
        <w:r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_Toc257751272 \h </w:instrText>
        </w:r>
        <w:r w:rsidRPr="004E18A7">
          <w:rPr>
            <w:rFonts w:ascii="Bookman Old Style" w:hAnsi="Bookman Old Style"/>
            <w:noProof/>
            <w:webHidden/>
          </w:rPr>
        </w:r>
        <w:r w:rsidRPr="004E18A7">
          <w:rPr>
            <w:rFonts w:ascii="Bookman Old Style" w:hAnsi="Bookman Old Style"/>
            <w:noProof/>
            <w:webHidden/>
          </w:rPr>
          <w:fldChar w:fldCharType="separate"/>
        </w:r>
        <w:r w:rsidR="002D722B">
          <w:rPr>
            <w:rFonts w:ascii="Bookman Old Style" w:hAnsi="Bookman Old Style"/>
            <w:noProof/>
            <w:webHidden/>
          </w:rPr>
          <w:t>16</w:t>
        </w:r>
        <w:r w:rsidRPr="004E18A7">
          <w:rPr>
            <w:rFonts w:ascii="Bookman Old Style" w:hAnsi="Bookman Old Style"/>
            <w:noProof/>
            <w:webHidden/>
          </w:rPr>
          <w:fldChar w:fldCharType="end"/>
        </w:r>
      </w:hyperlink>
    </w:p>
    <w:p w:rsidR="004E18A7" w:rsidRDefault="008C33CB">
      <w:pPr>
        <w:pStyle w:val="TOC2"/>
        <w:tabs>
          <w:tab w:val="right" w:leader="dot" w:pos="9048"/>
        </w:tabs>
        <w:rPr>
          <w:noProof/>
        </w:rPr>
      </w:pPr>
      <w:hyperlink w:anchor="_Toc257751273" w:history="1">
        <w:r w:rsidR="004E18A7" w:rsidRPr="007C4784">
          <w:rPr>
            <w:rStyle w:val="Hyperlink"/>
            <w:rFonts w:ascii="Bookman Old Style" w:hAnsi="Bookman Old Style"/>
            <w:noProof/>
          </w:rPr>
          <w:t>2.3 Seção 3</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_Toc257751273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16</w:t>
        </w:r>
        <w:r w:rsidRPr="00BD1CDD">
          <w:rPr>
            <w:rFonts w:ascii="Bookman Old Style" w:hAnsi="Bookman Old Style"/>
            <w:noProof/>
            <w:webHidden/>
          </w:rPr>
          <w:fldChar w:fldCharType="end"/>
        </w:r>
      </w:hyperlink>
    </w:p>
    <w:p w:rsidR="004E18A7" w:rsidRDefault="008C33CB">
      <w:pPr>
        <w:pStyle w:val="TOC2"/>
        <w:tabs>
          <w:tab w:val="right" w:leader="dot" w:pos="9048"/>
        </w:tabs>
        <w:rPr>
          <w:noProof/>
        </w:rPr>
      </w:pPr>
      <w:hyperlink w:anchor="_Toc257751274" w:history="1">
        <w:r w:rsidR="004E18A7" w:rsidRPr="007C4784">
          <w:rPr>
            <w:rStyle w:val="Hyperlink"/>
            <w:rFonts w:ascii="Bookman Old Style" w:hAnsi="Bookman Old Style"/>
            <w:noProof/>
          </w:rPr>
          <w:t>2.4 Seção 4</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_Toc257751274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16</w:t>
        </w:r>
        <w:r w:rsidRPr="00BD1CDD">
          <w:rPr>
            <w:rFonts w:ascii="Bookman Old Style" w:hAnsi="Bookman Old Style"/>
            <w:noProof/>
            <w:webHidden/>
          </w:rPr>
          <w:fldChar w:fldCharType="end"/>
        </w:r>
      </w:hyperlink>
    </w:p>
    <w:p w:rsidR="004E18A7" w:rsidRDefault="008C33CB">
      <w:pPr>
        <w:pStyle w:val="TOC1"/>
        <w:rPr>
          <w:rFonts w:asciiTheme="minorHAnsi" w:hAnsiTheme="minorHAnsi" w:cstheme="minorBidi"/>
          <w:b w:val="0"/>
          <w:sz w:val="22"/>
          <w:szCs w:val="22"/>
        </w:rPr>
      </w:pPr>
      <w:hyperlink w:anchor="_Toc257751275" w:history="1">
        <w:r w:rsidR="004E18A7" w:rsidRPr="007C4784">
          <w:rPr>
            <w:rStyle w:val="Hyperlink"/>
            <w:rFonts w:ascii="Bookman Old Style" w:hAnsi="Bookman Old Style"/>
          </w:rPr>
          <w:t>3 Capítulo 3</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_Toc257751275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17</w:t>
        </w:r>
        <w:r w:rsidRPr="00BD1CDD">
          <w:rPr>
            <w:rFonts w:ascii="Bookman Old Style" w:hAnsi="Bookman Old Style"/>
            <w:webHidden/>
          </w:rPr>
          <w:fldChar w:fldCharType="end"/>
        </w:r>
      </w:hyperlink>
    </w:p>
    <w:p w:rsidR="004E18A7" w:rsidRDefault="008C33CB">
      <w:pPr>
        <w:pStyle w:val="TOC2"/>
        <w:tabs>
          <w:tab w:val="right" w:leader="dot" w:pos="9048"/>
        </w:tabs>
        <w:rPr>
          <w:noProof/>
        </w:rPr>
      </w:pPr>
      <w:hyperlink w:anchor="_Toc257751276" w:history="1">
        <w:r w:rsidR="004E18A7" w:rsidRPr="007C4784">
          <w:rPr>
            <w:rStyle w:val="Hyperlink"/>
            <w:rFonts w:ascii="Bookman Old Style" w:hAnsi="Bookman Old Style"/>
            <w:noProof/>
          </w:rPr>
          <w:t>3.1 Seção 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_Toc257751276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18</w:t>
        </w:r>
        <w:r w:rsidRPr="00BD1CDD">
          <w:rPr>
            <w:rFonts w:ascii="Bookman Old Style" w:hAnsi="Bookman Old Style"/>
            <w:noProof/>
            <w:webHidden/>
          </w:rPr>
          <w:fldChar w:fldCharType="end"/>
        </w:r>
      </w:hyperlink>
    </w:p>
    <w:p w:rsidR="004E18A7" w:rsidRDefault="008C33CB">
      <w:pPr>
        <w:pStyle w:val="TOC2"/>
        <w:tabs>
          <w:tab w:val="right" w:leader="dot" w:pos="9048"/>
        </w:tabs>
        <w:rPr>
          <w:noProof/>
        </w:rPr>
      </w:pPr>
      <w:hyperlink w:anchor="_Toc257751277" w:history="1">
        <w:r w:rsidR="004E18A7" w:rsidRPr="007C4784">
          <w:rPr>
            <w:rStyle w:val="Hyperlink"/>
            <w:rFonts w:ascii="Bookman Old Style" w:hAnsi="Bookman Old Style"/>
            <w:noProof/>
          </w:rPr>
          <w:t>3.2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_Toc257751277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18</w:t>
        </w:r>
        <w:r w:rsidRPr="00BD1CDD">
          <w:rPr>
            <w:rFonts w:ascii="Bookman Old Style" w:hAnsi="Bookman Old Style"/>
            <w:noProof/>
            <w:webHidden/>
          </w:rPr>
          <w:fldChar w:fldCharType="end"/>
        </w:r>
      </w:hyperlink>
    </w:p>
    <w:p w:rsidR="004E18A7" w:rsidRDefault="008C33CB">
      <w:pPr>
        <w:pStyle w:val="TOC3"/>
        <w:tabs>
          <w:tab w:val="right" w:leader="dot" w:pos="9048"/>
        </w:tabs>
        <w:rPr>
          <w:noProof/>
        </w:rPr>
      </w:pPr>
      <w:hyperlink w:anchor="_Toc257751278" w:history="1">
        <w:r w:rsidR="004E18A7" w:rsidRPr="007C4784">
          <w:rPr>
            <w:rStyle w:val="Hyperlink"/>
            <w:rFonts w:ascii="Bookman Old Style" w:hAnsi="Bookman Old Style"/>
            <w:noProof/>
          </w:rPr>
          <w:t>3.2.1 Subseção 2.1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_Toc257751278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19</w:t>
        </w:r>
        <w:r w:rsidRPr="00BD1CDD">
          <w:rPr>
            <w:rFonts w:ascii="Bookman Old Style" w:hAnsi="Bookman Old Style"/>
            <w:noProof/>
            <w:webHidden/>
          </w:rPr>
          <w:fldChar w:fldCharType="end"/>
        </w:r>
      </w:hyperlink>
    </w:p>
    <w:p w:rsidR="004E18A7" w:rsidRDefault="008C33CB">
      <w:pPr>
        <w:pStyle w:val="TOC2"/>
        <w:tabs>
          <w:tab w:val="right" w:leader="dot" w:pos="9048"/>
        </w:tabs>
        <w:rPr>
          <w:noProof/>
        </w:rPr>
      </w:pPr>
      <w:hyperlink w:anchor="_Toc257751279" w:history="1">
        <w:r w:rsidR="004E18A7" w:rsidRPr="007C4784">
          <w:rPr>
            <w:rStyle w:val="Hyperlink"/>
            <w:rFonts w:ascii="Bookman Old Style" w:hAnsi="Bookman Old Style"/>
            <w:noProof/>
          </w:rPr>
          <w:t>3.3 Seção 3</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_Toc257751279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19</w:t>
        </w:r>
        <w:r w:rsidRPr="00BD1CDD">
          <w:rPr>
            <w:rFonts w:ascii="Bookman Old Style" w:hAnsi="Bookman Old Style"/>
            <w:noProof/>
            <w:webHidden/>
          </w:rPr>
          <w:fldChar w:fldCharType="end"/>
        </w:r>
      </w:hyperlink>
    </w:p>
    <w:p w:rsidR="004E18A7" w:rsidRDefault="008C33CB">
      <w:pPr>
        <w:pStyle w:val="TOC1"/>
        <w:rPr>
          <w:rFonts w:asciiTheme="minorHAnsi" w:hAnsiTheme="minorHAnsi" w:cstheme="minorBidi"/>
          <w:b w:val="0"/>
          <w:sz w:val="22"/>
          <w:szCs w:val="22"/>
        </w:rPr>
      </w:pPr>
      <w:hyperlink w:anchor="_Toc257751280" w:history="1">
        <w:r w:rsidR="004E18A7" w:rsidRPr="007C4784">
          <w:rPr>
            <w:rStyle w:val="Hyperlink"/>
            <w:rFonts w:ascii="Bookman Old Style" w:hAnsi="Bookman Old Style"/>
          </w:rPr>
          <w:t>4 Capítulo 4</w:t>
        </w:r>
        <w:r w:rsidR="004E18A7">
          <w:rPr>
            <w:webHidden/>
          </w:rPr>
          <w:tab/>
        </w:r>
        <w:r>
          <w:rPr>
            <w:webHidden/>
          </w:rPr>
          <w:fldChar w:fldCharType="begin"/>
        </w:r>
        <w:r w:rsidR="004E18A7">
          <w:rPr>
            <w:webHidden/>
          </w:rPr>
          <w:instrText xml:space="preserve"> PAGEREF _Toc257751280 \h </w:instrText>
        </w:r>
        <w:r>
          <w:rPr>
            <w:webHidden/>
          </w:rPr>
        </w:r>
        <w:r>
          <w:rPr>
            <w:webHidden/>
          </w:rPr>
          <w:fldChar w:fldCharType="separate"/>
        </w:r>
        <w:r w:rsidR="002D722B">
          <w:rPr>
            <w:webHidden/>
          </w:rPr>
          <w:t>20</w:t>
        </w:r>
        <w:r>
          <w:rPr>
            <w:webHidden/>
          </w:rPr>
          <w:fldChar w:fldCharType="end"/>
        </w:r>
      </w:hyperlink>
    </w:p>
    <w:p w:rsidR="004E18A7" w:rsidRDefault="008C33CB">
      <w:pPr>
        <w:pStyle w:val="TOC2"/>
        <w:tabs>
          <w:tab w:val="right" w:leader="dot" w:pos="9048"/>
        </w:tabs>
        <w:rPr>
          <w:noProof/>
        </w:rPr>
      </w:pPr>
      <w:hyperlink w:anchor="_Toc257751281" w:history="1">
        <w:r w:rsidR="004E18A7" w:rsidRPr="007C4784">
          <w:rPr>
            <w:rStyle w:val="Hyperlink"/>
            <w:rFonts w:ascii="Bookman Old Style" w:hAnsi="Bookman Old Style"/>
            <w:noProof/>
          </w:rPr>
          <w:t>4.1 Seção 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_Toc257751281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20</w:t>
        </w:r>
        <w:r w:rsidRPr="00BD1CDD">
          <w:rPr>
            <w:rFonts w:ascii="Bookman Old Style" w:hAnsi="Bookman Old Style"/>
            <w:noProof/>
            <w:webHidden/>
          </w:rPr>
          <w:fldChar w:fldCharType="end"/>
        </w:r>
      </w:hyperlink>
    </w:p>
    <w:p w:rsidR="004E18A7" w:rsidRDefault="008C33CB">
      <w:pPr>
        <w:pStyle w:val="TOC2"/>
        <w:tabs>
          <w:tab w:val="right" w:leader="dot" w:pos="9048"/>
        </w:tabs>
        <w:rPr>
          <w:noProof/>
        </w:rPr>
      </w:pPr>
      <w:hyperlink w:anchor="_Toc257751282" w:history="1">
        <w:r w:rsidR="004E18A7" w:rsidRPr="007C4784">
          <w:rPr>
            <w:rStyle w:val="Hyperlink"/>
            <w:rFonts w:ascii="Bookman Old Style" w:hAnsi="Bookman Old Style"/>
            <w:noProof/>
          </w:rPr>
          <w:t>4.2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_Toc257751282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20</w:t>
        </w:r>
        <w:r w:rsidRPr="00BD1CDD">
          <w:rPr>
            <w:rFonts w:ascii="Bookman Old Style" w:hAnsi="Bookman Old Style"/>
            <w:noProof/>
            <w:webHidden/>
          </w:rPr>
          <w:fldChar w:fldCharType="end"/>
        </w:r>
      </w:hyperlink>
    </w:p>
    <w:p w:rsidR="004E18A7" w:rsidRDefault="008C33CB">
      <w:pPr>
        <w:pStyle w:val="TOC1"/>
        <w:rPr>
          <w:rFonts w:asciiTheme="minorHAnsi" w:hAnsiTheme="minorHAnsi" w:cstheme="minorBidi"/>
          <w:b w:val="0"/>
          <w:sz w:val="22"/>
          <w:szCs w:val="22"/>
        </w:rPr>
      </w:pPr>
      <w:hyperlink w:anchor="_Toc257751283" w:history="1">
        <w:r w:rsidR="004E18A7" w:rsidRPr="007C4784">
          <w:rPr>
            <w:rStyle w:val="Hyperlink"/>
            <w:rFonts w:ascii="Bookman Old Style" w:hAnsi="Bookman Old Style"/>
          </w:rPr>
          <w:t>5 Capítulo 5</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_Toc257751283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21</w:t>
        </w:r>
        <w:r w:rsidRPr="00BD1CDD">
          <w:rPr>
            <w:rFonts w:ascii="Bookman Old Style" w:hAnsi="Bookman Old Style"/>
            <w:webHidden/>
          </w:rPr>
          <w:fldChar w:fldCharType="end"/>
        </w:r>
      </w:hyperlink>
    </w:p>
    <w:p w:rsidR="004E18A7" w:rsidRDefault="008C33CB">
      <w:pPr>
        <w:pStyle w:val="TOC2"/>
        <w:tabs>
          <w:tab w:val="right" w:leader="dot" w:pos="9048"/>
        </w:tabs>
        <w:rPr>
          <w:noProof/>
        </w:rPr>
      </w:pPr>
      <w:hyperlink w:anchor="_Toc257751284" w:history="1">
        <w:r w:rsidR="004E18A7" w:rsidRPr="007C4784">
          <w:rPr>
            <w:rStyle w:val="Hyperlink"/>
            <w:rFonts w:ascii="Bookman Old Style" w:hAnsi="Bookman Old Style"/>
            <w:noProof/>
          </w:rPr>
          <w:t>5.1 Seção 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_Toc257751284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21</w:t>
        </w:r>
        <w:r w:rsidRPr="00BD1CDD">
          <w:rPr>
            <w:rFonts w:ascii="Bookman Old Style" w:hAnsi="Bookman Old Style"/>
            <w:noProof/>
            <w:webHidden/>
          </w:rPr>
          <w:fldChar w:fldCharType="end"/>
        </w:r>
      </w:hyperlink>
    </w:p>
    <w:p w:rsidR="004E18A7" w:rsidRDefault="008C33CB">
      <w:pPr>
        <w:pStyle w:val="TOC2"/>
        <w:tabs>
          <w:tab w:val="right" w:leader="dot" w:pos="9048"/>
        </w:tabs>
        <w:rPr>
          <w:noProof/>
        </w:rPr>
      </w:pPr>
      <w:hyperlink w:anchor="_Toc257751285" w:history="1">
        <w:r w:rsidR="004E18A7" w:rsidRPr="007C4784">
          <w:rPr>
            <w:rStyle w:val="Hyperlink"/>
            <w:rFonts w:ascii="Bookman Old Style" w:hAnsi="Bookman Old Style"/>
            <w:noProof/>
          </w:rPr>
          <w:t>5.2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_Toc257751285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21</w:t>
        </w:r>
        <w:r w:rsidRPr="00BD1CDD">
          <w:rPr>
            <w:rFonts w:ascii="Bookman Old Style" w:hAnsi="Bookman Old Style"/>
            <w:noProof/>
            <w:webHidden/>
          </w:rPr>
          <w:fldChar w:fldCharType="end"/>
        </w:r>
      </w:hyperlink>
    </w:p>
    <w:p w:rsidR="004E18A7" w:rsidRDefault="008C33CB">
      <w:pPr>
        <w:pStyle w:val="TOC2"/>
        <w:tabs>
          <w:tab w:val="right" w:leader="dot" w:pos="9048"/>
        </w:tabs>
        <w:rPr>
          <w:noProof/>
        </w:rPr>
      </w:pPr>
      <w:hyperlink w:anchor="_Toc257751286" w:history="1">
        <w:r w:rsidR="004E18A7" w:rsidRPr="007C4784">
          <w:rPr>
            <w:rStyle w:val="Hyperlink"/>
            <w:rFonts w:ascii="Bookman Old Style" w:hAnsi="Bookman Old Style"/>
            <w:noProof/>
          </w:rPr>
          <w:t>5.2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_Toc257751286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21</w:t>
        </w:r>
        <w:r w:rsidRPr="00BD1CDD">
          <w:rPr>
            <w:rFonts w:ascii="Bookman Old Style" w:hAnsi="Bookman Old Style"/>
            <w:noProof/>
            <w:webHidden/>
          </w:rPr>
          <w:fldChar w:fldCharType="end"/>
        </w:r>
      </w:hyperlink>
    </w:p>
    <w:p w:rsidR="004E18A7" w:rsidRDefault="008C33CB">
      <w:pPr>
        <w:pStyle w:val="TOC3"/>
        <w:tabs>
          <w:tab w:val="right" w:leader="dot" w:pos="9048"/>
        </w:tabs>
        <w:rPr>
          <w:noProof/>
        </w:rPr>
      </w:pPr>
      <w:hyperlink w:anchor="_Toc257751287" w:history="1">
        <w:r w:rsidR="004E18A7" w:rsidRPr="007C4784">
          <w:rPr>
            <w:rStyle w:val="Hyperlink"/>
            <w:rFonts w:ascii="Bookman Old Style" w:hAnsi="Bookman Old Style"/>
            <w:noProof/>
          </w:rPr>
          <w:t>5.2.1 Subseção 2.1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_Toc257751287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22</w:t>
        </w:r>
        <w:r w:rsidRPr="00BD1CDD">
          <w:rPr>
            <w:rFonts w:ascii="Bookman Old Style" w:hAnsi="Bookman Old Style"/>
            <w:noProof/>
            <w:webHidden/>
          </w:rPr>
          <w:fldChar w:fldCharType="end"/>
        </w:r>
      </w:hyperlink>
    </w:p>
    <w:p w:rsidR="004E18A7" w:rsidRDefault="008C33CB">
      <w:pPr>
        <w:pStyle w:val="TOC2"/>
        <w:tabs>
          <w:tab w:val="right" w:leader="dot" w:pos="9048"/>
        </w:tabs>
        <w:rPr>
          <w:noProof/>
        </w:rPr>
      </w:pPr>
      <w:hyperlink w:anchor="_Toc257751288" w:history="1">
        <w:r w:rsidR="004E18A7" w:rsidRPr="007C4784">
          <w:rPr>
            <w:rStyle w:val="Hyperlink"/>
            <w:rFonts w:ascii="Bookman Old Style" w:hAnsi="Bookman Old Style"/>
            <w:noProof/>
          </w:rPr>
          <w:t>5.3 Seção 3</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_Toc257751288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22</w:t>
        </w:r>
        <w:r w:rsidRPr="00BD1CDD">
          <w:rPr>
            <w:rFonts w:ascii="Bookman Old Style" w:hAnsi="Bookman Old Style"/>
            <w:noProof/>
            <w:webHidden/>
          </w:rPr>
          <w:fldChar w:fldCharType="end"/>
        </w:r>
      </w:hyperlink>
    </w:p>
    <w:p w:rsidR="004E18A7" w:rsidRDefault="008C33CB">
      <w:pPr>
        <w:pStyle w:val="TOC1"/>
        <w:rPr>
          <w:rFonts w:asciiTheme="minorHAnsi" w:hAnsiTheme="minorHAnsi" w:cstheme="minorBidi"/>
          <w:b w:val="0"/>
          <w:sz w:val="22"/>
          <w:szCs w:val="22"/>
        </w:rPr>
      </w:pPr>
      <w:hyperlink w:anchor="_Toc257751289" w:history="1">
        <w:r w:rsidR="004E18A7" w:rsidRPr="007C4784">
          <w:rPr>
            <w:rStyle w:val="Hyperlink"/>
            <w:rFonts w:ascii="Bookman Old Style" w:hAnsi="Bookman Old Style"/>
          </w:rPr>
          <w:t>6 Considerações finais</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_Toc257751289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23</w:t>
        </w:r>
        <w:r w:rsidRPr="00BD1CDD">
          <w:rPr>
            <w:rFonts w:ascii="Bookman Old Style" w:hAnsi="Bookman Old Style"/>
            <w:webHidden/>
          </w:rPr>
          <w:fldChar w:fldCharType="end"/>
        </w:r>
      </w:hyperlink>
    </w:p>
    <w:p w:rsidR="004E18A7" w:rsidRDefault="008C33CB">
      <w:pPr>
        <w:pStyle w:val="TOC1"/>
        <w:rPr>
          <w:rFonts w:asciiTheme="minorHAnsi" w:hAnsiTheme="minorHAnsi" w:cstheme="minorBidi"/>
          <w:b w:val="0"/>
          <w:sz w:val="22"/>
          <w:szCs w:val="22"/>
        </w:rPr>
      </w:pPr>
      <w:hyperlink w:anchor="_Toc257751290" w:history="1">
        <w:r w:rsidR="004E18A7" w:rsidRPr="007C4784">
          <w:rPr>
            <w:rStyle w:val="Hyperlink"/>
            <w:rFonts w:ascii="Bookman Old Style" w:hAnsi="Bookman Old Style"/>
          </w:rPr>
          <w:t>Referências</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_Toc257751290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24</w:t>
        </w:r>
        <w:r w:rsidRPr="00BD1CDD">
          <w:rPr>
            <w:rFonts w:ascii="Bookman Old Style" w:hAnsi="Bookman Old Style"/>
            <w:webHidden/>
          </w:rPr>
          <w:fldChar w:fldCharType="end"/>
        </w:r>
      </w:hyperlink>
    </w:p>
    <w:p w:rsidR="004E18A7" w:rsidRDefault="008C33CB">
      <w:pPr>
        <w:pStyle w:val="TOC1"/>
        <w:rPr>
          <w:rFonts w:asciiTheme="minorHAnsi" w:hAnsiTheme="minorHAnsi" w:cstheme="minorBidi"/>
          <w:b w:val="0"/>
          <w:sz w:val="22"/>
          <w:szCs w:val="22"/>
        </w:rPr>
      </w:pPr>
      <w:hyperlink w:anchor="_Toc257751291" w:history="1">
        <w:r w:rsidR="004E18A7" w:rsidRPr="007C4784">
          <w:rPr>
            <w:rStyle w:val="Hyperlink"/>
            <w:rFonts w:ascii="Bookman Old Style" w:hAnsi="Bookman Old Style"/>
          </w:rPr>
          <w:t>APÊNDICE A – Primeiro apêndice</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_Toc257751291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25</w:t>
        </w:r>
        <w:r w:rsidRPr="00BD1CDD">
          <w:rPr>
            <w:rFonts w:ascii="Bookman Old Style" w:hAnsi="Bookman Old Style"/>
            <w:webHidden/>
          </w:rPr>
          <w:fldChar w:fldCharType="end"/>
        </w:r>
      </w:hyperlink>
    </w:p>
    <w:p w:rsidR="004E18A7" w:rsidRDefault="008C33CB">
      <w:pPr>
        <w:pStyle w:val="TOC1"/>
        <w:rPr>
          <w:rFonts w:asciiTheme="minorHAnsi" w:hAnsiTheme="minorHAnsi" w:cstheme="minorBidi"/>
          <w:b w:val="0"/>
          <w:sz w:val="22"/>
          <w:szCs w:val="22"/>
        </w:rPr>
      </w:pPr>
      <w:hyperlink w:anchor="_Toc257751292" w:history="1">
        <w:r w:rsidR="004E18A7" w:rsidRPr="007C4784">
          <w:rPr>
            <w:rStyle w:val="Hyperlink"/>
            <w:rFonts w:ascii="Bookman Old Style" w:hAnsi="Bookman Old Style"/>
          </w:rPr>
          <w:t>ANEXO A – Primeiro anexo</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_Toc257751292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26</w:t>
        </w:r>
        <w:r w:rsidRPr="00BD1CDD">
          <w:rPr>
            <w:rFonts w:ascii="Bookman Old Style" w:hAnsi="Bookman Old Style"/>
            <w:webHidden/>
          </w:rPr>
          <w:fldChar w:fldCharType="end"/>
        </w:r>
      </w:hyperlink>
    </w:p>
    <w:p w:rsidR="00D30FAE" w:rsidRPr="003764C7" w:rsidRDefault="008C33CB">
      <w:pPr>
        <w:rPr>
          <w:rFonts w:ascii="Bookman Old Style" w:hAnsi="Bookman Old Style"/>
        </w:rPr>
      </w:pPr>
      <w:r w:rsidRPr="003764C7">
        <w:rPr>
          <w:rFonts w:ascii="Bookman Old Style" w:hAnsi="Bookman Old Style" w:cs="Arial"/>
          <w:sz w:val="24"/>
          <w:szCs w:val="24"/>
        </w:rPr>
        <w:fldChar w:fldCharType="end"/>
      </w:r>
    </w:p>
    <w:p w:rsidR="00AE689B" w:rsidRDefault="00D30FAE" w:rsidP="00666BD3">
      <w:pPr>
        <w:pStyle w:val="Heading1"/>
        <w:rPr>
          <w:rFonts w:ascii="Bookman Old Style" w:hAnsi="Bookman Old Style"/>
          <w:sz w:val="24"/>
          <w:szCs w:val="24"/>
        </w:rPr>
        <w:sectPr w:rsidR="00AE689B" w:rsidSect="004E18A7">
          <w:headerReference w:type="default" r:id="rId13"/>
          <w:type w:val="continuous"/>
          <w:pgSz w:w="11893" w:h="16826"/>
          <w:pgMar w:top="1701" w:right="1134" w:bottom="1134" w:left="1701" w:header="720" w:footer="720" w:gutter="0"/>
          <w:cols w:space="720"/>
          <w:noEndnote/>
          <w:titlePg/>
          <w:docGrid w:linePitch="299"/>
        </w:sectPr>
      </w:pPr>
      <w:r w:rsidRPr="003764C7">
        <w:rPr>
          <w:rFonts w:ascii="Bookman Old Style" w:hAnsi="Bookman Old Style"/>
          <w:sz w:val="24"/>
          <w:szCs w:val="24"/>
        </w:rPr>
        <w:br w:type="page"/>
      </w:r>
      <w:bookmarkStart w:id="0" w:name="_Toc257751268"/>
    </w:p>
    <w:p w:rsidR="00392942" w:rsidRPr="003764C7" w:rsidRDefault="00392942" w:rsidP="00666BD3">
      <w:pPr>
        <w:pStyle w:val="Heading1"/>
        <w:rPr>
          <w:rFonts w:ascii="Bookman Old Style" w:hAnsi="Bookman Old Style"/>
        </w:rPr>
      </w:pPr>
      <w:r w:rsidRPr="003764C7">
        <w:rPr>
          <w:rFonts w:ascii="Bookman Old Style" w:hAnsi="Bookman Old Style"/>
        </w:rPr>
        <w:lastRenderedPageBreak/>
        <w:t>1 Introdução</w:t>
      </w:r>
      <w:bookmarkEnd w:id="0"/>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581812" w:rsidRDefault="00581812"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Este capítulo apresenta a motivação </w:t>
      </w:r>
      <w:r w:rsidR="00713222">
        <w:rPr>
          <w:rFonts w:ascii="Bookman Old Style" w:hAnsi="Bookman Old Style" w:cs="Arial"/>
          <w:color w:val="000000"/>
          <w:sz w:val="24"/>
          <w:szCs w:val="24"/>
        </w:rPr>
        <w:t>da pesquisa</w:t>
      </w:r>
      <w:r>
        <w:rPr>
          <w:rFonts w:ascii="Bookman Old Style" w:hAnsi="Bookman Old Style" w:cs="Arial"/>
          <w:color w:val="000000"/>
          <w:sz w:val="24"/>
          <w:szCs w:val="24"/>
        </w:rPr>
        <w:t xml:space="preserve"> dos algoritmos para</w:t>
      </w:r>
      <w:r w:rsidR="00713222">
        <w:rPr>
          <w:rFonts w:ascii="Bookman Old Style" w:hAnsi="Bookman Old Style" w:cs="Arial"/>
          <w:color w:val="000000"/>
          <w:sz w:val="24"/>
          <w:szCs w:val="24"/>
        </w:rPr>
        <w:t xml:space="preserve"> o problema do Ridemathing com Janelas de T</w:t>
      </w:r>
      <w:r>
        <w:rPr>
          <w:rFonts w:ascii="Bookman Old Style" w:hAnsi="Bookman Old Style" w:cs="Arial"/>
          <w:color w:val="000000"/>
          <w:sz w:val="24"/>
          <w:szCs w:val="24"/>
        </w:rPr>
        <w:t>empo. A seção 1.1 apresenta um resumo da utilidade prática da</w:t>
      </w:r>
      <w:r w:rsidR="00713222">
        <w:rPr>
          <w:rFonts w:ascii="Bookman Old Style" w:hAnsi="Bookman Old Style" w:cs="Arial"/>
          <w:color w:val="000000"/>
          <w:sz w:val="24"/>
          <w:szCs w:val="24"/>
        </w:rPr>
        <w:t>s soluções</w:t>
      </w:r>
      <w:r>
        <w:rPr>
          <w:rFonts w:ascii="Bookman Old Style" w:hAnsi="Bookman Old Style" w:cs="Arial"/>
          <w:color w:val="000000"/>
          <w:sz w:val="24"/>
          <w:szCs w:val="24"/>
        </w:rPr>
        <w:t xml:space="preserve"> do problema. A seção 1.2 apresenta a organização do trabalho.</w:t>
      </w:r>
    </w:p>
    <w:p w:rsidR="00581812" w:rsidRPr="00581812" w:rsidRDefault="00581812" w:rsidP="00581812">
      <w:pPr>
        <w:pStyle w:val="Heading2"/>
        <w:rPr>
          <w:rFonts w:ascii="Bookman Old Style" w:hAnsi="Bookman Old Style"/>
        </w:rPr>
      </w:pPr>
      <w:r w:rsidRPr="003764C7">
        <w:rPr>
          <w:rFonts w:ascii="Bookman Old Style" w:hAnsi="Bookman Old Style"/>
        </w:rPr>
        <w:t xml:space="preserve">1.1 </w:t>
      </w:r>
      <w:r>
        <w:rPr>
          <w:rFonts w:ascii="Bookman Old Style" w:hAnsi="Bookman Old Style"/>
        </w:rPr>
        <w:t>Motivação</w:t>
      </w:r>
    </w:p>
    <w:p w:rsidR="00E01C2B" w:rsidRDefault="00420F97"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Cada vez mais pessoas e bens materiais são transportados ao </w:t>
      </w:r>
      <w:r w:rsidR="00E01C2B">
        <w:rPr>
          <w:rFonts w:ascii="Bookman Old Style" w:hAnsi="Bookman Old Style" w:cs="Arial"/>
          <w:color w:val="000000"/>
          <w:sz w:val="24"/>
          <w:szCs w:val="24"/>
        </w:rPr>
        <w:t>redor do mundo. O crescimento dessa</w:t>
      </w:r>
      <w:r>
        <w:rPr>
          <w:rFonts w:ascii="Bookman Old Style" w:hAnsi="Bookman Old Style" w:cs="Arial"/>
          <w:color w:val="000000"/>
          <w:sz w:val="24"/>
          <w:szCs w:val="24"/>
        </w:rPr>
        <w:t xml:space="preserve"> demanda por transporte é r</w:t>
      </w:r>
      <w:r w:rsidR="00E01C2B">
        <w:rPr>
          <w:rFonts w:ascii="Bookman Old Style" w:hAnsi="Bookman Old Style" w:cs="Arial"/>
          <w:color w:val="000000"/>
          <w:sz w:val="24"/>
          <w:szCs w:val="24"/>
        </w:rPr>
        <w:t>eflexo da evolução econômica dos</w:t>
      </w:r>
      <w:r w:rsidR="0095798E">
        <w:rPr>
          <w:rFonts w:ascii="Bookman Old Style" w:hAnsi="Bookman Old Style" w:cs="Arial"/>
          <w:color w:val="000000"/>
          <w:sz w:val="24"/>
          <w:szCs w:val="24"/>
        </w:rPr>
        <w:t xml:space="preserve"> países,</w:t>
      </w:r>
      <w:r>
        <w:rPr>
          <w:rFonts w:ascii="Bookman Old Style" w:hAnsi="Bookman Old Style" w:cs="Arial"/>
          <w:color w:val="000000"/>
          <w:sz w:val="24"/>
          <w:szCs w:val="24"/>
        </w:rPr>
        <w:t xml:space="preserve"> </w:t>
      </w:r>
      <w:r w:rsidR="0095798E">
        <w:rPr>
          <w:rFonts w:ascii="Bookman Old Style" w:hAnsi="Bookman Old Style" w:cs="Arial"/>
          <w:color w:val="000000"/>
          <w:sz w:val="24"/>
          <w:szCs w:val="24"/>
        </w:rPr>
        <w:t>o</w:t>
      </w:r>
      <w:r w:rsidR="00E01C2B">
        <w:rPr>
          <w:rFonts w:ascii="Bookman Old Style" w:hAnsi="Bookman Old Style" w:cs="Arial"/>
          <w:color w:val="000000"/>
          <w:sz w:val="24"/>
          <w:szCs w:val="24"/>
        </w:rPr>
        <w:t>nde existe maior concentração de serviços, empregos e distribuição de bens. Por representar um custo financeiro considerável, a</w:t>
      </w:r>
      <w:r>
        <w:rPr>
          <w:rFonts w:ascii="Bookman Old Style" w:hAnsi="Bookman Old Style" w:cs="Arial"/>
          <w:color w:val="000000"/>
          <w:sz w:val="24"/>
          <w:szCs w:val="24"/>
        </w:rPr>
        <w:t xml:space="preserve"> capacidade de transportar cargas e passageiros de modo econômico </w:t>
      </w:r>
      <w:r w:rsidR="00E01C2B">
        <w:rPr>
          <w:rFonts w:ascii="Bookman Old Style" w:hAnsi="Bookman Old Style" w:cs="Arial"/>
          <w:color w:val="000000"/>
          <w:sz w:val="24"/>
          <w:szCs w:val="24"/>
        </w:rPr>
        <w:t>se torna um ponto chave no crescimento das economias emergentes.</w:t>
      </w:r>
    </w:p>
    <w:p w:rsidR="008077E2" w:rsidRDefault="00E01C2B"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Além </w:t>
      </w:r>
      <w:r w:rsidR="00912AFE">
        <w:rPr>
          <w:rFonts w:ascii="Bookman Old Style" w:hAnsi="Bookman Old Style" w:cs="Arial"/>
          <w:color w:val="000000"/>
          <w:sz w:val="24"/>
          <w:szCs w:val="24"/>
        </w:rPr>
        <w:t>de ser um fator de competitividade econômica</w:t>
      </w:r>
      <w:r>
        <w:rPr>
          <w:rFonts w:ascii="Bookman Old Style" w:hAnsi="Bookman Old Style" w:cs="Arial"/>
          <w:color w:val="000000"/>
          <w:sz w:val="24"/>
          <w:szCs w:val="24"/>
        </w:rPr>
        <w:t xml:space="preserve">, </w:t>
      </w:r>
      <w:r w:rsidR="00912AFE">
        <w:rPr>
          <w:rFonts w:ascii="Bookman Old Style" w:hAnsi="Bookman Old Style" w:cs="Arial"/>
          <w:color w:val="000000"/>
          <w:sz w:val="24"/>
          <w:szCs w:val="24"/>
        </w:rPr>
        <w:t xml:space="preserve">patircularmente </w:t>
      </w:r>
      <w:r>
        <w:rPr>
          <w:rFonts w:ascii="Bookman Old Style" w:hAnsi="Bookman Old Style" w:cs="Arial"/>
          <w:color w:val="000000"/>
          <w:sz w:val="24"/>
          <w:szCs w:val="24"/>
        </w:rPr>
        <w:t>o transporte de passageiro</w:t>
      </w:r>
      <w:r w:rsidR="00912AFE">
        <w:rPr>
          <w:rFonts w:ascii="Bookman Old Style" w:hAnsi="Bookman Old Style" w:cs="Arial"/>
          <w:color w:val="000000"/>
          <w:sz w:val="24"/>
          <w:szCs w:val="24"/>
        </w:rPr>
        <w:t>s</w:t>
      </w:r>
      <w:r>
        <w:rPr>
          <w:rFonts w:ascii="Bookman Old Style" w:hAnsi="Bookman Old Style" w:cs="Arial"/>
          <w:color w:val="000000"/>
          <w:sz w:val="24"/>
          <w:szCs w:val="24"/>
        </w:rPr>
        <w:t xml:space="preserve"> </w:t>
      </w:r>
      <w:r w:rsidR="00912AFE">
        <w:rPr>
          <w:rFonts w:ascii="Bookman Old Style" w:hAnsi="Bookman Old Style" w:cs="Arial"/>
          <w:color w:val="000000"/>
          <w:sz w:val="24"/>
          <w:szCs w:val="24"/>
        </w:rPr>
        <w:t xml:space="preserve">é responsável por </w:t>
      </w:r>
      <w:r w:rsidR="003A4990">
        <w:rPr>
          <w:rFonts w:ascii="Bookman Old Style" w:hAnsi="Bookman Old Style" w:cs="Arial"/>
          <w:color w:val="000000"/>
          <w:sz w:val="24"/>
          <w:szCs w:val="24"/>
        </w:rPr>
        <w:t>gerar custos</w:t>
      </w:r>
      <w:r w:rsidR="008077E2">
        <w:rPr>
          <w:rFonts w:ascii="Bookman Old Style" w:hAnsi="Bookman Old Style" w:cs="Arial"/>
          <w:color w:val="000000"/>
          <w:sz w:val="24"/>
          <w:szCs w:val="24"/>
        </w:rPr>
        <w:t xml:space="preserve"> e prejuízos</w:t>
      </w:r>
      <w:r>
        <w:rPr>
          <w:rFonts w:ascii="Bookman Old Style" w:hAnsi="Bookman Old Style" w:cs="Arial"/>
          <w:color w:val="000000"/>
          <w:sz w:val="24"/>
          <w:szCs w:val="24"/>
        </w:rPr>
        <w:t xml:space="preserve"> como manutenção de veículos</w:t>
      </w:r>
      <w:r w:rsidR="00912AFE">
        <w:rPr>
          <w:rFonts w:ascii="Bookman Old Style" w:hAnsi="Bookman Old Style" w:cs="Arial"/>
          <w:color w:val="000000"/>
          <w:sz w:val="24"/>
          <w:szCs w:val="24"/>
        </w:rPr>
        <w:t xml:space="preserve"> com peças e reparos, combustível</w:t>
      </w:r>
      <w:r w:rsidR="008077E2">
        <w:rPr>
          <w:rFonts w:ascii="Bookman Old Style" w:hAnsi="Bookman Old Style" w:cs="Arial"/>
          <w:color w:val="000000"/>
          <w:sz w:val="24"/>
          <w:szCs w:val="24"/>
        </w:rPr>
        <w:t>,</w:t>
      </w:r>
      <w:r w:rsidR="00912AFE">
        <w:rPr>
          <w:rFonts w:ascii="Bookman Old Style" w:hAnsi="Bookman Old Style" w:cs="Arial"/>
          <w:color w:val="000000"/>
          <w:sz w:val="24"/>
          <w:szCs w:val="24"/>
        </w:rPr>
        <w:t xml:space="preserve"> tempo disponível</w:t>
      </w:r>
      <w:r w:rsidR="008077E2">
        <w:rPr>
          <w:rFonts w:ascii="Bookman Old Style" w:hAnsi="Bookman Old Style" w:cs="Arial"/>
          <w:color w:val="000000"/>
          <w:sz w:val="24"/>
          <w:szCs w:val="24"/>
        </w:rPr>
        <w:t>, congestionamento do tráfego e poluição do meio ambiente.</w:t>
      </w:r>
      <w:r w:rsidR="00F20CF9">
        <w:rPr>
          <w:rFonts w:ascii="Bookman Old Style" w:hAnsi="Bookman Old Style" w:cs="Arial"/>
          <w:color w:val="000000"/>
          <w:sz w:val="24"/>
          <w:szCs w:val="24"/>
        </w:rPr>
        <w:t xml:space="preserve"> </w:t>
      </w:r>
      <w:r w:rsidR="008077E2">
        <w:rPr>
          <w:rFonts w:ascii="Bookman Old Style" w:hAnsi="Bookman Old Style" w:cs="Arial"/>
          <w:color w:val="000000"/>
          <w:sz w:val="24"/>
          <w:szCs w:val="24"/>
        </w:rPr>
        <w:t>Assim, os modelos de</w:t>
      </w:r>
      <w:r w:rsidR="00F20CF9">
        <w:rPr>
          <w:rFonts w:ascii="Bookman Old Style" w:hAnsi="Bookman Old Style" w:cs="Arial"/>
          <w:color w:val="000000"/>
          <w:sz w:val="24"/>
          <w:szCs w:val="24"/>
        </w:rPr>
        <w:t xml:space="preserve"> compartilhamento de veículos, conhecidos como</w:t>
      </w:r>
      <w:r w:rsidR="008077E2">
        <w:rPr>
          <w:rFonts w:ascii="Bookman Old Style" w:hAnsi="Bookman Old Style" w:cs="Arial"/>
          <w:color w:val="000000"/>
          <w:sz w:val="24"/>
          <w:szCs w:val="24"/>
        </w:rPr>
        <w:t xml:space="preserve"> </w:t>
      </w:r>
      <w:r w:rsidR="008077E2" w:rsidRPr="00F20CF9">
        <w:rPr>
          <w:rFonts w:ascii="Bookman Old Style" w:hAnsi="Bookman Old Style" w:cs="Arial"/>
          <w:i/>
          <w:color w:val="000000"/>
          <w:sz w:val="24"/>
          <w:szCs w:val="24"/>
        </w:rPr>
        <w:t>ridesharing</w:t>
      </w:r>
      <w:r w:rsidR="0039643A">
        <w:rPr>
          <w:rFonts w:ascii="Bookman Old Style" w:hAnsi="Bookman Old Style" w:cs="Arial"/>
          <w:color w:val="000000"/>
          <w:sz w:val="24"/>
          <w:szCs w:val="24"/>
        </w:rPr>
        <w:t xml:space="preserve"> </w:t>
      </w:r>
      <w:r w:rsidR="008077E2">
        <w:rPr>
          <w:rFonts w:ascii="Bookman Old Style" w:hAnsi="Bookman Old Style" w:cs="Arial"/>
          <w:color w:val="000000"/>
          <w:sz w:val="24"/>
          <w:szCs w:val="24"/>
        </w:rPr>
        <w:t xml:space="preserve">apresentam uma solução para otimizar o uso dos recursos humanos e naturais escassos.  </w:t>
      </w:r>
    </w:p>
    <w:p w:rsidR="00C26BD0" w:rsidRDefault="00F20CF9"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Um sistema de </w:t>
      </w:r>
      <w:r w:rsidRPr="00F20CF9">
        <w:rPr>
          <w:rFonts w:ascii="Bookman Old Style" w:hAnsi="Bookman Old Style" w:cs="Arial"/>
          <w:i/>
          <w:color w:val="000000"/>
          <w:sz w:val="24"/>
          <w:szCs w:val="24"/>
        </w:rPr>
        <w:t>ridesharing</w:t>
      </w:r>
      <w:r>
        <w:rPr>
          <w:rFonts w:ascii="Bookman Old Style" w:hAnsi="Bookman Old Style" w:cs="Arial"/>
          <w:color w:val="000000"/>
          <w:sz w:val="24"/>
          <w:szCs w:val="24"/>
        </w:rPr>
        <w:t xml:space="preserve"> permite o compartilhamento de </w:t>
      </w:r>
      <w:r w:rsidR="007A6A42">
        <w:rPr>
          <w:rFonts w:ascii="Bookman Old Style" w:hAnsi="Bookman Old Style" w:cs="Arial"/>
          <w:color w:val="000000"/>
          <w:sz w:val="24"/>
          <w:szCs w:val="24"/>
        </w:rPr>
        <w:t>vagas de</w:t>
      </w:r>
      <w:r w:rsidR="0039643A">
        <w:rPr>
          <w:rFonts w:ascii="Bookman Old Style" w:hAnsi="Bookman Old Style" w:cs="Arial"/>
          <w:color w:val="000000"/>
          <w:sz w:val="24"/>
          <w:szCs w:val="24"/>
        </w:rPr>
        <w:t xml:space="preserve"> </w:t>
      </w:r>
      <w:r w:rsidR="007A6A42">
        <w:rPr>
          <w:rFonts w:ascii="Bookman Old Style" w:hAnsi="Bookman Old Style" w:cs="Arial"/>
          <w:color w:val="000000"/>
          <w:sz w:val="24"/>
          <w:szCs w:val="24"/>
        </w:rPr>
        <w:t>veículos por seus motoristas com</w:t>
      </w:r>
      <w:r>
        <w:rPr>
          <w:rFonts w:ascii="Bookman Old Style" w:hAnsi="Bookman Old Style" w:cs="Arial"/>
          <w:color w:val="000000"/>
          <w:sz w:val="24"/>
          <w:szCs w:val="24"/>
        </w:rPr>
        <w:t xml:space="preserve"> um ou mais caronas</w:t>
      </w:r>
      <w:r w:rsidR="007A6A42">
        <w:rPr>
          <w:rFonts w:ascii="Bookman Old Style" w:hAnsi="Bookman Old Style" w:cs="Arial"/>
          <w:color w:val="000000"/>
          <w:sz w:val="24"/>
          <w:szCs w:val="24"/>
        </w:rPr>
        <w:t>,</w:t>
      </w:r>
      <w:r w:rsidR="009B0C61">
        <w:rPr>
          <w:rFonts w:ascii="Bookman Old Style" w:hAnsi="Bookman Old Style" w:cs="Arial"/>
          <w:color w:val="000000"/>
          <w:sz w:val="24"/>
          <w:szCs w:val="24"/>
        </w:rPr>
        <w:t xml:space="preserve"> de forma a compartilhar os custos da viagem</w:t>
      </w:r>
      <w:r>
        <w:rPr>
          <w:rFonts w:ascii="Bookman Old Style" w:hAnsi="Bookman Old Style" w:cs="Arial"/>
          <w:color w:val="000000"/>
          <w:sz w:val="24"/>
          <w:szCs w:val="24"/>
        </w:rPr>
        <w:t>.</w:t>
      </w:r>
      <w:r w:rsidR="00C365A1">
        <w:rPr>
          <w:rFonts w:ascii="Bookman Old Style" w:hAnsi="Bookman Old Style" w:cs="Arial"/>
          <w:color w:val="000000"/>
          <w:sz w:val="24"/>
          <w:szCs w:val="24"/>
        </w:rPr>
        <w:t xml:space="preserve"> O termo tem um significado amplo e pode se referir tanto ao transporte recorrente de passageiros tais como </w:t>
      </w:r>
      <w:r w:rsidR="00C365A1">
        <w:rPr>
          <w:rFonts w:ascii="Bookman Old Style" w:hAnsi="Bookman Old Style" w:cs="Arial"/>
          <w:i/>
          <w:color w:val="000000"/>
          <w:sz w:val="24"/>
          <w:szCs w:val="24"/>
        </w:rPr>
        <w:t xml:space="preserve">carpool </w:t>
      </w:r>
      <w:r w:rsidR="00C365A1">
        <w:rPr>
          <w:rFonts w:ascii="Bookman Old Style" w:hAnsi="Bookman Old Style" w:cs="Arial"/>
          <w:color w:val="000000"/>
          <w:sz w:val="24"/>
          <w:szCs w:val="24"/>
        </w:rPr>
        <w:t xml:space="preserve">e </w:t>
      </w:r>
      <w:r w:rsidR="00C365A1">
        <w:rPr>
          <w:rFonts w:ascii="Bookman Old Style" w:hAnsi="Bookman Old Style" w:cs="Arial"/>
          <w:i/>
          <w:color w:val="000000"/>
          <w:sz w:val="24"/>
          <w:szCs w:val="24"/>
        </w:rPr>
        <w:t>vanpool</w:t>
      </w:r>
      <w:r w:rsidR="00C365A1">
        <w:rPr>
          <w:rFonts w:ascii="Bookman Old Style" w:hAnsi="Bookman Old Style" w:cs="Arial"/>
          <w:color w:val="000000"/>
          <w:sz w:val="24"/>
          <w:szCs w:val="24"/>
        </w:rPr>
        <w:t xml:space="preserve"> como os serviços</w:t>
      </w:r>
      <w:r w:rsidR="002501C6">
        <w:rPr>
          <w:rFonts w:ascii="Bookman Old Style" w:hAnsi="Bookman Old Style" w:cs="Arial"/>
          <w:color w:val="000000"/>
          <w:sz w:val="24"/>
          <w:szCs w:val="24"/>
        </w:rPr>
        <w:t xml:space="preserve"> de frete</w:t>
      </w:r>
      <w:r w:rsidR="00C365A1">
        <w:rPr>
          <w:rFonts w:ascii="Bookman Old Style" w:hAnsi="Bookman Old Style" w:cs="Arial"/>
          <w:color w:val="000000"/>
          <w:sz w:val="24"/>
          <w:szCs w:val="24"/>
        </w:rPr>
        <w:t xml:space="preserve"> similares aos táxis</w:t>
      </w:r>
      <w:r w:rsidR="00C26BD0">
        <w:rPr>
          <w:rFonts w:ascii="Bookman Old Style" w:hAnsi="Bookman Old Style" w:cs="Arial"/>
          <w:color w:val="000000"/>
          <w:sz w:val="24"/>
          <w:szCs w:val="24"/>
        </w:rPr>
        <w:t xml:space="preserve"> (Uber e Lyft). Neste</w:t>
      </w:r>
      <w:r w:rsidR="00FB3C66">
        <w:rPr>
          <w:rFonts w:ascii="Bookman Old Style" w:hAnsi="Bookman Old Style" w:cs="Arial"/>
          <w:color w:val="000000"/>
          <w:sz w:val="24"/>
          <w:szCs w:val="24"/>
        </w:rPr>
        <w:t xml:space="preserve"> ultimo</w:t>
      </w:r>
      <w:r w:rsidR="00C26BD0">
        <w:rPr>
          <w:rFonts w:ascii="Bookman Old Style" w:hAnsi="Bookman Old Style" w:cs="Arial"/>
          <w:color w:val="000000"/>
          <w:sz w:val="24"/>
          <w:szCs w:val="24"/>
        </w:rPr>
        <w:t xml:space="preserve"> caso, sendo comumente chamados de</w:t>
      </w:r>
      <w:r w:rsidR="00713222">
        <w:rPr>
          <w:rFonts w:ascii="Bookman Old Style" w:hAnsi="Bookman Old Style" w:cs="Arial"/>
          <w:color w:val="000000"/>
          <w:sz w:val="24"/>
          <w:szCs w:val="24"/>
        </w:rPr>
        <w:t xml:space="preserve"> sistemas de</w:t>
      </w:r>
      <w:r w:rsidR="00C26BD0">
        <w:rPr>
          <w:rFonts w:ascii="Bookman Old Style" w:hAnsi="Bookman Old Style" w:cs="Arial"/>
          <w:color w:val="000000"/>
          <w:sz w:val="24"/>
          <w:szCs w:val="24"/>
        </w:rPr>
        <w:t xml:space="preserve"> </w:t>
      </w:r>
      <w:r w:rsidR="00C26BD0" w:rsidRPr="00C26BD0">
        <w:rPr>
          <w:rFonts w:ascii="Bookman Old Style" w:hAnsi="Bookman Old Style" w:cs="Arial"/>
          <w:i/>
          <w:color w:val="000000"/>
          <w:sz w:val="24"/>
          <w:szCs w:val="24"/>
        </w:rPr>
        <w:t>real-time ridesharing</w:t>
      </w:r>
      <w:r w:rsidR="00C26BD0">
        <w:rPr>
          <w:rFonts w:ascii="Bookman Old Style" w:hAnsi="Bookman Old Style" w:cs="Arial"/>
          <w:color w:val="000000"/>
          <w:sz w:val="24"/>
          <w:szCs w:val="24"/>
        </w:rPr>
        <w:t>.</w:t>
      </w:r>
      <w:r w:rsidR="006D70E3">
        <w:rPr>
          <w:rFonts w:ascii="Bookman Old Style" w:hAnsi="Bookman Old Style" w:cs="Arial"/>
          <w:color w:val="000000"/>
          <w:sz w:val="24"/>
          <w:szCs w:val="24"/>
        </w:rPr>
        <w:t xml:space="preserve"> </w:t>
      </w:r>
      <w:r w:rsidR="00FB3C66">
        <w:rPr>
          <w:rFonts w:ascii="Bookman Old Style" w:hAnsi="Bookman Old Style" w:cs="Arial"/>
          <w:color w:val="000000"/>
          <w:sz w:val="24"/>
          <w:szCs w:val="24"/>
        </w:rPr>
        <w:t>(</w:t>
      </w:r>
      <w:r w:rsidR="006D70E3" w:rsidRPr="003A0F01">
        <w:rPr>
          <w:rFonts w:ascii="Bookman Old Style" w:hAnsi="Bookman Old Style" w:cs="Arial"/>
          <w:caps/>
          <w:color w:val="000000"/>
          <w:sz w:val="24"/>
          <w:szCs w:val="24"/>
        </w:rPr>
        <w:t>Agatz; Erera; Savelsbergh; Wang, 2010</w:t>
      </w:r>
      <w:r w:rsidR="00FB3C66">
        <w:rPr>
          <w:rFonts w:ascii="Bookman Old Style" w:hAnsi="Bookman Old Style" w:cs="Arial"/>
          <w:color w:val="000000"/>
          <w:sz w:val="24"/>
          <w:szCs w:val="24"/>
        </w:rPr>
        <w:t>)</w:t>
      </w:r>
      <w:r w:rsidR="009A2B21">
        <w:rPr>
          <w:rFonts w:ascii="Bookman Old Style" w:hAnsi="Bookman Old Style" w:cs="Arial"/>
          <w:color w:val="000000"/>
          <w:sz w:val="24"/>
          <w:szCs w:val="24"/>
        </w:rPr>
        <w:t>.</w:t>
      </w:r>
    </w:p>
    <w:p w:rsidR="005F3A83" w:rsidRDefault="003222ED"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Os estudos na área são justificados pelo aumento contínuo no número de veículos em circulação. A título de exemplo, no Brasil, </w:t>
      </w:r>
      <w:r w:rsidR="002501C6">
        <w:rPr>
          <w:rFonts w:ascii="Bookman Old Style" w:hAnsi="Bookman Old Style" w:cs="Arial"/>
          <w:color w:val="000000"/>
          <w:sz w:val="24"/>
          <w:szCs w:val="24"/>
        </w:rPr>
        <w:t xml:space="preserve">Em um estudo nacional realizado pelo DETRAN em 2006, foi contabilizado uma frota de </w:t>
      </w:r>
      <w:r w:rsidRPr="003222ED">
        <w:rPr>
          <w:rFonts w:ascii="Bookman Old Style" w:hAnsi="Bookman Old Style" w:cs="Arial"/>
          <w:color w:val="000000"/>
          <w:sz w:val="24"/>
          <w:szCs w:val="24"/>
        </w:rPr>
        <w:lastRenderedPageBreak/>
        <w:t>43.854.594</w:t>
      </w:r>
      <w:r>
        <w:rPr>
          <w:rFonts w:ascii="Bookman Old Style" w:hAnsi="Bookman Old Style" w:cs="Arial"/>
          <w:color w:val="000000"/>
          <w:sz w:val="24"/>
          <w:szCs w:val="24"/>
        </w:rPr>
        <w:t xml:space="preserve"> veículos. Em junho de 2016 </w:t>
      </w:r>
      <w:r w:rsidR="002501C6">
        <w:rPr>
          <w:rFonts w:ascii="Bookman Old Style" w:hAnsi="Bookman Old Style" w:cs="Arial"/>
          <w:color w:val="000000"/>
          <w:sz w:val="24"/>
          <w:szCs w:val="24"/>
        </w:rPr>
        <w:t xml:space="preserve">um novo estudo do mesmo orgão </w:t>
      </w:r>
      <w:r w:rsidR="00C82917">
        <w:rPr>
          <w:rFonts w:ascii="Bookman Old Style" w:hAnsi="Bookman Old Style" w:cs="Arial"/>
          <w:color w:val="000000"/>
          <w:sz w:val="24"/>
          <w:szCs w:val="24"/>
        </w:rPr>
        <w:t>registrou</w:t>
      </w:r>
      <w:r>
        <w:rPr>
          <w:rFonts w:ascii="Bookman Old Style" w:hAnsi="Bookman Old Style" w:cs="Arial"/>
          <w:color w:val="000000"/>
          <w:sz w:val="24"/>
          <w:szCs w:val="24"/>
        </w:rPr>
        <w:t xml:space="preserve"> </w:t>
      </w:r>
      <w:r w:rsidRPr="003222ED">
        <w:rPr>
          <w:rFonts w:ascii="Bookman Old Style" w:hAnsi="Bookman Old Style" w:cs="Arial"/>
          <w:color w:val="000000"/>
          <w:sz w:val="24"/>
          <w:szCs w:val="24"/>
        </w:rPr>
        <w:t>92.281.081</w:t>
      </w:r>
      <w:r>
        <w:rPr>
          <w:rFonts w:ascii="Bookman Old Style" w:hAnsi="Bookman Old Style" w:cs="Arial"/>
          <w:color w:val="000000"/>
          <w:sz w:val="24"/>
          <w:szCs w:val="24"/>
        </w:rPr>
        <w:t xml:space="preserve"> veículos em circulação</w:t>
      </w:r>
      <w:r w:rsidR="00C82917">
        <w:rPr>
          <w:rFonts w:ascii="Bookman Old Style" w:hAnsi="Bookman Old Style" w:cs="Arial"/>
          <w:color w:val="000000"/>
          <w:sz w:val="24"/>
          <w:szCs w:val="24"/>
        </w:rPr>
        <w:t xml:space="preserve"> (Incluíndo carros, motos, veículos utilitários, entre outros)</w:t>
      </w:r>
      <w:r>
        <w:rPr>
          <w:rFonts w:ascii="Bookman Old Style" w:hAnsi="Bookman Old Style" w:cs="Arial"/>
          <w:color w:val="000000"/>
          <w:sz w:val="24"/>
          <w:szCs w:val="24"/>
        </w:rPr>
        <w:t>. Isso representa um aumento superior a 210% num período de 10 anos. (DETRAN</w:t>
      </w:r>
      <w:r w:rsidR="005F3A83">
        <w:rPr>
          <w:rFonts w:ascii="Bookman Old Style" w:hAnsi="Bookman Old Style" w:cs="Arial"/>
          <w:color w:val="000000"/>
          <w:sz w:val="24"/>
          <w:szCs w:val="24"/>
        </w:rPr>
        <w:t>) 2016</w:t>
      </w:r>
      <w:r w:rsidR="00C82917">
        <w:rPr>
          <w:rFonts w:ascii="Bookman Old Style" w:hAnsi="Bookman Old Style" w:cs="Arial"/>
          <w:color w:val="000000"/>
          <w:sz w:val="24"/>
          <w:szCs w:val="24"/>
        </w:rPr>
        <w:t xml:space="preserve">. </w:t>
      </w:r>
    </w:p>
    <w:p w:rsidR="003222ED" w:rsidRDefault="003222ED"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As consequências diretas</w:t>
      </w:r>
      <w:r w:rsidR="005F3A83">
        <w:rPr>
          <w:rFonts w:ascii="Bookman Old Style" w:hAnsi="Bookman Old Style" w:cs="Arial"/>
          <w:color w:val="000000"/>
          <w:sz w:val="24"/>
          <w:szCs w:val="24"/>
        </w:rPr>
        <w:t xml:space="preserve"> do incremento da frota de veículos nas cidades</w:t>
      </w:r>
      <w:r>
        <w:rPr>
          <w:rFonts w:ascii="Bookman Old Style" w:hAnsi="Bookman Old Style" w:cs="Arial"/>
          <w:color w:val="000000"/>
          <w:sz w:val="24"/>
          <w:szCs w:val="24"/>
        </w:rPr>
        <w:t xml:space="preserve"> são o aumento </w:t>
      </w:r>
      <w:r w:rsidR="002501C6">
        <w:rPr>
          <w:rFonts w:ascii="Bookman Old Style" w:hAnsi="Bookman Old Style" w:cs="Arial"/>
          <w:color w:val="000000"/>
          <w:sz w:val="24"/>
          <w:szCs w:val="24"/>
        </w:rPr>
        <w:t>d</w:t>
      </w:r>
      <w:r>
        <w:rPr>
          <w:rFonts w:ascii="Bookman Old Style" w:hAnsi="Bookman Old Style" w:cs="Arial"/>
          <w:color w:val="000000"/>
          <w:sz w:val="24"/>
          <w:szCs w:val="24"/>
        </w:rPr>
        <w:t>os engarrafamentos nas grandes metrópoles, degradação da qualidade do ar</w:t>
      </w:r>
      <w:r w:rsidR="002501C6">
        <w:rPr>
          <w:rFonts w:ascii="Bookman Old Style" w:hAnsi="Bookman Old Style" w:cs="Arial"/>
          <w:color w:val="000000"/>
          <w:sz w:val="24"/>
          <w:szCs w:val="24"/>
        </w:rPr>
        <w:t>, número de acidentes por ano, entre outros. Que de forma indireta pioram a saúde e qualidade de vida da população.</w:t>
      </w:r>
    </w:p>
    <w:p w:rsidR="00C07B05" w:rsidRDefault="005F3A83"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Na prática, um sistema de ridesharing, como o </w:t>
      </w:r>
      <w:r w:rsidRPr="005F3A83">
        <w:rPr>
          <w:rFonts w:ascii="Bookman Old Style" w:hAnsi="Bookman Old Style" w:cs="Arial"/>
          <w:i/>
          <w:color w:val="000000"/>
          <w:sz w:val="24"/>
          <w:szCs w:val="24"/>
        </w:rPr>
        <w:t>carpool</w:t>
      </w:r>
      <w:r>
        <w:rPr>
          <w:rFonts w:ascii="Bookman Old Style" w:hAnsi="Bookman Old Style" w:cs="Arial"/>
          <w:color w:val="000000"/>
          <w:sz w:val="24"/>
          <w:szCs w:val="24"/>
        </w:rPr>
        <w:t>, exige um</w:t>
      </w:r>
      <w:r w:rsidR="00C07B05">
        <w:rPr>
          <w:rFonts w:ascii="Bookman Old Style" w:hAnsi="Bookman Old Style" w:cs="Arial"/>
          <w:color w:val="000000"/>
          <w:sz w:val="24"/>
          <w:szCs w:val="24"/>
        </w:rPr>
        <w:t xml:space="preserve"> conjunto de participantes atuando como motoristas ou caronas, o objetivo mútuo é definir qual carona será levado por qual motorista para seu destino. À partir desses requisitos básicos, inúmeros problemas podem ser modelados para se adequar a um aspecto que deseja ser atendido. Como do quanto cada motorista está disposto a desviar de seu caminho para atender um carona, e se o motori</w:t>
      </w:r>
      <w:r w:rsidR="007D2444">
        <w:rPr>
          <w:rFonts w:ascii="Bookman Old Style" w:hAnsi="Bookman Old Style" w:cs="Arial"/>
          <w:color w:val="000000"/>
          <w:sz w:val="24"/>
          <w:szCs w:val="24"/>
        </w:rPr>
        <w:t>sta possui ou não rota definida, janela de tempo,</w:t>
      </w:r>
      <w:r w:rsidR="00C07B05">
        <w:rPr>
          <w:rFonts w:ascii="Bookman Old Style" w:hAnsi="Bookman Old Style" w:cs="Arial"/>
          <w:color w:val="000000"/>
          <w:sz w:val="24"/>
          <w:szCs w:val="24"/>
        </w:rPr>
        <w:t xml:space="preserve"> entre outros.</w:t>
      </w:r>
    </w:p>
    <w:p w:rsidR="00912AFE" w:rsidRPr="00C07B05" w:rsidRDefault="00C07B05"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Nas últimas décadas, inúmeros modelos foram propostos nesse intuito</w:t>
      </w:r>
      <w:r w:rsidR="0039643A">
        <w:rPr>
          <w:rFonts w:ascii="Bookman Old Style" w:hAnsi="Bookman Old Style" w:cs="Arial"/>
          <w:color w:val="000000"/>
          <w:sz w:val="24"/>
          <w:szCs w:val="24"/>
        </w:rPr>
        <w:t>.</w:t>
      </w:r>
      <w:r w:rsidR="0039643A" w:rsidRPr="00E72682">
        <w:rPr>
          <w:rFonts w:ascii="Bookman Old Style" w:hAnsi="Bookman Old Style" w:cs="Arial"/>
          <w:color w:val="000000"/>
          <w:sz w:val="24"/>
          <w:szCs w:val="24"/>
        </w:rPr>
        <w:t xml:space="preserve"> </w:t>
      </w:r>
      <w:r w:rsidR="0039643A" w:rsidRPr="0039643A">
        <w:rPr>
          <w:rFonts w:ascii="Bookman Old Style" w:hAnsi="Bookman Old Style" w:cs="Arial"/>
          <w:color w:val="000000"/>
          <w:sz w:val="24"/>
          <w:szCs w:val="24"/>
          <w:lang w:val="en-US"/>
        </w:rPr>
        <w:t>(SOLOMON, 1987); (Jaw, J. et al, 1986)</w:t>
      </w:r>
      <w:r w:rsidR="00837CD1">
        <w:rPr>
          <w:rFonts w:ascii="Bookman Old Style" w:hAnsi="Bookman Old Style" w:cs="Arial"/>
          <w:color w:val="000000"/>
          <w:sz w:val="24"/>
          <w:szCs w:val="24"/>
          <w:lang w:val="en-US"/>
        </w:rPr>
        <w:t>,</w:t>
      </w:r>
      <w:r w:rsidR="0039643A" w:rsidRPr="0039643A">
        <w:rPr>
          <w:rFonts w:ascii="Bookman Old Style" w:hAnsi="Bookman Old Style" w:cs="Arial"/>
          <w:color w:val="000000"/>
          <w:sz w:val="24"/>
          <w:szCs w:val="24"/>
          <w:lang w:val="en-US"/>
        </w:rPr>
        <w:t xml:space="preserve"> (N. A. Agatz et al, 2011).</w:t>
      </w:r>
      <w:r w:rsidR="0039643A">
        <w:rPr>
          <w:rFonts w:ascii="Bookman Old Style" w:hAnsi="Bookman Old Style" w:cs="Arial"/>
          <w:color w:val="000000"/>
          <w:sz w:val="24"/>
          <w:szCs w:val="24"/>
          <w:lang w:val="en-US"/>
        </w:rPr>
        <w:t xml:space="preserve"> </w:t>
      </w:r>
      <w:r>
        <w:rPr>
          <w:rFonts w:ascii="Bookman Old Style" w:hAnsi="Bookman Old Style" w:cs="Arial"/>
          <w:color w:val="000000"/>
          <w:sz w:val="24"/>
          <w:szCs w:val="24"/>
          <w:lang w:val="en-US"/>
        </w:rPr>
        <w:t xml:space="preserve"> </w:t>
      </w:r>
      <w:r>
        <w:rPr>
          <w:rFonts w:ascii="Bookman Old Style" w:hAnsi="Bookman Old Style" w:cs="Arial"/>
          <w:color w:val="000000"/>
          <w:sz w:val="24"/>
          <w:szCs w:val="24"/>
        </w:rPr>
        <w:t>Particularmente, o modelo adota</w:t>
      </w:r>
      <w:r w:rsidR="00093275" w:rsidRPr="00093275">
        <w:rPr>
          <w:rFonts w:ascii="Bookman Old Style" w:hAnsi="Bookman Old Style" w:cs="Arial"/>
          <w:color w:val="000000"/>
          <w:sz w:val="24"/>
          <w:szCs w:val="24"/>
        </w:rPr>
        <w:t>do neste trabalho é recente e f</w:t>
      </w:r>
      <w:r w:rsidR="00093275">
        <w:rPr>
          <w:rFonts w:ascii="Bookman Old Style" w:hAnsi="Bookman Old Style" w:cs="Arial"/>
          <w:color w:val="000000"/>
          <w:sz w:val="24"/>
          <w:szCs w:val="24"/>
        </w:rPr>
        <w:t xml:space="preserve">oi descrito </w:t>
      </w:r>
      <w:r w:rsidR="00E72682">
        <w:rPr>
          <w:rFonts w:ascii="Bookman Old Style" w:hAnsi="Bookman Old Style" w:cs="Arial"/>
          <w:color w:val="000000"/>
          <w:sz w:val="24"/>
          <w:szCs w:val="24"/>
        </w:rPr>
        <w:t xml:space="preserve">de forma inédita </w:t>
      </w:r>
      <w:r>
        <w:rPr>
          <w:rFonts w:ascii="Bookman Old Style" w:hAnsi="Bookman Old Style" w:cs="Arial"/>
          <w:color w:val="000000"/>
          <w:sz w:val="24"/>
          <w:szCs w:val="24"/>
        </w:rPr>
        <w:t>no trabalho de (HERBAWI) 2012</w:t>
      </w:r>
      <w:r w:rsidR="00E72682">
        <w:rPr>
          <w:rFonts w:ascii="Bookman Old Style" w:hAnsi="Bookman Old Style" w:cs="Arial"/>
          <w:color w:val="000000"/>
          <w:sz w:val="24"/>
          <w:szCs w:val="24"/>
        </w:rPr>
        <w:t>. Que por sua vez é similar aos modelos propostos por (JORGENSEN, 2002)</w:t>
      </w:r>
      <w:r w:rsidR="00421F4B">
        <w:rPr>
          <w:rFonts w:ascii="Bookman Old Style" w:hAnsi="Bookman Old Style" w:cs="Arial"/>
          <w:color w:val="000000"/>
          <w:sz w:val="24"/>
          <w:szCs w:val="24"/>
        </w:rPr>
        <w:t>.</w:t>
      </w:r>
      <w:r w:rsidR="00003A90">
        <w:rPr>
          <w:rFonts w:ascii="Bookman Old Style" w:hAnsi="Bookman Old Style" w:cs="Arial"/>
          <w:color w:val="000000"/>
          <w:sz w:val="24"/>
          <w:szCs w:val="24"/>
        </w:rPr>
        <w:t xml:space="preserve"> No problema do Ridemathing com Janelas de Tempo (RM</w:t>
      </w:r>
      <w:r>
        <w:rPr>
          <w:rFonts w:ascii="Bookman Old Style" w:hAnsi="Bookman Old Style" w:cs="Arial"/>
          <w:color w:val="000000"/>
          <w:sz w:val="24"/>
          <w:szCs w:val="24"/>
        </w:rPr>
        <w:t>JT</w:t>
      </w:r>
      <w:r w:rsidR="00003A90">
        <w:rPr>
          <w:rFonts w:ascii="Bookman Old Style" w:hAnsi="Bookman Old Style" w:cs="Arial"/>
          <w:color w:val="000000"/>
          <w:sz w:val="24"/>
          <w:szCs w:val="24"/>
        </w:rPr>
        <w:t>) caronas devem ser atribuídos à</w:t>
      </w:r>
      <w:r>
        <w:rPr>
          <w:rFonts w:ascii="Bookman Old Style" w:hAnsi="Bookman Old Style" w:cs="Arial"/>
          <w:color w:val="000000"/>
          <w:sz w:val="24"/>
          <w:szCs w:val="24"/>
        </w:rPr>
        <w:t>s rotas de cada motorista</w:t>
      </w:r>
      <w:r w:rsidR="00003A90">
        <w:rPr>
          <w:rFonts w:ascii="Bookman Old Style" w:hAnsi="Bookman Old Style" w:cs="Arial"/>
          <w:color w:val="000000"/>
          <w:sz w:val="24"/>
          <w:szCs w:val="24"/>
        </w:rPr>
        <w:t xml:space="preserve">, definindo o horário e a sequência de embarque e desembarque de cada um, sujeito à um critério de otimização multi-objetivo. </w:t>
      </w:r>
      <w:r>
        <w:rPr>
          <w:rFonts w:ascii="Bookman Old Style" w:hAnsi="Bookman Old Style" w:cs="Arial"/>
          <w:color w:val="000000"/>
          <w:sz w:val="24"/>
          <w:szCs w:val="24"/>
        </w:rPr>
        <w:t>O problema pode ser estendido de uma versão estática, onde todos os motoristas e caronas são conhecidos antes da execução do algoritmo, para uma versão dinâmica, onde uma porcentagem dos caronas não são conhecidos no momento</w:t>
      </w:r>
      <w:r w:rsidR="00581812">
        <w:rPr>
          <w:rFonts w:ascii="Bookman Old Style" w:hAnsi="Bookman Old Style" w:cs="Arial"/>
          <w:color w:val="000000"/>
          <w:sz w:val="24"/>
          <w:szCs w:val="24"/>
        </w:rPr>
        <w:t xml:space="preserve"> da execução do algoritmo. </w:t>
      </w:r>
      <w:r w:rsidR="00003A90">
        <w:rPr>
          <w:rFonts w:ascii="Bookman Old Style" w:hAnsi="Bookman Old Style" w:cs="Arial"/>
          <w:color w:val="000000"/>
          <w:sz w:val="24"/>
          <w:szCs w:val="24"/>
        </w:rPr>
        <w:t>Mais deta</w:t>
      </w:r>
      <w:r w:rsidR="00ED799E">
        <w:rPr>
          <w:rFonts w:ascii="Bookman Old Style" w:hAnsi="Bookman Old Style" w:cs="Arial"/>
          <w:color w:val="000000"/>
          <w:sz w:val="24"/>
          <w:szCs w:val="24"/>
        </w:rPr>
        <w:t>lhes serão apresentados no capítulo 2.</w:t>
      </w:r>
    </w:p>
    <w:p w:rsidR="003F165B" w:rsidRPr="00093275" w:rsidRDefault="003F165B" w:rsidP="00666BD3">
      <w:pPr>
        <w:pStyle w:val="Heading2"/>
        <w:rPr>
          <w:rFonts w:ascii="Bookman Old Style" w:hAnsi="Bookman Old Style"/>
        </w:rPr>
      </w:pPr>
      <w:bookmarkStart w:id="1" w:name="_Toc257751269"/>
    </w:p>
    <w:p w:rsidR="00581812" w:rsidRDefault="00581812">
      <w:pPr>
        <w:rPr>
          <w:rFonts w:ascii="Bookman Old Style" w:eastAsiaTheme="majorEastAsia" w:hAnsi="Bookman Old Style" w:cstheme="majorBidi"/>
          <w:bCs/>
          <w:iCs/>
          <w:sz w:val="32"/>
          <w:szCs w:val="28"/>
        </w:rPr>
      </w:pPr>
      <w:r>
        <w:rPr>
          <w:rFonts w:ascii="Bookman Old Style" w:hAnsi="Bookman Old Style"/>
        </w:rPr>
        <w:br w:type="page"/>
      </w:r>
    </w:p>
    <w:p w:rsidR="0068582A" w:rsidRDefault="0068582A" w:rsidP="0068582A">
      <w:pPr>
        <w:pStyle w:val="Heading2"/>
        <w:rPr>
          <w:rFonts w:ascii="Bookman Old Style" w:hAnsi="Bookman Old Style"/>
        </w:rPr>
      </w:pPr>
      <w:r>
        <w:rPr>
          <w:rFonts w:ascii="Bookman Old Style" w:hAnsi="Bookman Old Style"/>
        </w:rPr>
        <w:lastRenderedPageBreak/>
        <w:t>1.2</w:t>
      </w:r>
      <w:r w:rsidRPr="003764C7">
        <w:rPr>
          <w:rFonts w:ascii="Bookman Old Style" w:hAnsi="Bookman Old Style"/>
        </w:rPr>
        <w:t xml:space="preserve"> O</w:t>
      </w:r>
      <w:r>
        <w:rPr>
          <w:rFonts w:ascii="Bookman Old Style" w:hAnsi="Bookman Old Style"/>
        </w:rPr>
        <w:t>bjetivos da pesquisa</w:t>
      </w:r>
    </w:p>
    <w:p w:rsidR="0068582A" w:rsidRDefault="0068582A" w:rsidP="0068582A">
      <w:pPr>
        <w:rPr>
          <w:rFonts w:ascii="Bookman Old Style" w:hAnsi="Bookman Old Style"/>
          <w:sz w:val="24"/>
          <w:szCs w:val="24"/>
        </w:rPr>
      </w:pPr>
      <w:r>
        <w:rPr>
          <w:rFonts w:ascii="Bookman Old Style" w:hAnsi="Bookman Old Style"/>
          <w:sz w:val="24"/>
          <w:szCs w:val="24"/>
        </w:rPr>
        <w:t>Este trabalho tem por objetivo fazer um estudo da aplicação de diferentes algoritmos genéticos sobre o problema do Ridemathing com Janelas de Tempo (RMJT).</w:t>
      </w:r>
    </w:p>
    <w:p w:rsidR="0068582A" w:rsidRDefault="0068582A" w:rsidP="0068582A">
      <w:pPr>
        <w:rPr>
          <w:rFonts w:ascii="Bookman Old Style" w:hAnsi="Bookman Old Style"/>
          <w:sz w:val="24"/>
          <w:szCs w:val="24"/>
        </w:rPr>
      </w:pPr>
      <w:r>
        <w:rPr>
          <w:rFonts w:ascii="Bookman Old Style" w:hAnsi="Bookman Old Style"/>
          <w:sz w:val="24"/>
          <w:szCs w:val="24"/>
        </w:rPr>
        <w:t xml:space="preserve">Inicialmente é apresentado o </w:t>
      </w:r>
      <w:r w:rsidR="00EF3B0F">
        <w:rPr>
          <w:rFonts w:ascii="Bookman Old Style" w:hAnsi="Bookman Old Style"/>
          <w:sz w:val="24"/>
          <w:szCs w:val="24"/>
        </w:rPr>
        <w:t>algoritmo proposto pelo estado da arte em (HERBAWI)</w:t>
      </w:r>
      <w:r>
        <w:rPr>
          <w:rFonts w:ascii="Bookman Old Style" w:hAnsi="Bookman Old Style"/>
          <w:sz w:val="24"/>
          <w:szCs w:val="24"/>
        </w:rPr>
        <w:t xml:space="preserve"> </w:t>
      </w:r>
      <w:r w:rsidR="00EF3B0F">
        <w:rPr>
          <w:rFonts w:ascii="Bookman Old Style" w:hAnsi="Bookman Old Style"/>
          <w:sz w:val="24"/>
          <w:szCs w:val="24"/>
        </w:rPr>
        <w:t>2012. Um algoritmo genético com operadores adaptados ao problema proposto. O algoritmo apresenta o método de crossover e mutação em um gene desenvolvido à partir do modelo do problema.</w:t>
      </w:r>
    </w:p>
    <w:p w:rsidR="007D2444" w:rsidRDefault="00EF3B0F" w:rsidP="0068582A">
      <w:pPr>
        <w:rPr>
          <w:rFonts w:ascii="Bookman Old Style" w:hAnsi="Bookman Old Style"/>
          <w:sz w:val="24"/>
          <w:szCs w:val="24"/>
        </w:rPr>
      </w:pPr>
      <w:r>
        <w:rPr>
          <w:rFonts w:ascii="Bookman Old Style" w:hAnsi="Bookman Old Style"/>
          <w:sz w:val="24"/>
          <w:szCs w:val="24"/>
        </w:rPr>
        <w:t>O</w:t>
      </w:r>
      <w:r w:rsidR="00FA2E39">
        <w:rPr>
          <w:rFonts w:ascii="Bookman Old Style" w:hAnsi="Bookman Old Style"/>
          <w:sz w:val="24"/>
          <w:szCs w:val="24"/>
        </w:rPr>
        <w:t xml:space="preserve"> algoritmo original é analisado</w:t>
      </w:r>
      <w:r>
        <w:rPr>
          <w:rFonts w:ascii="Bookman Old Style" w:hAnsi="Bookman Old Style"/>
          <w:sz w:val="24"/>
          <w:szCs w:val="24"/>
        </w:rPr>
        <w:t xml:space="preserve"> e sua propriedades</w:t>
      </w:r>
      <w:r w:rsidR="00FA2E39">
        <w:rPr>
          <w:rFonts w:ascii="Bookman Old Style" w:hAnsi="Bookman Old Style"/>
          <w:sz w:val="24"/>
          <w:szCs w:val="24"/>
        </w:rPr>
        <w:t xml:space="preserve"> e limitações</w:t>
      </w:r>
      <w:r>
        <w:rPr>
          <w:rFonts w:ascii="Bookman Old Style" w:hAnsi="Bookman Old Style"/>
          <w:sz w:val="24"/>
          <w:szCs w:val="24"/>
        </w:rPr>
        <w:t xml:space="preserve"> são discutidas. </w:t>
      </w:r>
      <w:r w:rsidR="007D2444">
        <w:rPr>
          <w:rFonts w:ascii="Bookman Old Style" w:hAnsi="Bookman Old Style"/>
          <w:sz w:val="24"/>
          <w:szCs w:val="24"/>
        </w:rPr>
        <w:t>São definidos as estruturas de dados em que se baseam todos os demais algoritmos e os operadores de crossover e mutação originais.</w:t>
      </w:r>
    </w:p>
    <w:p w:rsidR="00B44253" w:rsidRDefault="00FA2E39" w:rsidP="0068582A">
      <w:pPr>
        <w:rPr>
          <w:rFonts w:ascii="Bookman Old Style" w:hAnsi="Bookman Old Style"/>
          <w:sz w:val="24"/>
          <w:szCs w:val="24"/>
        </w:rPr>
      </w:pPr>
      <w:r>
        <w:rPr>
          <w:rFonts w:ascii="Bookman Old Style" w:hAnsi="Bookman Old Style"/>
          <w:sz w:val="24"/>
          <w:szCs w:val="24"/>
        </w:rPr>
        <w:t xml:space="preserve">É apresentado a implementação de um novo algoritmo para o problema utilizando a arquitetura do NSGA-II. O NSGA-II foi a opção escolhida por sua capacidade de gerar um conjunto de soluções </w:t>
      </w:r>
      <w:r w:rsidRPr="00FA2E39">
        <w:rPr>
          <w:rFonts w:ascii="Bookman Old Style" w:hAnsi="Bookman Old Style"/>
          <w:i/>
          <w:sz w:val="24"/>
          <w:szCs w:val="24"/>
        </w:rPr>
        <w:t>não-dominadas</w:t>
      </w:r>
      <w:r w:rsidR="00B44253">
        <w:rPr>
          <w:rFonts w:ascii="Bookman Old Style" w:hAnsi="Bookman Old Style"/>
          <w:i/>
          <w:sz w:val="24"/>
          <w:szCs w:val="24"/>
        </w:rPr>
        <w:t xml:space="preserve"> </w:t>
      </w:r>
      <w:r w:rsidR="00B44253">
        <w:rPr>
          <w:rFonts w:ascii="Bookman Old Style" w:hAnsi="Bookman Old Style"/>
          <w:sz w:val="24"/>
          <w:szCs w:val="24"/>
        </w:rPr>
        <w:t xml:space="preserve"> de maneira relativamente rápida. As soluções geradas são </w:t>
      </w:r>
      <w:r w:rsidR="007D2444">
        <w:rPr>
          <w:rFonts w:ascii="Bookman Old Style" w:hAnsi="Bookman Old Style"/>
          <w:sz w:val="24"/>
          <w:szCs w:val="24"/>
        </w:rPr>
        <w:t>incomparáveis entre si e não favorecem o</w:t>
      </w:r>
      <w:r w:rsidR="00B44253">
        <w:rPr>
          <w:rFonts w:ascii="Bookman Old Style" w:hAnsi="Bookman Old Style"/>
          <w:sz w:val="24"/>
          <w:szCs w:val="24"/>
        </w:rPr>
        <w:t xml:space="preserve"> peso de um objetivo sobre outro. </w:t>
      </w:r>
    </w:p>
    <w:p w:rsidR="0068582A" w:rsidRDefault="007D2444" w:rsidP="00B44253">
      <w:pPr>
        <w:rPr>
          <w:rFonts w:ascii="Bookman Old Style" w:hAnsi="Bookman Old Style"/>
          <w:sz w:val="24"/>
          <w:szCs w:val="24"/>
        </w:rPr>
      </w:pPr>
      <w:r>
        <w:rPr>
          <w:rFonts w:ascii="Bookman Old Style" w:hAnsi="Bookman Old Style"/>
          <w:sz w:val="24"/>
          <w:szCs w:val="24"/>
        </w:rPr>
        <w:t>A partir</w:t>
      </w:r>
      <w:r w:rsidR="00B44253">
        <w:rPr>
          <w:rFonts w:ascii="Bookman Old Style" w:hAnsi="Bookman Old Style"/>
          <w:sz w:val="24"/>
          <w:szCs w:val="24"/>
        </w:rPr>
        <w:t xml:space="preserve"> </w:t>
      </w:r>
      <w:r>
        <w:rPr>
          <w:rFonts w:ascii="Bookman Old Style" w:hAnsi="Bookman Old Style"/>
          <w:sz w:val="24"/>
          <w:szCs w:val="24"/>
        </w:rPr>
        <w:t>d</w:t>
      </w:r>
      <w:r w:rsidR="00B44253">
        <w:rPr>
          <w:rFonts w:ascii="Bookman Old Style" w:hAnsi="Bookman Old Style"/>
          <w:sz w:val="24"/>
          <w:szCs w:val="24"/>
        </w:rPr>
        <w:t>o algoritmo desenvolvido com o NSGA-II, um operador de inserção melhorado é implementado. O operador aproveita aspectos do modelo do problema para atingir soluções de maior qualidade (em número de caronas combinados) em um menor tempo de execução.</w:t>
      </w:r>
      <w:r w:rsidR="00FA2E39">
        <w:rPr>
          <w:rFonts w:ascii="Bookman Old Style" w:hAnsi="Bookman Old Style"/>
          <w:sz w:val="24"/>
          <w:szCs w:val="24"/>
        </w:rPr>
        <w:t xml:space="preserve"> </w:t>
      </w:r>
      <w:r>
        <w:rPr>
          <w:rFonts w:ascii="Bookman Old Style" w:hAnsi="Bookman Old Style"/>
          <w:sz w:val="24"/>
          <w:szCs w:val="24"/>
        </w:rPr>
        <w:t>Esse novo algoritmo denominado NSGA-II melhorado é apresentado, com suas propriedades em relação ao original.</w:t>
      </w:r>
    </w:p>
    <w:p w:rsidR="00B44253" w:rsidRPr="00B44253" w:rsidRDefault="007D2444" w:rsidP="00B44253">
      <w:pPr>
        <w:rPr>
          <w:rFonts w:ascii="Bookman Old Style" w:hAnsi="Bookman Old Style"/>
          <w:sz w:val="24"/>
          <w:szCs w:val="24"/>
        </w:rPr>
      </w:pPr>
      <w:r>
        <w:rPr>
          <w:rFonts w:ascii="Bookman Old Style" w:hAnsi="Bookman Old Style"/>
          <w:sz w:val="24"/>
          <w:szCs w:val="24"/>
        </w:rPr>
        <w:t>Por fim são realizados testes de comparação entre os 3 algoritmos utilizando os indicadores de qualidade hipervolume e épsilon binário. Testes estatisticos entre os 3 algoritmos são realizados para indicar melhoria real de desempenho.</w:t>
      </w:r>
      <w:r w:rsidRPr="00B44253">
        <w:rPr>
          <w:rFonts w:ascii="Bookman Old Style" w:hAnsi="Bookman Old Style"/>
          <w:sz w:val="24"/>
          <w:szCs w:val="24"/>
        </w:rPr>
        <w:t xml:space="preserve"> </w:t>
      </w:r>
    </w:p>
    <w:p w:rsidR="00B44253" w:rsidRDefault="00B44253">
      <w:pPr>
        <w:rPr>
          <w:rFonts w:ascii="Bookman Old Style" w:eastAsiaTheme="majorEastAsia" w:hAnsi="Bookman Old Style" w:cstheme="majorBidi"/>
          <w:bCs/>
          <w:iCs/>
          <w:sz w:val="32"/>
          <w:szCs w:val="28"/>
        </w:rPr>
      </w:pPr>
      <w:r>
        <w:rPr>
          <w:rFonts w:ascii="Bookman Old Style" w:hAnsi="Bookman Old Style"/>
        </w:rPr>
        <w:br w:type="page"/>
      </w:r>
    </w:p>
    <w:p w:rsidR="00392942" w:rsidRPr="003764C7" w:rsidRDefault="00581812" w:rsidP="00666BD3">
      <w:pPr>
        <w:pStyle w:val="Heading2"/>
        <w:rPr>
          <w:rFonts w:ascii="Bookman Old Style" w:hAnsi="Bookman Old Style"/>
        </w:rPr>
      </w:pPr>
      <w:r>
        <w:rPr>
          <w:rFonts w:ascii="Bookman Old Style" w:hAnsi="Bookman Old Style"/>
        </w:rPr>
        <w:lastRenderedPageBreak/>
        <w:t>1.2</w:t>
      </w:r>
      <w:r w:rsidR="00392942" w:rsidRPr="003764C7">
        <w:rPr>
          <w:rFonts w:ascii="Bookman Old Style" w:hAnsi="Bookman Old Style"/>
        </w:rPr>
        <w:t xml:space="preserve"> Organização do trabalho</w:t>
      </w:r>
      <w:bookmarkEnd w:id="1"/>
    </w:p>
    <w:p w:rsidR="00421F4B" w:rsidRDefault="00421F4B"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Nesta seção são apresentados a fo</w:t>
      </w:r>
      <w:r w:rsidR="00ED799E">
        <w:rPr>
          <w:rFonts w:ascii="Bookman Old Style" w:hAnsi="Bookman Old Style" w:cs="Arial"/>
          <w:color w:val="000000"/>
          <w:sz w:val="24"/>
          <w:szCs w:val="24"/>
        </w:rPr>
        <w:t>rma com</w:t>
      </w:r>
      <w:r>
        <w:rPr>
          <w:rFonts w:ascii="Bookman Old Style" w:hAnsi="Bookman Old Style" w:cs="Arial"/>
          <w:color w:val="000000"/>
          <w:sz w:val="24"/>
          <w:szCs w:val="24"/>
        </w:rPr>
        <w:t>o</w:t>
      </w:r>
      <w:r w:rsidR="00ED799E">
        <w:rPr>
          <w:rFonts w:ascii="Bookman Old Style" w:hAnsi="Bookman Old Style" w:cs="Arial"/>
          <w:color w:val="000000"/>
          <w:sz w:val="24"/>
          <w:szCs w:val="24"/>
        </w:rPr>
        <w:t xml:space="preserve"> o restant</w:t>
      </w:r>
      <w:r>
        <w:rPr>
          <w:rFonts w:ascii="Bookman Old Style" w:hAnsi="Bookman Old Style" w:cs="Arial"/>
          <w:color w:val="000000"/>
          <w:sz w:val="24"/>
          <w:szCs w:val="24"/>
        </w:rPr>
        <w:t>e da dissertação está organizada:</w:t>
      </w:r>
    </w:p>
    <w:p w:rsidR="003F165B" w:rsidRDefault="003F165B"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r>
      <w:r w:rsidR="00F10BFE">
        <w:rPr>
          <w:rFonts w:ascii="Bookman Old Style" w:hAnsi="Bookman Old Style" w:cs="Arial"/>
          <w:color w:val="000000"/>
          <w:sz w:val="24"/>
          <w:szCs w:val="24"/>
        </w:rPr>
        <w:t>O Capítulo 2 apresenta o</w:t>
      </w:r>
      <w:r>
        <w:rPr>
          <w:rFonts w:ascii="Bookman Old Style" w:hAnsi="Bookman Old Style" w:cs="Arial"/>
          <w:color w:val="000000"/>
          <w:sz w:val="24"/>
          <w:szCs w:val="24"/>
        </w:rPr>
        <w:t xml:space="preserve"> problema do Ridemathing com janelas de tempo e sua formulação matemática.</w:t>
      </w:r>
      <w:r w:rsidR="00ED799E">
        <w:rPr>
          <w:rFonts w:ascii="Bookman Old Style" w:hAnsi="Bookman Old Style" w:cs="Arial"/>
          <w:color w:val="000000"/>
          <w:sz w:val="24"/>
          <w:szCs w:val="24"/>
        </w:rPr>
        <w:t xml:space="preserve"> </w:t>
      </w:r>
    </w:p>
    <w:p w:rsidR="003F165B" w:rsidRDefault="003F165B"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r>
      <w:r w:rsidR="00F10BFE">
        <w:rPr>
          <w:rFonts w:ascii="Bookman Old Style" w:hAnsi="Bookman Old Style" w:cs="Arial"/>
          <w:color w:val="000000"/>
          <w:sz w:val="24"/>
          <w:szCs w:val="24"/>
        </w:rPr>
        <w:t xml:space="preserve">O </w:t>
      </w:r>
      <w:r>
        <w:rPr>
          <w:rFonts w:ascii="Bookman Old Style" w:hAnsi="Bookman Old Style" w:cs="Arial"/>
          <w:color w:val="000000"/>
          <w:sz w:val="24"/>
          <w:szCs w:val="24"/>
        </w:rPr>
        <w:t xml:space="preserve">Capítulo 3 </w:t>
      </w:r>
      <w:r w:rsidR="00F10BFE">
        <w:rPr>
          <w:rFonts w:ascii="Bookman Old Style" w:hAnsi="Bookman Old Style" w:cs="Arial"/>
          <w:color w:val="000000"/>
          <w:sz w:val="24"/>
          <w:szCs w:val="24"/>
        </w:rPr>
        <w:t>apresenta o</w:t>
      </w:r>
      <w:r>
        <w:rPr>
          <w:rFonts w:ascii="Bookman Old Style" w:hAnsi="Bookman Old Style" w:cs="Arial"/>
          <w:color w:val="000000"/>
          <w:sz w:val="24"/>
          <w:szCs w:val="24"/>
        </w:rPr>
        <w:t xml:space="preserve"> algoritmo do estado da arte com a descrição dos operadores genéticos utilizados.</w:t>
      </w:r>
    </w:p>
    <w:p w:rsidR="003F165B" w:rsidRDefault="003F165B"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r>
      <w:r w:rsidR="00F10BFE">
        <w:rPr>
          <w:rFonts w:ascii="Bookman Old Style" w:hAnsi="Bookman Old Style" w:cs="Arial"/>
          <w:color w:val="000000"/>
          <w:sz w:val="24"/>
          <w:szCs w:val="24"/>
        </w:rPr>
        <w:t xml:space="preserve">O Capítulo 4 apresenta a descrição clássica do algoritmo NSGA-II, e sua adaptação ao problema </w:t>
      </w:r>
      <w:r>
        <w:rPr>
          <w:rFonts w:ascii="Bookman Old Style" w:hAnsi="Bookman Old Style" w:cs="Arial"/>
          <w:color w:val="000000"/>
          <w:sz w:val="24"/>
          <w:szCs w:val="24"/>
        </w:rPr>
        <w:t>desenvolvido à partir do estado da arte</w:t>
      </w:r>
      <w:r w:rsidR="00F10BFE">
        <w:rPr>
          <w:rFonts w:ascii="Bookman Old Style" w:hAnsi="Bookman Old Style" w:cs="Arial"/>
          <w:color w:val="000000"/>
          <w:sz w:val="24"/>
          <w:szCs w:val="24"/>
        </w:rPr>
        <w:t>.</w:t>
      </w:r>
    </w:p>
    <w:p w:rsidR="00F10BFE" w:rsidRDefault="00F10BF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 xml:space="preserve">O Capítulo 5 apresenta </w:t>
      </w:r>
      <w:r w:rsidR="00ED799E">
        <w:rPr>
          <w:rFonts w:ascii="Bookman Old Style" w:hAnsi="Bookman Old Style" w:cs="Arial"/>
          <w:color w:val="000000"/>
          <w:sz w:val="24"/>
          <w:szCs w:val="24"/>
        </w:rPr>
        <w:t xml:space="preserve">os operadores desenvolvidos para </w:t>
      </w:r>
      <w:r>
        <w:rPr>
          <w:rFonts w:ascii="Bookman Old Style" w:hAnsi="Bookman Old Style" w:cs="Arial"/>
          <w:color w:val="000000"/>
          <w:sz w:val="24"/>
          <w:szCs w:val="24"/>
        </w:rPr>
        <w:t>o algoritmo aprimorado à partir do NSGA-</w:t>
      </w:r>
      <w:r w:rsidR="00ED799E">
        <w:rPr>
          <w:rFonts w:ascii="Bookman Old Style" w:hAnsi="Bookman Old Style" w:cs="Arial"/>
          <w:color w:val="000000"/>
          <w:sz w:val="24"/>
          <w:szCs w:val="24"/>
        </w:rPr>
        <w:t>II.</w:t>
      </w:r>
    </w:p>
    <w:p w:rsidR="00F10BFE" w:rsidRDefault="00F10BF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O capítulo 6 apresenta os experimentos computacionais</w:t>
      </w:r>
    </w:p>
    <w:p w:rsidR="00F10BFE" w:rsidRDefault="00F10BF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O capítulo 7 apresenta as conclusões finais.</w:t>
      </w:r>
    </w:p>
    <w:p w:rsidR="003F165B" w:rsidRDefault="003F165B" w:rsidP="00A024F2">
      <w:pPr>
        <w:widowControl w:val="0"/>
        <w:autoSpaceDE w:val="0"/>
        <w:autoSpaceDN w:val="0"/>
        <w:adjustRightInd w:val="0"/>
        <w:rPr>
          <w:rFonts w:ascii="Bookman Old Style" w:hAnsi="Bookman Old Style" w:cs="Arial"/>
          <w:color w:val="000000"/>
          <w:sz w:val="24"/>
          <w:szCs w:val="24"/>
        </w:rPr>
      </w:pPr>
    </w:p>
    <w:p w:rsidR="003F165B" w:rsidRPr="003764C7" w:rsidRDefault="003F165B" w:rsidP="00A024F2">
      <w:pPr>
        <w:widowControl w:val="0"/>
        <w:autoSpaceDE w:val="0"/>
        <w:autoSpaceDN w:val="0"/>
        <w:adjustRightInd w:val="0"/>
        <w:rPr>
          <w:rFonts w:ascii="Bookman Old Style" w:hAnsi="Bookman Old Style" w:cs="Arial"/>
          <w:color w:val="000000"/>
          <w:sz w:val="24"/>
          <w:szCs w:val="24"/>
        </w:rPr>
        <w:sectPr w:rsidR="003F165B" w:rsidRPr="003764C7" w:rsidSect="00AE689B">
          <w:headerReference w:type="default" r:id="rId14"/>
          <w:pgSz w:w="11893" w:h="16826"/>
          <w:pgMar w:top="1701" w:right="1134" w:bottom="1134" w:left="1701" w:header="720" w:footer="720" w:gutter="0"/>
          <w:pgNumType w:start="14"/>
          <w:cols w:space="720"/>
          <w:noEndnote/>
          <w:docGrid w:linePitch="299"/>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581812" w:rsidRDefault="00581812">
      <w:pPr>
        <w:rPr>
          <w:rFonts w:ascii="Bookman Old Style" w:eastAsiaTheme="majorEastAsia" w:hAnsi="Bookman Old Style" w:cstheme="majorBidi"/>
          <w:bCs/>
          <w:kern w:val="32"/>
          <w:sz w:val="44"/>
          <w:szCs w:val="32"/>
        </w:rPr>
      </w:pPr>
      <w:bookmarkStart w:id="2" w:name="_Toc257751270"/>
      <w:r>
        <w:rPr>
          <w:rFonts w:ascii="Bookman Old Style" w:hAnsi="Bookman Old Style"/>
        </w:rPr>
        <w:lastRenderedPageBreak/>
        <w:br w:type="page"/>
      </w:r>
    </w:p>
    <w:p w:rsidR="00666BD3" w:rsidRPr="003764C7" w:rsidRDefault="00666BD3" w:rsidP="00666BD3">
      <w:pPr>
        <w:pStyle w:val="Heading1"/>
        <w:rPr>
          <w:rFonts w:ascii="Bookman Old Style" w:hAnsi="Bookman Old Style"/>
        </w:rPr>
      </w:pPr>
      <w:r w:rsidRPr="003764C7">
        <w:rPr>
          <w:rFonts w:ascii="Bookman Old Style" w:hAnsi="Bookman Old Style"/>
        </w:rPr>
        <w:lastRenderedPageBreak/>
        <w:t xml:space="preserve">2 </w:t>
      </w:r>
      <w:bookmarkEnd w:id="2"/>
      <w:r w:rsidR="00581812">
        <w:rPr>
          <w:rFonts w:ascii="Bookman Old Style" w:hAnsi="Bookman Old Style"/>
        </w:rPr>
        <w:t>O problema do Ridemathing com J</w:t>
      </w:r>
      <w:r w:rsidR="00F10BFE">
        <w:rPr>
          <w:rFonts w:ascii="Bookman Old Style" w:hAnsi="Bookman Old Style"/>
        </w:rPr>
        <w:t>anelas de tempo (RM</w:t>
      </w:r>
      <w:r w:rsidR="00581812">
        <w:rPr>
          <w:rFonts w:ascii="Bookman Old Style" w:hAnsi="Bookman Old Style"/>
        </w:rPr>
        <w:t>JT</w:t>
      </w:r>
      <w:r w:rsidR="00F10BFE">
        <w:rPr>
          <w:rFonts w:ascii="Bookman Old Style" w:hAnsi="Bookman Old Style"/>
        </w:rPr>
        <w:t>)</w:t>
      </w:r>
    </w:p>
    <w:p w:rsidR="00666BD3" w:rsidRPr="003764C7" w:rsidRDefault="00666BD3" w:rsidP="00666BD3">
      <w:pPr>
        <w:widowControl w:val="0"/>
        <w:autoSpaceDE w:val="0"/>
        <w:autoSpaceDN w:val="0"/>
        <w:adjustRightInd w:val="0"/>
        <w:spacing w:after="0"/>
        <w:rPr>
          <w:rFonts w:ascii="Bookman Old Style" w:hAnsi="Bookman Old Style" w:cs="Arial"/>
          <w:color w:val="000000"/>
          <w:sz w:val="18"/>
          <w:szCs w:val="18"/>
        </w:rPr>
      </w:pPr>
    </w:p>
    <w:p w:rsidR="0089514D" w:rsidRDefault="00661096" w:rsidP="00661096">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No problema do ridemathing com janelas de tempo</w:t>
      </w:r>
      <w:r w:rsidR="00A90219">
        <w:rPr>
          <w:rFonts w:ascii="Bookman Old Style" w:hAnsi="Bookman Old Style" w:cs="Arial"/>
          <w:color w:val="000000"/>
          <w:sz w:val="24"/>
          <w:szCs w:val="24"/>
        </w:rPr>
        <w:t xml:space="preserve"> </w:t>
      </w:r>
      <w:r w:rsidR="008673BE">
        <w:rPr>
          <w:rFonts w:ascii="Bookman Old Style" w:hAnsi="Bookman Old Style" w:cs="Arial"/>
          <w:color w:val="000000"/>
          <w:sz w:val="24"/>
          <w:szCs w:val="24"/>
        </w:rPr>
        <w:t>(RMJT), descrito em</w:t>
      </w:r>
      <w:r w:rsidRPr="00661096">
        <w:rPr>
          <w:rFonts w:ascii="Bookman Old Style" w:hAnsi="Bookman Old Style" w:cs="Arial"/>
          <w:color w:val="000000"/>
          <w:sz w:val="24"/>
          <w:szCs w:val="24"/>
        </w:rPr>
        <w:t xml:space="preserve"> </w:t>
      </w:r>
      <w:r w:rsidR="008673BE">
        <w:rPr>
          <w:rFonts w:ascii="Bookman Old Style" w:hAnsi="Bookman Old Style" w:cs="Arial"/>
          <w:color w:val="000000"/>
          <w:sz w:val="24"/>
          <w:szCs w:val="24"/>
        </w:rPr>
        <w:t>(</w:t>
      </w:r>
      <w:r w:rsidRPr="008673BE">
        <w:rPr>
          <w:rFonts w:ascii="Bookman Old Style" w:hAnsi="Bookman Old Style" w:cs="Arial"/>
          <w:caps/>
          <w:color w:val="000000"/>
          <w:sz w:val="24"/>
          <w:szCs w:val="24"/>
        </w:rPr>
        <w:t>Herbawi</w:t>
      </w:r>
      <w:r w:rsidR="008673BE">
        <w:rPr>
          <w:rFonts w:ascii="Bookman Old Style" w:hAnsi="Bookman Old Style" w:cs="Arial"/>
          <w:color w:val="000000"/>
          <w:sz w:val="24"/>
          <w:szCs w:val="24"/>
        </w:rPr>
        <w:t>)</w:t>
      </w:r>
      <w:r w:rsidR="00A90219">
        <w:rPr>
          <w:rFonts w:ascii="Bookman Old Style" w:hAnsi="Bookman Old Style" w:cs="Arial"/>
          <w:color w:val="000000"/>
          <w:sz w:val="24"/>
          <w:szCs w:val="24"/>
        </w:rPr>
        <w:t xml:space="preserve"> </w:t>
      </w:r>
      <w:r w:rsidR="008673BE">
        <w:rPr>
          <w:rFonts w:ascii="Bookman Old Style" w:hAnsi="Bookman Old Style" w:cs="Arial"/>
          <w:color w:val="000000"/>
          <w:sz w:val="24"/>
          <w:szCs w:val="24"/>
        </w:rPr>
        <w:t>2012</w:t>
      </w:r>
      <w:r w:rsidRPr="00661096">
        <w:rPr>
          <w:rFonts w:ascii="Bookman Old Style" w:hAnsi="Bookman Old Style" w:cs="Arial"/>
          <w:color w:val="000000"/>
          <w:sz w:val="24"/>
          <w:szCs w:val="24"/>
        </w:rPr>
        <w:t xml:space="preserve"> um conjunto de motoristas e caronas desejam se deslocar entre seus pontos de origem e destino, com distância e tempo de viagem conhecidos previamente. Durante o espaço de 24 horas, os participantes desse modelo (motoristas e caronas) anunciam a intenção de viagem, definindo o ponto de partida e de destino como coordenadas geográficas (longitude e latitude). </w:t>
      </w:r>
    </w:p>
    <w:p w:rsidR="0089514D" w:rsidRDefault="0089514D" w:rsidP="00661096">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Cada participante define uma hora de saí</w:t>
      </w:r>
      <w:r w:rsidR="00420EF6">
        <w:rPr>
          <w:rFonts w:ascii="Bookman Old Style" w:hAnsi="Bookman Old Style" w:cs="Arial"/>
          <w:color w:val="000000"/>
          <w:sz w:val="24"/>
          <w:szCs w:val="24"/>
        </w:rPr>
        <w:t xml:space="preserve">da ou de chegada. </w:t>
      </w:r>
      <w:r>
        <w:rPr>
          <w:rFonts w:ascii="Bookman Old Style" w:hAnsi="Bookman Old Style" w:cs="Arial"/>
          <w:color w:val="000000"/>
          <w:sz w:val="24"/>
          <w:szCs w:val="24"/>
        </w:rPr>
        <w:t xml:space="preserve">De forma que a janela de tempo para realizar a carona é computada usando a distância a ser percorrida por cada participante e uma quantidade de tempo constante de tolerância, definido para cada instância do problema. </w:t>
      </w:r>
    </w:p>
    <w:p w:rsidR="00661096" w:rsidRDefault="00661096" w:rsidP="00661096">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Motoristas definem um tempo máximo de viagem e uma distância máxima de viagem. Similarmente, os caronas definem um tempo máximo de viagem.</w:t>
      </w:r>
      <w:r w:rsidR="00D64C91">
        <w:rPr>
          <w:rFonts w:ascii="Bookman Old Style" w:hAnsi="Bookman Old Style" w:cs="Arial"/>
          <w:color w:val="000000"/>
          <w:sz w:val="24"/>
          <w:szCs w:val="24"/>
        </w:rPr>
        <w:t xml:space="preserve"> A rota de cada motorista é formada por pontos de serviço, representando a hora e local de atendimento de um carona (</w:t>
      </w:r>
      <w:r w:rsidR="00D7235F">
        <w:rPr>
          <w:rFonts w:ascii="Bookman Old Style" w:hAnsi="Bookman Old Style" w:cs="Arial"/>
          <w:color w:val="000000"/>
          <w:sz w:val="24"/>
          <w:szCs w:val="24"/>
        </w:rPr>
        <w:t>partida</w:t>
      </w:r>
      <w:r w:rsidR="00D64C91">
        <w:rPr>
          <w:rFonts w:ascii="Bookman Old Style" w:hAnsi="Bookman Old Style" w:cs="Arial"/>
          <w:color w:val="000000"/>
          <w:sz w:val="24"/>
          <w:szCs w:val="24"/>
        </w:rPr>
        <w:t xml:space="preserve"> ou </w:t>
      </w:r>
      <w:r w:rsidR="00D7235F">
        <w:rPr>
          <w:rFonts w:ascii="Bookman Old Style" w:hAnsi="Bookman Old Style" w:cs="Arial"/>
          <w:color w:val="000000"/>
          <w:sz w:val="24"/>
          <w:szCs w:val="24"/>
        </w:rPr>
        <w:t>chegada</w:t>
      </w:r>
      <w:r w:rsidR="00D64C91">
        <w:rPr>
          <w:rFonts w:ascii="Bookman Old Style" w:hAnsi="Bookman Old Style" w:cs="Arial"/>
          <w:color w:val="000000"/>
          <w:sz w:val="24"/>
          <w:szCs w:val="24"/>
        </w:rPr>
        <w:t>).</w:t>
      </w:r>
    </w:p>
    <w:p w:rsidR="00420EF6" w:rsidRDefault="00420EF6" w:rsidP="00661096">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Finalmente, cada carona define a hora de anunciação da carona e o tempo de serviço da </w:t>
      </w:r>
      <w:r w:rsidR="00D7235F">
        <w:rPr>
          <w:rFonts w:ascii="Bookman Old Style" w:hAnsi="Bookman Old Style" w:cs="Arial"/>
          <w:color w:val="000000"/>
          <w:sz w:val="24"/>
          <w:szCs w:val="24"/>
        </w:rPr>
        <w:t>partida</w:t>
      </w:r>
      <w:r>
        <w:rPr>
          <w:rFonts w:ascii="Bookman Old Style" w:hAnsi="Bookman Old Style" w:cs="Arial"/>
          <w:color w:val="000000"/>
          <w:sz w:val="24"/>
          <w:szCs w:val="24"/>
        </w:rPr>
        <w:t xml:space="preserve"> e da </w:t>
      </w:r>
      <w:r w:rsidR="00D7235F">
        <w:rPr>
          <w:rFonts w:ascii="Bookman Old Style" w:hAnsi="Bookman Old Style" w:cs="Arial"/>
          <w:color w:val="000000"/>
          <w:sz w:val="24"/>
          <w:szCs w:val="24"/>
        </w:rPr>
        <w:t>chegada</w:t>
      </w:r>
      <w:r>
        <w:rPr>
          <w:rFonts w:ascii="Bookman Old Style" w:hAnsi="Bookman Old Style" w:cs="Arial"/>
          <w:color w:val="000000"/>
          <w:sz w:val="24"/>
          <w:szCs w:val="24"/>
        </w:rPr>
        <w:t xml:space="preserve">, isto é, o tempo necessário para realizar a </w:t>
      </w:r>
      <w:r w:rsidR="00D7235F">
        <w:rPr>
          <w:rFonts w:ascii="Bookman Old Style" w:hAnsi="Bookman Old Style" w:cs="Arial"/>
          <w:color w:val="000000"/>
          <w:sz w:val="24"/>
          <w:szCs w:val="24"/>
        </w:rPr>
        <w:t>partida</w:t>
      </w:r>
      <w:r>
        <w:rPr>
          <w:rFonts w:ascii="Bookman Old Style" w:hAnsi="Bookman Old Style" w:cs="Arial"/>
          <w:color w:val="000000"/>
          <w:sz w:val="24"/>
          <w:szCs w:val="24"/>
        </w:rPr>
        <w:t xml:space="preserve"> ou </w:t>
      </w:r>
      <w:r w:rsidR="00D7235F">
        <w:rPr>
          <w:rFonts w:ascii="Bookman Old Style" w:hAnsi="Bookman Old Style" w:cs="Arial"/>
          <w:color w:val="000000"/>
          <w:sz w:val="24"/>
          <w:szCs w:val="24"/>
        </w:rPr>
        <w:t>chegada</w:t>
      </w:r>
      <w:r>
        <w:rPr>
          <w:rFonts w:ascii="Bookman Old Style" w:hAnsi="Bookman Old Style" w:cs="Arial"/>
          <w:color w:val="000000"/>
          <w:sz w:val="24"/>
          <w:szCs w:val="24"/>
        </w:rPr>
        <w:t xml:space="preserve"> do carona. Por exemplo, carga e descarga de malas. É importante não confundir esta ultima definição com o tempo de espera do motorista, que é tempo transcorrido entre a hora de chegada do motorista no ponto de serviço e a hora de serviço real do carona.</w:t>
      </w:r>
    </w:p>
    <w:p w:rsidR="00661096" w:rsidRPr="00661096" w:rsidRDefault="00661096" w:rsidP="00661096">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 xml:space="preserve">O objetivo do RMPTW é o de atribuir caronas </w:t>
      </w:r>
      <w:r w:rsidR="00A90219">
        <w:rPr>
          <w:rFonts w:ascii="Bookman Old Style" w:hAnsi="Bookman Old Style" w:cs="Arial"/>
          <w:color w:val="000000"/>
          <w:sz w:val="24"/>
          <w:szCs w:val="24"/>
        </w:rPr>
        <w:t>nas rotas d</w:t>
      </w:r>
      <w:r w:rsidRPr="00661096">
        <w:rPr>
          <w:rFonts w:ascii="Bookman Old Style" w:hAnsi="Bookman Old Style" w:cs="Arial"/>
          <w:color w:val="000000"/>
          <w:sz w:val="24"/>
          <w:szCs w:val="24"/>
        </w:rPr>
        <w:t xml:space="preserve">os motoristas de forma a minimizar: </w:t>
      </w:r>
    </w:p>
    <w:p w:rsidR="00661096" w:rsidRPr="001C4DFE" w:rsidRDefault="00661096" w:rsidP="001C4DFE">
      <w:pPr>
        <w:pStyle w:val="ListParagraph"/>
        <w:widowControl w:val="0"/>
        <w:numPr>
          <w:ilvl w:val="0"/>
          <w:numId w:val="4"/>
        </w:numPr>
        <w:autoSpaceDE w:val="0"/>
        <w:autoSpaceDN w:val="0"/>
        <w:adjustRightInd w:val="0"/>
        <w:rPr>
          <w:rFonts w:ascii="Bookman Old Style" w:hAnsi="Bookman Old Style" w:cs="Arial"/>
          <w:color w:val="000000"/>
          <w:sz w:val="24"/>
          <w:szCs w:val="24"/>
        </w:rPr>
      </w:pPr>
      <w:r w:rsidRPr="001C4DFE">
        <w:rPr>
          <w:rFonts w:ascii="Bookman Old Style" w:hAnsi="Bookman Old Style" w:cs="Arial"/>
          <w:color w:val="000000"/>
          <w:sz w:val="24"/>
          <w:szCs w:val="24"/>
        </w:rPr>
        <w:t>O tempo total de viagem dos motoristas</w:t>
      </w:r>
    </w:p>
    <w:p w:rsidR="00661096" w:rsidRPr="001C4DFE" w:rsidRDefault="00661096" w:rsidP="001C4DFE">
      <w:pPr>
        <w:pStyle w:val="ListParagraph"/>
        <w:widowControl w:val="0"/>
        <w:numPr>
          <w:ilvl w:val="0"/>
          <w:numId w:val="4"/>
        </w:numPr>
        <w:autoSpaceDE w:val="0"/>
        <w:autoSpaceDN w:val="0"/>
        <w:adjustRightInd w:val="0"/>
        <w:rPr>
          <w:rFonts w:ascii="Bookman Old Style" w:hAnsi="Bookman Old Style" w:cs="Arial"/>
          <w:color w:val="000000"/>
          <w:sz w:val="24"/>
          <w:szCs w:val="24"/>
        </w:rPr>
      </w:pPr>
      <w:r w:rsidRPr="001C4DFE">
        <w:rPr>
          <w:rFonts w:ascii="Bookman Old Style" w:hAnsi="Bookman Old Style" w:cs="Arial"/>
          <w:color w:val="000000"/>
          <w:sz w:val="24"/>
          <w:szCs w:val="24"/>
        </w:rPr>
        <w:t>A distância total de viagem dos motoristas</w:t>
      </w:r>
    </w:p>
    <w:p w:rsidR="00661096" w:rsidRPr="001C4DFE" w:rsidRDefault="00661096" w:rsidP="001C4DFE">
      <w:pPr>
        <w:pStyle w:val="ListParagraph"/>
        <w:widowControl w:val="0"/>
        <w:numPr>
          <w:ilvl w:val="0"/>
          <w:numId w:val="4"/>
        </w:numPr>
        <w:autoSpaceDE w:val="0"/>
        <w:autoSpaceDN w:val="0"/>
        <w:adjustRightInd w:val="0"/>
        <w:rPr>
          <w:rFonts w:ascii="Bookman Old Style" w:hAnsi="Bookman Old Style" w:cs="Arial"/>
          <w:color w:val="000000"/>
          <w:sz w:val="24"/>
          <w:szCs w:val="24"/>
        </w:rPr>
      </w:pPr>
      <w:r w:rsidRPr="001C4DFE">
        <w:rPr>
          <w:rFonts w:ascii="Bookman Old Style" w:hAnsi="Bookman Old Style" w:cs="Arial"/>
          <w:color w:val="000000"/>
          <w:sz w:val="24"/>
          <w:szCs w:val="24"/>
        </w:rPr>
        <w:t>O tempo total de viagem dos caronas</w:t>
      </w:r>
    </w:p>
    <w:p w:rsidR="00661096" w:rsidRPr="001C4DFE" w:rsidRDefault="00661096" w:rsidP="001C4DFE">
      <w:pPr>
        <w:pStyle w:val="ListParagraph"/>
        <w:widowControl w:val="0"/>
        <w:numPr>
          <w:ilvl w:val="0"/>
          <w:numId w:val="4"/>
        </w:numPr>
        <w:autoSpaceDE w:val="0"/>
        <w:autoSpaceDN w:val="0"/>
        <w:adjustRightInd w:val="0"/>
        <w:rPr>
          <w:rFonts w:ascii="Bookman Old Style" w:hAnsi="Bookman Old Style" w:cs="Arial"/>
          <w:color w:val="000000"/>
          <w:sz w:val="24"/>
          <w:szCs w:val="24"/>
        </w:rPr>
      </w:pPr>
      <w:r w:rsidRPr="001C4DFE">
        <w:rPr>
          <w:rFonts w:ascii="Bookman Old Style" w:hAnsi="Bookman Old Style" w:cs="Arial"/>
          <w:color w:val="000000"/>
          <w:sz w:val="24"/>
          <w:szCs w:val="24"/>
        </w:rPr>
        <w:t>O número de caronas não atribuidos à algum</w:t>
      </w:r>
      <w:r w:rsidR="00A90219" w:rsidRPr="001C4DFE">
        <w:rPr>
          <w:rFonts w:ascii="Bookman Old Style" w:hAnsi="Bookman Old Style" w:cs="Arial"/>
          <w:color w:val="000000"/>
          <w:sz w:val="24"/>
          <w:szCs w:val="24"/>
        </w:rPr>
        <w:t>a rota</w:t>
      </w:r>
      <w:r w:rsidRPr="001C4DFE">
        <w:rPr>
          <w:rFonts w:ascii="Bookman Old Style" w:hAnsi="Bookman Old Style" w:cs="Arial"/>
          <w:color w:val="000000"/>
          <w:sz w:val="24"/>
          <w:szCs w:val="24"/>
        </w:rPr>
        <w:t>.</w:t>
      </w:r>
    </w:p>
    <w:p w:rsidR="00661096" w:rsidRDefault="00661096" w:rsidP="00661096">
      <w:pPr>
        <w:widowControl w:val="0"/>
        <w:autoSpaceDE w:val="0"/>
        <w:autoSpaceDN w:val="0"/>
        <w:adjustRightInd w:val="0"/>
        <w:rPr>
          <w:rFonts w:ascii="Bookman Old Style" w:hAnsi="Bookman Old Style" w:cs="Arial"/>
          <w:color w:val="000000"/>
          <w:sz w:val="24"/>
          <w:szCs w:val="24"/>
        </w:rPr>
      </w:pPr>
    </w:p>
    <w:p w:rsidR="00661096" w:rsidRDefault="00420EF6" w:rsidP="00661096">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Dessa forma, não existe uma motivação econômica explícita</w:t>
      </w:r>
      <w:r w:rsidR="00D64C91">
        <w:rPr>
          <w:rFonts w:ascii="Bookman Old Style" w:hAnsi="Bookman Old Style" w:cs="Arial"/>
          <w:color w:val="000000"/>
          <w:sz w:val="24"/>
          <w:szCs w:val="24"/>
        </w:rPr>
        <w:t xml:space="preserve"> no modelo. Mas que pode ser encaixada dado a intenção de maximização do uso dos assentos e minimização do tempo. </w:t>
      </w:r>
      <w:r w:rsidR="00661096" w:rsidRPr="00661096">
        <w:rPr>
          <w:rFonts w:ascii="Bookman Old Style" w:hAnsi="Bookman Old Style" w:cs="Arial"/>
          <w:color w:val="000000"/>
          <w:sz w:val="24"/>
          <w:szCs w:val="24"/>
        </w:rPr>
        <w:t>Desde que valores de tempo e distância de sua viagem</w:t>
      </w:r>
      <w:r w:rsidR="00D64C91">
        <w:rPr>
          <w:rFonts w:ascii="Bookman Old Style" w:hAnsi="Bookman Old Style" w:cs="Arial"/>
          <w:color w:val="000000"/>
          <w:sz w:val="24"/>
          <w:szCs w:val="24"/>
        </w:rPr>
        <w:t xml:space="preserve"> dos motoristas</w:t>
      </w:r>
      <w:r w:rsidR="00661096" w:rsidRPr="00661096">
        <w:rPr>
          <w:rFonts w:ascii="Bookman Old Style" w:hAnsi="Bookman Old Style" w:cs="Arial"/>
          <w:color w:val="000000"/>
          <w:sz w:val="24"/>
          <w:szCs w:val="24"/>
        </w:rPr>
        <w:t xml:space="preserve"> não ultrapassem um determinado limite. </w:t>
      </w:r>
    </w:p>
    <w:p w:rsidR="00661096" w:rsidRDefault="00D64C91" w:rsidP="00661096">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O problema não define a otimização dos caminhos entre cada ponto de serviço das rotas dos motoristas. Isto é, Inicialmente cada rota é o menor caminho assumido entre a origem e o destino. Para efeitos de simplificação é usado a distância entre dois pontos cardeais. A distância total de uma rota é formada pela soma das distâncias em linha reta entre cada ponto de serviço de um motorista ou carona.</w:t>
      </w:r>
    </w:p>
    <w:p w:rsidR="00635766" w:rsidRDefault="00635766" w:rsidP="00661096">
      <w:pPr>
        <w:widowControl w:val="0"/>
        <w:autoSpaceDE w:val="0"/>
        <w:autoSpaceDN w:val="0"/>
        <w:adjustRightInd w:val="0"/>
        <w:rPr>
          <w:rFonts w:ascii="Bookman Old Style" w:hAnsi="Bookman Old Style" w:cs="Arial"/>
          <w:color w:val="000000"/>
          <w:sz w:val="24"/>
          <w:szCs w:val="24"/>
        </w:rPr>
      </w:pPr>
    </w:p>
    <w:p w:rsidR="00635766" w:rsidRDefault="00635766" w:rsidP="00661096">
      <w:pPr>
        <w:widowControl w:val="0"/>
        <w:autoSpaceDE w:val="0"/>
        <w:autoSpaceDN w:val="0"/>
        <w:adjustRightInd w:val="0"/>
        <w:rPr>
          <w:rFonts w:ascii="Bookman Old Style" w:hAnsi="Bookman Old Style" w:cs="Arial"/>
          <w:color w:val="000000"/>
          <w:sz w:val="24"/>
          <w:szCs w:val="24"/>
        </w:rPr>
      </w:pPr>
    </w:p>
    <w:p w:rsidR="00635766" w:rsidRDefault="00635766" w:rsidP="00635766">
      <w:pPr>
        <w:widowControl w:val="0"/>
        <w:autoSpaceDE w:val="0"/>
        <w:autoSpaceDN w:val="0"/>
        <w:adjustRightInd w:val="0"/>
        <w:jc w:val="center"/>
        <w:rPr>
          <w:rFonts w:ascii="Bookman Old Style" w:hAnsi="Bookman Old Style" w:cs="Arial"/>
          <w:color w:val="000000"/>
          <w:sz w:val="24"/>
          <w:szCs w:val="24"/>
        </w:rPr>
      </w:pPr>
      <w:r w:rsidRPr="0089514D">
        <w:rPr>
          <w:rFonts w:ascii="Bookman Old Style" w:hAnsi="Bookman Old Style" w:cs="Arial"/>
          <w:noProof/>
          <w:color w:val="000000"/>
          <w:sz w:val="24"/>
          <w:szCs w:val="24"/>
        </w:rPr>
        <w:drawing>
          <wp:inline distT="0" distB="0" distL="0" distR="0">
            <wp:extent cx="3715630" cy="2311234"/>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l="34923" t="6769" r="29201" b="35692"/>
                    <a:stretch>
                      <a:fillRect/>
                    </a:stretch>
                  </pic:blipFill>
                  <pic:spPr bwMode="auto">
                    <a:xfrm>
                      <a:off x="0" y="0"/>
                      <a:ext cx="3715630" cy="2311234"/>
                    </a:xfrm>
                    <a:prstGeom prst="rect">
                      <a:avLst/>
                    </a:prstGeom>
                    <a:noFill/>
                    <a:ln w="9525">
                      <a:noFill/>
                      <a:miter lim="800000"/>
                      <a:headEnd/>
                      <a:tailEnd/>
                    </a:ln>
                  </pic:spPr>
                </pic:pic>
              </a:graphicData>
            </a:graphic>
          </wp:inline>
        </w:drawing>
      </w:r>
    </w:p>
    <w:p w:rsidR="00635766" w:rsidRDefault="00635766" w:rsidP="00635766">
      <w:pPr>
        <w:widowControl w:val="0"/>
        <w:autoSpaceDE w:val="0"/>
        <w:autoSpaceDN w:val="0"/>
        <w:adjustRightInd w:val="0"/>
        <w:jc w:val="center"/>
        <w:rPr>
          <w:rFonts w:ascii="Bookman Old Style" w:hAnsi="Bookman Old Style" w:cs="Arial"/>
          <w:color w:val="000000"/>
          <w:sz w:val="24"/>
          <w:szCs w:val="24"/>
        </w:rPr>
      </w:pPr>
      <w:r w:rsidRPr="002664B8">
        <w:rPr>
          <w:rFonts w:ascii="Bookman Old Style" w:hAnsi="Bookman Old Style" w:cs="Arial"/>
          <w:b/>
          <w:sz w:val="21"/>
          <w:szCs w:val="21"/>
        </w:rPr>
        <w:t xml:space="preserve">Figura </w:t>
      </w:r>
      <w:r w:rsidR="008C33CB" w:rsidRPr="002664B8">
        <w:rPr>
          <w:rFonts w:ascii="Bookman Old Style" w:hAnsi="Bookman Old Style" w:cs="Arial"/>
          <w:b/>
          <w:sz w:val="21"/>
          <w:szCs w:val="21"/>
        </w:rPr>
        <w:fldChar w:fldCharType="begin"/>
      </w:r>
      <w:r w:rsidRPr="002664B8">
        <w:rPr>
          <w:rFonts w:ascii="Bookman Old Style" w:hAnsi="Bookman Old Style" w:cs="Arial"/>
          <w:b/>
          <w:sz w:val="21"/>
          <w:szCs w:val="21"/>
        </w:rPr>
        <w:instrText xml:space="preserve"> SEQ Figura \* ARABIC </w:instrText>
      </w:r>
      <w:r w:rsidR="008C33CB" w:rsidRPr="002664B8">
        <w:rPr>
          <w:rFonts w:ascii="Bookman Old Style" w:hAnsi="Bookman Old Style" w:cs="Arial"/>
          <w:b/>
          <w:sz w:val="21"/>
          <w:szCs w:val="21"/>
        </w:rPr>
        <w:fldChar w:fldCharType="separate"/>
      </w:r>
      <w:r w:rsidRPr="002664B8">
        <w:rPr>
          <w:rFonts w:ascii="Bookman Old Style" w:hAnsi="Bookman Old Style" w:cs="Arial"/>
          <w:b/>
          <w:noProof/>
          <w:sz w:val="21"/>
          <w:szCs w:val="21"/>
        </w:rPr>
        <w:t>1</w:t>
      </w:r>
      <w:r w:rsidR="008C33CB" w:rsidRPr="002664B8">
        <w:rPr>
          <w:rFonts w:ascii="Bookman Old Style" w:hAnsi="Bookman Old Style" w:cs="Arial"/>
          <w:b/>
          <w:sz w:val="21"/>
          <w:szCs w:val="21"/>
        </w:rPr>
        <w:fldChar w:fldCharType="end"/>
      </w:r>
      <w:r w:rsidRPr="002664B8">
        <w:rPr>
          <w:rFonts w:ascii="Bookman Old Style" w:hAnsi="Bookman Old Style" w:cs="Arial"/>
          <w:b/>
          <w:sz w:val="21"/>
          <w:szCs w:val="21"/>
        </w:rPr>
        <w:t>.</w:t>
      </w:r>
      <w:r w:rsidRPr="003764C7">
        <w:rPr>
          <w:rFonts w:ascii="Bookman Old Style" w:hAnsi="Bookman Old Style" w:cs="Arial"/>
          <w:sz w:val="21"/>
          <w:szCs w:val="21"/>
        </w:rPr>
        <w:t xml:space="preserve"> </w:t>
      </w:r>
      <w:r>
        <w:rPr>
          <w:rFonts w:ascii="Bookman Old Style" w:hAnsi="Bookman Old Style" w:cs="Arial"/>
          <w:color w:val="000000"/>
          <w:sz w:val="24"/>
          <w:szCs w:val="24"/>
        </w:rPr>
        <w:t>Exemplo de instância do problema.</w:t>
      </w:r>
    </w:p>
    <w:p w:rsidR="00635766" w:rsidRDefault="00635766" w:rsidP="00661096">
      <w:pPr>
        <w:widowControl w:val="0"/>
        <w:autoSpaceDE w:val="0"/>
        <w:autoSpaceDN w:val="0"/>
        <w:adjustRightInd w:val="0"/>
        <w:rPr>
          <w:rFonts w:ascii="Bookman Old Style" w:hAnsi="Bookman Old Style" w:cs="Arial"/>
          <w:color w:val="000000"/>
          <w:sz w:val="24"/>
          <w:szCs w:val="24"/>
        </w:rPr>
      </w:pPr>
    </w:p>
    <w:p w:rsidR="00635766" w:rsidRDefault="00635766" w:rsidP="00661096">
      <w:pPr>
        <w:widowControl w:val="0"/>
        <w:autoSpaceDE w:val="0"/>
        <w:autoSpaceDN w:val="0"/>
        <w:adjustRightInd w:val="0"/>
        <w:rPr>
          <w:rFonts w:ascii="Bookman Old Style" w:hAnsi="Bookman Old Style" w:cs="Arial"/>
          <w:color w:val="000000"/>
          <w:sz w:val="24"/>
          <w:szCs w:val="24"/>
        </w:rPr>
      </w:pPr>
    </w:p>
    <w:p w:rsidR="0089514D" w:rsidRDefault="00635766" w:rsidP="00ED799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Inicialmente cada rota é formada apenas pelos pontos de saída e chegada do motorista. Assim como dos caronas. A figura 1 apresenta uma instância do problema, com 4 motoristas e 6 caronas. Nessa instância, a distância é calculada utilizando a fórmula de haversine para distâncias entre dois pontos. </w:t>
      </w:r>
      <w:r w:rsidRPr="00ED799E">
        <w:rPr>
          <w:rFonts w:ascii="Bookman Old Style" w:hAnsi="Bookman Old Style" w:cs="Arial"/>
          <w:color w:val="000000"/>
          <w:sz w:val="24"/>
          <w:szCs w:val="24"/>
        </w:rPr>
        <w:t>cada rota inicia com seu valor objetivo de tempo e dist</w:t>
      </w:r>
      <w:r w:rsidRPr="00ED799E">
        <w:rPr>
          <w:rFonts w:ascii="Bookman Old Style" w:hAnsi="Bookman Old Style" w:cs="Arial" w:hint="cs"/>
          <w:color w:val="000000"/>
          <w:sz w:val="24"/>
          <w:szCs w:val="24"/>
        </w:rPr>
        <w:t>â</w:t>
      </w:r>
      <w:r w:rsidRPr="00ED799E">
        <w:rPr>
          <w:rFonts w:ascii="Bookman Old Style" w:hAnsi="Bookman Old Style" w:cs="Arial"/>
          <w:color w:val="000000"/>
          <w:sz w:val="24"/>
          <w:szCs w:val="24"/>
        </w:rPr>
        <w:t xml:space="preserve">ncia </w:t>
      </w:r>
      <w:r w:rsidRPr="00ED799E">
        <w:rPr>
          <w:rFonts w:ascii="Bookman Old Style" w:hAnsi="Bookman Old Style" w:cs="Arial"/>
          <w:color w:val="000000"/>
          <w:sz w:val="24"/>
          <w:szCs w:val="24"/>
        </w:rPr>
        <w:lastRenderedPageBreak/>
        <w:t>m</w:t>
      </w:r>
      <w:r w:rsidRPr="00ED799E">
        <w:rPr>
          <w:rFonts w:ascii="Bookman Old Style" w:hAnsi="Bookman Old Style" w:cs="Arial" w:hint="cs"/>
          <w:color w:val="000000"/>
          <w:sz w:val="24"/>
          <w:szCs w:val="24"/>
        </w:rPr>
        <w:t>í</w:t>
      </w:r>
      <w:r w:rsidRPr="00ED799E">
        <w:rPr>
          <w:rFonts w:ascii="Bookman Old Style" w:hAnsi="Bookman Old Style" w:cs="Arial"/>
          <w:color w:val="000000"/>
          <w:sz w:val="24"/>
          <w:szCs w:val="24"/>
        </w:rPr>
        <w:t>nimos. A inser</w:t>
      </w:r>
      <w:r w:rsidRPr="00ED799E">
        <w:rPr>
          <w:rFonts w:ascii="Bookman Old Style" w:hAnsi="Bookman Old Style" w:cs="Arial" w:hint="cs"/>
          <w:color w:val="000000"/>
          <w:sz w:val="24"/>
          <w:szCs w:val="24"/>
        </w:rPr>
        <w:t>çã</w:t>
      </w:r>
      <w:r w:rsidRPr="00ED799E">
        <w:rPr>
          <w:rFonts w:ascii="Bookman Old Style" w:hAnsi="Bookman Old Style" w:cs="Arial"/>
          <w:color w:val="000000"/>
          <w:sz w:val="24"/>
          <w:szCs w:val="24"/>
        </w:rPr>
        <w:t>o de um carona</w:t>
      </w:r>
      <w:r>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 xml:space="preserve">provoca um </w:t>
      </w:r>
      <w:r w:rsidRPr="00ED799E">
        <w:rPr>
          <w:rFonts w:ascii="Bookman Old Style" w:hAnsi="Bookman Old Style" w:cs="Arial" w:hint="cs"/>
          <w:color w:val="000000"/>
          <w:sz w:val="24"/>
          <w:szCs w:val="24"/>
        </w:rPr>
        <w:t>“</w:t>
      </w:r>
      <w:r w:rsidRPr="00ED799E">
        <w:rPr>
          <w:rFonts w:ascii="Bookman Old Style" w:hAnsi="Bookman Old Style" w:cs="Arial"/>
          <w:color w:val="000000"/>
          <w:sz w:val="24"/>
          <w:szCs w:val="24"/>
        </w:rPr>
        <w:t>detour</w:t>
      </w:r>
      <w:r>
        <w:rPr>
          <w:rFonts w:ascii="Bookman Old Style" w:hAnsi="Bookman Old Style" w:cs="Arial"/>
          <w:color w:val="000000"/>
          <w:sz w:val="24"/>
          <w:szCs w:val="24"/>
        </w:rPr>
        <w:t>"</w:t>
      </w:r>
      <w:r w:rsidRPr="00ED799E">
        <w:rPr>
          <w:rFonts w:ascii="Bookman Old Style" w:hAnsi="Bookman Old Style" w:cs="Arial"/>
          <w:color w:val="000000"/>
          <w:sz w:val="24"/>
          <w:szCs w:val="24"/>
        </w:rPr>
        <w:t xml:space="preserve"> na rota, que pode acrescentar em tempo e dist</w:t>
      </w:r>
      <w:r w:rsidRPr="00ED799E">
        <w:rPr>
          <w:rFonts w:ascii="Bookman Old Style" w:hAnsi="Bookman Old Style" w:cs="Arial" w:hint="cs"/>
          <w:color w:val="000000"/>
          <w:sz w:val="24"/>
          <w:szCs w:val="24"/>
        </w:rPr>
        <w:t>â</w:t>
      </w:r>
      <w:r w:rsidRPr="00ED799E">
        <w:rPr>
          <w:rFonts w:ascii="Bookman Old Style" w:hAnsi="Bookman Old Style" w:cs="Arial"/>
          <w:color w:val="000000"/>
          <w:sz w:val="24"/>
          <w:szCs w:val="24"/>
        </w:rPr>
        <w:t>ncia o valor objetivo.</w:t>
      </w:r>
      <w:r>
        <w:rPr>
          <w:rFonts w:ascii="Bookman Old Style" w:hAnsi="Bookman Old Style" w:cs="Arial"/>
          <w:color w:val="000000"/>
          <w:sz w:val="24"/>
          <w:szCs w:val="24"/>
        </w:rPr>
        <w:t xml:space="preserve"> Além disso </w:t>
      </w:r>
      <w:r w:rsidRPr="00ED799E">
        <w:rPr>
          <w:rFonts w:ascii="Bookman Old Style" w:hAnsi="Bookman Old Style" w:cs="Arial" w:hint="cs"/>
          <w:color w:val="000000"/>
          <w:sz w:val="24"/>
          <w:szCs w:val="24"/>
        </w:rPr>
        <w:t>é</w:t>
      </w:r>
      <w:r w:rsidRPr="00ED799E">
        <w:rPr>
          <w:rFonts w:ascii="Bookman Old Style" w:hAnsi="Bookman Old Style" w:cs="Arial"/>
          <w:color w:val="000000"/>
          <w:sz w:val="24"/>
          <w:szCs w:val="24"/>
        </w:rPr>
        <w:t xml:space="preserve"> admitido ao</w:t>
      </w:r>
      <w:r>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motorista um tempo de espera em cada ponto de carona. O tempo ent</w:t>
      </w:r>
      <w:r w:rsidRPr="00ED799E">
        <w:rPr>
          <w:rFonts w:ascii="Bookman Old Style" w:hAnsi="Bookman Old Style" w:cs="Arial" w:hint="cs"/>
          <w:color w:val="000000"/>
          <w:sz w:val="24"/>
          <w:szCs w:val="24"/>
        </w:rPr>
        <w:t>ã</w:t>
      </w:r>
      <w:r w:rsidRPr="00ED799E">
        <w:rPr>
          <w:rFonts w:ascii="Bookman Old Style" w:hAnsi="Bookman Old Style" w:cs="Arial"/>
          <w:color w:val="000000"/>
          <w:sz w:val="24"/>
          <w:szCs w:val="24"/>
        </w:rPr>
        <w:t xml:space="preserve">o </w:t>
      </w:r>
      <w:r w:rsidRPr="00ED799E">
        <w:rPr>
          <w:rFonts w:ascii="Bookman Old Style" w:hAnsi="Bookman Old Style" w:cs="Arial" w:hint="cs"/>
          <w:color w:val="000000"/>
          <w:sz w:val="24"/>
          <w:szCs w:val="24"/>
        </w:rPr>
        <w:t>é</w:t>
      </w:r>
      <w:r w:rsidRPr="00ED799E">
        <w:rPr>
          <w:rFonts w:ascii="Bookman Old Style" w:hAnsi="Bookman Old Style" w:cs="Arial"/>
          <w:color w:val="000000"/>
          <w:sz w:val="24"/>
          <w:szCs w:val="24"/>
        </w:rPr>
        <w:t xml:space="preserve"> uma vari</w:t>
      </w:r>
      <w:r w:rsidRPr="00ED799E">
        <w:rPr>
          <w:rFonts w:ascii="Bookman Old Style" w:hAnsi="Bookman Old Style" w:cs="Arial" w:hint="cs"/>
          <w:color w:val="000000"/>
          <w:sz w:val="24"/>
          <w:szCs w:val="24"/>
        </w:rPr>
        <w:t>á</w:t>
      </w:r>
      <w:r w:rsidRPr="00ED799E">
        <w:rPr>
          <w:rFonts w:ascii="Bookman Old Style" w:hAnsi="Bookman Old Style" w:cs="Arial"/>
          <w:color w:val="000000"/>
          <w:sz w:val="24"/>
          <w:szCs w:val="24"/>
        </w:rPr>
        <w:t>vel</w:t>
      </w:r>
      <w:r>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 xml:space="preserve">descorrelacionada </w:t>
      </w:r>
      <w:r w:rsidRPr="00ED799E">
        <w:rPr>
          <w:rFonts w:ascii="Bookman Old Style" w:hAnsi="Bookman Old Style" w:cs="Arial" w:hint="cs"/>
          <w:color w:val="000000"/>
          <w:sz w:val="24"/>
          <w:szCs w:val="24"/>
        </w:rPr>
        <w:t>à</w:t>
      </w:r>
      <w:r w:rsidRPr="00ED799E">
        <w:rPr>
          <w:rFonts w:ascii="Bookman Old Style" w:hAnsi="Bookman Old Style" w:cs="Arial"/>
          <w:color w:val="000000"/>
          <w:sz w:val="24"/>
          <w:szCs w:val="24"/>
        </w:rPr>
        <w:t xml:space="preserve"> dist</w:t>
      </w:r>
      <w:r w:rsidRPr="00ED799E">
        <w:rPr>
          <w:rFonts w:ascii="Bookman Old Style" w:hAnsi="Bookman Old Style" w:cs="Arial" w:hint="cs"/>
          <w:color w:val="000000"/>
          <w:sz w:val="24"/>
          <w:szCs w:val="24"/>
        </w:rPr>
        <w:t>â</w:t>
      </w:r>
      <w:r>
        <w:rPr>
          <w:rFonts w:ascii="Bookman Old Style" w:hAnsi="Bookman Old Style" w:cs="Arial"/>
          <w:color w:val="000000"/>
          <w:sz w:val="24"/>
          <w:szCs w:val="24"/>
        </w:rPr>
        <w:t>ncia.</w:t>
      </w:r>
    </w:p>
    <w:p w:rsidR="00635766" w:rsidRDefault="00635766" w:rsidP="00ED799E">
      <w:pPr>
        <w:widowControl w:val="0"/>
        <w:autoSpaceDE w:val="0"/>
        <w:autoSpaceDN w:val="0"/>
        <w:adjustRightInd w:val="0"/>
        <w:rPr>
          <w:rFonts w:ascii="Bookman Old Style" w:hAnsi="Bookman Old Style" w:cs="Arial"/>
          <w:color w:val="000000"/>
          <w:sz w:val="24"/>
          <w:szCs w:val="24"/>
        </w:rPr>
      </w:pPr>
    </w:p>
    <w:p w:rsidR="0089514D" w:rsidRDefault="0089514D" w:rsidP="0089514D">
      <w:pPr>
        <w:widowControl w:val="0"/>
        <w:autoSpaceDE w:val="0"/>
        <w:autoSpaceDN w:val="0"/>
        <w:adjustRightInd w:val="0"/>
        <w:jc w:val="center"/>
        <w:rPr>
          <w:rFonts w:ascii="Bookman Old Style" w:hAnsi="Bookman Old Style" w:cs="Arial"/>
          <w:color w:val="000000"/>
          <w:sz w:val="24"/>
          <w:szCs w:val="24"/>
        </w:rPr>
      </w:pPr>
      <w:r w:rsidRPr="0089514D">
        <w:rPr>
          <w:rFonts w:ascii="Bookman Old Style" w:hAnsi="Bookman Old Style" w:cs="Arial"/>
          <w:noProof/>
          <w:color w:val="000000"/>
          <w:sz w:val="24"/>
          <w:szCs w:val="24"/>
        </w:rPr>
        <w:drawing>
          <wp:inline distT="0" distB="0" distL="0" distR="0">
            <wp:extent cx="3573674" cy="2247363"/>
            <wp:effectExtent l="0" t="0" r="7726"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l="31943" t="23692" r="33373" b="20000"/>
                    <a:stretch>
                      <a:fillRect/>
                    </a:stretch>
                  </pic:blipFill>
                  <pic:spPr bwMode="auto">
                    <a:xfrm>
                      <a:off x="0" y="0"/>
                      <a:ext cx="3574793" cy="2248067"/>
                    </a:xfrm>
                    <a:prstGeom prst="rect">
                      <a:avLst/>
                    </a:prstGeom>
                    <a:noFill/>
                    <a:ln w="9525">
                      <a:noFill/>
                      <a:miter lim="800000"/>
                      <a:headEnd/>
                      <a:tailEnd/>
                    </a:ln>
                  </pic:spPr>
                </pic:pic>
              </a:graphicData>
            </a:graphic>
          </wp:inline>
        </w:drawing>
      </w:r>
    </w:p>
    <w:p w:rsidR="0089514D" w:rsidRDefault="0089514D" w:rsidP="0089514D">
      <w:pPr>
        <w:widowControl w:val="0"/>
        <w:autoSpaceDE w:val="0"/>
        <w:autoSpaceDN w:val="0"/>
        <w:adjustRightInd w:val="0"/>
        <w:jc w:val="center"/>
        <w:rPr>
          <w:rFonts w:ascii="Bookman Old Style" w:hAnsi="Bookman Old Style" w:cs="Arial"/>
          <w:color w:val="000000"/>
          <w:sz w:val="24"/>
          <w:szCs w:val="24"/>
        </w:rPr>
      </w:pPr>
      <w:r w:rsidRPr="002664B8">
        <w:rPr>
          <w:rFonts w:ascii="Bookman Old Style" w:hAnsi="Bookman Old Style" w:cs="Arial"/>
          <w:b/>
          <w:sz w:val="21"/>
          <w:szCs w:val="21"/>
        </w:rPr>
        <w:t xml:space="preserve">Figura </w:t>
      </w:r>
      <w:r>
        <w:rPr>
          <w:rFonts w:ascii="Bookman Old Style" w:hAnsi="Bookman Old Style" w:cs="Arial"/>
          <w:b/>
          <w:sz w:val="21"/>
          <w:szCs w:val="21"/>
        </w:rPr>
        <w:t>2</w:t>
      </w:r>
      <w:r w:rsidRPr="002664B8">
        <w:rPr>
          <w:rFonts w:ascii="Bookman Old Style" w:hAnsi="Bookman Old Style" w:cs="Arial"/>
          <w:b/>
          <w:sz w:val="21"/>
          <w:szCs w:val="21"/>
        </w:rPr>
        <w:t>.</w:t>
      </w:r>
      <w:r w:rsidRPr="003764C7">
        <w:rPr>
          <w:rFonts w:ascii="Bookman Old Style" w:hAnsi="Bookman Old Style" w:cs="Arial"/>
          <w:sz w:val="21"/>
          <w:szCs w:val="21"/>
        </w:rPr>
        <w:t xml:space="preserve"> </w:t>
      </w:r>
      <w:r>
        <w:rPr>
          <w:rFonts w:ascii="Bookman Old Style" w:hAnsi="Bookman Old Style" w:cs="Arial"/>
          <w:color w:val="000000"/>
          <w:sz w:val="24"/>
          <w:szCs w:val="24"/>
        </w:rPr>
        <w:t>Exemplo de solução para uma instância do problema.</w:t>
      </w:r>
    </w:p>
    <w:p w:rsidR="00ED799E" w:rsidRDefault="00ED799E" w:rsidP="00ED799E">
      <w:pPr>
        <w:widowControl w:val="0"/>
        <w:autoSpaceDE w:val="0"/>
        <w:autoSpaceDN w:val="0"/>
        <w:adjustRightInd w:val="0"/>
        <w:rPr>
          <w:rFonts w:ascii="Bookman Old Style" w:hAnsi="Bookman Old Style" w:cs="Arial"/>
          <w:color w:val="000000"/>
          <w:sz w:val="24"/>
          <w:szCs w:val="24"/>
        </w:rPr>
      </w:pPr>
    </w:p>
    <w:p w:rsidR="00ED799E" w:rsidRDefault="00635766" w:rsidP="00ED799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Na solução do problema, as rotas geradas devem respeitar as restrições das janelas de tempo</w:t>
      </w:r>
      <w:r w:rsidR="00D94783">
        <w:rPr>
          <w:rFonts w:ascii="Bookman Old Style" w:hAnsi="Bookman Old Style" w:cs="Arial"/>
          <w:color w:val="000000"/>
          <w:sz w:val="24"/>
          <w:szCs w:val="24"/>
        </w:rPr>
        <w:t>. A figura 2 apresenta uma solução válida para uma instância do problema. No exemplo, o carona 6 não pôde ser combinado a nenhum motorista.</w:t>
      </w: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ED799E" w:rsidRDefault="00ED799E" w:rsidP="00ED799E">
      <w:pPr>
        <w:widowControl w:val="0"/>
        <w:autoSpaceDE w:val="0"/>
        <w:autoSpaceDN w:val="0"/>
        <w:adjustRightInd w:val="0"/>
        <w:jc w:val="left"/>
        <w:rPr>
          <w:rFonts w:ascii="Bookman Old Style" w:hAnsi="Bookman Old Style" w:cs="Arial"/>
          <w:color w:val="000000"/>
          <w:sz w:val="24"/>
          <w:szCs w:val="24"/>
        </w:rPr>
      </w:pPr>
    </w:p>
    <w:p w:rsidR="00ED799E" w:rsidRDefault="00ED799E" w:rsidP="00ED799E">
      <w:pPr>
        <w:widowControl w:val="0"/>
        <w:autoSpaceDE w:val="0"/>
        <w:autoSpaceDN w:val="0"/>
        <w:adjustRightInd w:val="0"/>
        <w:jc w:val="left"/>
        <w:rPr>
          <w:rFonts w:ascii="Bookman Old Style" w:hAnsi="Bookman Old Style" w:cs="Arial"/>
          <w:color w:val="000000"/>
          <w:sz w:val="24"/>
          <w:szCs w:val="24"/>
        </w:rPr>
      </w:pPr>
    </w:p>
    <w:p w:rsidR="00635766" w:rsidRDefault="00635766">
      <w:pPr>
        <w:rPr>
          <w:rFonts w:ascii="Bookman Old Style" w:eastAsiaTheme="majorEastAsia" w:hAnsi="Bookman Old Style" w:cstheme="majorBidi"/>
          <w:bCs/>
          <w:iCs/>
          <w:sz w:val="32"/>
          <w:szCs w:val="28"/>
        </w:rPr>
      </w:pPr>
      <w:r>
        <w:rPr>
          <w:rFonts w:ascii="Bookman Old Style" w:hAnsi="Bookman Old Style"/>
        </w:rPr>
        <w:br w:type="page"/>
      </w:r>
    </w:p>
    <w:p w:rsidR="008969F0" w:rsidRPr="002664B8" w:rsidRDefault="002664B8" w:rsidP="002664B8">
      <w:pPr>
        <w:pStyle w:val="Heading2"/>
        <w:rPr>
          <w:rFonts w:ascii="Bookman Old Style" w:hAnsi="Bookman Old Style"/>
        </w:rPr>
      </w:pPr>
      <w:r>
        <w:rPr>
          <w:rFonts w:ascii="Bookman Old Style" w:hAnsi="Bookman Old Style"/>
        </w:rPr>
        <w:lastRenderedPageBreak/>
        <w:t>2.1 Definição Formal do Problema e Modelagem Matemática.</w:t>
      </w:r>
    </w:p>
    <w:p w:rsidR="00ED799E" w:rsidRDefault="00ED799E" w:rsidP="00661096">
      <w:pPr>
        <w:widowControl w:val="0"/>
        <w:autoSpaceDE w:val="0"/>
        <w:autoSpaceDN w:val="0"/>
        <w:adjustRightInd w:val="0"/>
        <w:rPr>
          <w:rFonts w:ascii="Bookman Old Style" w:hAnsi="Bookman Old Style" w:cs="Arial"/>
          <w:color w:val="000000"/>
          <w:sz w:val="24"/>
          <w:szCs w:val="24"/>
        </w:rPr>
      </w:pPr>
    </w:p>
    <w:p w:rsidR="00167451" w:rsidRDefault="00ED799E" w:rsidP="00ED799E">
      <w:pPr>
        <w:widowControl w:val="0"/>
        <w:autoSpaceDE w:val="0"/>
        <w:autoSpaceDN w:val="0"/>
        <w:adjustRightInd w:val="0"/>
        <w:rPr>
          <w:rFonts w:ascii="Bookman Old Style" w:hAnsi="Bookman Old Style" w:cs="Arial"/>
          <w:color w:val="000000"/>
          <w:sz w:val="24"/>
          <w:szCs w:val="24"/>
        </w:rPr>
      </w:pPr>
      <w:r w:rsidRPr="00ED799E">
        <w:rPr>
          <w:rFonts w:ascii="Bookman Old Style" w:hAnsi="Bookman Old Style" w:cs="Arial"/>
          <w:color w:val="000000"/>
          <w:sz w:val="24"/>
          <w:szCs w:val="24"/>
        </w:rPr>
        <w:t>Apresentamos a definição formal do problema,</w:t>
      </w:r>
      <w:r w:rsidR="00D27958">
        <w:rPr>
          <w:rFonts w:ascii="Bookman Old Style" w:hAnsi="Bookman Old Style" w:cs="Arial"/>
          <w:color w:val="000000"/>
          <w:sz w:val="24"/>
          <w:szCs w:val="24"/>
        </w:rPr>
        <w:t xml:space="preserve"> extraída de (HERBAWI) 2012</w:t>
      </w:r>
      <w:r>
        <w:rPr>
          <w:rFonts w:ascii="Bookman Old Style" w:hAnsi="Bookman Old Style" w:cs="Arial"/>
          <w:color w:val="000000"/>
          <w:sz w:val="24"/>
          <w:szCs w:val="24"/>
        </w:rPr>
        <w:t xml:space="preserve">. O problema do </w:t>
      </w:r>
      <w:r w:rsidR="00D94783">
        <w:rPr>
          <w:rFonts w:ascii="Bookman Old Style" w:hAnsi="Bookman Old Style" w:cs="Arial"/>
          <w:color w:val="000000"/>
          <w:sz w:val="24"/>
          <w:szCs w:val="24"/>
        </w:rPr>
        <w:t>Ridesharing com Janela de Tempo (RMJT</w:t>
      </w:r>
      <w:r w:rsidRPr="00ED799E">
        <w:rPr>
          <w:rFonts w:ascii="Bookman Old Style" w:hAnsi="Bookman Old Style" w:cs="Arial"/>
          <w:color w:val="000000"/>
          <w:sz w:val="24"/>
          <w:szCs w:val="24"/>
        </w:rPr>
        <w:t>) consiste em um conjun</w:t>
      </w:r>
      <w:r>
        <w:rPr>
          <w:rFonts w:ascii="Bookman Old Style" w:hAnsi="Bookman Old Style" w:cs="Arial"/>
          <w:color w:val="000000"/>
          <w:sz w:val="24"/>
          <w:szCs w:val="24"/>
        </w:rPr>
        <w:t xml:space="preserve">to </w:t>
      </w:r>
      <w:r w:rsidR="00D94783" w:rsidRPr="00D7235F">
        <w:rPr>
          <w:rFonts w:ascii="Bookman Old Style" w:hAnsi="Bookman Old Style" w:cs="Arial"/>
          <w:i/>
          <w:color w:val="000000"/>
          <w:sz w:val="24"/>
          <w:szCs w:val="24"/>
        </w:rPr>
        <w:t>C</w:t>
      </w:r>
      <w:r w:rsidRPr="00D7235F">
        <w:rPr>
          <w:rFonts w:ascii="Bookman Old Style" w:hAnsi="Bookman Old Style" w:cs="Arial"/>
          <w:i/>
          <w:color w:val="000000"/>
          <w:sz w:val="24"/>
          <w:szCs w:val="24"/>
        </w:rPr>
        <w:t xml:space="preserve"> = </w:t>
      </w:r>
      <w:r w:rsidRPr="00D7235F">
        <w:rPr>
          <w:rFonts w:ascii="Bookman Old Style" w:hAnsi="Bookman Old Style" w:cs="Arial"/>
          <w:color w:val="000000"/>
          <w:sz w:val="24"/>
          <w:szCs w:val="24"/>
        </w:rPr>
        <w:t>{1,2,...,n}</w:t>
      </w:r>
      <w:r>
        <w:rPr>
          <w:rFonts w:ascii="Bookman Old Style" w:hAnsi="Bookman Old Style" w:cs="Arial"/>
          <w:color w:val="000000"/>
          <w:sz w:val="24"/>
          <w:szCs w:val="24"/>
        </w:rPr>
        <w:t xml:space="preserve"> de </w:t>
      </w:r>
      <w:r w:rsidRPr="00D94783">
        <w:rPr>
          <w:rFonts w:ascii="Bookman Old Style" w:hAnsi="Bookman Old Style" w:cs="Arial"/>
          <w:i/>
          <w:color w:val="000000"/>
          <w:sz w:val="24"/>
          <w:szCs w:val="24"/>
        </w:rPr>
        <w:t>n</w:t>
      </w:r>
      <w:r>
        <w:rPr>
          <w:rFonts w:ascii="Bookman Old Style" w:hAnsi="Bookman Old Style" w:cs="Arial"/>
          <w:color w:val="000000"/>
          <w:sz w:val="24"/>
          <w:szCs w:val="24"/>
        </w:rPr>
        <w:t xml:space="preserve"> pedidos </w:t>
      </w:r>
      <w:r w:rsidRPr="00ED799E">
        <w:rPr>
          <w:rFonts w:ascii="Bookman Old Style" w:hAnsi="Bookman Old Style" w:cs="Arial"/>
          <w:color w:val="000000"/>
          <w:sz w:val="24"/>
          <w:szCs w:val="24"/>
        </w:rPr>
        <w:t xml:space="preserve">de carona e um conjunto </w:t>
      </w:r>
      <w:r w:rsidR="00D94783" w:rsidRPr="00D7235F">
        <w:rPr>
          <w:rFonts w:ascii="Bookman Old Style" w:hAnsi="Bookman Old Style" w:cs="Arial"/>
          <w:i/>
          <w:color w:val="000000"/>
          <w:sz w:val="24"/>
          <w:szCs w:val="24"/>
        </w:rPr>
        <w:t>V</w:t>
      </w:r>
      <w:r w:rsidRPr="00D7235F">
        <w:rPr>
          <w:rFonts w:ascii="Bookman Old Style" w:hAnsi="Bookman Old Style" w:cs="Arial"/>
          <w:i/>
          <w:color w:val="000000"/>
          <w:sz w:val="24"/>
          <w:szCs w:val="24"/>
        </w:rPr>
        <w:t xml:space="preserve"> = </w:t>
      </w:r>
      <w:r w:rsidRPr="00D7235F">
        <w:rPr>
          <w:rFonts w:ascii="Bookman Old Style" w:hAnsi="Bookman Old Style" w:cs="Arial"/>
          <w:color w:val="000000"/>
          <w:sz w:val="24"/>
          <w:szCs w:val="24"/>
        </w:rPr>
        <w:t>{2n+1, 2n+2, …, 2n+v}</w:t>
      </w:r>
      <w:r>
        <w:rPr>
          <w:rFonts w:ascii="Bookman Old Style" w:hAnsi="Bookman Old Style" w:cs="Arial"/>
          <w:color w:val="000000"/>
          <w:sz w:val="24"/>
          <w:szCs w:val="24"/>
        </w:rPr>
        <w:t xml:space="preserve"> de </w:t>
      </w:r>
      <w:r w:rsidRPr="00D94783">
        <w:rPr>
          <w:rFonts w:ascii="Bookman Old Style" w:hAnsi="Bookman Old Style" w:cs="Arial"/>
          <w:i/>
          <w:color w:val="000000"/>
          <w:sz w:val="24"/>
          <w:szCs w:val="24"/>
        </w:rPr>
        <w:t>v</w:t>
      </w:r>
      <w:r>
        <w:rPr>
          <w:rFonts w:ascii="Bookman Old Style" w:hAnsi="Bookman Old Style" w:cs="Arial"/>
          <w:color w:val="000000"/>
          <w:sz w:val="24"/>
          <w:szCs w:val="24"/>
        </w:rPr>
        <w:t xml:space="preserve"> ofertas de veículos. Onde </w:t>
      </w:r>
      <w:r w:rsidR="00D94783">
        <w:rPr>
          <w:rFonts w:ascii="Bookman Old Style" w:hAnsi="Bookman Old Style" w:cs="Arial"/>
          <w:i/>
          <w:color w:val="000000"/>
          <w:sz w:val="24"/>
          <w:szCs w:val="24"/>
        </w:rPr>
        <w:t>C</w:t>
      </w:r>
      <w:r w:rsidRPr="00ED799E">
        <w:rPr>
          <w:rFonts w:ascii="Bookman Old Style" w:hAnsi="Bookman Old Style" w:cs="Arial"/>
          <w:color w:val="000000"/>
          <w:sz w:val="24"/>
          <w:szCs w:val="24"/>
        </w:rPr>
        <w:t xml:space="preserve"> ∩ </w:t>
      </w:r>
      <w:r w:rsidRPr="00D94783">
        <w:rPr>
          <w:rFonts w:ascii="Bookman Old Style" w:hAnsi="Bookman Old Style" w:cs="Arial"/>
          <w:i/>
          <w:color w:val="000000"/>
          <w:sz w:val="24"/>
          <w:szCs w:val="24"/>
        </w:rPr>
        <w:t>V</w:t>
      </w:r>
      <w:r w:rsidRPr="00ED799E">
        <w:rPr>
          <w:rFonts w:ascii="Bookman Old Style" w:hAnsi="Bookman Old Style" w:cs="Arial"/>
          <w:color w:val="000000"/>
          <w:sz w:val="24"/>
          <w:szCs w:val="24"/>
        </w:rPr>
        <w:t xml:space="preserve"> = </w:t>
      </w:r>
      <w:r w:rsidRPr="00ED799E">
        <w:rPr>
          <w:rFonts w:ascii="Cambria Math" w:hAnsi="Cambria Math" w:cs="Cambria Math"/>
          <w:color w:val="000000"/>
          <w:sz w:val="24"/>
          <w:szCs w:val="24"/>
        </w:rPr>
        <w:t>∅</w:t>
      </w:r>
      <w:r w:rsidRPr="00ED799E">
        <w:rPr>
          <w:rFonts w:ascii="Bookman Old Style" w:hAnsi="Bookman Old Style" w:cs="Bookman Old Style"/>
          <w:color w:val="000000"/>
          <w:sz w:val="24"/>
          <w:szCs w:val="24"/>
        </w:rPr>
        <w:t xml:space="preserve">. Para cada pedido de carona </w:t>
      </w:r>
      <w:r w:rsidRPr="00D94783">
        <w:rPr>
          <w:rFonts w:ascii="Bookman Old Style" w:hAnsi="Bookman Old Style" w:cs="Bookman Old Style"/>
          <w:i/>
          <w:color w:val="000000"/>
          <w:sz w:val="24"/>
          <w:szCs w:val="24"/>
        </w:rPr>
        <w:t>i</w:t>
      </w:r>
      <w:r w:rsidRPr="00ED799E">
        <w:rPr>
          <w:rFonts w:ascii="Bookman Old Style" w:hAnsi="Bookman Old Style" w:cs="Bookman Old Style"/>
          <w:color w:val="000000"/>
          <w:sz w:val="24"/>
          <w:szCs w:val="24"/>
        </w:rPr>
        <w:t xml:space="preserve"> </w:t>
      </w:r>
      <w:r w:rsidRPr="00ED799E">
        <w:rPr>
          <w:rFonts w:ascii="Cambria Math" w:hAnsi="Cambria Math" w:cs="Cambria Math"/>
          <w:color w:val="000000"/>
          <w:sz w:val="24"/>
          <w:szCs w:val="24"/>
        </w:rPr>
        <w:t>∈</w:t>
      </w:r>
      <w:r w:rsidRPr="00ED799E">
        <w:rPr>
          <w:rFonts w:ascii="Bookman Old Style" w:hAnsi="Bookman Old Style" w:cs="Bookman Old Style"/>
          <w:color w:val="000000"/>
          <w:sz w:val="24"/>
          <w:szCs w:val="24"/>
        </w:rPr>
        <w:t xml:space="preserve"> </w:t>
      </w:r>
      <w:r w:rsidR="00D94783">
        <w:rPr>
          <w:rFonts w:ascii="Bookman Old Style" w:hAnsi="Bookman Old Style" w:cs="Bookman Old Style"/>
          <w:i/>
          <w:color w:val="000000"/>
          <w:sz w:val="24"/>
          <w:szCs w:val="24"/>
        </w:rPr>
        <w:t>C</w:t>
      </w:r>
      <w:r w:rsidR="00D94783">
        <w:rPr>
          <w:rFonts w:ascii="Bookman Old Style" w:hAnsi="Bookman Old Style" w:cs="Bookman Old Style"/>
          <w:color w:val="000000"/>
          <w:sz w:val="24"/>
          <w:szCs w:val="24"/>
        </w:rPr>
        <w:t xml:space="preserve">, temos um ponto de </w:t>
      </w:r>
      <w:r w:rsidR="00D7235F">
        <w:rPr>
          <w:rFonts w:ascii="Bookman Old Style" w:hAnsi="Bookman Old Style" w:cs="Bookman Old Style"/>
          <w:color w:val="000000"/>
          <w:sz w:val="24"/>
          <w:szCs w:val="24"/>
        </w:rPr>
        <w:t>partida</w:t>
      </w:r>
      <w:r w:rsidR="00D94783">
        <w:rPr>
          <w:rFonts w:ascii="Bookman Old Style" w:hAnsi="Bookman Old Style" w:cs="Bookman Old Style"/>
          <w:color w:val="000000"/>
          <w:sz w:val="24"/>
          <w:szCs w:val="24"/>
        </w:rPr>
        <w:t xml:space="preserve"> </w:t>
      </w:r>
      <w:r w:rsidRPr="00D94783">
        <w:rPr>
          <w:rFonts w:ascii="Bookman Old Style" w:hAnsi="Bookman Old Style" w:cs="Bookman Old Style"/>
          <w:i/>
          <w:color w:val="000000"/>
          <w:sz w:val="24"/>
          <w:szCs w:val="24"/>
        </w:rPr>
        <w:t>i</w:t>
      </w:r>
      <w:r w:rsidRPr="00ED799E">
        <w:rPr>
          <w:rFonts w:ascii="Bookman Old Style" w:hAnsi="Bookman Old Style" w:cs="Bookman Old Style"/>
          <w:color w:val="000000"/>
          <w:sz w:val="24"/>
          <w:szCs w:val="24"/>
        </w:rPr>
        <w:t xml:space="preserve"> e um ponto de</w:t>
      </w:r>
      <w:r w:rsidR="00152A98">
        <w:rPr>
          <w:rFonts w:ascii="Bookman Old Style" w:hAnsi="Bookman Old Style" w:cs="Bookman Old Style"/>
          <w:color w:val="000000"/>
          <w:sz w:val="24"/>
          <w:szCs w:val="24"/>
        </w:rPr>
        <w:t xml:space="preserve"> </w:t>
      </w:r>
      <w:r w:rsidR="00D7235F">
        <w:rPr>
          <w:rFonts w:ascii="Bookman Old Style" w:hAnsi="Bookman Old Style" w:cs="Arial"/>
          <w:color w:val="000000"/>
          <w:sz w:val="24"/>
          <w:szCs w:val="24"/>
        </w:rPr>
        <w:t>chegada</w:t>
      </w:r>
      <w:r w:rsidRPr="00ED799E">
        <w:rPr>
          <w:rFonts w:ascii="Bookman Old Style" w:hAnsi="Bookman Old Style" w:cs="Arial"/>
          <w:color w:val="000000"/>
          <w:sz w:val="24"/>
          <w:szCs w:val="24"/>
        </w:rPr>
        <w:t xml:space="preserve"> </w:t>
      </w:r>
      <w:r w:rsidRPr="00D94783">
        <w:rPr>
          <w:rFonts w:ascii="Bookman Old Style" w:hAnsi="Bookman Old Style" w:cs="Arial"/>
          <w:i/>
          <w:color w:val="000000"/>
          <w:sz w:val="24"/>
          <w:szCs w:val="24"/>
        </w:rPr>
        <w:t>i+n</w:t>
      </w:r>
      <w:r w:rsidR="00D94783">
        <w:rPr>
          <w:rFonts w:ascii="Bookman Old Style" w:hAnsi="Bookman Old Style" w:cs="Arial"/>
          <w:color w:val="000000"/>
          <w:sz w:val="24"/>
          <w:szCs w:val="24"/>
        </w:rPr>
        <w:t xml:space="preserve">, A demanda </w:t>
      </w:r>
      <w:r w:rsidR="00D94783" w:rsidRPr="00D94783">
        <w:rPr>
          <w:rFonts w:ascii="Bookman Old Style" w:hAnsi="Bookman Old Style" w:cs="Arial"/>
          <w:i/>
          <w:color w:val="000000"/>
          <w:sz w:val="24"/>
          <w:szCs w:val="24"/>
        </w:rPr>
        <w:t>dm</w:t>
      </w:r>
      <w:r w:rsidRPr="00D94783">
        <w:rPr>
          <w:rFonts w:ascii="Bookman Old Style" w:hAnsi="Bookman Old Style" w:cs="Arial"/>
          <w:i/>
          <w:color w:val="000000"/>
          <w:sz w:val="24"/>
          <w:szCs w:val="24"/>
          <w:vertAlign w:val="subscript"/>
        </w:rPr>
        <w:t>i</w:t>
      </w:r>
      <w:r w:rsidR="00152A98">
        <w:rPr>
          <w:rFonts w:ascii="Bookman Old Style" w:hAnsi="Bookman Old Style" w:cs="Arial"/>
          <w:color w:val="000000"/>
          <w:sz w:val="24"/>
          <w:szCs w:val="24"/>
        </w:rPr>
        <w:t xml:space="preserve"> </w:t>
      </w:r>
      <w:r w:rsidR="00D94783">
        <w:rPr>
          <w:rFonts w:ascii="Bookman Old Style" w:hAnsi="Bookman Old Style" w:cs="Arial"/>
          <w:color w:val="000000"/>
          <w:sz w:val="24"/>
          <w:szCs w:val="24"/>
        </w:rPr>
        <w:t>definine</w:t>
      </w:r>
      <w:r w:rsidRPr="00ED799E">
        <w:rPr>
          <w:rFonts w:ascii="Bookman Old Style" w:hAnsi="Bookman Old Style" w:cs="Arial"/>
          <w:color w:val="000000"/>
          <w:sz w:val="24"/>
          <w:szCs w:val="24"/>
        </w:rPr>
        <w:t xml:space="preserve"> o número de p</w:t>
      </w:r>
      <w:r w:rsidR="00152A98">
        <w:rPr>
          <w:rFonts w:ascii="Bookman Old Style" w:hAnsi="Bookman Old Style" w:cs="Arial"/>
          <w:color w:val="000000"/>
          <w:sz w:val="24"/>
          <w:szCs w:val="24"/>
        </w:rPr>
        <w:t xml:space="preserve">essoas que devem ser levadas do </w:t>
      </w:r>
      <w:r w:rsidRPr="00ED799E">
        <w:rPr>
          <w:rFonts w:ascii="Bookman Old Style" w:hAnsi="Bookman Old Style" w:cs="Arial"/>
          <w:color w:val="000000"/>
          <w:sz w:val="24"/>
          <w:szCs w:val="24"/>
        </w:rPr>
        <w:t xml:space="preserve">ponto </w:t>
      </w:r>
      <w:r w:rsidRPr="00D94783">
        <w:rPr>
          <w:rFonts w:ascii="Bookman Old Style" w:hAnsi="Bookman Old Style" w:cs="Arial"/>
          <w:i/>
          <w:color w:val="000000"/>
          <w:sz w:val="24"/>
          <w:szCs w:val="24"/>
        </w:rPr>
        <w:t>i</w:t>
      </w:r>
      <w:r w:rsidRPr="00ED799E">
        <w:rPr>
          <w:rFonts w:ascii="Bookman Old Style" w:hAnsi="Bookman Old Style" w:cs="Arial"/>
          <w:color w:val="000000"/>
          <w:sz w:val="24"/>
          <w:szCs w:val="24"/>
        </w:rPr>
        <w:t xml:space="preserve"> para o ponto </w:t>
      </w:r>
      <w:r w:rsidRPr="00D94783">
        <w:rPr>
          <w:rFonts w:ascii="Bookman Old Style" w:hAnsi="Bookman Old Style" w:cs="Arial"/>
          <w:i/>
          <w:color w:val="000000"/>
          <w:sz w:val="24"/>
          <w:szCs w:val="24"/>
        </w:rPr>
        <w:t>i+n</w:t>
      </w:r>
      <w:r w:rsidR="00D94783">
        <w:rPr>
          <w:rFonts w:ascii="Bookman Old Style" w:hAnsi="Bookman Old Style" w:cs="Arial"/>
          <w:color w:val="000000"/>
          <w:sz w:val="24"/>
          <w:szCs w:val="24"/>
        </w:rPr>
        <w:t xml:space="preserve">. </w:t>
      </w:r>
    </w:p>
    <w:p w:rsidR="00D94783" w:rsidRPr="009845D8" w:rsidRDefault="00D94783" w:rsidP="00ED799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A hora mais cedo de partida </w:t>
      </w:r>
      <w:r w:rsidRPr="00D94783">
        <w:rPr>
          <w:rFonts w:ascii="Bookman Old Style" w:hAnsi="Bookman Old Style" w:cs="Arial"/>
          <w:i/>
          <w:color w:val="000000"/>
          <w:sz w:val="24"/>
          <w:szCs w:val="24"/>
        </w:rPr>
        <w:t>HCP</w:t>
      </w:r>
      <w:r w:rsidR="00ED799E" w:rsidRPr="00D94783">
        <w:rPr>
          <w:rFonts w:ascii="Bookman Old Style" w:hAnsi="Bookman Old Style" w:cs="Arial"/>
          <w:i/>
          <w:color w:val="000000"/>
          <w:sz w:val="24"/>
          <w:szCs w:val="24"/>
          <w:vertAlign w:val="subscript"/>
        </w:rPr>
        <w:t>i</w:t>
      </w:r>
      <w:r w:rsidR="00D852F2">
        <w:rPr>
          <w:rFonts w:ascii="Bookman Old Style" w:hAnsi="Bookman Old Style" w:cs="Arial"/>
          <w:color w:val="000000"/>
          <w:sz w:val="24"/>
          <w:szCs w:val="24"/>
        </w:rPr>
        <w:t xml:space="preserve"> no</w:t>
      </w:r>
      <w:r w:rsidR="00152A98">
        <w:rPr>
          <w:rFonts w:ascii="Bookman Old Style" w:hAnsi="Bookman Old Style" w:cs="Arial"/>
          <w:color w:val="000000"/>
          <w:sz w:val="24"/>
          <w:szCs w:val="24"/>
        </w:rPr>
        <w:t xml:space="preserve"> ponto </w:t>
      </w:r>
      <w:r w:rsidR="00152A98" w:rsidRPr="00D94783">
        <w:rPr>
          <w:rFonts w:ascii="Bookman Old Style" w:hAnsi="Bookman Old Style" w:cs="Arial"/>
          <w:i/>
          <w:color w:val="000000"/>
          <w:sz w:val="24"/>
          <w:szCs w:val="24"/>
        </w:rPr>
        <w:t>i</w:t>
      </w:r>
      <w:r w:rsidR="00D7235F">
        <w:rPr>
          <w:rFonts w:ascii="Bookman Old Style" w:hAnsi="Bookman Old Style" w:cs="Arial"/>
          <w:color w:val="000000"/>
          <w:sz w:val="24"/>
          <w:szCs w:val="24"/>
        </w:rPr>
        <w:t>,</w:t>
      </w:r>
      <w:r w:rsidR="00152A98">
        <w:rPr>
          <w:rFonts w:ascii="Bookman Old Style" w:hAnsi="Bookman Old Style" w:cs="Arial"/>
          <w:color w:val="000000"/>
          <w:sz w:val="24"/>
          <w:szCs w:val="24"/>
        </w:rPr>
        <w:t xml:space="preserve"> a hora mais tarde de </w:t>
      </w:r>
      <w:r>
        <w:rPr>
          <w:rFonts w:ascii="Bookman Old Style" w:hAnsi="Bookman Old Style" w:cs="Arial"/>
          <w:color w:val="000000"/>
          <w:sz w:val="24"/>
          <w:szCs w:val="24"/>
        </w:rPr>
        <w:t xml:space="preserve">chegada </w:t>
      </w:r>
      <w:r w:rsidRPr="00D94783">
        <w:rPr>
          <w:rFonts w:ascii="Bookman Old Style" w:hAnsi="Bookman Old Style" w:cs="Arial"/>
          <w:i/>
          <w:color w:val="000000"/>
          <w:sz w:val="24"/>
          <w:szCs w:val="24"/>
        </w:rPr>
        <w:t>HTC</w:t>
      </w:r>
      <w:r w:rsidR="00ED799E" w:rsidRPr="00D94783">
        <w:rPr>
          <w:rFonts w:ascii="Bookman Old Style" w:hAnsi="Bookman Old Style" w:cs="Arial"/>
          <w:i/>
          <w:color w:val="000000"/>
          <w:sz w:val="24"/>
          <w:szCs w:val="24"/>
          <w:vertAlign w:val="subscript"/>
        </w:rPr>
        <w:t>i</w:t>
      </w:r>
      <w:r w:rsidR="009845D8">
        <w:rPr>
          <w:rFonts w:ascii="Bookman Old Style" w:hAnsi="Bookman Old Style" w:cs="Arial"/>
          <w:i/>
          <w:color w:val="000000"/>
          <w:sz w:val="24"/>
          <w:szCs w:val="24"/>
          <w:vertAlign w:val="subscript"/>
        </w:rPr>
        <w:t>+n</w:t>
      </w:r>
      <w:r w:rsidR="00ED799E" w:rsidRPr="00ED799E">
        <w:rPr>
          <w:rFonts w:ascii="Bookman Old Style" w:hAnsi="Bookman Old Style" w:cs="Arial"/>
          <w:color w:val="000000"/>
          <w:sz w:val="24"/>
          <w:szCs w:val="24"/>
        </w:rPr>
        <w:t xml:space="preserve"> no ponto </w:t>
      </w:r>
      <w:r w:rsidR="00ED799E" w:rsidRPr="00D94783">
        <w:rPr>
          <w:rFonts w:ascii="Bookman Old Style" w:hAnsi="Bookman Old Style" w:cs="Arial"/>
          <w:i/>
          <w:color w:val="000000"/>
          <w:sz w:val="24"/>
          <w:szCs w:val="24"/>
        </w:rPr>
        <w:t>i+n</w:t>
      </w:r>
      <w:r>
        <w:rPr>
          <w:rFonts w:ascii="Bookman Old Style" w:hAnsi="Bookman Old Style" w:cs="Arial"/>
          <w:color w:val="000000"/>
          <w:sz w:val="24"/>
          <w:szCs w:val="24"/>
        </w:rPr>
        <w:t xml:space="preserve"> e</w:t>
      </w:r>
      <w:r w:rsidR="00ED799E" w:rsidRPr="00ED799E">
        <w:rPr>
          <w:rFonts w:ascii="Bookman Old Style" w:hAnsi="Bookman Old Style" w:cs="Arial"/>
          <w:color w:val="000000"/>
          <w:sz w:val="24"/>
          <w:szCs w:val="24"/>
        </w:rPr>
        <w:t xml:space="preserve"> as constantes </w:t>
      </w:r>
      <w:r>
        <w:rPr>
          <w:rFonts w:ascii="Bookman Old Style" w:hAnsi="Bookman Old Style" w:cs="Arial"/>
          <w:i/>
          <w:color w:val="000000"/>
          <w:sz w:val="24"/>
          <w:szCs w:val="24"/>
        </w:rPr>
        <w:t>AT</w:t>
      </w:r>
      <w:r w:rsidR="00ED799E" w:rsidRPr="00D94783">
        <w:rPr>
          <w:rFonts w:ascii="Bookman Old Style" w:hAnsi="Bookman Old Style" w:cs="Arial"/>
          <w:i/>
          <w:color w:val="000000"/>
          <w:sz w:val="24"/>
          <w:szCs w:val="24"/>
          <w:vertAlign w:val="subscript"/>
        </w:rPr>
        <w:t>i</w:t>
      </w:r>
      <w:r w:rsidR="00ED799E" w:rsidRPr="00ED799E">
        <w:rPr>
          <w:rFonts w:ascii="Bookman Old Style" w:hAnsi="Bookman Old Style" w:cs="Arial"/>
          <w:color w:val="000000"/>
          <w:sz w:val="24"/>
          <w:szCs w:val="24"/>
        </w:rPr>
        <w:t xml:space="preserve"> e </w:t>
      </w:r>
      <w:r>
        <w:rPr>
          <w:rFonts w:ascii="Bookman Old Style" w:hAnsi="Bookman Old Style" w:cs="Arial"/>
          <w:i/>
          <w:color w:val="000000"/>
          <w:sz w:val="24"/>
          <w:szCs w:val="24"/>
        </w:rPr>
        <w:t>BT</w:t>
      </w:r>
      <w:r w:rsidR="00ED799E" w:rsidRPr="00D94783">
        <w:rPr>
          <w:rFonts w:ascii="Bookman Old Style" w:hAnsi="Bookman Old Style" w:cs="Arial"/>
          <w:i/>
          <w:color w:val="000000"/>
          <w:sz w:val="24"/>
          <w:szCs w:val="24"/>
          <w:vertAlign w:val="subscript"/>
        </w:rPr>
        <w:t>i</w:t>
      </w:r>
      <w:r>
        <w:rPr>
          <w:rFonts w:ascii="Bookman Old Style" w:hAnsi="Bookman Old Style" w:cs="Arial"/>
          <w:color w:val="000000"/>
          <w:sz w:val="24"/>
          <w:szCs w:val="24"/>
        </w:rPr>
        <w:t xml:space="preserve"> </w:t>
      </w:r>
      <w:r w:rsidR="009845D8">
        <w:rPr>
          <w:rFonts w:ascii="Bookman Old Style" w:hAnsi="Bookman Old Style" w:cs="Arial"/>
          <w:color w:val="000000"/>
          <w:sz w:val="24"/>
          <w:szCs w:val="24"/>
        </w:rPr>
        <w:t xml:space="preserve">são </w:t>
      </w:r>
      <w:r w:rsidR="00ED799E" w:rsidRPr="00ED799E">
        <w:rPr>
          <w:rFonts w:ascii="Bookman Old Style" w:hAnsi="Bookman Old Style" w:cs="Arial"/>
          <w:color w:val="000000"/>
          <w:sz w:val="24"/>
          <w:szCs w:val="24"/>
        </w:rPr>
        <w:t>usadas</w:t>
      </w:r>
      <w:r w:rsidR="00152A98">
        <w:rPr>
          <w:rFonts w:ascii="Bookman Old Style" w:hAnsi="Bookman Old Style" w:cs="Arial"/>
          <w:color w:val="000000"/>
          <w:sz w:val="24"/>
          <w:szCs w:val="24"/>
        </w:rPr>
        <w:t xml:space="preserve"> para definir o tempo máximo de </w:t>
      </w:r>
      <w:r w:rsidR="00ED799E" w:rsidRPr="00ED799E">
        <w:rPr>
          <w:rFonts w:ascii="Bookman Old Style" w:hAnsi="Bookman Old Style" w:cs="Arial"/>
          <w:color w:val="000000"/>
          <w:sz w:val="24"/>
          <w:szCs w:val="24"/>
        </w:rPr>
        <w:t xml:space="preserve">viagem do carona </w:t>
      </w:r>
      <w:r>
        <w:rPr>
          <w:rFonts w:ascii="Bookman Old Style" w:hAnsi="Bookman Old Style" w:cs="Arial"/>
          <w:i/>
          <w:color w:val="000000"/>
          <w:sz w:val="24"/>
          <w:szCs w:val="24"/>
        </w:rPr>
        <w:t>MTT</w:t>
      </w:r>
      <w:r w:rsidR="00ED799E" w:rsidRPr="00D94783">
        <w:rPr>
          <w:rFonts w:ascii="Bookman Old Style" w:hAnsi="Bookman Old Style" w:cs="Arial"/>
          <w:i/>
          <w:color w:val="000000"/>
          <w:sz w:val="24"/>
          <w:szCs w:val="24"/>
          <w:vertAlign w:val="subscript"/>
        </w:rPr>
        <w:t>i</w:t>
      </w:r>
      <w:r w:rsidR="00ED799E" w:rsidRPr="00ED799E">
        <w:rPr>
          <w:rFonts w:ascii="Bookman Old Style" w:hAnsi="Bookman Old Style" w:cs="Arial"/>
          <w:color w:val="000000"/>
          <w:sz w:val="24"/>
          <w:szCs w:val="24"/>
        </w:rPr>
        <w:t>.</w:t>
      </w:r>
    </w:p>
    <w:p w:rsidR="009845D8" w:rsidRDefault="00ED799E" w:rsidP="00ED799E">
      <w:pPr>
        <w:widowControl w:val="0"/>
        <w:autoSpaceDE w:val="0"/>
        <w:autoSpaceDN w:val="0"/>
        <w:adjustRightInd w:val="0"/>
        <w:rPr>
          <w:rFonts w:ascii="Bookman Old Style" w:hAnsi="Bookman Old Style" w:cs="Arial"/>
          <w:color w:val="000000"/>
          <w:sz w:val="24"/>
          <w:szCs w:val="24"/>
        </w:rPr>
      </w:pPr>
      <w:r w:rsidRPr="00ED799E">
        <w:rPr>
          <w:rFonts w:ascii="Bookman Old Style" w:hAnsi="Bookman Old Style" w:cs="Arial"/>
          <w:color w:val="000000"/>
          <w:sz w:val="24"/>
          <w:szCs w:val="24"/>
        </w:rPr>
        <w:t xml:space="preserve">Seja </w:t>
      </w:r>
      <w:r w:rsidRPr="00D7235F">
        <w:rPr>
          <w:rFonts w:ascii="Bookman Old Style" w:hAnsi="Bookman Old Style" w:cs="Arial"/>
          <w:i/>
          <w:color w:val="000000"/>
          <w:sz w:val="24"/>
          <w:szCs w:val="24"/>
        </w:rPr>
        <w:t>t</w:t>
      </w:r>
      <w:r w:rsidRPr="00D7235F">
        <w:rPr>
          <w:rFonts w:ascii="Bookman Old Style" w:hAnsi="Bookman Old Style" w:cs="Arial"/>
          <w:i/>
          <w:color w:val="000000"/>
          <w:sz w:val="24"/>
          <w:szCs w:val="24"/>
          <w:vertAlign w:val="subscript"/>
        </w:rPr>
        <w:t>i,j</w:t>
      </w:r>
      <w:r w:rsidR="00D7235F">
        <w:rPr>
          <w:rFonts w:ascii="Bookman Old Style" w:hAnsi="Bookman Old Style" w:cs="Arial"/>
          <w:color w:val="000000"/>
          <w:sz w:val="24"/>
          <w:szCs w:val="24"/>
        </w:rPr>
        <w:t xml:space="preserve"> o tempo de viagem direta</w:t>
      </w:r>
      <w:r w:rsidRPr="00ED799E">
        <w:rPr>
          <w:rFonts w:ascii="Bookman Old Style" w:hAnsi="Bookman Old Style" w:cs="Arial"/>
          <w:color w:val="000000"/>
          <w:sz w:val="24"/>
          <w:szCs w:val="24"/>
        </w:rPr>
        <w:t xml:space="preserve"> entre </w:t>
      </w:r>
      <w:r w:rsidRPr="00D7235F">
        <w:rPr>
          <w:rFonts w:ascii="Bookman Old Style" w:hAnsi="Bookman Old Style" w:cs="Arial"/>
          <w:i/>
          <w:color w:val="000000"/>
          <w:sz w:val="24"/>
          <w:szCs w:val="24"/>
        </w:rPr>
        <w:t>i</w:t>
      </w:r>
      <w:r w:rsidRPr="00ED799E">
        <w:rPr>
          <w:rFonts w:ascii="Bookman Old Style" w:hAnsi="Bookman Old Style" w:cs="Arial"/>
          <w:color w:val="000000"/>
          <w:sz w:val="24"/>
          <w:szCs w:val="24"/>
        </w:rPr>
        <w:t xml:space="preserve"> e </w:t>
      </w:r>
      <w:r w:rsidRPr="00D7235F">
        <w:rPr>
          <w:rFonts w:ascii="Bookman Old Style" w:hAnsi="Bookman Old Style" w:cs="Arial"/>
          <w:i/>
          <w:color w:val="000000"/>
          <w:sz w:val="24"/>
          <w:szCs w:val="24"/>
        </w:rPr>
        <w:t>j</w:t>
      </w:r>
      <w:r w:rsidR="00D7235F">
        <w:rPr>
          <w:rFonts w:ascii="Bookman Old Style" w:hAnsi="Bookman Old Style" w:cs="Arial"/>
          <w:color w:val="000000"/>
          <w:sz w:val="24"/>
          <w:szCs w:val="24"/>
        </w:rPr>
        <w:t>.</w:t>
      </w:r>
      <w:r w:rsidR="00152A98">
        <w:rPr>
          <w:rFonts w:ascii="Bookman Old Style" w:hAnsi="Bookman Old Style" w:cs="Arial"/>
          <w:color w:val="000000"/>
          <w:sz w:val="24"/>
          <w:szCs w:val="24"/>
        </w:rPr>
        <w:t xml:space="preserve"> </w:t>
      </w:r>
      <w:r w:rsidR="00152A98" w:rsidRPr="00D7235F">
        <w:rPr>
          <w:rFonts w:ascii="Bookman Old Style" w:hAnsi="Bookman Old Style" w:cs="Arial"/>
          <w:i/>
          <w:color w:val="000000"/>
          <w:sz w:val="24"/>
          <w:szCs w:val="24"/>
        </w:rPr>
        <w:t>MTT</w:t>
      </w:r>
      <w:r w:rsidR="00D7235F" w:rsidRPr="00D7235F">
        <w:rPr>
          <w:rFonts w:ascii="Bookman Old Style" w:hAnsi="Bookman Old Style" w:cs="Arial"/>
          <w:i/>
          <w:color w:val="000000"/>
          <w:sz w:val="24"/>
          <w:szCs w:val="24"/>
          <w:vertAlign w:val="subscript"/>
        </w:rPr>
        <w:t>i</w:t>
      </w:r>
      <w:r w:rsidR="00152A98">
        <w:rPr>
          <w:rFonts w:ascii="Bookman Old Style" w:hAnsi="Bookman Old Style" w:cs="Arial"/>
          <w:color w:val="000000"/>
          <w:sz w:val="24"/>
          <w:szCs w:val="24"/>
        </w:rPr>
        <w:t xml:space="preserve"> é calculado da </w:t>
      </w:r>
      <w:r w:rsidRPr="00ED799E">
        <w:rPr>
          <w:rFonts w:ascii="Bookman Old Style" w:hAnsi="Bookman Old Style" w:cs="Arial"/>
          <w:color w:val="000000"/>
          <w:sz w:val="24"/>
          <w:szCs w:val="24"/>
        </w:rPr>
        <w:t xml:space="preserve">seguinte forma: </w:t>
      </w:r>
      <w:r w:rsidR="00D7235F">
        <w:rPr>
          <w:rFonts w:ascii="Bookman Old Style" w:hAnsi="Bookman Old Style" w:cs="Arial"/>
          <w:i/>
          <w:color w:val="000000"/>
          <w:sz w:val="24"/>
          <w:szCs w:val="24"/>
        </w:rPr>
        <w:t>MTT</w:t>
      </w:r>
      <w:r w:rsidRPr="00D7235F">
        <w:rPr>
          <w:rFonts w:ascii="Bookman Old Style" w:hAnsi="Bookman Old Style" w:cs="Arial"/>
          <w:i/>
          <w:color w:val="000000"/>
          <w:sz w:val="24"/>
          <w:szCs w:val="24"/>
          <w:vertAlign w:val="subscript"/>
        </w:rPr>
        <w:t>i</w:t>
      </w:r>
      <w:r w:rsidR="00D7235F">
        <w:rPr>
          <w:rFonts w:ascii="Bookman Old Style" w:hAnsi="Bookman Old Style" w:cs="Arial"/>
          <w:i/>
          <w:color w:val="000000"/>
          <w:sz w:val="24"/>
          <w:szCs w:val="24"/>
        </w:rPr>
        <w:t xml:space="preserve"> = AT</w:t>
      </w:r>
      <w:r w:rsidR="00D7235F" w:rsidRPr="00D7235F">
        <w:rPr>
          <w:rFonts w:ascii="Bookman Old Style" w:hAnsi="Bookman Old Style" w:cs="Arial"/>
          <w:i/>
          <w:color w:val="000000"/>
          <w:sz w:val="24"/>
          <w:szCs w:val="24"/>
          <w:vertAlign w:val="subscript"/>
        </w:rPr>
        <w:t>i</w:t>
      </w:r>
      <w:r w:rsidR="00D7235F">
        <w:rPr>
          <w:rFonts w:ascii="Bookman Old Style" w:hAnsi="Bookman Old Style" w:cs="Arial"/>
          <w:i/>
          <w:color w:val="000000"/>
          <w:sz w:val="24"/>
          <w:szCs w:val="24"/>
        </w:rPr>
        <w:t xml:space="preserve"> + BT</w:t>
      </w:r>
      <w:r w:rsidRPr="00D7235F">
        <w:rPr>
          <w:rFonts w:ascii="Bookman Old Style" w:hAnsi="Bookman Old Style" w:cs="Arial"/>
          <w:i/>
          <w:color w:val="000000"/>
          <w:sz w:val="24"/>
          <w:szCs w:val="24"/>
          <w:vertAlign w:val="subscript"/>
        </w:rPr>
        <w:t>i</w:t>
      </w:r>
      <w:r w:rsidR="00D7235F">
        <w:rPr>
          <w:rFonts w:ascii="Bookman Old Style" w:hAnsi="Bookman Old Style" w:cs="Arial"/>
          <w:i/>
          <w:color w:val="000000"/>
          <w:sz w:val="24"/>
          <w:szCs w:val="24"/>
          <w:vertAlign w:val="subscript"/>
        </w:rPr>
        <w:t xml:space="preserve"> </w:t>
      </w:r>
      <w:r w:rsidR="00D7235F" w:rsidRPr="00D7235F">
        <w:rPr>
          <w:rFonts w:ascii="Bookman Old Style" w:hAnsi="Bookman Old Style" w:cs="Arial"/>
          <w:b/>
          <w:bCs/>
          <w:i/>
          <w:color w:val="000000"/>
          <w:sz w:val="24"/>
          <w:szCs w:val="24"/>
        </w:rPr>
        <w:t>·</w:t>
      </w:r>
      <w:r w:rsidR="00D7235F">
        <w:rPr>
          <w:rFonts w:ascii="Bookman Old Style" w:hAnsi="Bookman Old Style" w:cs="Arial"/>
          <w:b/>
          <w:bCs/>
          <w:i/>
          <w:color w:val="000000"/>
          <w:sz w:val="24"/>
          <w:szCs w:val="24"/>
          <w:vertAlign w:val="subscript"/>
        </w:rPr>
        <w:t xml:space="preserve"> </w:t>
      </w:r>
      <w:r w:rsidRPr="00D7235F">
        <w:rPr>
          <w:rFonts w:ascii="Bookman Old Style" w:hAnsi="Bookman Old Style" w:cs="Arial"/>
          <w:i/>
          <w:color w:val="000000"/>
          <w:sz w:val="24"/>
          <w:szCs w:val="24"/>
        </w:rPr>
        <w:t>t</w:t>
      </w:r>
      <w:r w:rsidRPr="00D7235F">
        <w:rPr>
          <w:rFonts w:ascii="Bookman Old Style" w:hAnsi="Bookman Old Style" w:cs="Arial"/>
          <w:i/>
          <w:color w:val="000000"/>
          <w:sz w:val="24"/>
          <w:szCs w:val="24"/>
          <w:vertAlign w:val="subscript"/>
        </w:rPr>
        <w:t>i,i</w:t>
      </w:r>
      <w:r w:rsidR="00D7235F">
        <w:rPr>
          <w:rFonts w:ascii="Bookman Old Style" w:hAnsi="Bookman Old Style" w:cs="Arial"/>
          <w:i/>
          <w:color w:val="000000"/>
          <w:sz w:val="24"/>
          <w:szCs w:val="24"/>
          <w:vertAlign w:val="subscript"/>
        </w:rPr>
        <w:t>+n</w:t>
      </w:r>
      <w:r w:rsidRPr="00ED799E">
        <w:rPr>
          <w:rFonts w:ascii="Bookman Old Style" w:hAnsi="Bookman Old Style" w:cs="Arial"/>
          <w:color w:val="000000"/>
          <w:sz w:val="24"/>
          <w:szCs w:val="24"/>
        </w:rPr>
        <w:t xml:space="preserve">. Para cada ponto de </w:t>
      </w:r>
      <w:r w:rsidR="00D7235F">
        <w:rPr>
          <w:rFonts w:ascii="Bookman Old Style" w:hAnsi="Bookman Old Style" w:cs="Arial"/>
          <w:color w:val="000000"/>
          <w:sz w:val="24"/>
          <w:szCs w:val="24"/>
        </w:rPr>
        <w:t>partida</w:t>
      </w:r>
      <w:r w:rsidR="00152A98">
        <w:rPr>
          <w:rFonts w:ascii="Bookman Old Style" w:hAnsi="Bookman Old Style" w:cs="Arial"/>
          <w:color w:val="000000"/>
          <w:sz w:val="24"/>
          <w:szCs w:val="24"/>
        </w:rPr>
        <w:t xml:space="preserve"> </w:t>
      </w:r>
      <w:r w:rsidR="00152A98" w:rsidRPr="00D7235F">
        <w:rPr>
          <w:rFonts w:ascii="Bookman Old Style" w:hAnsi="Bookman Old Style" w:cs="Arial"/>
          <w:i/>
          <w:color w:val="000000"/>
          <w:sz w:val="24"/>
          <w:szCs w:val="24"/>
        </w:rPr>
        <w:t>i</w:t>
      </w:r>
      <w:r w:rsidR="00152A98">
        <w:rPr>
          <w:rFonts w:ascii="Bookman Old Style" w:hAnsi="Bookman Old Style" w:cs="Arial"/>
          <w:color w:val="000000"/>
          <w:sz w:val="24"/>
          <w:szCs w:val="24"/>
        </w:rPr>
        <w:t xml:space="preserve"> e ponto de </w:t>
      </w:r>
      <w:r w:rsidR="00D7235F">
        <w:rPr>
          <w:rFonts w:ascii="Bookman Old Style" w:hAnsi="Bookman Old Style" w:cs="Arial"/>
          <w:color w:val="000000"/>
          <w:sz w:val="24"/>
          <w:szCs w:val="24"/>
        </w:rPr>
        <w:t>chegada</w:t>
      </w:r>
      <w:r w:rsidR="00152A98">
        <w:rPr>
          <w:rFonts w:ascii="Bookman Old Style" w:hAnsi="Bookman Old Style" w:cs="Arial"/>
          <w:color w:val="000000"/>
          <w:sz w:val="24"/>
          <w:szCs w:val="24"/>
        </w:rPr>
        <w:t xml:space="preserve"> </w:t>
      </w:r>
      <w:r w:rsidR="00152A98" w:rsidRPr="00D7235F">
        <w:rPr>
          <w:rFonts w:ascii="Bookman Old Style" w:hAnsi="Bookman Old Style" w:cs="Arial"/>
          <w:i/>
          <w:color w:val="000000"/>
          <w:sz w:val="24"/>
          <w:szCs w:val="24"/>
        </w:rPr>
        <w:t>i+n</w:t>
      </w:r>
      <w:r w:rsidR="00152A98">
        <w:rPr>
          <w:rFonts w:ascii="Bookman Old Style" w:hAnsi="Bookman Old Style" w:cs="Arial"/>
          <w:color w:val="000000"/>
          <w:sz w:val="24"/>
          <w:szCs w:val="24"/>
        </w:rPr>
        <w:t>,</w:t>
      </w:r>
      <w:r w:rsidR="00D7235F">
        <w:rPr>
          <w:rFonts w:ascii="Bookman Old Style" w:hAnsi="Bookman Old Style" w:cs="Arial"/>
          <w:color w:val="000000"/>
          <w:sz w:val="24"/>
          <w:szCs w:val="24"/>
        </w:rPr>
        <w:t xml:space="preserve"> a janela de tempo é computada da seguinte forma: [</w:t>
      </w:r>
      <w:r w:rsidR="00D7235F" w:rsidRPr="00D7235F">
        <w:rPr>
          <w:rFonts w:ascii="Bookman Old Style" w:hAnsi="Bookman Old Style" w:cs="Arial"/>
          <w:i/>
          <w:color w:val="000000"/>
          <w:sz w:val="24"/>
          <w:szCs w:val="24"/>
        </w:rPr>
        <w:t>a</w:t>
      </w:r>
      <w:r w:rsidR="00152A98" w:rsidRPr="00D7235F">
        <w:rPr>
          <w:rFonts w:ascii="Bookman Old Style" w:hAnsi="Bookman Old Style" w:cs="Arial"/>
          <w:i/>
          <w:color w:val="000000"/>
          <w:sz w:val="24"/>
          <w:szCs w:val="24"/>
          <w:vertAlign w:val="subscript"/>
        </w:rPr>
        <w:t>i</w:t>
      </w:r>
      <w:r w:rsidR="00D7235F">
        <w:rPr>
          <w:rFonts w:ascii="Bookman Old Style" w:hAnsi="Bookman Old Style" w:cs="Arial"/>
          <w:i/>
          <w:color w:val="000000"/>
          <w:sz w:val="24"/>
          <w:szCs w:val="24"/>
        </w:rPr>
        <w:t>,</w:t>
      </w:r>
      <w:r w:rsidR="00D7235F" w:rsidRPr="00D7235F">
        <w:rPr>
          <w:rFonts w:ascii="Bookman Old Style" w:hAnsi="Bookman Old Style" w:cs="Arial"/>
          <w:i/>
          <w:color w:val="000000"/>
          <w:sz w:val="24"/>
          <w:szCs w:val="24"/>
        </w:rPr>
        <w:t>b</w:t>
      </w:r>
      <w:r w:rsidR="00152A98" w:rsidRPr="00D7235F">
        <w:rPr>
          <w:rFonts w:ascii="Bookman Old Style" w:hAnsi="Bookman Old Style" w:cs="Arial"/>
          <w:i/>
          <w:color w:val="000000"/>
          <w:sz w:val="24"/>
          <w:szCs w:val="24"/>
          <w:vertAlign w:val="subscript"/>
        </w:rPr>
        <w:t>i</w:t>
      </w:r>
      <w:r w:rsidR="00D7235F">
        <w:rPr>
          <w:rFonts w:ascii="Bookman Old Style" w:hAnsi="Bookman Old Style" w:cs="Arial"/>
          <w:color w:val="000000"/>
          <w:sz w:val="24"/>
          <w:szCs w:val="24"/>
        </w:rPr>
        <w:t>] = [</w:t>
      </w:r>
      <w:r w:rsidR="00D7235F">
        <w:rPr>
          <w:rFonts w:ascii="Bookman Old Style" w:hAnsi="Bookman Old Style" w:cs="Arial"/>
          <w:i/>
          <w:color w:val="000000"/>
          <w:sz w:val="24"/>
          <w:szCs w:val="24"/>
        </w:rPr>
        <w:t>HCP</w:t>
      </w:r>
      <w:r w:rsidR="00152A98" w:rsidRPr="00D7235F">
        <w:rPr>
          <w:rFonts w:ascii="Bookman Old Style" w:hAnsi="Bookman Old Style" w:cs="Arial"/>
          <w:i/>
          <w:color w:val="000000"/>
          <w:sz w:val="24"/>
          <w:szCs w:val="24"/>
          <w:vertAlign w:val="subscript"/>
        </w:rPr>
        <w:t>i</w:t>
      </w:r>
      <w:r w:rsidR="00D7235F">
        <w:rPr>
          <w:rFonts w:ascii="Bookman Old Style" w:hAnsi="Bookman Old Style" w:cs="Arial"/>
          <w:color w:val="000000"/>
          <w:sz w:val="24"/>
          <w:szCs w:val="24"/>
        </w:rPr>
        <w:t xml:space="preserve">, </w:t>
      </w:r>
      <w:r w:rsidR="00D7235F" w:rsidRPr="00D7235F">
        <w:rPr>
          <w:rFonts w:ascii="Bookman Old Style" w:hAnsi="Bookman Old Style" w:cs="Arial"/>
          <w:i/>
          <w:color w:val="000000"/>
          <w:sz w:val="24"/>
          <w:szCs w:val="24"/>
        </w:rPr>
        <w:t>HTC</w:t>
      </w:r>
      <w:r w:rsidR="00D7235F" w:rsidRPr="00D7235F">
        <w:rPr>
          <w:rFonts w:ascii="Bookman Old Style" w:hAnsi="Bookman Old Style" w:cs="Arial"/>
          <w:i/>
          <w:color w:val="000000"/>
          <w:sz w:val="24"/>
          <w:szCs w:val="24"/>
          <w:vertAlign w:val="subscript"/>
        </w:rPr>
        <w:t>i</w:t>
      </w:r>
      <w:r w:rsidR="009845D8">
        <w:rPr>
          <w:rFonts w:ascii="Bookman Old Style" w:hAnsi="Bookman Old Style" w:cs="Arial"/>
          <w:i/>
          <w:color w:val="000000"/>
          <w:sz w:val="24"/>
          <w:szCs w:val="24"/>
          <w:vertAlign w:val="subscript"/>
        </w:rPr>
        <w:t>+n</w:t>
      </w:r>
      <w:r w:rsidR="00D7235F">
        <w:rPr>
          <w:rFonts w:ascii="Bookman Old Style" w:hAnsi="Bookman Old Style" w:cs="Arial"/>
          <w:color w:val="000000"/>
          <w:sz w:val="24"/>
          <w:szCs w:val="24"/>
        </w:rPr>
        <w:t xml:space="preserve"> - t</w:t>
      </w:r>
      <w:r w:rsidR="00D7235F">
        <w:rPr>
          <w:rFonts w:ascii="Bookman Old Style" w:hAnsi="Bookman Old Style" w:cs="Arial"/>
          <w:color w:val="000000"/>
          <w:sz w:val="24"/>
          <w:szCs w:val="24"/>
          <w:vertAlign w:val="subscript"/>
        </w:rPr>
        <w:t>i,i+n</w:t>
      </w:r>
      <w:r w:rsidR="00152A98">
        <w:rPr>
          <w:rFonts w:ascii="Bookman Old Style" w:hAnsi="Bookman Old Style" w:cs="Arial"/>
          <w:color w:val="000000"/>
          <w:sz w:val="24"/>
          <w:szCs w:val="24"/>
        </w:rPr>
        <w:t xml:space="preserve">] representando a </w:t>
      </w:r>
      <w:r w:rsidRPr="00ED799E">
        <w:rPr>
          <w:rFonts w:ascii="Bookman Old Style" w:hAnsi="Bookman Old Style" w:cs="Arial"/>
          <w:color w:val="000000"/>
          <w:sz w:val="24"/>
          <w:szCs w:val="24"/>
        </w:rPr>
        <w:t xml:space="preserve">hora mais cedo e mais tarde de </w:t>
      </w:r>
      <w:r w:rsidR="009845D8">
        <w:rPr>
          <w:rFonts w:ascii="Bookman Old Style" w:hAnsi="Bookman Old Style" w:cs="Arial"/>
          <w:color w:val="000000"/>
          <w:sz w:val="24"/>
          <w:szCs w:val="24"/>
        </w:rPr>
        <w:t>partida</w:t>
      </w:r>
      <w:r w:rsidRPr="00ED799E">
        <w:rPr>
          <w:rFonts w:ascii="Bookman Old Style" w:hAnsi="Bookman Old Style" w:cs="Arial"/>
          <w:color w:val="000000"/>
          <w:sz w:val="24"/>
          <w:szCs w:val="24"/>
        </w:rPr>
        <w:t xml:space="preserve"> e [</w:t>
      </w:r>
      <w:r w:rsidR="009845D8">
        <w:rPr>
          <w:rFonts w:ascii="Bookman Old Style" w:hAnsi="Bookman Old Style" w:cs="Arial"/>
          <w:i/>
          <w:color w:val="000000"/>
          <w:sz w:val="24"/>
          <w:szCs w:val="24"/>
        </w:rPr>
        <w:t>a</w:t>
      </w:r>
      <w:r w:rsidRPr="009845D8">
        <w:rPr>
          <w:rFonts w:ascii="Bookman Old Style" w:hAnsi="Bookman Old Style" w:cs="Arial"/>
          <w:i/>
          <w:color w:val="000000"/>
          <w:sz w:val="24"/>
          <w:szCs w:val="24"/>
          <w:vertAlign w:val="subscript"/>
        </w:rPr>
        <w:t>i+n</w:t>
      </w:r>
      <w:r w:rsidR="009845D8">
        <w:rPr>
          <w:rFonts w:ascii="Bookman Old Style" w:hAnsi="Bookman Old Style" w:cs="Arial"/>
          <w:i/>
          <w:color w:val="000000"/>
          <w:sz w:val="24"/>
          <w:szCs w:val="24"/>
        </w:rPr>
        <w:t>,</w:t>
      </w:r>
      <w:r w:rsidRPr="009845D8">
        <w:rPr>
          <w:rFonts w:ascii="Bookman Old Style" w:hAnsi="Bookman Old Style" w:cs="Arial"/>
          <w:i/>
          <w:color w:val="000000"/>
          <w:sz w:val="24"/>
          <w:szCs w:val="24"/>
        </w:rPr>
        <w:t>b</w:t>
      </w:r>
      <w:r w:rsidRPr="009845D8">
        <w:rPr>
          <w:rFonts w:ascii="Bookman Old Style" w:hAnsi="Bookman Old Style" w:cs="Arial"/>
          <w:i/>
          <w:color w:val="000000"/>
          <w:sz w:val="24"/>
          <w:szCs w:val="24"/>
          <w:vertAlign w:val="subscript"/>
        </w:rPr>
        <w:t>i+n</w:t>
      </w:r>
      <w:r w:rsidR="009845D8">
        <w:rPr>
          <w:rFonts w:ascii="Bookman Old Style" w:hAnsi="Bookman Old Style" w:cs="Arial"/>
          <w:color w:val="000000"/>
          <w:sz w:val="24"/>
          <w:szCs w:val="24"/>
        </w:rPr>
        <w:t>] = [</w:t>
      </w:r>
      <w:r w:rsidR="009845D8" w:rsidRPr="009845D8">
        <w:rPr>
          <w:rFonts w:ascii="Bookman Old Style" w:hAnsi="Bookman Old Style" w:cs="Arial"/>
          <w:i/>
          <w:color w:val="000000"/>
          <w:sz w:val="24"/>
          <w:szCs w:val="24"/>
        </w:rPr>
        <w:t>HCP</w:t>
      </w:r>
      <w:r w:rsidRPr="009845D8">
        <w:rPr>
          <w:rFonts w:ascii="Bookman Old Style" w:hAnsi="Bookman Old Style" w:cs="Arial"/>
          <w:i/>
          <w:color w:val="000000"/>
          <w:sz w:val="24"/>
          <w:szCs w:val="24"/>
          <w:vertAlign w:val="subscript"/>
        </w:rPr>
        <w:t>i</w:t>
      </w:r>
      <w:r w:rsidR="009845D8" w:rsidRPr="009845D8">
        <w:rPr>
          <w:rFonts w:ascii="Bookman Old Style" w:hAnsi="Bookman Old Style" w:cs="Arial"/>
          <w:i/>
          <w:color w:val="000000"/>
          <w:sz w:val="24"/>
          <w:szCs w:val="24"/>
        </w:rPr>
        <w:t xml:space="preserve"> </w:t>
      </w:r>
      <w:r w:rsidRPr="009845D8">
        <w:rPr>
          <w:rFonts w:ascii="Bookman Old Style" w:hAnsi="Bookman Old Style" w:cs="Arial"/>
          <w:i/>
          <w:color w:val="000000"/>
          <w:sz w:val="24"/>
          <w:szCs w:val="24"/>
        </w:rPr>
        <w:t>+</w:t>
      </w:r>
      <w:r w:rsidR="009845D8" w:rsidRPr="009845D8">
        <w:rPr>
          <w:rFonts w:ascii="Bookman Old Style" w:hAnsi="Bookman Old Style" w:cs="Arial"/>
          <w:i/>
          <w:color w:val="000000"/>
          <w:sz w:val="24"/>
          <w:szCs w:val="24"/>
        </w:rPr>
        <w:t xml:space="preserve"> t</w:t>
      </w:r>
      <w:r w:rsidRPr="009845D8">
        <w:rPr>
          <w:rFonts w:ascii="Bookman Old Style" w:hAnsi="Bookman Old Style" w:cs="Arial"/>
          <w:i/>
          <w:color w:val="000000"/>
          <w:sz w:val="24"/>
          <w:szCs w:val="24"/>
          <w:vertAlign w:val="subscript"/>
        </w:rPr>
        <w:t>i,i+n</w:t>
      </w:r>
      <w:r w:rsidRPr="009845D8">
        <w:rPr>
          <w:rFonts w:ascii="Bookman Old Style" w:hAnsi="Bookman Old Style" w:cs="Arial"/>
          <w:i/>
          <w:color w:val="000000"/>
          <w:sz w:val="24"/>
          <w:szCs w:val="24"/>
        </w:rPr>
        <w:t xml:space="preserve">, </w:t>
      </w:r>
      <w:r w:rsidR="009845D8">
        <w:rPr>
          <w:rFonts w:ascii="Bookman Old Style" w:hAnsi="Bookman Old Style" w:cs="Arial"/>
          <w:i/>
          <w:color w:val="000000"/>
          <w:sz w:val="24"/>
          <w:szCs w:val="24"/>
        </w:rPr>
        <w:t>HTC</w:t>
      </w:r>
      <w:r w:rsidR="009845D8" w:rsidRPr="009845D8">
        <w:rPr>
          <w:rFonts w:ascii="Bookman Old Style" w:hAnsi="Bookman Old Style" w:cs="Arial"/>
          <w:i/>
          <w:color w:val="000000"/>
          <w:sz w:val="24"/>
          <w:szCs w:val="24"/>
          <w:vertAlign w:val="subscript"/>
        </w:rPr>
        <w:t>i</w:t>
      </w:r>
      <w:r w:rsidR="009845D8">
        <w:rPr>
          <w:rFonts w:ascii="Bookman Old Style" w:hAnsi="Bookman Old Style" w:cs="Arial"/>
          <w:i/>
          <w:color w:val="000000"/>
          <w:sz w:val="24"/>
          <w:szCs w:val="24"/>
          <w:vertAlign w:val="subscript"/>
        </w:rPr>
        <w:t>+n</w:t>
      </w:r>
      <w:r w:rsidR="00152A98">
        <w:rPr>
          <w:rFonts w:ascii="Bookman Old Style" w:hAnsi="Bookman Old Style" w:cs="Arial"/>
          <w:color w:val="000000"/>
          <w:sz w:val="24"/>
          <w:szCs w:val="24"/>
        </w:rPr>
        <w:t xml:space="preserve">] representando a hora mais </w:t>
      </w:r>
      <w:r w:rsidR="009845D8">
        <w:rPr>
          <w:rFonts w:ascii="Bookman Old Style" w:hAnsi="Bookman Old Style" w:cs="Arial"/>
          <w:color w:val="000000"/>
          <w:sz w:val="24"/>
          <w:szCs w:val="24"/>
        </w:rPr>
        <w:t>cedo e mais tarde de chegada.</w:t>
      </w:r>
    </w:p>
    <w:p w:rsidR="00167451" w:rsidRPr="00167451" w:rsidRDefault="00167451" w:rsidP="00167451">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A hora mais cedo de partida </w:t>
      </w:r>
      <w:r w:rsidRPr="00167451">
        <w:rPr>
          <w:rFonts w:ascii="Bookman Old Style" w:hAnsi="Bookman Old Style" w:cs="Arial"/>
          <w:i/>
          <w:color w:val="000000"/>
          <w:sz w:val="24"/>
          <w:szCs w:val="24"/>
        </w:rPr>
        <w:t>HCP</w:t>
      </w:r>
      <w:r>
        <w:rPr>
          <w:rFonts w:ascii="Bookman Old Style" w:hAnsi="Bookman Old Style" w:cs="Arial"/>
          <w:i/>
          <w:color w:val="000000"/>
          <w:sz w:val="24"/>
          <w:szCs w:val="24"/>
          <w:vertAlign w:val="subscript"/>
        </w:rPr>
        <w:t xml:space="preserve">i </w:t>
      </w:r>
      <w:r>
        <w:rPr>
          <w:rFonts w:ascii="Bookman Old Style" w:hAnsi="Bookman Old Style" w:cs="Arial"/>
          <w:color w:val="000000"/>
          <w:sz w:val="24"/>
          <w:szCs w:val="24"/>
        </w:rPr>
        <w:t xml:space="preserve">é derivada da hora de saída do participante - a tolerância em minutos do modelo. Assim como a hora mais tarde de partida do participante </w:t>
      </w:r>
      <w:r w:rsidRPr="00167451">
        <w:rPr>
          <w:rFonts w:ascii="Bookman Old Style" w:hAnsi="Bookman Old Style" w:cs="Arial"/>
          <w:i/>
          <w:color w:val="000000"/>
          <w:sz w:val="24"/>
          <w:szCs w:val="24"/>
        </w:rPr>
        <w:t>HTP</w:t>
      </w:r>
      <w:r w:rsidRPr="00167451">
        <w:rPr>
          <w:rFonts w:ascii="Bookman Old Style" w:hAnsi="Bookman Old Style" w:cs="Arial"/>
          <w:i/>
          <w:color w:val="000000"/>
          <w:sz w:val="24"/>
          <w:szCs w:val="24"/>
          <w:vertAlign w:val="subscript"/>
        </w:rPr>
        <w:t>i</w:t>
      </w:r>
      <w:r>
        <w:rPr>
          <w:rFonts w:ascii="Bookman Old Style" w:hAnsi="Bookman Old Style" w:cs="Arial"/>
          <w:color w:val="000000"/>
          <w:sz w:val="24"/>
          <w:szCs w:val="24"/>
        </w:rPr>
        <w:t xml:space="preserve">. A hora mais cedo de chegada </w:t>
      </w:r>
      <w:r w:rsidRPr="00167451">
        <w:rPr>
          <w:rFonts w:ascii="Bookman Old Style" w:hAnsi="Bookman Old Style" w:cs="Arial"/>
          <w:i/>
          <w:color w:val="000000"/>
          <w:sz w:val="24"/>
          <w:szCs w:val="24"/>
        </w:rPr>
        <w:t>HCC</w:t>
      </w:r>
      <w:r w:rsidRPr="00167451">
        <w:rPr>
          <w:rFonts w:ascii="Bookman Old Style" w:hAnsi="Bookman Old Style" w:cs="Arial"/>
          <w:i/>
          <w:color w:val="000000"/>
          <w:sz w:val="24"/>
          <w:szCs w:val="24"/>
          <w:vertAlign w:val="subscript"/>
        </w:rPr>
        <w:t>i</w:t>
      </w:r>
      <w:r>
        <w:rPr>
          <w:rFonts w:ascii="Bookman Old Style" w:hAnsi="Bookman Old Style" w:cs="Arial"/>
          <w:i/>
          <w:color w:val="000000"/>
          <w:sz w:val="24"/>
          <w:szCs w:val="24"/>
          <w:vertAlign w:val="subscript"/>
        </w:rPr>
        <w:t xml:space="preserve"> </w:t>
      </w:r>
      <w:r>
        <w:rPr>
          <w:rFonts w:ascii="Bookman Old Style" w:hAnsi="Bookman Old Style" w:cs="Arial"/>
          <w:color w:val="000000"/>
          <w:sz w:val="24"/>
          <w:szCs w:val="24"/>
        </w:rPr>
        <w:t xml:space="preserve">é derivada de </w:t>
      </w:r>
      <w:r w:rsidRPr="00167451">
        <w:rPr>
          <w:rFonts w:ascii="Bookman Old Style" w:hAnsi="Bookman Old Style" w:cs="Arial"/>
          <w:i/>
          <w:color w:val="000000"/>
          <w:sz w:val="24"/>
          <w:szCs w:val="24"/>
        </w:rPr>
        <w:t>HCP</w:t>
      </w:r>
      <w:r>
        <w:rPr>
          <w:rFonts w:ascii="Bookman Old Style" w:hAnsi="Bookman Old Style" w:cs="Arial"/>
          <w:i/>
          <w:color w:val="000000"/>
          <w:sz w:val="24"/>
          <w:szCs w:val="24"/>
          <w:vertAlign w:val="subscript"/>
        </w:rPr>
        <w:t xml:space="preserve">i </w:t>
      </w:r>
      <w:r>
        <w:rPr>
          <w:rFonts w:ascii="Bookman Old Style" w:hAnsi="Bookman Old Style" w:cs="Arial"/>
          <w:color w:val="000000"/>
          <w:sz w:val="24"/>
          <w:szCs w:val="24"/>
        </w:rPr>
        <w:t xml:space="preserve">+ </w:t>
      </w:r>
      <w:r w:rsidRPr="00D7235F">
        <w:rPr>
          <w:rFonts w:ascii="Bookman Old Style" w:hAnsi="Bookman Old Style" w:cs="Arial"/>
          <w:i/>
          <w:color w:val="000000"/>
          <w:sz w:val="24"/>
          <w:szCs w:val="24"/>
        </w:rPr>
        <w:t>t</w:t>
      </w:r>
      <w:r w:rsidRPr="00D7235F">
        <w:rPr>
          <w:rFonts w:ascii="Bookman Old Style" w:hAnsi="Bookman Old Style" w:cs="Arial"/>
          <w:i/>
          <w:color w:val="000000"/>
          <w:sz w:val="24"/>
          <w:szCs w:val="24"/>
          <w:vertAlign w:val="subscript"/>
        </w:rPr>
        <w:t>i,j</w:t>
      </w:r>
      <w:r>
        <w:rPr>
          <w:rFonts w:ascii="Bookman Old Style" w:hAnsi="Bookman Old Style" w:cs="Arial"/>
          <w:color w:val="000000"/>
          <w:sz w:val="24"/>
          <w:szCs w:val="24"/>
        </w:rPr>
        <w:t>.</w:t>
      </w:r>
    </w:p>
    <w:p w:rsidR="00167451" w:rsidRDefault="00167451" w:rsidP="00ED799E">
      <w:pPr>
        <w:widowControl w:val="0"/>
        <w:autoSpaceDE w:val="0"/>
        <w:autoSpaceDN w:val="0"/>
        <w:adjustRightInd w:val="0"/>
        <w:rPr>
          <w:rFonts w:ascii="Bookman Old Style" w:hAnsi="Bookman Old Style" w:cs="Arial"/>
          <w:color w:val="000000"/>
          <w:sz w:val="24"/>
          <w:szCs w:val="24"/>
        </w:rPr>
      </w:pPr>
    </w:p>
    <w:p w:rsidR="009845D8" w:rsidRDefault="009845D8" w:rsidP="00ED799E">
      <w:pPr>
        <w:widowControl w:val="0"/>
        <w:autoSpaceDE w:val="0"/>
        <w:autoSpaceDN w:val="0"/>
        <w:adjustRightInd w:val="0"/>
        <w:rPr>
          <w:rFonts w:ascii="Bookman Old Style" w:hAnsi="Bookman Old Style" w:cs="Arial"/>
          <w:color w:val="000000"/>
          <w:sz w:val="24"/>
          <w:szCs w:val="24"/>
        </w:rPr>
      </w:pPr>
    </w:p>
    <w:p w:rsidR="00ED799E" w:rsidRDefault="00ED799E" w:rsidP="00ED799E">
      <w:pPr>
        <w:widowControl w:val="0"/>
        <w:autoSpaceDE w:val="0"/>
        <w:autoSpaceDN w:val="0"/>
        <w:adjustRightInd w:val="0"/>
        <w:rPr>
          <w:rFonts w:ascii="Bookman Old Style" w:hAnsi="Bookman Old Style" w:cs="Arial"/>
          <w:color w:val="000000"/>
          <w:sz w:val="24"/>
          <w:szCs w:val="24"/>
        </w:rPr>
      </w:pPr>
      <w:r w:rsidRPr="00ED799E">
        <w:rPr>
          <w:rFonts w:ascii="Bookman Old Style" w:hAnsi="Bookman Old Style" w:cs="Arial"/>
          <w:color w:val="000000"/>
          <w:sz w:val="24"/>
          <w:szCs w:val="24"/>
        </w:rPr>
        <w:t>A imagem seguinte exemplifica o cálculo da janela de tempo</w:t>
      </w:r>
      <w:r w:rsidR="00152A98">
        <w:rPr>
          <w:rFonts w:ascii="Bookman Old Style" w:hAnsi="Bookman Old Style" w:cs="Arial"/>
          <w:color w:val="000000"/>
          <w:sz w:val="24"/>
          <w:szCs w:val="24"/>
        </w:rPr>
        <w:t>:</w:t>
      </w:r>
    </w:p>
    <w:p w:rsidR="00152A98" w:rsidRDefault="00152A98" w:rsidP="00ED799E">
      <w:pPr>
        <w:widowControl w:val="0"/>
        <w:autoSpaceDE w:val="0"/>
        <w:autoSpaceDN w:val="0"/>
        <w:adjustRightInd w:val="0"/>
        <w:rPr>
          <w:rFonts w:ascii="Bookman Old Style" w:hAnsi="Bookman Old Style" w:cs="Arial"/>
          <w:color w:val="000000"/>
          <w:sz w:val="24"/>
          <w:szCs w:val="24"/>
        </w:rPr>
      </w:pPr>
    </w:p>
    <w:p w:rsidR="00152A98" w:rsidRDefault="00152A98" w:rsidP="00F01E14">
      <w:r>
        <w:rPr>
          <w:noProof/>
        </w:rPr>
        <w:lastRenderedPageBreak/>
        <w:drawing>
          <wp:inline distT="0" distB="0" distL="0" distR="0">
            <wp:extent cx="3301666" cy="989210"/>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3296609" cy="987695"/>
                    </a:xfrm>
                    <a:prstGeom prst="rect">
                      <a:avLst/>
                    </a:prstGeom>
                    <a:noFill/>
                    <a:ln w="9525">
                      <a:noFill/>
                      <a:miter lim="800000"/>
                      <a:headEnd/>
                      <a:tailEnd/>
                    </a:ln>
                  </pic:spPr>
                </pic:pic>
              </a:graphicData>
            </a:graphic>
          </wp:inline>
        </w:drawing>
      </w:r>
    </w:p>
    <w:p w:rsidR="00F01E14" w:rsidRDefault="00F01E14" w:rsidP="00F01E14"/>
    <w:p w:rsidR="00F01E14" w:rsidRDefault="00F01E14" w:rsidP="00F01E14"/>
    <w:p w:rsidR="00F01E14" w:rsidRDefault="002A037E" w:rsidP="00F01E14">
      <w:r>
        <w:rPr>
          <w:noProof/>
        </w:rPr>
        <w:pict>
          <v:shapetype id="_x0000_t202" coordsize="21600,21600" o:spt="202" path="m,l,21600r21600,l21600,xe">
            <v:stroke joinstyle="miter"/>
            <v:path gradientshapeok="t" o:connecttype="rect"/>
          </v:shapetype>
          <v:shape id="_x0000_s1046" type="#_x0000_t202" style="position:absolute;left:0;text-align:left;margin-left:292.05pt;margin-top:4.25pt;width:16.6pt;height:11.65pt;z-index:251693056">
            <v:textbox inset="0,0,0,0">
              <w:txbxContent>
                <w:p w:rsidR="00A308F9" w:rsidRPr="002A037E" w:rsidRDefault="00A308F9">
                  <w:pPr>
                    <w:rPr>
                      <w:i/>
                      <w:sz w:val="16"/>
                      <w:szCs w:val="16"/>
                    </w:rPr>
                  </w:pPr>
                  <w:r w:rsidRPr="002A037E">
                    <w:rPr>
                      <w:i/>
                      <w:sz w:val="16"/>
                      <w:szCs w:val="16"/>
                    </w:rPr>
                    <w:t>HTC</w:t>
                  </w:r>
                  <w:r w:rsidRPr="002A037E">
                    <w:rPr>
                      <w:i/>
                      <w:sz w:val="16"/>
                      <w:szCs w:val="16"/>
                      <w:vertAlign w:val="subscript"/>
                    </w:rPr>
                    <w:t>i</w:t>
                  </w:r>
                </w:p>
              </w:txbxContent>
            </v:textbox>
          </v:shape>
        </w:pict>
      </w:r>
      <w:r>
        <w:rPr>
          <w:noProof/>
        </w:rPr>
        <w:pict>
          <v:shape id="_x0000_s1045" type="#_x0000_t202" style="position:absolute;left:0;text-align:left;margin-left:119.3pt;margin-top:4.25pt;width:18.3pt;height:11.65pt;z-index:251692032">
            <v:textbox inset="0,0,0,0">
              <w:txbxContent>
                <w:p w:rsidR="00A308F9" w:rsidRPr="002A037E" w:rsidRDefault="00A308F9">
                  <w:pPr>
                    <w:rPr>
                      <w:i/>
                      <w:sz w:val="16"/>
                      <w:szCs w:val="16"/>
                    </w:rPr>
                  </w:pPr>
                  <w:r w:rsidRPr="002A037E">
                    <w:rPr>
                      <w:i/>
                      <w:sz w:val="16"/>
                      <w:szCs w:val="16"/>
                    </w:rPr>
                    <w:t>HCP</w:t>
                  </w:r>
                  <w:r w:rsidRPr="002A037E">
                    <w:rPr>
                      <w:i/>
                      <w:sz w:val="16"/>
                      <w:szCs w:val="16"/>
                      <w:vertAlign w:val="subscript"/>
                    </w:rPr>
                    <w:t>i</w:t>
                  </w:r>
                </w:p>
              </w:txbxContent>
            </v:textbox>
          </v:shape>
        </w:pict>
      </w:r>
      <w:r>
        <w:rPr>
          <w:noProof/>
        </w:rPr>
        <w:pict>
          <v:shape id="_x0000_s1054" type="#_x0000_t202" style="position:absolute;left:0;text-align:left;margin-left:215.9pt;margin-top:22.15pt;width:18.7pt;height:12.3pt;z-index:251701248">
            <v:textbox inset="0,0,0,0">
              <w:txbxContent>
                <w:p w:rsidR="002A037E" w:rsidRPr="002A037E" w:rsidRDefault="002A037E" w:rsidP="002A037E">
                  <w:pPr>
                    <w:rPr>
                      <w:i/>
                      <w:sz w:val="16"/>
                      <w:szCs w:val="16"/>
                    </w:rPr>
                  </w:pPr>
                  <w:r w:rsidRPr="002A037E">
                    <w:rPr>
                      <w:i/>
                      <w:sz w:val="16"/>
                      <w:szCs w:val="16"/>
                    </w:rPr>
                    <w:t>t</w:t>
                  </w:r>
                  <w:r w:rsidRPr="002A037E">
                    <w:rPr>
                      <w:i/>
                      <w:sz w:val="16"/>
                      <w:szCs w:val="16"/>
                      <w:vertAlign w:val="subscript"/>
                    </w:rPr>
                    <w:t>i,i+n</w:t>
                  </w:r>
                </w:p>
                <w:p w:rsidR="002A037E" w:rsidRDefault="002A037E"/>
              </w:txbxContent>
            </v:textbox>
          </v:shape>
        </w:pict>
      </w:r>
    </w:p>
    <w:p w:rsidR="00397FEE" w:rsidRDefault="00F01E14" w:rsidP="00152A98">
      <w:pPr>
        <w:widowControl w:val="0"/>
        <w:autoSpaceDE w:val="0"/>
        <w:autoSpaceDN w:val="0"/>
        <w:adjustRightInd w:val="0"/>
        <w:jc w:val="center"/>
        <w:rPr>
          <w:rFonts w:ascii="Bookman Old Style" w:hAnsi="Bookman Old Style" w:cs="Arial"/>
          <w:color w:val="000000"/>
          <w:sz w:val="24"/>
          <w:szCs w:val="24"/>
        </w:rPr>
      </w:pPr>
      <w:r>
        <w:rPr>
          <w:rFonts w:ascii="Bookman Old Style" w:hAnsi="Bookman Old Style" w:cs="Arial"/>
          <w:noProof/>
          <w:color w:val="000000"/>
          <w:sz w:val="24"/>
          <w:szCs w:val="24"/>
        </w:rPr>
        <w:pict>
          <v:shapetype id="_x0000_t32" coordsize="21600,21600" o:spt="32" o:oned="t" path="m,l21600,21600e" filled="f">
            <v:path arrowok="t" fillok="f" o:connecttype="none"/>
            <o:lock v:ext="edit" shapetype="t"/>
          </v:shapetype>
          <v:shape id="_x0000_s1040" type="#_x0000_t32" style="position:absolute;left:0;text-align:left;margin-left:255.75pt;margin-top:5.1pt;width:.15pt;height:41.8pt;flip:x;z-index:251691008" o:connectortype="straight">
            <v:stroke dashstyle="1 1" endcap="round"/>
          </v:shape>
        </w:pict>
      </w:r>
      <w:r>
        <w:rPr>
          <w:rFonts w:ascii="Bookman Old Style" w:hAnsi="Bookman Old Style" w:cs="Arial"/>
          <w:noProof/>
          <w:color w:val="000000"/>
          <w:sz w:val="24"/>
          <w:szCs w:val="24"/>
        </w:rPr>
        <w:pict>
          <v:shape id="_x0000_s1033" type="#_x0000_t32" style="position:absolute;left:0;text-align:left;margin-left:168.8pt;margin-top:5.1pt;width:.15pt;height:41.8pt;flip:x;z-index:251684864" o:connectortype="straight">
            <v:stroke dashstyle="1 1" endcap="round"/>
          </v:shape>
        </w:pict>
      </w:r>
      <w:r>
        <w:rPr>
          <w:rFonts w:ascii="Bookman Old Style" w:hAnsi="Bookman Old Style" w:cs="Arial"/>
          <w:noProof/>
          <w:color w:val="000000"/>
          <w:sz w:val="24"/>
          <w:szCs w:val="24"/>
        </w:rPr>
        <w:pict>
          <v:shape id="_x0000_s1037" type="#_x0000_t32" style="position:absolute;left:0;text-align:left;margin-left:168.95pt;margin-top:10.75pt;width:130.15pt;height:.05pt;z-index:251687936" o:connectortype="straight">
            <v:stroke endarrow="block"/>
          </v:shape>
        </w:pict>
      </w:r>
      <w:r w:rsidR="00397FEE">
        <w:rPr>
          <w:rFonts w:ascii="Bookman Old Style" w:hAnsi="Bookman Old Style" w:cs="Arial"/>
          <w:noProof/>
          <w:color w:val="000000"/>
          <w:sz w:val="24"/>
          <w:szCs w:val="24"/>
        </w:rPr>
        <w:pict>
          <v:rect id="_x0000_s1032" style="position:absolute;left:0;text-align:left;margin-left:255.85pt;margin-top:20.4pt;width:44.1pt;height:10.35pt;z-index:251682816" fillcolor="black">
            <v:fill r:id="rId18" o:title="Light downward diagonal" type="pattern"/>
          </v:rect>
        </w:pict>
      </w:r>
      <w:r w:rsidR="00397FEE">
        <w:rPr>
          <w:rFonts w:ascii="Bookman Old Style" w:hAnsi="Bookman Old Style" w:cs="Arial"/>
          <w:noProof/>
          <w:color w:val="000000"/>
          <w:sz w:val="24"/>
          <w:szCs w:val="24"/>
        </w:rPr>
        <w:pict>
          <v:rect id="_x0000_s1031" style="position:absolute;left:0;text-align:left;margin-left:124.65pt;margin-top:20.4pt;width:44.1pt;height:10.35pt;z-index:251680768" fillcolor="black">
            <v:fill r:id="rId18" o:title="Light downward diagonal" type="pattern"/>
          </v:rect>
        </w:pict>
      </w:r>
      <w:r w:rsidR="00397FEE">
        <w:rPr>
          <w:rFonts w:ascii="Bookman Old Style" w:hAnsi="Bookman Old Style" w:cs="Arial"/>
          <w:noProof/>
          <w:color w:val="000000"/>
          <w:sz w:val="24"/>
          <w:szCs w:val="24"/>
        </w:rPr>
        <w:pict>
          <v:shape id="_x0000_s1030" type="#_x0000_t32" style="position:absolute;left:0;text-align:left;margin-left:300.1pt;margin-top:5.1pt;width:.05pt;height:40.45pt;z-index:251679744" o:connectortype="straight"/>
        </w:pict>
      </w:r>
      <w:r w:rsidR="00397FEE">
        <w:rPr>
          <w:rFonts w:ascii="Bookman Old Style" w:hAnsi="Bookman Old Style" w:cs="Arial"/>
          <w:noProof/>
          <w:color w:val="000000"/>
          <w:sz w:val="24"/>
          <w:szCs w:val="24"/>
        </w:rPr>
        <w:pict>
          <v:shape id="_x0000_s1027" type="#_x0000_t32" style="position:absolute;left:0;text-align:left;margin-left:124.65pt;margin-top:5.1pt;width:.05pt;height:40.45pt;z-index:251676672" o:connectortype="straight"/>
        </w:pict>
      </w:r>
      <w:r w:rsidR="00397FEE">
        <w:rPr>
          <w:rFonts w:ascii="Bookman Old Style" w:hAnsi="Bookman Old Style" w:cs="Arial"/>
          <w:noProof/>
          <w:color w:val="000000"/>
          <w:sz w:val="24"/>
          <w:szCs w:val="24"/>
        </w:rPr>
        <w:pict>
          <v:shape id="_x0000_s1026" type="#_x0000_t32" style="position:absolute;left:0;text-align:left;margin-left:110.1pt;margin-top:26.6pt;width:212.2pt;height:0;z-index:251683840" o:connectortype="straight">
            <v:stroke endarrow="block"/>
          </v:shape>
        </w:pict>
      </w:r>
    </w:p>
    <w:p w:rsidR="00397FEE" w:rsidRDefault="002A037E" w:rsidP="00152A98">
      <w:pPr>
        <w:widowControl w:val="0"/>
        <w:autoSpaceDE w:val="0"/>
        <w:autoSpaceDN w:val="0"/>
        <w:adjustRightInd w:val="0"/>
        <w:jc w:val="center"/>
        <w:rPr>
          <w:rFonts w:ascii="Bookman Old Style" w:hAnsi="Bookman Old Style" w:cs="Arial"/>
          <w:color w:val="000000"/>
          <w:sz w:val="24"/>
          <w:szCs w:val="24"/>
        </w:rPr>
      </w:pPr>
      <w:r>
        <w:rPr>
          <w:rFonts w:ascii="Bookman Old Style" w:hAnsi="Bookman Old Style" w:cs="Arial"/>
          <w:noProof/>
          <w:color w:val="000000"/>
          <w:sz w:val="24"/>
          <w:szCs w:val="24"/>
        </w:rPr>
        <w:pict>
          <v:shape id="_x0000_s1053" type="#_x0000_t202" style="position:absolute;left:0;text-align:left;margin-left:201.3pt;margin-top:11.35pt;width:17.05pt;height:12.1pt;z-index:251700224">
            <v:textbox inset="0,0,0,0">
              <w:txbxContent>
                <w:p w:rsidR="002A037E" w:rsidRPr="002A037E" w:rsidRDefault="002A037E">
                  <w:pPr>
                    <w:rPr>
                      <w:i/>
                      <w:sz w:val="16"/>
                      <w:szCs w:val="16"/>
                    </w:rPr>
                  </w:pPr>
                  <w:r w:rsidRPr="002A037E">
                    <w:rPr>
                      <w:i/>
                      <w:sz w:val="16"/>
                      <w:szCs w:val="16"/>
                    </w:rPr>
                    <w:t>t</w:t>
                  </w:r>
                  <w:r w:rsidRPr="002A037E">
                    <w:rPr>
                      <w:i/>
                      <w:sz w:val="16"/>
                      <w:szCs w:val="16"/>
                      <w:vertAlign w:val="subscript"/>
                    </w:rPr>
                    <w:t>i,i+n</w:t>
                  </w:r>
                </w:p>
              </w:txbxContent>
            </v:textbox>
          </v:shape>
        </w:pict>
      </w:r>
      <w:r>
        <w:rPr>
          <w:rFonts w:ascii="Bookman Old Style" w:hAnsi="Bookman Old Style" w:cs="Arial"/>
          <w:noProof/>
          <w:color w:val="000000"/>
          <w:sz w:val="24"/>
          <w:szCs w:val="24"/>
        </w:rPr>
        <w:pict>
          <v:shape id="_x0000_s1038" type="#_x0000_t32" style="position:absolute;left:0;text-align:left;margin-left:124.7pt;margin-top:6.85pt;width:130.15pt;height:.05pt;z-index:251688960" o:connectortype="straight">
            <v:stroke endarrow="block"/>
          </v:shape>
        </w:pict>
      </w:r>
      <w:r>
        <w:rPr>
          <w:rFonts w:ascii="Bookman Old Style" w:hAnsi="Bookman Old Style" w:cs="Arial"/>
          <w:noProof/>
          <w:color w:val="000000"/>
          <w:sz w:val="24"/>
          <w:szCs w:val="24"/>
        </w:rPr>
        <w:pict>
          <v:shape id="_x0000_s1052" type="#_x0000_t202" style="position:absolute;left:0;text-align:left;margin-left:266.2pt;margin-top:9.05pt;width:46.6pt;height:14.4pt;z-index:251699200">
            <v:textbox inset="0,0,0,0">
              <w:txbxContent>
                <w:p w:rsidR="002A037E" w:rsidRPr="002A037E" w:rsidRDefault="002A037E">
                  <w:pPr>
                    <w:rPr>
                      <w:sz w:val="18"/>
                      <w:szCs w:val="18"/>
                    </w:rPr>
                  </w:pPr>
                  <w:r w:rsidRPr="002A037E">
                    <w:rPr>
                      <w:sz w:val="18"/>
                      <w:szCs w:val="18"/>
                    </w:rPr>
                    <w:t>JT Chegada</w:t>
                  </w:r>
                </w:p>
              </w:txbxContent>
            </v:textbox>
          </v:shape>
        </w:pict>
      </w:r>
      <w:r>
        <w:rPr>
          <w:rFonts w:ascii="Bookman Old Style" w:hAnsi="Bookman Old Style" w:cs="Arial"/>
          <w:noProof/>
          <w:color w:val="000000"/>
          <w:sz w:val="24"/>
          <w:szCs w:val="24"/>
        </w:rPr>
        <w:pict>
          <v:shape id="_x0000_s1051" type="#_x0000_t202" style="position:absolute;left:0;text-align:left;margin-left:126.75pt;margin-top:9.05pt;width:44.25pt;height:12.05pt;z-index:251698176">
            <v:textbox inset="0,0,0,0">
              <w:txbxContent>
                <w:p w:rsidR="002A037E" w:rsidRPr="002A037E" w:rsidRDefault="002A037E">
                  <w:pPr>
                    <w:rPr>
                      <w:sz w:val="16"/>
                      <w:szCs w:val="16"/>
                    </w:rPr>
                  </w:pPr>
                  <w:r w:rsidRPr="002A037E">
                    <w:rPr>
                      <w:sz w:val="16"/>
                      <w:szCs w:val="16"/>
                    </w:rPr>
                    <w:t>JT Partida</w:t>
                  </w:r>
                </w:p>
              </w:txbxContent>
            </v:textbox>
          </v:shape>
        </w:pict>
      </w:r>
      <w:r>
        <w:rPr>
          <w:rFonts w:ascii="Bookman Old Style" w:hAnsi="Bookman Old Style" w:cs="Arial"/>
          <w:noProof/>
          <w:color w:val="000000"/>
          <w:sz w:val="24"/>
          <w:szCs w:val="24"/>
        </w:rPr>
        <w:pict>
          <v:shape id="_x0000_s1050" type="#_x0000_t202" style="position:absolute;left:0;text-align:left;margin-left:303.65pt;margin-top:25.9pt;width:22.05pt;height:17.5pt;z-index:251697152">
            <v:textbox inset="0,0,0,0">
              <w:txbxContent>
                <w:p w:rsidR="00A308F9" w:rsidRDefault="00A308F9">
                  <w:r>
                    <w:t>b</w:t>
                  </w:r>
                  <w:r w:rsidRPr="00A308F9">
                    <w:rPr>
                      <w:vertAlign w:val="subscript"/>
                    </w:rPr>
                    <w:t>i+n</w:t>
                  </w:r>
                </w:p>
              </w:txbxContent>
            </v:textbox>
          </v:shape>
        </w:pict>
      </w:r>
      <w:r>
        <w:rPr>
          <w:rFonts w:ascii="Bookman Old Style" w:hAnsi="Bookman Old Style" w:cs="Arial"/>
          <w:noProof/>
          <w:color w:val="000000"/>
          <w:sz w:val="24"/>
          <w:szCs w:val="24"/>
        </w:rPr>
        <w:pict>
          <v:shape id="_x0000_s1049" type="#_x0000_t202" style="position:absolute;left:0;text-align:left;margin-left:255.9pt;margin-top:25.9pt;width:22.8pt;height:17.5pt;z-index:251696128">
            <v:textbox inset="0,0,0,0">
              <w:txbxContent>
                <w:p w:rsidR="00A308F9" w:rsidRPr="00A308F9" w:rsidRDefault="00A308F9">
                  <w:pPr>
                    <w:rPr>
                      <w:i/>
                    </w:rPr>
                  </w:pPr>
                  <w:r w:rsidRPr="00A308F9">
                    <w:rPr>
                      <w:i/>
                    </w:rPr>
                    <w:t>a</w:t>
                  </w:r>
                  <w:r w:rsidRPr="00A308F9">
                    <w:rPr>
                      <w:i/>
                      <w:vertAlign w:val="subscript"/>
                    </w:rPr>
                    <w:t>i+n</w:t>
                  </w:r>
                </w:p>
              </w:txbxContent>
            </v:textbox>
          </v:shape>
        </w:pict>
      </w:r>
      <w:r>
        <w:rPr>
          <w:rFonts w:ascii="Bookman Old Style" w:hAnsi="Bookman Old Style" w:cs="Arial"/>
          <w:noProof/>
          <w:color w:val="000000"/>
          <w:sz w:val="24"/>
          <w:szCs w:val="24"/>
        </w:rPr>
        <w:pict>
          <v:shape id="_x0000_s1048" type="#_x0000_t202" style="position:absolute;left:0;text-align:left;margin-left:165.95pt;margin-top:21.25pt;width:14.65pt;height:17.45pt;z-index:251695104">
            <v:textbox inset="0,0,0,0">
              <w:txbxContent>
                <w:p w:rsidR="00A308F9" w:rsidRPr="00A308F9" w:rsidRDefault="00A308F9">
                  <w:pPr>
                    <w:rPr>
                      <w:i/>
                    </w:rPr>
                  </w:pPr>
                  <w:r w:rsidRPr="00A308F9">
                    <w:rPr>
                      <w:i/>
                    </w:rPr>
                    <w:t>b</w:t>
                  </w:r>
                  <w:r w:rsidRPr="00A308F9">
                    <w:rPr>
                      <w:i/>
                      <w:vertAlign w:val="subscript"/>
                    </w:rPr>
                    <w:t>i</w:t>
                  </w:r>
                </w:p>
              </w:txbxContent>
            </v:textbox>
          </v:shape>
        </w:pict>
      </w:r>
      <w:r>
        <w:rPr>
          <w:rFonts w:ascii="Bookman Old Style" w:hAnsi="Bookman Old Style" w:cs="Arial"/>
          <w:noProof/>
          <w:color w:val="000000"/>
          <w:sz w:val="24"/>
          <w:szCs w:val="24"/>
        </w:rPr>
        <w:pict>
          <v:shape id="_x0000_s1047" type="#_x0000_t202" style="position:absolute;left:0;text-align:left;margin-left:110.1pt;margin-top:25.9pt;width:16.7pt;height:14.5pt;z-index:251694080">
            <v:textbox inset="0,0,0,0">
              <w:txbxContent>
                <w:p w:rsidR="00A308F9" w:rsidRPr="00A308F9" w:rsidRDefault="00A308F9">
                  <w:pPr>
                    <w:rPr>
                      <w:i/>
                    </w:rPr>
                  </w:pPr>
                  <w:r w:rsidRPr="00A308F9">
                    <w:rPr>
                      <w:i/>
                    </w:rPr>
                    <w:t>a</w:t>
                  </w:r>
                  <w:r w:rsidRPr="00A308F9">
                    <w:rPr>
                      <w:i/>
                      <w:vertAlign w:val="subscript"/>
                    </w:rPr>
                    <w:t>i</w:t>
                  </w:r>
                </w:p>
              </w:txbxContent>
            </v:textbox>
          </v:shape>
        </w:pict>
      </w:r>
    </w:p>
    <w:p w:rsidR="00397FEE" w:rsidRDefault="00397FEE" w:rsidP="00152A98">
      <w:pPr>
        <w:widowControl w:val="0"/>
        <w:autoSpaceDE w:val="0"/>
        <w:autoSpaceDN w:val="0"/>
        <w:adjustRightInd w:val="0"/>
        <w:jc w:val="center"/>
        <w:rPr>
          <w:rFonts w:ascii="Bookman Old Style" w:hAnsi="Bookman Old Style" w:cs="Arial"/>
          <w:color w:val="000000"/>
          <w:sz w:val="24"/>
          <w:szCs w:val="24"/>
        </w:rPr>
      </w:pPr>
    </w:p>
    <w:p w:rsidR="00397FEE" w:rsidRDefault="00397FEE" w:rsidP="00152A98">
      <w:pPr>
        <w:widowControl w:val="0"/>
        <w:autoSpaceDE w:val="0"/>
        <w:autoSpaceDN w:val="0"/>
        <w:adjustRightInd w:val="0"/>
        <w:jc w:val="center"/>
        <w:rPr>
          <w:rFonts w:ascii="Bookman Old Style" w:hAnsi="Bookman Old Style" w:cs="Arial"/>
          <w:color w:val="000000"/>
          <w:sz w:val="24"/>
          <w:szCs w:val="24"/>
        </w:rPr>
      </w:pPr>
    </w:p>
    <w:p w:rsidR="00165FA9" w:rsidRDefault="00152A98" w:rsidP="00661096">
      <w:pPr>
        <w:widowControl w:val="0"/>
        <w:autoSpaceDE w:val="0"/>
        <w:autoSpaceDN w:val="0"/>
        <w:adjustRightInd w:val="0"/>
        <w:rPr>
          <w:rFonts w:ascii="Bookman Old Style" w:hAnsi="Bookman Old Style" w:cs="Arial"/>
          <w:color w:val="000000"/>
          <w:sz w:val="24"/>
          <w:szCs w:val="24"/>
        </w:rPr>
      </w:pPr>
      <w:r w:rsidRPr="00152A98">
        <w:rPr>
          <w:rFonts w:ascii="Bookman Old Style" w:hAnsi="Bookman Old Style" w:cs="Arial"/>
          <w:color w:val="000000"/>
          <w:sz w:val="24"/>
          <w:szCs w:val="24"/>
        </w:rPr>
        <w:t xml:space="preserve">Para cada veículo </w:t>
      </w:r>
      <w:r w:rsidRPr="00152A98">
        <w:rPr>
          <w:rFonts w:ascii="Bookman Old Style" w:hAnsi="Bookman Old Style" w:cs="Arial"/>
          <w:i/>
          <w:iCs/>
          <w:color w:val="000000"/>
          <w:sz w:val="24"/>
          <w:szCs w:val="24"/>
        </w:rPr>
        <w:t xml:space="preserve">k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w:t>
      </w:r>
      <w:r w:rsidRPr="00165FA9">
        <w:rPr>
          <w:rFonts w:ascii="Bookman Old Style" w:hAnsi="Bookman Old Style" w:cs="Arial"/>
          <w:i/>
          <w:color w:val="000000"/>
          <w:sz w:val="24"/>
          <w:szCs w:val="24"/>
        </w:rPr>
        <w:t>V</w:t>
      </w:r>
      <w:r w:rsidRPr="00152A98">
        <w:rPr>
          <w:rFonts w:ascii="Bookman Old Style" w:hAnsi="Bookman Old Style" w:cs="Arial"/>
          <w:color w:val="000000"/>
          <w:sz w:val="24"/>
          <w:szCs w:val="24"/>
        </w:rPr>
        <w:t xml:space="preserve"> temos um ponto de origem </w:t>
      </w:r>
      <w:r w:rsidRPr="00152A98">
        <w:rPr>
          <w:rFonts w:ascii="Bookman Old Style" w:hAnsi="Bookman Old Style" w:cs="Arial"/>
          <w:i/>
          <w:iCs/>
          <w:color w:val="000000"/>
          <w:sz w:val="24"/>
          <w:szCs w:val="24"/>
        </w:rPr>
        <w:t xml:space="preserve">k, </w:t>
      </w:r>
      <w:r w:rsidRPr="00152A98">
        <w:rPr>
          <w:rFonts w:ascii="Bookman Old Style" w:hAnsi="Bookman Old Style" w:cs="Arial"/>
          <w:color w:val="000000"/>
          <w:sz w:val="24"/>
          <w:szCs w:val="24"/>
        </w:rPr>
        <w:t xml:space="preserve">um ponto de destino </w:t>
      </w:r>
      <w:r w:rsidRPr="00165FA9">
        <w:rPr>
          <w:rFonts w:ascii="Bookman Old Style" w:hAnsi="Bookman Old Style" w:cs="Arial"/>
          <w:i/>
          <w:iCs/>
          <w:color w:val="000000"/>
          <w:sz w:val="24"/>
          <w:szCs w:val="24"/>
        </w:rPr>
        <w:t>k+v</w:t>
      </w:r>
      <w:r w:rsidRPr="00152A98">
        <w:rPr>
          <w:rFonts w:ascii="Bookman Old Style" w:hAnsi="Bookman Old Style" w:cs="Arial"/>
          <w:i/>
          <w:iCs/>
          <w:color w:val="000000"/>
          <w:sz w:val="24"/>
          <w:szCs w:val="24"/>
        </w:rPr>
        <w:t xml:space="preserve">, </w:t>
      </w:r>
      <w:r w:rsidRPr="00152A98">
        <w:rPr>
          <w:rFonts w:ascii="Bookman Old Style" w:hAnsi="Bookman Old Style" w:cs="Arial"/>
          <w:color w:val="000000"/>
          <w:sz w:val="24"/>
          <w:szCs w:val="24"/>
        </w:rPr>
        <w:t>uma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capacidade m</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 xml:space="preserve">xima </w:t>
      </w:r>
      <w:r w:rsidRPr="00165FA9">
        <w:rPr>
          <w:rFonts w:ascii="Bookman Old Style" w:hAnsi="Bookman Old Style" w:cs="Arial"/>
          <w:i/>
          <w:color w:val="000000"/>
          <w:sz w:val="24"/>
          <w:szCs w:val="24"/>
        </w:rPr>
        <w:t>C</w:t>
      </w:r>
      <w:r w:rsidRPr="00165FA9">
        <w:rPr>
          <w:rFonts w:ascii="Bookman Old Style" w:hAnsi="Bookman Old Style" w:cs="Arial"/>
          <w:i/>
          <w:color w:val="000000"/>
          <w:sz w:val="24"/>
          <w:szCs w:val="24"/>
          <w:vertAlign w:val="subscript"/>
        </w:rPr>
        <w:t>k</w:t>
      </w:r>
      <w:r w:rsidRPr="00152A98">
        <w:rPr>
          <w:rFonts w:ascii="Bookman Old Style" w:hAnsi="Bookman Old Style" w:cs="Arial"/>
          <w:color w:val="000000"/>
          <w:sz w:val="24"/>
          <w:szCs w:val="24"/>
        </w:rPr>
        <w:t xml:space="preserve">, a hora mais cedo de partida </w:t>
      </w:r>
      <w:r w:rsidR="00165FA9" w:rsidRPr="00165FA9">
        <w:rPr>
          <w:rFonts w:ascii="Bookman Old Style" w:hAnsi="Bookman Old Style" w:cs="Arial"/>
          <w:i/>
          <w:color w:val="000000"/>
          <w:sz w:val="24"/>
          <w:szCs w:val="24"/>
        </w:rPr>
        <w:t>HCP</w:t>
      </w:r>
      <w:r w:rsidR="00165FA9" w:rsidRPr="00165FA9">
        <w:rPr>
          <w:rFonts w:ascii="Bookman Old Style" w:hAnsi="Bookman Old Style" w:cs="Arial"/>
          <w:i/>
          <w:color w:val="000000"/>
          <w:sz w:val="24"/>
          <w:szCs w:val="24"/>
          <w:vertAlign w:val="subscript"/>
        </w:rPr>
        <w:t>k</w:t>
      </w:r>
      <w:r w:rsidRPr="00152A98">
        <w:rPr>
          <w:rFonts w:ascii="Bookman Old Style" w:hAnsi="Bookman Old Style" w:cs="Arial"/>
          <w:color w:val="000000"/>
          <w:sz w:val="24"/>
          <w:szCs w:val="24"/>
        </w:rPr>
        <w:t xml:space="preserve"> do ponto </w:t>
      </w:r>
      <w:r w:rsidRPr="00152A98">
        <w:rPr>
          <w:rFonts w:ascii="Bookman Old Style" w:hAnsi="Bookman Old Style" w:cs="Arial"/>
          <w:i/>
          <w:iCs/>
          <w:color w:val="000000"/>
          <w:sz w:val="24"/>
          <w:szCs w:val="24"/>
        </w:rPr>
        <w:t xml:space="preserve">k </w:t>
      </w:r>
      <w:r w:rsidRPr="00152A98">
        <w:rPr>
          <w:rFonts w:ascii="Bookman Old Style" w:hAnsi="Bookman Old Style" w:cs="Arial"/>
          <w:color w:val="000000"/>
          <w:sz w:val="24"/>
          <w:szCs w:val="24"/>
        </w:rPr>
        <w:t xml:space="preserve">para o ponto </w:t>
      </w:r>
      <w:r w:rsidRPr="00152A98">
        <w:rPr>
          <w:rFonts w:ascii="Bookman Old Style" w:hAnsi="Bookman Old Style" w:cs="Arial"/>
          <w:i/>
          <w:iCs/>
          <w:color w:val="000000"/>
          <w:sz w:val="24"/>
          <w:szCs w:val="24"/>
        </w:rPr>
        <w:t xml:space="preserve">k+v, </w:t>
      </w:r>
      <w:r w:rsidRPr="00152A98">
        <w:rPr>
          <w:rFonts w:ascii="Bookman Old Style" w:hAnsi="Bookman Old Style" w:cs="Arial"/>
          <w:color w:val="000000"/>
          <w:sz w:val="24"/>
          <w:szCs w:val="24"/>
        </w:rPr>
        <w:t>a hora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mais tarde de chegada </w:t>
      </w:r>
      <w:r w:rsidR="00165FA9" w:rsidRPr="00165FA9">
        <w:rPr>
          <w:rFonts w:ascii="Bookman Old Style" w:hAnsi="Bookman Old Style" w:cs="Arial"/>
          <w:i/>
          <w:color w:val="000000"/>
          <w:sz w:val="24"/>
          <w:szCs w:val="24"/>
        </w:rPr>
        <w:t>HTC</w:t>
      </w:r>
      <w:r w:rsidR="00165FA9" w:rsidRPr="00165FA9">
        <w:rPr>
          <w:rFonts w:ascii="Bookman Old Style" w:hAnsi="Bookman Old Style" w:cs="Arial"/>
          <w:i/>
          <w:color w:val="000000"/>
          <w:sz w:val="24"/>
          <w:szCs w:val="24"/>
          <w:vertAlign w:val="subscript"/>
        </w:rPr>
        <w:t>k</w:t>
      </w:r>
      <w:r w:rsidRPr="00152A98">
        <w:rPr>
          <w:rFonts w:ascii="Bookman Old Style" w:hAnsi="Bookman Old Style" w:cs="Arial"/>
          <w:color w:val="000000"/>
          <w:sz w:val="24"/>
          <w:szCs w:val="24"/>
        </w:rPr>
        <w:t xml:space="preserve"> para o ponto </w:t>
      </w:r>
      <w:r w:rsidRPr="00152A98">
        <w:rPr>
          <w:rFonts w:ascii="Bookman Old Style" w:hAnsi="Bookman Old Style" w:cs="Arial"/>
          <w:i/>
          <w:iCs/>
          <w:color w:val="000000"/>
          <w:sz w:val="24"/>
          <w:szCs w:val="24"/>
        </w:rPr>
        <w:t xml:space="preserve">k+v, </w:t>
      </w:r>
      <w:r w:rsidR="00165FA9">
        <w:rPr>
          <w:rFonts w:ascii="Bookman Old Style" w:hAnsi="Bookman Old Style" w:cs="Arial"/>
          <w:color w:val="000000"/>
          <w:sz w:val="24"/>
          <w:szCs w:val="24"/>
        </w:rPr>
        <w:t xml:space="preserve">e as constantes </w:t>
      </w:r>
      <w:r w:rsidR="00165FA9" w:rsidRPr="00165FA9">
        <w:rPr>
          <w:rFonts w:ascii="Bookman Old Style" w:hAnsi="Bookman Old Style" w:cs="Arial"/>
          <w:i/>
          <w:color w:val="000000"/>
          <w:sz w:val="24"/>
          <w:szCs w:val="24"/>
        </w:rPr>
        <w:t>AT</w:t>
      </w:r>
      <w:r w:rsidRPr="00165FA9">
        <w:rPr>
          <w:rFonts w:ascii="Bookman Old Style" w:hAnsi="Bookman Old Style" w:cs="Arial"/>
          <w:i/>
          <w:color w:val="000000"/>
          <w:sz w:val="24"/>
          <w:szCs w:val="24"/>
          <w:vertAlign w:val="subscript"/>
        </w:rPr>
        <w:t>k</w:t>
      </w:r>
      <w:r w:rsidR="00165FA9">
        <w:rPr>
          <w:rFonts w:ascii="Bookman Old Style" w:hAnsi="Bookman Old Style" w:cs="Arial"/>
          <w:color w:val="000000"/>
          <w:sz w:val="24"/>
          <w:szCs w:val="24"/>
        </w:rPr>
        <w:t xml:space="preserve">, </w:t>
      </w:r>
      <w:r w:rsidR="00165FA9" w:rsidRPr="00165FA9">
        <w:rPr>
          <w:rFonts w:ascii="Bookman Old Style" w:hAnsi="Bookman Old Style" w:cs="Arial"/>
          <w:i/>
          <w:color w:val="000000"/>
          <w:sz w:val="24"/>
          <w:szCs w:val="24"/>
        </w:rPr>
        <w:t>BT</w:t>
      </w:r>
      <w:r w:rsidRPr="00165FA9">
        <w:rPr>
          <w:rFonts w:ascii="Bookman Old Style" w:hAnsi="Bookman Old Style" w:cs="Arial"/>
          <w:i/>
          <w:color w:val="000000"/>
          <w:sz w:val="24"/>
          <w:szCs w:val="24"/>
          <w:vertAlign w:val="subscript"/>
        </w:rPr>
        <w:t>k</w:t>
      </w:r>
      <w:r w:rsidR="00165FA9">
        <w:rPr>
          <w:rFonts w:ascii="Bookman Old Style" w:hAnsi="Bookman Old Style" w:cs="Arial"/>
          <w:color w:val="000000"/>
          <w:sz w:val="24"/>
          <w:szCs w:val="24"/>
        </w:rPr>
        <w:t xml:space="preserve">, </w:t>
      </w:r>
      <w:r w:rsidR="00165FA9" w:rsidRPr="00165FA9">
        <w:rPr>
          <w:rFonts w:ascii="Bookman Old Style" w:hAnsi="Bookman Old Style" w:cs="Arial"/>
          <w:i/>
          <w:color w:val="000000"/>
          <w:sz w:val="24"/>
          <w:szCs w:val="24"/>
        </w:rPr>
        <w:t>AD</w:t>
      </w:r>
      <w:r w:rsidR="00165FA9" w:rsidRPr="00165FA9">
        <w:rPr>
          <w:rFonts w:ascii="Bookman Old Style" w:hAnsi="Bookman Old Style" w:cs="Arial"/>
          <w:i/>
          <w:color w:val="000000"/>
          <w:sz w:val="24"/>
          <w:szCs w:val="24"/>
          <w:vertAlign w:val="subscript"/>
        </w:rPr>
        <w:t>k</w:t>
      </w:r>
      <w:r w:rsidR="00165FA9">
        <w:rPr>
          <w:rFonts w:ascii="Bookman Old Style" w:hAnsi="Bookman Old Style" w:cs="Arial"/>
          <w:color w:val="000000"/>
          <w:sz w:val="24"/>
          <w:szCs w:val="24"/>
        </w:rPr>
        <w:t xml:space="preserve"> e </w:t>
      </w:r>
      <w:r w:rsidR="00165FA9" w:rsidRPr="00165FA9">
        <w:rPr>
          <w:rFonts w:ascii="Bookman Old Style" w:hAnsi="Bookman Old Style" w:cs="Arial"/>
          <w:i/>
          <w:color w:val="000000"/>
          <w:sz w:val="24"/>
          <w:szCs w:val="24"/>
        </w:rPr>
        <w:t>BD</w:t>
      </w:r>
      <w:r w:rsidRPr="00165FA9">
        <w:rPr>
          <w:rFonts w:ascii="Bookman Old Style" w:hAnsi="Bookman Old Style" w:cs="Arial"/>
          <w:i/>
          <w:color w:val="000000"/>
          <w:sz w:val="24"/>
          <w:szCs w:val="24"/>
          <w:vertAlign w:val="subscript"/>
        </w:rPr>
        <w:t>k</w:t>
      </w:r>
      <w:r w:rsidRPr="00152A98">
        <w:rPr>
          <w:rFonts w:ascii="Bookman Old Style" w:hAnsi="Bookman Old Style" w:cs="Arial"/>
          <w:color w:val="000000"/>
          <w:sz w:val="24"/>
          <w:szCs w:val="24"/>
        </w:rPr>
        <w:t xml:space="preserve"> para definir</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o tempo m</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ximo de viagem do ve</w:t>
      </w:r>
      <w:r w:rsidRPr="00152A98">
        <w:rPr>
          <w:rFonts w:ascii="Bookman Old Style" w:hAnsi="Bookman Old Style" w:cs="Arial" w:hint="cs"/>
          <w:color w:val="000000"/>
          <w:sz w:val="24"/>
          <w:szCs w:val="24"/>
        </w:rPr>
        <w:t>í</w:t>
      </w:r>
      <w:r w:rsidR="00165FA9">
        <w:rPr>
          <w:rFonts w:ascii="Bookman Old Style" w:hAnsi="Bookman Old Style" w:cs="Arial"/>
          <w:color w:val="000000"/>
          <w:sz w:val="24"/>
          <w:szCs w:val="24"/>
        </w:rPr>
        <w:t xml:space="preserve">culo </w:t>
      </w:r>
      <w:r w:rsidR="00165FA9" w:rsidRPr="00165FA9">
        <w:rPr>
          <w:rFonts w:ascii="Bookman Old Style" w:hAnsi="Bookman Old Style" w:cs="Arial"/>
          <w:i/>
          <w:color w:val="000000"/>
          <w:sz w:val="24"/>
          <w:szCs w:val="24"/>
        </w:rPr>
        <w:t>MTT</w:t>
      </w:r>
      <w:r w:rsidRPr="00165FA9">
        <w:rPr>
          <w:rFonts w:ascii="Bookman Old Style" w:hAnsi="Bookman Old Style" w:cs="Arial"/>
          <w:i/>
          <w:color w:val="000000"/>
          <w:sz w:val="24"/>
          <w:szCs w:val="24"/>
          <w:vertAlign w:val="subscript"/>
        </w:rPr>
        <w:t>k</w:t>
      </w:r>
      <w:r w:rsidRPr="00152A98">
        <w:rPr>
          <w:rFonts w:ascii="Bookman Old Style" w:hAnsi="Bookman Old Style" w:cs="Arial"/>
          <w:color w:val="000000"/>
          <w:sz w:val="24"/>
          <w:szCs w:val="24"/>
        </w:rPr>
        <w:t xml:space="preserve"> e a dist</w:t>
      </w:r>
      <w:r w:rsidRPr="00152A98">
        <w:rPr>
          <w:rFonts w:ascii="Bookman Old Style" w:hAnsi="Bookman Old Style" w:cs="Arial" w:hint="cs"/>
          <w:color w:val="000000"/>
          <w:sz w:val="24"/>
          <w:szCs w:val="24"/>
        </w:rPr>
        <w:t>â</w:t>
      </w:r>
      <w:r w:rsidRPr="00152A98">
        <w:rPr>
          <w:rFonts w:ascii="Bookman Old Style" w:hAnsi="Bookman Old Style" w:cs="Arial"/>
          <w:color w:val="000000"/>
          <w:sz w:val="24"/>
          <w:szCs w:val="24"/>
        </w:rPr>
        <w:t>ncia m</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xima de viagem do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culo</w:t>
      </w:r>
      <w:r w:rsidR="00165FA9">
        <w:rPr>
          <w:rFonts w:ascii="Bookman Old Style" w:hAnsi="Bookman Old Style" w:cs="Arial"/>
          <w:color w:val="000000"/>
          <w:sz w:val="24"/>
          <w:szCs w:val="24"/>
        </w:rPr>
        <w:t xml:space="preserve"> </w:t>
      </w:r>
      <w:r w:rsidR="00165FA9" w:rsidRPr="00165FA9">
        <w:rPr>
          <w:rFonts w:ascii="Bookman Old Style" w:hAnsi="Bookman Old Style" w:cs="Arial"/>
          <w:i/>
          <w:color w:val="000000"/>
          <w:sz w:val="24"/>
          <w:szCs w:val="24"/>
        </w:rPr>
        <w:t>MTD</w:t>
      </w:r>
      <w:r w:rsidR="00165FA9" w:rsidRPr="00165FA9">
        <w:rPr>
          <w:rFonts w:ascii="Bookman Old Style" w:hAnsi="Bookman Old Style" w:cs="Arial"/>
          <w:i/>
          <w:color w:val="000000"/>
          <w:sz w:val="24"/>
          <w:szCs w:val="24"/>
          <w:vertAlign w:val="subscript"/>
        </w:rPr>
        <w:t>k</w:t>
      </w:r>
      <w:r w:rsidRPr="00152A98">
        <w:rPr>
          <w:rFonts w:ascii="Bookman Old Style" w:hAnsi="Bookman Old Style" w:cs="Arial"/>
          <w:color w:val="000000"/>
          <w:sz w:val="24"/>
          <w:szCs w:val="24"/>
        </w:rPr>
        <w:t>.</w:t>
      </w:r>
    </w:p>
    <w:p w:rsidR="00152A98" w:rsidRDefault="00152A98" w:rsidP="00661096">
      <w:pPr>
        <w:widowControl w:val="0"/>
        <w:autoSpaceDE w:val="0"/>
        <w:autoSpaceDN w:val="0"/>
        <w:adjustRightInd w:val="0"/>
        <w:rPr>
          <w:rFonts w:ascii="Bookman Old Style" w:hAnsi="Bookman Old Style" w:cs="Arial"/>
          <w:color w:val="000000"/>
          <w:sz w:val="24"/>
          <w:szCs w:val="24"/>
        </w:rPr>
      </w:pPr>
      <w:r w:rsidRPr="00152A98">
        <w:rPr>
          <w:rFonts w:ascii="Bookman Old Style" w:hAnsi="Bookman Old Style" w:cs="Arial"/>
          <w:color w:val="000000"/>
          <w:sz w:val="24"/>
          <w:szCs w:val="24"/>
        </w:rPr>
        <w:t>O c</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 xml:space="preserve">lculo da janela de tempo para os pontos </w:t>
      </w:r>
      <w:r w:rsidRPr="00152A98">
        <w:rPr>
          <w:rFonts w:ascii="Bookman Old Style" w:hAnsi="Bookman Old Style" w:cs="Arial"/>
          <w:i/>
          <w:iCs/>
          <w:color w:val="000000"/>
          <w:sz w:val="24"/>
          <w:szCs w:val="24"/>
        </w:rPr>
        <w:t xml:space="preserve">k </w:t>
      </w:r>
      <w:r w:rsidRPr="00152A98">
        <w:rPr>
          <w:rFonts w:ascii="Bookman Old Style" w:hAnsi="Bookman Old Style" w:cs="Arial"/>
          <w:color w:val="000000"/>
          <w:sz w:val="24"/>
          <w:szCs w:val="24"/>
        </w:rPr>
        <w:t xml:space="preserve">e </w:t>
      </w:r>
      <w:r w:rsidRPr="00152A98">
        <w:rPr>
          <w:rFonts w:ascii="Bookman Old Style" w:hAnsi="Bookman Old Style" w:cs="Arial"/>
          <w:i/>
          <w:iCs/>
          <w:color w:val="000000"/>
          <w:sz w:val="24"/>
          <w:szCs w:val="24"/>
        </w:rPr>
        <w:t xml:space="preserve">k+v </w:t>
      </w:r>
      <w:r w:rsidRPr="00152A98">
        <w:rPr>
          <w:rFonts w:ascii="Bookman Old Style" w:hAnsi="Bookman Old Style" w:cs="Arial"/>
          <w:color w:val="000000"/>
          <w:sz w:val="24"/>
          <w:szCs w:val="24"/>
        </w:rPr>
        <w:t>([a k , b k ] e [a k+v , b k+v ]) que</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representam a hora mais cedo e a mais tarde de sa</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da, e a hora mais cedo e mais tarde de</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chegada do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 xml:space="preserve">culo </w:t>
      </w:r>
      <w:r w:rsidRPr="00152A98">
        <w:rPr>
          <w:rFonts w:ascii="Bookman Old Style" w:hAnsi="Bookman Old Style" w:cs="Arial"/>
          <w:i/>
          <w:iCs/>
          <w:color w:val="000000"/>
          <w:sz w:val="24"/>
          <w:szCs w:val="24"/>
        </w:rPr>
        <w:t xml:space="preserve">k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o mesmo dos caronas. O c</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 xml:space="preserve">lculo do MTT k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tamb</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m o mesmo para os</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caronas. Seja d i,j a dist</w:t>
      </w:r>
      <w:r w:rsidRPr="00152A98">
        <w:rPr>
          <w:rFonts w:ascii="Bookman Old Style" w:hAnsi="Bookman Old Style" w:cs="Arial" w:hint="cs"/>
          <w:color w:val="000000"/>
          <w:sz w:val="24"/>
          <w:szCs w:val="24"/>
        </w:rPr>
        <w:t>â</w:t>
      </w:r>
      <w:r w:rsidRPr="00152A98">
        <w:rPr>
          <w:rFonts w:ascii="Bookman Old Style" w:hAnsi="Bookman Old Style" w:cs="Arial"/>
          <w:color w:val="000000"/>
          <w:sz w:val="24"/>
          <w:szCs w:val="24"/>
        </w:rPr>
        <w:t>ncia de viagem direta entre os pontos i e j, ent</w:t>
      </w:r>
      <w:r w:rsidRPr="00152A98">
        <w:rPr>
          <w:rFonts w:ascii="Bookman Old Style" w:hAnsi="Bookman Old Style" w:cs="Arial" w:hint="cs"/>
          <w:color w:val="000000"/>
          <w:sz w:val="24"/>
          <w:szCs w:val="24"/>
        </w:rPr>
        <w:t>ã</w:t>
      </w:r>
      <w:r w:rsidRPr="00152A98">
        <w:rPr>
          <w:rFonts w:ascii="Bookman Old Style" w:hAnsi="Bookman Old Style" w:cs="Arial"/>
          <w:color w:val="000000"/>
          <w:sz w:val="24"/>
          <w:szCs w:val="24"/>
        </w:rPr>
        <w:t>o a dist</w:t>
      </w:r>
      <w:r w:rsidRPr="00152A98">
        <w:rPr>
          <w:rFonts w:ascii="Bookman Old Style" w:hAnsi="Bookman Old Style" w:cs="Arial" w:hint="cs"/>
          <w:color w:val="000000"/>
          <w:sz w:val="24"/>
          <w:szCs w:val="24"/>
        </w:rPr>
        <w:t>â</w:t>
      </w:r>
      <w:r w:rsidRPr="00152A98">
        <w:rPr>
          <w:rFonts w:ascii="Bookman Old Style" w:hAnsi="Bookman Old Style" w:cs="Arial"/>
          <w:color w:val="000000"/>
          <w:sz w:val="24"/>
          <w:szCs w:val="24"/>
        </w:rPr>
        <w:t>ncia m</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xima de</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viagem do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 xml:space="preserve">culo </w:t>
      </w:r>
      <w:r w:rsidRPr="00152A98">
        <w:rPr>
          <w:rFonts w:ascii="Bookman Old Style" w:hAnsi="Bookman Old Style" w:cs="Arial"/>
          <w:i/>
          <w:iCs/>
          <w:color w:val="000000"/>
          <w:sz w:val="24"/>
          <w:szCs w:val="24"/>
        </w:rPr>
        <w:t xml:space="preserve">k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MTT k = AD k + BD k d k,k+v .</w:t>
      </w:r>
      <w:r>
        <w:rPr>
          <w:rFonts w:ascii="Bookman Old Style" w:hAnsi="Bookman Old Style" w:cs="Arial"/>
          <w:color w:val="000000"/>
          <w:sz w:val="24"/>
          <w:szCs w:val="24"/>
        </w:rPr>
        <w:t xml:space="preserve"> </w:t>
      </w:r>
    </w:p>
    <w:p w:rsidR="00152A98" w:rsidRDefault="00152A98" w:rsidP="00661096">
      <w:pPr>
        <w:widowControl w:val="0"/>
        <w:autoSpaceDE w:val="0"/>
        <w:autoSpaceDN w:val="0"/>
        <w:adjustRightInd w:val="0"/>
        <w:rPr>
          <w:rFonts w:ascii="Bookman Old Style" w:hAnsi="Bookman Old Style" w:cs="Arial"/>
          <w:color w:val="000000"/>
          <w:sz w:val="24"/>
          <w:szCs w:val="24"/>
        </w:rPr>
      </w:pPr>
    </w:p>
    <w:p w:rsidR="00152A98" w:rsidRDefault="00152A98" w:rsidP="00152A98">
      <w:pPr>
        <w:widowControl w:val="0"/>
        <w:autoSpaceDE w:val="0"/>
        <w:autoSpaceDN w:val="0"/>
        <w:adjustRightInd w:val="0"/>
        <w:rPr>
          <w:rFonts w:ascii="Bookman Old Style" w:hAnsi="Bookman Old Style" w:cs="Arial"/>
          <w:color w:val="000000"/>
          <w:sz w:val="24"/>
          <w:szCs w:val="24"/>
        </w:rPr>
      </w:pPr>
      <w:r w:rsidRPr="00152A98">
        <w:rPr>
          <w:rFonts w:ascii="Bookman Old Style" w:hAnsi="Bookman Old Style" w:cs="Arial"/>
          <w:color w:val="000000"/>
          <w:sz w:val="24"/>
          <w:szCs w:val="24"/>
        </w:rPr>
        <w:t xml:space="preserve">Seja P = {1,..., n} o conjunto dos pontos de </w:t>
      </w:r>
      <w:r w:rsidR="00D7235F">
        <w:rPr>
          <w:rFonts w:ascii="Bookman Old Style" w:hAnsi="Bookman Old Style" w:cs="Arial"/>
          <w:color w:val="000000"/>
          <w:sz w:val="24"/>
          <w:szCs w:val="24"/>
        </w:rPr>
        <w:t>partida</w:t>
      </w:r>
      <w:r w:rsidRPr="00152A98">
        <w:rPr>
          <w:rFonts w:ascii="Bookman Old Style" w:hAnsi="Bookman Old Style" w:cs="Arial"/>
          <w:color w:val="000000"/>
          <w:sz w:val="24"/>
          <w:szCs w:val="24"/>
        </w:rPr>
        <w:t xml:space="preserve"> e D = {n+1, n+2,..., 2n} o conjunto</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dos pontos de destino. O conjunto de todos os pontos de </w:t>
      </w:r>
      <w:r w:rsidR="00D7235F">
        <w:rPr>
          <w:rFonts w:ascii="Bookman Old Style" w:hAnsi="Bookman Old Style" w:cs="Arial"/>
          <w:color w:val="000000"/>
          <w:sz w:val="24"/>
          <w:szCs w:val="24"/>
        </w:rPr>
        <w:t>partida</w:t>
      </w:r>
      <w:r w:rsidRPr="00152A98">
        <w:rPr>
          <w:rFonts w:ascii="Bookman Old Style" w:hAnsi="Bookman Old Style" w:cs="Arial"/>
          <w:color w:val="000000"/>
          <w:sz w:val="24"/>
          <w:szCs w:val="24"/>
        </w:rPr>
        <w:t xml:space="preserve"> e destino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N = P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D e o</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conjunto de todos os pontos incluindo as origens e destinos dos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 xml:space="preserve">culos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A = N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 </w:t>
      </w:r>
      <w:r w:rsidRPr="00152A98">
        <w:rPr>
          <w:rFonts w:ascii="Bookman Old Style" w:hAnsi="Bookman Old Style" w:cs="Arial"/>
          <w:i/>
          <w:iCs/>
          <w:color w:val="000000"/>
          <w:sz w:val="24"/>
          <w:szCs w:val="24"/>
        </w:rPr>
        <w:t xml:space="preserve">k, k+v </w:t>
      </w:r>
      <w:r w:rsidRPr="00152A98">
        <w:rPr>
          <w:rFonts w:ascii="Bookman Old Style" w:hAnsi="Bookman Old Style" w:cs="Arial"/>
          <w:color w:val="000000"/>
          <w:sz w:val="24"/>
          <w:szCs w:val="24"/>
        </w:rPr>
        <w:t>}</w:t>
      </w:r>
      <w:r>
        <w:rPr>
          <w:rFonts w:ascii="Bookman Old Style" w:hAnsi="Bookman Old Style" w:cs="Arial"/>
          <w:color w:val="000000"/>
          <w:sz w:val="24"/>
          <w:szCs w:val="24"/>
        </w:rPr>
        <w:t xml:space="preserve">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k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V. Seja l i = </w:t>
      </w:r>
      <w:r w:rsidRPr="00152A98">
        <w:rPr>
          <w:rFonts w:ascii="Bookman Old Style" w:hAnsi="Bookman Old Style" w:cs="Arial"/>
          <w:i/>
          <w:iCs/>
          <w:color w:val="000000"/>
          <w:sz w:val="24"/>
          <w:szCs w:val="24"/>
        </w:rPr>
        <w:t xml:space="preserve">dm i </w:t>
      </w:r>
      <w:r w:rsidRPr="00152A98">
        <w:rPr>
          <w:rFonts w:ascii="Bookman Old Style" w:hAnsi="Bookman Old Style" w:cs="Arial"/>
          <w:color w:val="000000"/>
          <w:sz w:val="24"/>
          <w:szCs w:val="24"/>
        </w:rPr>
        <w:t>(demanda no</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ponto i) e l i+n = </w:t>
      </w:r>
      <w:r w:rsidRPr="00152A98">
        <w:rPr>
          <w:rFonts w:ascii="Bookman Old Style" w:hAnsi="Bookman Old Style" w:cs="Arial"/>
          <w:i/>
          <w:iCs/>
          <w:color w:val="000000"/>
          <w:sz w:val="24"/>
          <w:szCs w:val="24"/>
        </w:rPr>
        <w:t>dm</w:t>
      </w:r>
      <w:r>
        <w:rPr>
          <w:rFonts w:ascii="Bookman Old Style" w:hAnsi="Bookman Old Style" w:cs="Arial"/>
          <w:color w:val="000000"/>
          <w:sz w:val="24"/>
          <w:szCs w:val="24"/>
        </w:rPr>
        <w:t xml:space="preserve"> </w:t>
      </w:r>
      <w:r w:rsidRPr="00152A98">
        <w:rPr>
          <w:rFonts w:ascii="Bookman Old Style" w:hAnsi="Bookman Old Style" w:cs="Arial"/>
          <w:i/>
          <w:iCs/>
          <w:color w:val="000000"/>
          <w:sz w:val="24"/>
          <w:szCs w:val="24"/>
        </w:rPr>
        <w:t xml:space="preserve">i </w:t>
      </w:r>
      <w:r w:rsidRPr="00152A98">
        <w:rPr>
          <w:rFonts w:ascii="Bookman Old Style" w:hAnsi="Bookman Old Style" w:cs="Arial"/>
          <w:color w:val="000000"/>
          <w:sz w:val="24"/>
          <w:szCs w:val="24"/>
        </w:rPr>
        <w:t>representando as mudan</w:t>
      </w:r>
      <w:r w:rsidRPr="00152A98">
        <w:rPr>
          <w:rFonts w:ascii="Bookman Old Style" w:hAnsi="Bookman Old Style" w:cs="Arial" w:hint="cs"/>
          <w:color w:val="000000"/>
          <w:sz w:val="24"/>
          <w:szCs w:val="24"/>
        </w:rPr>
        <w:t>ç</w:t>
      </w:r>
      <w:r w:rsidRPr="00152A98">
        <w:rPr>
          <w:rFonts w:ascii="Bookman Old Style" w:hAnsi="Bookman Old Style" w:cs="Arial"/>
          <w:color w:val="000000"/>
          <w:sz w:val="24"/>
          <w:szCs w:val="24"/>
        </w:rPr>
        <w:t>as de carga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nos pontos </w:t>
      </w:r>
      <w:r w:rsidRPr="00152A98">
        <w:rPr>
          <w:rFonts w:ascii="Bookman Old Style" w:hAnsi="Bookman Old Style" w:cs="Arial"/>
          <w:i/>
          <w:iCs/>
          <w:color w:val="000000"/>
          <w:sz w:val="24"/>
          <w:szCs w:val="24"/>
        </w:rPr>
        <w:t xml:space="preserve">i </w:t>
      </w:r>
      <w:r w:rsidRPr="00152A98">
        <w:rPr>
          <w:rFonts w:ascii="Bookman Old Style" w:hAnsi="Bookman Old Style" w:cs="Arial"/>
          <w:color w:val="000000"/>
          <w:sz w:val="24"/>
          <w:szCs w:val="24"/>
        </w:rPr>
        <w:t xml:space="preserve">e </w:t>
      </w:r>
      <w:r w:rsidRPr="00152A98">
        <w:rPr>
          <w:rFonts w:ascii="Bookman Old Style" w:hAnsi="Bookman Old Style" w:cs="Arial"/>
          <w:i/>
          <w:iCs/>
          <w:color w:val="000000"/>
          <w:sz w:val="24"/>
          <w:szCs w:val="24"/>
        </w:rPr>
        <w:t xml:space="preserve">i+n </w:t>
      </w:r>
      <w:r w:rsidRPr="00152A98">
        <w:rPr>
          <w:rFonts w:ascii="Bookman Old Style" w:hAnsi="Bookman Old Style" w:cs="Arial"/>
          <w:color w:val="000000"/>
          <w:sz w:val="24"/>
          <w:szCs w:val="24"/>
        </w:rPr>
        <w:t xml:space="preserve">respectivamente. A carga depois de servir o ponto i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L k i . Seja T k i</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representando a hora de in</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cio de atendimento no local i pelo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 xml:space="preserve">culo k. Isso </w:t>
      </w:r>
      <w:r w:rsidRPr="00152A98">
        <w:rPr>
          <w:rFonts w:ascii="Bookman Old Style" w:hAnsi="Bookman Old Style" w:cs="Arial"/>
          <w:color w:val="000000"/>
          <w:sz w:val="24"/>
          <w:szCs w:val="24"/>
        </w:rPr>
        <w:lastRenderedPageBreak/>
        <w:t>representa as horas</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de </w:t>
      </w:r>
      <w:r w:rsidR="00D7235F">
        <w:rPr>
          <w:rFonts w:ascii="Bookman Old Style" w:hAnsi="Bookman Old Style" w:cs="Arial"/>
          <w:color w:val="000000"/>
          <w:sz w:val="24"/>
          <w:szCs w:val="24"/>
        </w:rPr>
        <w:t>partida</w:t>
      </w:r>
      <w:r w:rsidRPr="00152A98">
        <w:rPr>
          <w:rFonts w:ascii="Bookman Old Style" w:hAnsi="Bookman Old Style" w:cs="Arial"/>
          <w:color w:val="000000"/>
          <w:sz w:val="24"/>
          <w:szCs w:val="24"/>
        </w:rPr>
        <w:t xml:space="preserve"> e </w:t>
      </w:r>
      <w:r w:rsidR="00D7235F">
        <w:rPr>
          <w:rFonts w:ascii="Bookman Old Style" w:hAnsi="Bookman Old Style" w:cs="Arial"/>
          <w:color w:val="000000"/>
          <w:sz w:val="24"/>
          <w:szCs w:val="24"/>
        </w:rPr>
        <w:t>chegada</w:t>
      </w:r>
      <w:r w:rsidRPr="00152A98">
        <w:rPr>
          <w:rFonts w:ascii="Bookman Old Style" w:hAnsi="Bookman Old Style" w:cs="Arial"/>
          <w:color w:val="000000"/>
          <w:sz w:val="24"/>
          <w:szCs w:val="24"/>
        </w:rPr>
        <w:t xml:space="preserve"> dos caronas e as horas de sa</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da e chegada dos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culos. O tempo de</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atendimento no ponto </w:t>
      </w:r>
      <w:r w:rsidRPr="00152A98">
        <w:rPr>
          <w:rFonts w:ascii="Bookman Old Style" w:hAnsi="Bookman Old Style" w:cs="Arial"/>
          <w:i/>
          <w:iCs/>
          <w:color w:val="000000"/>
          <w:sz w:val="24"/>
          <w:szCs w:val="24"/>
        </w:rPr>
        <w:t xml:space="preserve">i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N (hora de </w:t>
      </w:r>
      <w:r w:rsidR="00D7235F">
        <w:rPr>
          <w:rFonts w:ascii="Bookman Old Style" w:hAnsi="Bookman Old Style" w:cs="Arial"/>
          <w:color w:val="000000"/>
          <w:sz w:val="24"/>
          <w:szCs w:val="24"/>
        </w:rPr>
        <w:t>partida</w:t>
      </w:r>
      <w:r w:rsidRPr="00152A98">
        <w:rPr>
          <w:rFonts w:ascii="Bookman Old Style" w:hAnsi="Bookman Old Style" w:cs="Arial"/>
          <w:color w:val="000000"/>
          <w:sz w:val="24"/>
          <w:szCs w:val="24"/>
        </w:rPr>
        <w:t xml:space="preserve"> ou </w:t>
      </w:r>
      <w:r w:rsidR="00D7235F">
        <w:rPr>
          <w:rFonts w:ascii="Bookman Old Style" w:hAnsi="Bookman Old Style" w:cs="Arial"/>
          <w:color w:val="000000"/>
          <w:sz w:val="24"/>
          <w:szCs w:val="24"/>
        </w:rPr>
        <w:t>chegada</w:t>
      </w:r>
      <w:r w:rsidRPr="00152A98">
        <w:rPr>
          <w:rFonts w:ascii="Bookman Old Style" w:hAnsi="Bookman Old Style" w:cs="Arial"/>
          <w:color w:val="000000"/>
          <w:sz w:val="24"/>
          <w:szCs w:val="24"/>
        </w:rPr>
        <w:t xml:space="preserve">)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s i e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i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 </w:t>
      </w:r>
      <w:r w:rsidRPr="00152A98">
        <w:rPr>
          <w:rFonts w:ascii="Bookman Old Style" w:hAnsi="Bookman Old Style" w:cs="Arial"/>
          <w:i/>
          <w:iCs/>
          <w:color w:val="000000"/>
          <w:sz w:val="24"/>
          <w:szCs w:val="24"/>
        </w:rPr>
        <w:t xml:space="preserve">k,k+v </w:t>
      </w:r>
      <w:r w:rsidRPr="00152A98">
        <w:rPr>
          <w:rFonts w:ascii="Bookman Old Style" w:hAnsi="Bookman Old Style" w:cs="Arial"/>
          <w:color w:val="000000"/>
          <w:sz w:val="24"/>
          <w:szCs w:val="24"/>
        </w:rPr>
        <w:t>}, s i = 0. Uma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vari</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vel bin</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ria de decis</w:t>
      </w:r>
      <w:r w:rsidRPr="00152A98">
        <w:rPr>
          <w:rFonts w:ascii="Bookman Old Style" w:hAnsi="Bookman Old Style" w:cs="Arial" w:hint="cs"/>
          <w:color w:val="000000"/>
          <w:sz w:val="24"/>
          <w:szCs w:val="24"/>
        </w:rPr>
        <w:t>ã</w:t>
      </w:r>
      <w:r w:rsidRPr="00152A98">
        <w:rPr>
          <w:rFonts w:ascii="Bookman Old Style" w:hAnsi="Bookman Old Style" w:cs="Arial"/>
          <w:color w:val="000000"/>
          <w:sz w:val="24"/>
          <w:szCs w:val="24"/>
        </w:rPr>
        <w:t>o x i,j</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k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configurada para 1 se o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 xml:space="preserve">culo </w:t>
      </w:r>
      <w:r w:rsidRPr="00152A98">
        <w:rPr>
          <w:rFonts w:ascii="Bookman Old Style" w:hAnsi="Bookman Old Style" w:cs="Arial"/>
          <w:i/>
          <w:iCs/>
          <w:color w:val="000000"/>
          <w:sz w:val="24"/>
          <w:szCs w:val="24"/>
        </w:rPr>
        <w:t xml:space="preserve">k </w:t>
      </w:r>
      <w:r w:rsidRPr="00152A98">
        <w:rPr>
          <w:rFonts w:ascii="Bookman Old Style" w:hAnsi="Bookman Old Style" w:cs="Arial"/>
          <w:color w:val="000000"/>
          <w:sz w:val="24"/>
          <w:szCs w:val="24"/>
        </w:rPr>
        <w:t xml:space="preserve">atende o ponto </w:t>
      </w:r>
      <w:r w:rsidRPr="00152A98">
        <w:rPr>
          <w:rFonts w:ascii="Bookman Old Style" w:hAnsi="Bookman Old Style" w:cs="Arial"/>
          <w:i/>
          <w:iCs/>
          <w:color w:val="000000"/>
          <w:sz w:val="24"/>
          <w:szCs w:val="24"/>
        </w:rPr>
        <w:t xml:space="preserve">i </w:t>
      </w:r>
      <w:r w:rsidRPr="00152A98">
        <w:rPr>
          <w:rFonts w:ascii="Bookman Old Style" w:hAnsi="Bookman Old Style" w:cs="Arial"/>
          <w:color w:val="000000"/>
          <w:sz w:val="24"/>
          <w:szCs w:val="24"/>
        </w:rPr>
        <w:t>e viaja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diretamente para o ponto j para servilo.</w:t>
      </w:r>
      <w:r>
        <w:rPr>
          <w:rFonts w:ascii="Bookman Old Style" w:hAnsi="Bookman Old Style" w:cs="Arial"/>
          <w:color w:val="000000"/>
          <w:sz w:val="24"/>
          <w:szCs w:val="24"/>
        </w:rPr>
        <w:t xml:space="preserve">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configurado com 0 caso contrario. Aqui cabe uma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r</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pida explica</w:t>
      </w:r>
      <w:r w:rsidRPr="00152A98">
        <w:rPr>
          <w:rFonts w:ascii="Bookman Old Style" w:hAnsi="Bookman Old Style" w:cs="Arial" w:hint="cs"/>
          <w:color w:val="000000"/>
          <w:sz w:val="24"/>
          <w:szCs w:val="24"/>
        </w:rPr>
        <w:t>çã</w:t>
      </w:r>
      <w:r w:rsidRPr="00152A98">
        <w:rPr>
          <w:rFonts w:ascii="Bookman Old Style" w:hAnsi="Bookman Old Style" w:cs="Arial"/>
          <w:color w:val="000000"/>
          <w:sz w:val="24"/>
          <w:szCs w:val="24"/>
        </w:rPr>
        <w:t xml:space="preserve">o: T k i é o momento em que o veículo k chega no ponto i. já s i </w:t>
      </w:r>
      <w:r>
        <w:rPr>
          <w:rFonts w:ascii="Bookman Old Style" w:hAnsi="Bookman Old Style" w:cs="Arial"/>
          <w:color w:val="000000"/>
          <w:sz w:val="24"/>
          <w:szCs w:val="24"/>
        </w:rPr>
        <w:t xml:space="preserve">representa o </w:t>
      </w:r>
      <w:r w:rsidRPr="00152A98">
        <w:rPr>
          <w:rFonts w:ascii="Bookman Old Style" w:hAnsi="Bookman Old Style" w:cs="Arial"/>
          <w:color w:val="000000"/>
          <w:sz w:val="24"/>
          <w:szCs w:val="24"/>
        </w:rPr>
        <w:t xml:space="preserve">tempo que é gasto no ponto </w:t>
      </w:r>
      <w:r w:rsidRPr="00152A98">
        <w:rPr>
          <w:rFonts w:ascii="Bookman Old Style" w:hAnsi="Bookman Old Style" w:cs="Arial"/>
          <w:i/>
          <w:iCs/>
          <w:color w:val="000000"/>
          <w:sz w:val="24"/>
          <w:szCs w:val="24"/>
        </w:rPr>
        <w:t>i.</w:t>
      </w:r>
    </w:p>
    <w:p w:rsidR="00152A98" w:rsidRDefault="00152A98" w:rsidP="00661096">
      <w:pPr>
        <w:widowControl w:val="0"/>
        <w:autoSpaceDE w:val="0"/>
        <w:autoSpaceDN w:val="0"/>
        <w:adjustRightInd w:val="0"/>
        <w:rPr>
          <w:rFonts w:ascii="Bookman Old Style" w:hAnsi="Bookman Old Style" w:cs="Arial"/>
          <w:color w:val="000000"/>
          <w:sz w:val="24"/>
          <w:szCs w:val="24"/>
        </w:rPr>
      </w:pPr>
    </w:p>
    <w:p w:rsidR="00152A98" w:rsidRDefault="00152A98" w:rsidP="00152A98">
      <w:pPr>
        <w:widowControl w:val="0"/>
        <w:autoSpaceDE w:val="0"/>
        <w:autoSpaceDN w:val="0"/>
        <w:adjustRightInd w:val="0"/>
        <w:rPr>
          <w:rFonts w:ascii="Bookman Old Style" w:hAnsi="Bookman Old Style" w:cs="Arial"/>
          <w:color w:val="000000"/>
          <w:sz w:val="24"/>
          <w:szCs w:val="24"/>
        </w:rPr>
      </w:pPr>
      <w:r w:rsidRPr="00152A98">
        <w:rPr>
          <w:rFonts w:ascii="Bookman Old Style" w:hAnsi="Bookman Old Style" w:cs="Arial"/>
          <w:color w:val="000000"/>
          <w:sz w:val="24"/>
          <w:szCs w:val="24"/>
        </w:rPr>
        <w:t>No trabalho original, o autor transforma o problema multiobjetivo em mono objetivo. Dando</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Pesos a cada um dos critérios. A seguinte função é usada para a minimização. Os pesos </w:t>
      </w:r>
      <w:r w:rsidRPr="00152A98">
        <w:rPr>
          <w:rFonts w:ascii="Bookman Old Style" w:hAnsi="Bookman Old Style" w:cs="Arial" w:hint="cs"/>
          <w:color w:val="000000"/>
          <w:sz w:val="24"/>
          <w:szCs w:val="24"/>
        </w:rPr>
        <w:t>α</w:t>
      </w:r>
      <w:r w:rsidRPr="00152A98">
        <w:rPr>
          <w:rFonts w:ascii="Bookman Old Style" w:hAnsi="Bookman Old Style" w:cs="Arial"/>
          <w:color w:val="000000"/>
          <w:sz w:val="24"/>
          <w:szCs w:val="24"/>
        </w:rPr>
        <w:t xml:space="preserve">, </w:t>
      </w:r>
      <w:r w:rsidRPr="00152A98">
        <w:rPr>
          <w:rFonts w:ascii="Bookman Old Style" w:hAnsi="Bookman Old Style" w:cs="Arial" w:hint="cs"/>
          <w:color w:val="000000"/>
          <w:sz w:val="24"/>
          <w:szCs w:val="24"/>
        </w:rPr>
        <w:t>β</w:t>
      </w:r>
      <w:r>
        <w:rPr>
          <w:rFonts w:ascii="Bookman Old Style" w:hAnsi="Bookman Old Style" w:cs="Arial"/>
          <w:color w:val="000000"/>
          <w:sz w:val="24"/>
          <w:szCs w:val="24"/>
        </w:rPr>
        <w:t xml:space="preserve"> </w:t>
      </w:r>
      <w:r w:rsidRPr="00152A98">
        <w:rPr>
          <w:rFonts w:ascii="Times New Roman" w:hAnsi="Times New Roman" w:cs="Times New Roman"/>
          <w:color w:val="000000"/>
          <w:sz w:val="24"/>
          <w:szCs w:val="24"/>
        </w:rPr>
        <w:t>ɣ</w:t>
      </w:r>
      <w:r w:rsidRPr="00152A98">
        <w:rPr>
          <w:rFonts w:ascii="Bookman Old Style" w:hAnsi="Bookman Old Style" w:cs="Arial"/>
          <w:color w:val="000000"/>
          <w:sz w:val="24"/>
          <w:szCs w:val="24"/>
        </w:rPr>
        <w:t xml:space="preserve"> e </w:t>
      </w:r>
      <w:r w:rsidRPr="00152A98">
        <w:rPr>
          <w:rFonts w:ascii="Bookman Old Style" w:hAnsi="Bookman Old Style" w:cs="Arial" w:hint="cs"/>
          <w:color w:val="000000"/>
          <w:sz w:val="24"/>
          <w:szCs w:val="24"/>
        </w:rPr>
        <w:t>δ</w:t>
      </w:r>
      <w:r w:rsidRPr="00152A98">
        <w:rPr>
          <w:rFonts w:ascii="Bookman Old Style" w:hAnsi="Bookman Old Style" w:cs="Arial"/>
          <w:color w:val="000000"/>
          <w:sz w:val="24"/>
          <w:szCs w:val="24"/>
        </w:rPr>
        <w:t xml:space="preserve"> definem a import</w:t>
      </w:r>
      <w:r w:rsidRPr="00152A98">
        <w:rPr>
          <w:rFonts w:ascii="Bookman Old Style" w:hAnsi="Bookman Old Style" w:cs="Arial" w:hint="cs"/>
          <w:color w:val="000000"/>
          <w:sz w:val="24"/>
          <w:szCs w:val="24"/>
        </w:rPr>
        <w:t>â</w:t>
      </w:r>
      <w:r w:rsidRPr="00152A98">
        <w:rPr>
          <w:rFonts w:ascii="Bookman Old Style" w:hAnsi="Bookman Old Style" w:cs="Arial"/>
          <w:color w:val="000000"/>
          <w:sz w:val="24"/>
          <w:szCs w:val="24"/>
        </w:rPr>
        <w:t xml:space="preserve">ncia relativa dos diferentes componentes, </w:t>
      </w:r>
      <w:r>
        <w:rPr>
          <w:rFonts w:ascii="Bookman Old Style" w:hAnsi="Bookman Old Style" w:cs="Arial"/>
          <w:color w:val="000000"/>
          <w:sz w:val="24"/>
          <w:szCs w:val="24"/>
        </w:rPr>
        <w:t>De forma que o</w:t>
      </w:r>
      <w:r w:rsidRPr="00152A98">
        <w:rPr>
          <w:rFonts w:ascii="Bookman Old Style" w:hAnsi="Bookman Old Style" w:cs="Arial"/>
          <w:color w:val="000000"/>
          <w:sz w:val="24"/>
          <w:szCs w:val="24"/>
        </w:rPr>
        <w:t xml:space="preserve"> problema do</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Ridesharing com Janelas de tempo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o da minimiza</w:t>
      </w:r>
      <w:r w:rsidRPr="00152A98">
        <w:rPr>
          <w:rFonts w:ascii="Bookman Old Style" w:hAnsi="Bookman Old Style" w:cs="Arial" w:hint="cs"/>
          <w:color w:val="000000"/>
          <w:sz w:val="24"/>
          <w:szCs w:val="24"/>
        </w:rPr>
        <w:t>çã</w:t>
      </w:r>
      <w:r w:rsidRPr="00152A98">
        <w:rPr>
          <w:rFonts w:ascii="Bookman Old Style" w:hAnsi="Bookman Old Style" w:cs="Arial"/>
          <w:color w:val="000000"/>
          <w:sz w:val="24"/>
          <w:szCs w:val="24"/>
        </w:rPr>
        <w:t>o da seguinte fun</w:t>
      </w:r>
      <w:r w:rsidRPr="00152A98">
        <w:rPr>
          <w:rFonts w:ascii="Bookman Old Style" w:hAnsi="Bookman Old Style" w:cs="Arial" w:hint="cs"/>
          <w:color w:val="000000"/>
          <w:sz w:val="24"/>
          <w:szCs w:val="24"/>
        </w:rPr>
        <w:t>çã</w:t>
      </w:r>
      <w:r w:rsidRPr="00152A98">
        <w:rPr>
          <w:rFonts w:ascii="Bookman Old Style" w:hAnsi="Bookman Old Style" w:cs="Arial"/>
          <w:color w:val="000000"/>
          <w:sz w:val="24"/>
          <w:szCs w:val="24"/>
        </w:rPr>
        <w:t>o:</w:t>
      </w:r>
    </w:p>
    <w:p w:rsidR="00152A98" w:rsidRDefault="00152A98" w:rsidP="00152A98">
      <w:pPr>
        <w:widowControl w:val="0"/>
        <w:autoSpaceDE w:val="0"/>
        <w:autoSpaceDN w:val="0"/>
        <w:adjustRightInd w:val="0"/>
        <w:rPr>
          <w:rFonts w:ascii="Bookman Old Style" w:hAnsi="Bookman Old Style" w:cs="Arial"/>
          <w:color w:val="000000"/>
          <w:sz w:val="24"/>
          <w:szCs w:val="24"/>
        </w:rPr>
      </w:pPr>
    </w:p>
    <w:p w:rsidR="00152A98" w:rsidRDefault="00152A98" w:rsidP="00152A98">
      <w:pPr>
        <w:widowControl w:val="0"/>
        <w:autoSpaceDE w:val="0"/>
        <w:autoSpaceDN w:val="0"/>
        <w:adjustRightInd w:val="0"/>
        <w:jc w:val="center"/>
        <w:rPr>
          <w:rFonts w:ascii="Bookman Old Style" w:hAnsi="Bookman Old Style" w:cs="Arial"/>
          <w:color w:val="000000"/>
          <w:sz w:val="24"/>
          <w:szCs w:val="24"/>
        </w:rPr>
      </w:pPr>
      <w:r>
        <w:rPr>
          <w:rFonts w:ascii="Bookman Old Style" w:hAnsi="Bookman Old Style" w:cs="Arial"/>
          <w:noProof/>
          <w:color w:val="000000"/>
          <w:sz w:val="24"/>
          <w:szCs w:val="24"/>
        </w:rPr>
        <w:drawing>
          <wp:inline distT="0" distB="0" distL="0" distR="0">
            <wp:extent cx="3333750" cy="79291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3332007" cy="792497"/>
                    </a:xfrm>
                    <a:prstGeom prst="rect">
                      <a:avLst/>
                    </a:prstGeom>
                    <a:noFill/>
                    <a:ln w="9525">
                      <a:noFill/>
                      <a:miter lim="800000"/>
                      <a:headEnd/>
                      <a:tailEnd/>
                    </a:ln>
                  </pic:spPr>
                </pic:pic>
              </a:graphicData>
            </a:graphic>
          </wp:inline>
        </w:drawing>
      </w:r>
    </w:p>
    <w:p w:rsidR="00152A98" w:rsidRDefault="00152A98" w:rsidP="00152A98">
      <w:pPr>
        <w:widowControl w:val="0"/>
        <w:autoSpaceDE w:val="0"/>
        <w:autoSpaceDN w:val="0"/>
        <w:adjustRightInd w:val="0"/>
        <w:jc w:val="center"/>
        <w:rPr>
          <w:rFonts w:ascii="Bookman Old Style" w:hAnsi="Bookman Old Style" w:cs="Arial"/>
          <w:color w:val="000000"/>
          <w:sz w:val="24"/>
          <w:szCs w:val="24"/>
        </w:rPr>
      </w:pPr>
    </w:p>
    <w:p w:rsidR="00152A98" w:rsidRDefault="00152A98" w:rsidP="00152A9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Sujeito a:</w:t>
      </w:r>
    </w:p>
    <w:p w:rsidR="00152A98" w:rsidRDefault="00152A98" w:rsidP="00152A98">
      <w:pPr>
        <w:widowControl w:val="0"/>
        <w:autoSpaceDE w:val="0"/>
        <w:autoSpaceDN w:val="0"/>
        <w:adjustRightInd w:val="0"/>
        <w:rPr>
          <w:rFonts w:ascii="Bookman Old Style" w:hAnsi="Bookman Old Style" w:cs="Arial"/>
          <w:color w:val="000000"/>
          <w:sz w:val="24"/>
          <w:szCs w:val="24"/>
        </w:rPr>
      </w:pPr>
    </w:p>
    <w:p w:rsidR="00152A98" w:rsidRDefault="00152A98" w:rsidP="00152A98">
      <w:pPr>
        <w:widowControl w:val="0"/>
        <w:autoSpaceDE w:val="0"/>
        <w:autoSpaceDN w:val="0"/>
        <w:adjustRightInd w:val="0"/>
        <w:jc w:val="left"/>
        <w:rPr>
          <w:rFonts w:ascii="Bookman Old Style" w:hAnsi="Bookman Old Style" w:cs="Arial"/>
          <w:color w:val="000000"/>
          <w:sz w:val="24"/>
          <w:szCs w:val="24"/>
        </w:rPr>
      </w:pPr>
      <w:r>
        <w:rPr>
          <w:rFonts w:ascii="Bookman Old Style" w:hAnsi="Bookman Old Style" w:cs="Arial"/>
          <w:noProof/>
          <w:color w:val="000000"/>
          <w:sz w:val="24"/>
          <w:szCs w:val="24"/>
        </w:rPr>
        <w:lastRenderedPageBreak/>
        <w:drawing>
          <wp:inline distT="0" distB="0" distL="0" distR="0">
            <wp:extent cx="2876555" cy="279132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2879927" cy="2794599"/>
                    </a:xfrm>
                    <a:prstGeom prst="rect">
                      <a:avLst/>
                    </a:prstGeom>
                    <a:noFill/>
                    <a:ln w="9525">
                      <a:noFill/>
                      <a:miter lim="800000"/>
                      <a:headEnd/>
                      <a:tailEnd/>
                    </a:ln>
                  </pic:spPr>
                </pic:pic>
              </a:graphicData>
            </a:graphic>
          </wp:inline>
        </w:drawing>
      </w:r>
    </w:p>
    <w:p w:rsidR="00152A98" w:rsidRDefault="00152A98" w:rsidP="00152A98">
      <w:pPr>
        <w:widowControl w:val="0"/>
        <w:autoSpaceDE w:val="0"/>
        <w:autoSpaceDN w:val="0"/>
        <w:adjustRightInd w:val="0"/>
        <w:jc w:val="left"/>
        <w:rPr>
          <w:rFonts w:ascii="Bookman Old Style" w:hAnsi="Bookman Old Style" w:cs="Arial"/>
          <w:color w:val="000000"/>
          <w:sz w:val="24"/>
          <w:szCs w:val="24"/>
        </w:rPr>
      </w:pPr>
      <w:r>
        <w:rPr>
          <w:rFonts w:ascii="Bookman Old Style" w:hAnsi="Bookman Old Style" w:cs="Arial"/>
          <w:noProof/>
          <w:color w:val="000000"/>
          <w:sz w:val="24"/>
          <w:szCs w:val="24"/>
        </w:rPr>
        <w:drawing>
          <wp:inline distT="0" distB="0" distL="0" distR="0">
            <wp:extent cx="2724150" cy="291787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2730787" cy="2924980"/>
                    </a:xfrm>
                    <a:prstGeom prst="rect">
                      <a:avLst/>
                    </a:prstGeom>
                    <a:noFill/>
                    <a:ln w="9525">
                      <a:noFill/>
                      <a:miter lim="800000"/>
                      <a:headEnd/>
                      <a:tailEnd/>
                    </a:ln>
                  </pic:spPr>
                </pic:pic>
              </a:graphicData>
            </a:graphic>
          </wp:inline>
        </w:drawing>
      </w:r>
    </w:p>
    <w:p w:rsidR="00152A98" w:rsidRDefault="00152A98" w:rsidP="00661096">
      <w:pPr>
        <w:widowControl w:val="0"/>
        <w:autoSpaceDE w:val="0"/>
        <w:autoSpaceDN w:val="0"/>
        <w:adjustRightInd w:val="0"/>
        <w:rPr>
          <w:rFonts w:ascii="Bookman Old Style" w:hAnsi="Bookman Old Style" w:cs="Arial"/>
          <w:color w:val="000000"/>
          <w:sz w:val="24"/>
          <w:szCs w:val="24"/>
        </w:rPr>
      </w:pPr>
    </w:p>
    <w:p w:rsidR="002664B8" w:rsidRPr="002664B8" w:rsidRDefault="002664B8" w:rsidP="002664B8">
      <w:pPr>
        <w:pStyle w:val="Heading2"/>
        <w:rPr>
          <w:rFonts w:ascii="Bookman Old Style" w:hAnsi="Bookman Old Style"/>
        </w:rPr>
      </w:pPr>
      <w:r>
        <w:rPr>
          <w:rFonts w:ascii="Bookman Old Style" w:hAnsi="Bookman Old Style"/>
        </w:rPr>
        <w:t>2.2 A base de Dados</w:t>
      </w:r>
    </w:p>
    <w:p w:rsidR="002664B8" w:rsidRDefault="002664B8" w:rsidP="00661096">
      <w:pPr>
        <w:widowControl w:val="0"/>
        <w:autoSpaceDE w:val="0"/>
        <w:autoSpaceDN w:val="0"/>
        <w:adjustRightInd w:val="0"/>
        <w:rPr>
          <w:rFonts w:ascii="Bookman Old Style" w:hAnsi="Bookman Old Style" w:cs="Arial"/>
          <w:color w:val="000000"/>
          <w:sz w:val="24"/>
          <w:szCs w:val="24"/>
        </w:rPr>
      </w:pPr>
    </w:p>
    <w:p w:rsidR="002664B8" w:rsidRDefault="002664B8" w:rsidP="002664B8">
      <w:pPr>
        <w:widowControl w:val="0"/>
        <w:autoSpaceDE w:val="0"/>
        <w:autoSpaceDN w:val="0"/>
        <w:adjustRightInd w:val="0"/>
        <w:rPr>
          <w:rFonts w:ascii="Bookman Old Style" w:hAnsi="Bookman Old Style" w:cs="Arial"/>
          <w:color w:val="000000"/>
          <w:sz w:val="24"/>
          <w:szCs w:val="24"/>
        </w:rPr>
      </w:pPr>
      <w:r w:rsidRPr="002664B8">
        <w:rPr>
          <w:rFonts w:ascii="Bookman Old Style" w:hAnsi="Bookman Old Style" w:cs="Arial"/>
          <w:color w:val="000000"/>
          <w:sz w:val="24"/>
          <w:szCs w:val="24"/>
        </w:rPr>
        <w:t>Para este problema, foi adotada a mesma base de dados do artigo original. Denominada</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 xml:space="preserve">RMPTW698_L. A base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formada por informa</w:t>
      </w:r>
      <w:r w:rsidRPr="002664B8">
        <w:rPr>
          <w:rFonts w:ascii="Bookman Old Style" w:hAnsi="Bookman Old Style" w:cs="Arial" w:hint="cs"/>
          <w:color w:val="000000"/>
          <w:sz w:val="24"/>
          <w:szCs w:val="24"/>
        </w:rPr>
        <w:t>çõ</w:t>
      </w:r>
      <w:r w:rsidRPr="002664B8">
        <w:rPr>
          <w:rFonts w:ascii="Bookman Old Style" w:hAnsi="Bookman Old Style" w:cs="Arial"/>
          <w:color w:val="000000"/>
          <w:sz w:val="24"/>
          <w:szCs w:val="24"/>
        </w:rPr>
        <w:t>es com pontos geogr</w:t>
      </w:r>
      <w:r w:rsidRPr="002664B8">
        <w:rPr>
          <w:rFonts w:ascii="Bookman Old Style" w:hAnsi="Bookman Old Style" w:cs="Arial" w:hint="cs"/>
          <w:color w:val="000000"/>
          <w:sz w:val="24"/>
          <w:szCs w:val="24"/>
        </w:rPr>
        <w:t>á</w:t>
      </w:r>
      <w:r w:rsidRPr="002664B8">
        <w:rPr>
          <w:rFonts w:ascii="Bookman Old Style" w:hAnsi="Bookman Old Style" w:cs="Arial"/>
          <w:color w:val="000000"/>
          <w:sz w:val="24"/>
          <w:szCs w:val="24"/>
        </w:rPr>
        <w:t>ficos, com latitude 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longitude da origem e o destino, as janelas de tempo, o n</w:t>
      </w:r>
      <w:r w:rsidRPr="002664B8">
        <w:rPr>
          <w:rFonts w:ascii="Bookman Old Style" w:hAnsi="Bookman Old Style" w:cs="Arial" w:hint="cs"/>
          <w:color w:val="000000"/>
          <w:sz w:val="24"/>
          <w:szCs w:val="24"/>
        </w:rPr>
        <w:t>ú</w:t>
      </w:r>
      <w:r w:rsidRPr="002664B8">
        <w:rPr>
          <w:rFonts w:ascii="Bookman Old Style" w:hAnsi="Bookman Old Style" w:cs="Arial"/>
          <w:color w:val="000000"/>
          <w:sz w:val="24"/>
          <w:szCs w:val="24"/>
        </w:rPr>
        <w:t>mero de cada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e o tempo 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cada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O tempo representa o momento do dia em que aquela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pode ser</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 xml:space="preserve">considerada (para matchs). Este tempo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utilizado na vers</w:t>
      </w:r>
      <w:r w:rsidRPr="002664B8">
        <w:rPr>
          <w:rFonts w:ascii="Bookman Old Style" w:hAnsi="Bookman Old Style" w:cs="Arial" w:hint="cs"/>
          <w:color w:val="000000"/>
          <w:sz w:val="24"/>
          <w:szCs w:val="24"/>
        </w:rPr>
        <w:t>ã</w:t>
      </w:r>
      <w:r w:rsidRPr="002664B8">
        <w:rPr>
          <w:rFonts w:ascii="Bookman Old Style" w:hAnsi="Bookman Old Style" w:cs="Arial"/>
          <w:color w:val="000000"/>
          <w:sz w:val="24"/>
          <w:szCs w:val="24"/>
        </w:rPr>
        <w:t>o din</w:t>
      </w:r>
      <w:r w:rsidRPr="002664B8">
        <w:rPr>
          <w:rFonts w:ascii="Bookman Old Style" w:hAnsi="Bookman Old Style" w:cs="Arial" w:hint="cs"/>
          <w:color w:val="000000"/>
          <w:sz w:val="24"/>
          <w:szCs w:val="24"/>
        </w:rPr>
        <w:t>â</w:t>
      </w:r>
      <w:r w:rsidRPr="002664B8">
        <w:rPr>
          <w:rFonts w:ascii="Bookman Old Style" w:hAnsi="Bookman Old Style" w:cs="Arial"/>
          <w:color w:val="000000"/>
          <w:sz w:val="24"/>
          <w:szCs w:val="24"/>
        </w:rPr>
        <w:t>mica do problema. J</w:t>
      </w:r>
      <w:r w:rsidRPr="002664B8">
        <w:rPr>
          <w:rFonts w:ascii="Bookman Old Style" w:hAnsi="Bookman Old Style" w:cs="Arial" w:hint="cs"/>
          <w:color w:val="000000"/>
          <w:sz w:val="24"/>
          <w:szCs w:val="24"/>
        </w:rPr>
        <w:t>á</w:t>
      </w:r>
      <w:r w:rsidRPr="002664B8">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lastRenderedPageBreak/>
        <w:t>que o</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 xml:space="preserve">problema aqui definido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est</w:t>
      </w:r>
      <w:r w:rsidRPr="002664B8">
        <w:rPr>
          <w:rFonts w:ascii="Bookman Old Style" w:hAnsi="Bookman Old Style" w:cs="Arial" w:hint="cs"/>
          <w:color w:val="000000"/>
          <w:sz w:val="24"/>
          <w:szCs w:val="24"/>
        </w:rPr>
        <w:t>á</w:t>
      </w:r>
      <w:r w:rsidRPr="002664B8">
        <w:rPr>
          <w:rFonts w:ascii="Bookman Old Style" w:hAnsi="Bookman Old Style" w:cs="Arial"/>
          <w:color w:val="000000"/>
          <w:sz w:val="24"/>
          <w:szCs w:val="24"/>
        </w:rPr>
        <w:t xml:space="preserve">tico. o tempo considerado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sempre 0 (Equivalente a dizer que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todas as caronas s</w:t>
      </w:r>
      <w:r w:rsidRPr="002664B8">
        <w:rPr>
          <w:rFonts w:ascii="Bookman Old Style" w:hAnsi="Bookman Old Style" w:cs="Arial" w:hint="cs"/>
          <w:color w:val="000000"/>
          <w:sz w:val="24"/>
          <w:szCs w:val="24"/>
        </w:rPr>
        <w:t>ã</w:t>
      </w:r>
      <w:r w:rsidRPr="002664B8">
        <w:rPr>
          <w:rFonts w:ascii="Bookman Old Style" w:hAnsi="Bookman Old Style" w:cs="Arial"/>
          <w:color w:val="000000"/>
          <w:sz w:val="24"/>
          <w:szCs w:val="24"/>
        </w:rPr>
        <w:t xml:space="preserve">o conhecidas </w:t>
      </w:r>
      <w:r w:rsidRPr="002664B8">
        <w:rPr>
          <w:rFonts w:ascii="Bookman Old Style" w:hAnsi="Bookman Old Style" w:cs="Arial" w:hint="cs"/>
          <w:color w:val="000000"/>
          <w:sz w:val="24"/>
          <w:szCs w:val="24"/>
        </w:rPr>
        <w:t>à</w:t>
      </w:r>
      <w:r w:rsidRPr="002664B8">
        <w:rPr>
          <w:rFonts w:ascii="Bookman Old Style" w:hAnsi="Bookman Old Style" w:cs="Arial"/>
          <w:color w:val="000000"/>
          <w:sz w:val="24"/>
          <w:szCs w:val="24"/>
        </w:rPr>
        <w:t>s 00:00h do dia, e que todo o procedo do ridesharing ocorre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dentro de um dia). Abaixo um exemplo dos dados da base:</w:t>
      </w:r>
    </w:p>
    <w:p w:rsidR="002664B8" w:rsidRDefault="002664B8" w:rsidP="00661096">
      <w:pPr>
        <w:widowControl w:val="0"/>
        <w:autoSpaceDE w:val="0"/>
        <w:autoSpaceDN w:val="0"/>
        <w:adjustRightInd w:val="0"/>
        <w:rPr>
          <w:rFonts w:ascii="Bookman Old Style" w:hAnsi="Bookman Old Style" w:cs="Arial"/>
          <w:color w:val="000000"/>
          <w:sz w:val="24"/>
          <w:szCs w:val="24"/>
        </w:rPr>
      </w:pPr>
    </w:p>
    <w:p w:rsidR="002664B8" w:rsidRPr="003A0F01" w:rsidRDefault="002664B8" w:rsidP="002664B8">
      <w:pPr>
        <w:autoSpaceDE w:val="0"/>
        <w:autoSpaceDN w:val="0"/>
        <w:adjustRightInd w:val="0"/>
        <w:spacing w:after="0" w:line="240" w:lineRule="auto"/>
        <w:jc w:val="left"/>
        <w:rPr>
          <w:rFonts w:ascii="TimesNewRomanPSMT" w:cs="TimesNewRomanPSMT"/>
        </w:rPr>
      </w:pPr>
      <w:r w:rsidRPr="003A0F01">
        <w:rPr>
          <w:rFonts w:ascii="TimesNewRomanPSMT" w:cs="TimesNewRomanPSMT"/>
        </w:rPr>
        <w:t>n</w:t>
      </w:r>
      <w:r w:rsidRPr="003A0F01">
        <w:rPr>
          <w:rFonts w:ascii="TimesNewRomanPSMT" w:cs="TimesNewRomanPSMT"/>
        </w:rPr>
        <w:tab/>
        <w:t>rAT</w:t>
      </w:r>
      <w:r w:rsidRPr="003A0F01">
        <w:rPr>
          <w:rFonts w:ascii="TimesNewRomanPSMT" w:cs="TimesNewRomanPSMT"/>
        </w:rPr>
        <w:tab/>
        <w:t>stS</w:t>
      </w:r>
      <w:r w:rsidRPr="003A0F01">
        <w:rPr>
          <w:rFonts w:ascii="TimesNewRomanPSMT" w:cs="TimesNewRomanPSMT"/>
        </w:rPr>
        <w:tab/>
        <w:t>long</w:t>
      </w:r>
      <w:r w:rsidRPr="003A0F01">
        <w:rPr>
          <w:rFonts w:ascii="TimesNewRomanPSMT" w:cs="TimesNewRomanPSMT"/>
        </w:rPr>
        <w:tab/>
        <w:t>lat</w:t>
      </w:r>
      <w:r w:rsidRPr="003A0F01">
        <w:rPr>
          <w:rFonts w:ascii="TimesNewRomanPSMT" w:cs="TimesNewRomanPSMT"/>
        </w:rPr>
        <w:tab/>
        <w:t>[a,]</w:t>
      </w:r>
      <w:r w:rsidRPr="003A0F01">
        <w:rPr>
          <w:rFonts w:ascii="TimesNewRomanPSMT" w:cs="TimesNewRomanPSMT"/>
        </w:rPr>
        <w:tab/>
        <w:t>[,b]</w:t>
      </w:r>
      <w:r w:rsidRPr="003A0F01">
        <w:rPr>
          <w:rFonts w:ascii="TimesNewRomanPSMT" w:cs="TimesNewRomanPSMT"/>
        </w:rPr>
        <w:tab/>
        <w:t>stdD</w:t>
      </w:r>
      <w:r w:rsidRPr="003A0F01">
        <w:rPr>
          <w:rFonts w:ascii="TimesNewRomanPSMT" w:cs="TimesNewRomanPSMT"/>
        </w:rPr>
        <w:tab/>
        <w:t>long2</w:t>
      </w:r>
      <w:r w:rsidRPr="003A0F01">
        <w:rPr>
          <w:rFonts w:ascii="TimesNewRomanPSMT" w:cs="TimesNewRomanPSMT"/>
        </w:rPr>
        <w:tab/>
        <w:t>lat2</w:t>
      </w:r>
      <w:r w:rsidRPr="003A0F01">
        <w:rPr>
          <w:rFonts w:ascii="TimesNewRomanPSMT" w:cs="TimesNewRomanPSMT"/>
        </w:rPr>
        <w:tab/>
        <w:t>[a,]</w:t>
      </w:r>
      <w:r w:rsidRPr="003A0F01">
        <w:rPr>
          <w:rFonts w:ascii="TimesNewRomanPSMT" w:cs="TimesNewRomanPSMT"/>
        </w:rPr>
        <w:tab/>
        <w:t>[,b]</w:t>
      </w:r>
    </w:p>
    <w:p w:rsidR="002664B8" w:rsidRDefault="002664B8" w:rsidP="002664B8">
      <w:pPr>
        <w:autoSpaceDE w:val="0"/>
        <w:autoSpaceDN w:val="0"/>
        <w:adjustRightInd w:val="0"/>
        <w:spacing w:after="0" w:line="240" w:lineRule="auto"/>
        <w:jc w:val="left"/>
        <w:rPr>
          <w:rFonts w:ascii="TimesNewRomanPSMT" w:cs="TimesNewRomanPSMT"/>
        </w:rPr>
      </w:pPr>
      <w:r>
        <w:rPr>
          <w:rFonts w:ascii="TimesNewRomanPSMT" w:cs="TimesNewRomanPSMT"/>
        </w:rPr>
        <w:t>0</w:t>
      </w:r>
      <w:r>
        <w:rPr>
          <w:rFonts w:ascii="TimesNewRomanPSMT" w:cs="TimesNewRomanPSMT"/>
        </w:rPr>
        <w:tab/>
        <w:t>472</w:t>
      </w:r>
      <w:r>
        <w:rPr>
          <w:rFonts w:ascii="TimesNewRomanPSMT" w:cs="TimesNewRomanPSMT"/>
        </w:rPr>
        <w:tab/>
        <w:t>0</w:t>
      </w:r>
      <w:r>
        <w:rPr>
          <w:rFonts w:ascii="TimesNewRomanPSMT" w:cs="TimesNewRomanPSMT"/>
        </w:rPr>
        <w:tab/>
        <w:t>87.691</w:t>
      </w:r>
      <w:r>
        <w:rPr>
          <w:rFonts w:ascii="TimesNewRomanPSMT" w:cs="TimesNewRomanPSMT"/>
        </w:rPr>
        <w:tab/>
        <w:t>41.891</w:t>
      </w:r>
      <w:r>
        <w:rPr>
          <w:rFonts w:ascii="TimesNewRomanPSMT" w:cs="TimesNewRomanPSMT"/>
        </w:rPr>
        <w:tab/>
        <w:t>472</w:t>
      </w:r>
      <w:r>
        <w:rPr>
          <w:rFonts w:ascii="TimesNewRomanPSMT" w:cs="TimesNewRomanPSMT"/>
        </w:rPr>
        <w:tab/>
        <w:t>502</w:t>
      </w:r>
      <w:r>
        <w:rPr>
          <w:rFonts w:ascii="TimesNewRomanPSMT" w:cs="TimesNewRomanPSMT"/>
        </w:rPr>
        <w:tab/>
        <w:t>0</w:t>
      </w:r>
      <w:r>
        <w:rPr>
          <w:rFonts w:ascii="TimesNewRomanPSMT" w:cs="TimesNewRomanPSMT"/>
        </w:rPr>
        <w:tab/>
        <w:t>88.010</w:t>
      </w:r>
      <w:r>
        <w:rPr>
          <w:rFonts w:ascii="TimesNewRomanPSMT" w:cs="TimesNewRomanPSMT"/>
        </w:rPr>
        <w:tab/>
        <w:t>41.975</w:t>
      </w:r>
      <w:r>
        <w:rPr>
          <w:rFonts w:ascii="TimesNewRomanPSMT" w:cs="TimesNewRomanPSMT"/>
        </w:rPr>
        <w:tab/>
        <w:t>500</w:t>
      </w:r>
      <w:r>
        <w:rPr>
          <w:rFonts w:ascii="TimesNewRomanPSMT" w:cs="TimesNewRomanPSMT"/>
        </w:rPr>
        <w:tab/>
        <w:t>530</w:t>
      </w:r>
    </w:p>
    <w:p w:rsidR="002664B8" w:rsidRDefault="002664B8" w:rsidP="002664B8">
      <w:pPr>
        <w:autoSpaceDE w:val="0"/>
        <w:autoSpaceDN w:val="0"/>
        <w:adjustRightInd w:val="0"/>
        <w:spacing w:after="0" w:line="240" w:lineRule="auto"/>
        <w:jc w:val="left"/>
        <w:rPr>
          <w:rFonts w:ascii="TimesNewRomanPSMT" w:cs="TimesNewRomanPSMT"/>
        </w:rPr>
      </w:pPr>
      <w:r>
        <w:rPr>
          <w:rFonts w:ascii="TimesNewRomanPSMT" w:cs="TimesNewRomanPSMT"/>
        </w:rPr>
        <w:t>1</w:t>
      </w:r>
      <w:r>
        <w:rPr>
          <w:rFonts w:ascii="TimesNewRomanPSMT" w:cs="TimesNewRomanPSMT"/>
        </w:rPr>
        <w:tab/>
        <w:t>855</w:t>
      </w:r>
      <w:r>
        <w:rPr>
          <w:rFonts w:ascii="TimesNewRomanPSMT" w:cs="TimesNewRomanPSMT"/>
        </w:rPr>
        <w:tab/>
        <w:t>0</w:t>
      </w:r>
      <w:r>
        <w:rPr>
          <w:rFonts w:ascii="TimesNewRomanPSMT" w:cs="TimesNewRomanPSMT"/>
        </w:rPr>
        <w:tab/>
        <w:t>87.597</w:t>
      </w:r>
      <w:r>
        <w:rPr>
          <w:rFonts w:ascii="TimesNewRomanPSMT" w:cs="TimesNewRomanPSMT"/>
        </w:rPr>
        <w:tab/>
        <w:t>41.340</w:t>
      </w:r>
      <w:r>
        <w:rPr>
          <w:rFonts w:ascii="TimesNewRomanPSMT" w:cs="TimesNewRomanPSMT"/>
        </w:rPr>
        <w:tab/>
        <w:t>855</w:t>
      </w:r>
      <w:r>
        <w:rPr>
          <w:rFonts w:ascii="TimesNewRomanPSMT" w:cs="TimesNewRomanPSMT"/>
        </w:rPr>
        <w:tab/>
        <w:t>885</w:t>
      </w:r>
      <w:r>
        <w:rPr>
          <w:rFonts w:ascii="TimesNewRomanPSMT" w:cs="TimesNewRomanPSMT"/>
        </w:rPr>
        <w:tab/>
        <w:t>0</w:t>
      </w:r>
      <w:r>
        <w:rPr>
          <w:rFonts w:ascii="TimesNewRomanPSMT" w:cs="TimesNewRomanPSMT"/>
        </w:rPr>
        <w:tab/>
        <w:t>88.289</w:t>
      </w:r>
      <w:r>
        <w:rPr>
          <w:rFonts w:ascii="TimesNewRomanPSMT" w:cs="TimesNewRomanPSMT"/>
        </w:rPr>
        <w:tab/>
        <w:t>42.208</w:t>
      </w:r>
      <w:r>
        <w:rPr>
          <w:rFonts w:ascii="TimesNewRomanPSMT" w:cs="TimesNewRomanPSMT"/>
        </w:rPr>
        <w:tab/>
        <w:t>967.3</w:t>
      </w:r>
      <w:r>
        <w:rPr>
          <w:rFonts w:ascii="TimesNewRomanPSMT" w:cs="TimesNewRomanPSMT"/>
        </w:rPr>
        <w:tab/>
        <w:t>997.3</w:t>
      </w:r>
    </w:p>
    <w:p w:rsidR="002664B8" w:rsidRDefault="004C37A6" w:rsidP="002664B8">
      <w:pPr>
        <w:autoSpaceDE w:val="0"/>
        <w:autoSpaceDN w:val="0"/>
        <w:adjustRightInd w:val="0"/>
        <w:spacing w:after="0" w:line="240" w:lineRule="auto"/>
        <w:jc w:val="left"/>
        <w:rPr>
          <w:rFonts w:ascii="TimesNewRomanPSMT" w:cs="TimesNewRomanPSMT"/>
        </w:rPr>
      </w:pPr>
      <w:r>
        <w:rPr>
          <w:rFonts w:ascii="TimesNewRomanPSMT" w:cs="TimesNewRomanPSMT"/>
        </w:rPr>
        <w:t>2</w:t>
      </w:r>
      <w:r>
        <w:rPr>
          <w:rFonts w:ascii="TimesNewRomanPSMT" w:cs="TimesNewRomanPSMT"/>
        </w:rPr>
        <w:tab/>
        <w:t>525</w:t>
      </w:r>
      <w:r>
        <w:rPr>
          <w:rFonts w:ascii="TimesNewRomanPSMT" w:cs="TimesNewRomanPSMT"/>
        </w:rPr>
        <w:tab/>
        <w:t>0</w:t>
      </w:r>
      <w:r>
        <w:rPr>
          <w:rFonts w:ascii="TimesNewRomanPSMT" w:cs="TimesNewRomanPSMT"/>
        </w:rPr>
        <w:tab/>
        <w:t>88.237</w:t>
      </w:r>
      <w:r>
        <w:rPr>
          <w:rFonts w:ascii="TimesNewRomanPSMT" w:cs="TimesNewRomanPSMT"/>
        </w:rPr>
        <w:tab/>
        <w:t>42.455</w:t>
      </w:r>
      <w:r>
        <w:rPr>
          <w:rFonts w:ascii="TimesNewRomanPSMT" w:cs="TimesNewRomanPSMT"/>
        </w:rPr>
        <w:tab/>
        <w:t>525</w:t>
      </w:r>
      <w:r>
        <w:rPr>
          <w:rFonts w:ascii="TimesNewRomanPSMT" w:cs="TimesNewRomanPSMT"/>
        </w:rPr>
        <w:tab/>
        <w:t>555</w:t>
      </w:r>
      <w:r>
        <w:rPr>
          <w:rFonts w:ascii="TimesNewRomanPSMT" w:cs="TimesNewRomanPSMT"/>
        </w:rPr>
        <w:tab/>
        <w:t>0</w:t>
      </w:r>
      <w:r>
        <w:rPr>
          <w:rFonts w:ascii="TimesNewRomanPSMT" w:cs="TimesNewRomanPSMT"/>
        </w:rPr>
        <w:tab/>
        <w:t>88.203</w:t>
      </w:r>
      <w:r>
        <w:rPr>
          <w:rFonts w:ascii="TimesNewRomanPSMT" w:cs="TimesNewRomanPSMT"/>
        </w:rPr>
        <w:tab/>
        <w:t>41.680</w:t>
      </w:r>
      <w:r>
        <w:rPr>
          <w:rFonts w:ascii="TimesNewRomanPSMT" w:cs="TimesNewRomanPSMT"/>
        </w:rPr>
        <w:tab/>
        <w:t>611.3</w:t>
      </w:r>
      <w:r>
        <w:rPr>
          <w:rFonts w:ascii="TimesNewRomanPSMT" w:cs="TimesNewRomanPSMT"/>
        </w:rPr>
        <w:tab/>
      </w:r>
      <w:r w:rsidR="002664B8">
        <w:rPr>
          <w:rFonts w:ascii="TimesNewRomanPSMT" w:cs="TimesNewRomanPSMT"/>
        </w:rPr>
        <w:t>641.3</w:t>
      </w:r>
    </w:p>
    <w:p w:rsidR="002664B8" w:rsidRDefault="004C37A6" w:rsidP="002664B8">
      <w:pPr>
        <w:autoSpaceDE w:val="0"/>
        <w:autoSpaceDN w:val="0"/>
        <w:adjustRightInd w:val="0"/>
        <w:spacing w:after="0" w:line="240" w:lineRule="auto"/>
        <w:jc w:val="left"/>
        <w:rPr>
          <w:rFonts w:ascii="TimesNewRomanPSMT" w:cs="TimesNewRomanPSMT"/>
        </w:rPr>
      </w:pPr>
      <w:r>
        <w:rPr>
          <w:rFonts w:ascii="TimesNewRomanPSMT" w:cs="TimesNewRomanPSMT"/>
        </w:rPr>
        <w:t>3</w:t>
      </w:r>
      <w:r>
        <w:rPr>
          <w:rFonts w:ascii="TimesNewRomanPSMT" w:cs="TimesNewRomanPSMT"/>
        </w:rPr>
        <w:tab/>
        <w:t>615</w:t>
      </w:r>
      <w:r>
        <w:rPr>
          <w:rFonts w:ascii="TimesNewRomanPSMT" w:cs="TimesNewRomanPSMT"/>
        </w:rPr>
        <w:tab/>
        <w:t>0</w:t>
      </w:r>
      <w:r>
        <w:rPr>
          <w:rFonts w:ascii="TimesNewRomanPSMT" w:cs="TimesNewRomanPSMT"/>
        </w:rPr>
        <w:tab/>
        <w:t>88.203</w:t>
      </w:r>
      <w:r>
        <w:rPr>
          <w:rFonts w:ascii="TimesNewRomanPSMT" w:cs="TimesNewRomanPSMT"/>
        </w:rPr>
        <w:tab/>
        <w:t>41.680</w:t>
      </w:r>
      <w:r>
        <w:rPr>
          <w:rFonts w:ascii="TimesNewRomanPSMT" w:cs="TimesNewRomanPSMT"/>
        </w:rPr>
        <w:tab/>
        <w:t>615</w:t>
      </w:r>
      <w:r>
        <w:rPr>
          <w:rFonts w:ascii="TimesNewRomanPSMT" w:cs="TimesNewRomanPSMT"/>
        </w:rPr>
        <w:tab/>
        <w:t>645</w:t>
      </w:r>
      <w:r>
        <w:rPr>
          <w:rFonts w:ascii="TimesNewRomanPSMT" w:cs="TimesNewRomanPSMT"/>
        </w:rPr>
        <w:tab/>
        <w:t>0</w:t>
      </w:r>
      <w:r>
        <w:rPr>
          <w:rFonts w:ascii="TimesNewRomanPSMT" w:cs="TimesNewRomanPSMT"/>
        </w:rPr>
        <w:tab/>
        <w:t>88.182</w:t>
      </w:r>
      <w:r>
        <w:rPr>
          <w:rFonts w:ascii="TimesNewRomanPSMT" w:cs="TimesNewRomanPSMT"/>
        </w:rPr>
        <w:tab/>
        <w:t>42.448</w:t>
      </w:r>
      <w:r>
        <w:rPr>
          <w:rFonts w:ascii="TimesNewRomanPSMT" w:cs="TimesNewRomanPSMT"/>
        </w:rPr>
        <w:tab/>
        <w:t>700.4</w:t>
      </w:r>
      <w:r>
        <w:rPr>
          <w:rFonts w:ascii="TimesNewRomanPSMT" w:cs="TimesNewRomanPSMT"/>
        </w:rPr>
        <w:tab/>
      </w:r>
      <w:r w:rsidR="002664B8">
        <w:rPr>
          <w:rFonts w:ascii="TimesNewRomanPSMT" w:cs="TimesNewRomanPSMT"/>
        </w:rPr>
        <w:t>730.4</w:t>
      </w:r>
    </w:p>
    <w:p w:rsidR="002664B8" w:rsidRDefault="004C37A6" w:rsidP="004C37A6">
      <w:pPr>
        <w:autoSpaceDE w:val="0"/>
        <w:autoSpaceDN w:val="0"/>
        <w:adjustRightInd w:val="0"/>
        <w:spacing w:after="0" w:line="240" w:lineRule="auto"/>
        <w:jc w:val="left"/>
        <w:rPr>
          <w:rFonts w:ascii="TimesNewRomanPSMT" w:cs="TimesNewRomanPSMT"/>
        </w:rPr>
      </w:pPr>
      <w:r>
        <w:rPr>
          <w:rFonts w:ascii="TimesNewRomanPSMT" w:cs="TimesNewRomanPSMT"/>
        </w:rPr>
        <w:t>4</w:t>
      </w:r>
      <w:r>
        <w:rPr>
          <w:rFonts w:ascii="TimesNewRomanPSMT" w:cs="TimesNewRomanPSMT"/>
        </w:rPr>
        <w:tab/>
        <w:t>955</w:t>
      </w:r>
      <w:r>
        <w:rPr>
          <w:rFonts w:ascii="TimesNewRomanPSMT" w:cs="TimesNewRomanPSMT"/>
        </w:rPr>
        <w:tab/>
        <w:t>0</w:t>
      </w:r>
      <w:r>
        <w:rPr>
          <w:rFonts w:ascii="TimesNewRomanPSMT" w:cs="TimesNewRomanPSMT"/>
        </w:rPr>
        <w:tab/>
        <w:t>88.484</w:t>
      </w:r>
      <w:r>
        <w:rPr>
          <w:rFonts w:ascii="TimesNewRomanPSMT" w:cs="TimesNewRomanPSMT"/>
        </w:rPr>
        <w:tab/>
        <w:t>41.594</w:t>
      </w:r>
      <w:r>
        <w:rPr>
          <w:rFonts w:ascii="TimesNewRomanPSMT" w:cs="TimesNewRomanPSMT"/>
        </w:rPr>
        <w:tab/>
      </w:r>
      <w:r w:rsidR="002664B8">
        <w:rPr>
          <w:rFonts w:ascii="TimesNewRomanPSMT" w:cs="TimesNewRomanPSMT"/>
        </w:rPr>
        <w:t>95</w:t>
      </w:r>
      <w:r>
        <w:rPr>
          <w:rFonts w:ascii="TimesNewRomanPSMT" w:cs="TimesNewRomanPSMT"/>
        </w:rPr>
        <w:t>5</w:t>
      </w:r>
      <w:r>
        <w:rPr>
          <w:rFonts w:ascii="TimesNewRomanPSMT" w:cs="TimesNewRomanPSMT"/>
        </w:rPr>
        <w:tab/>
        <w:t>985</w:t>
      </w:r>
      <w:r>
        <w:rPr>
          <w:rFonts w:ascii="TimesNewRomanPSMT" w:cs="TimesNewRomanPSMT"/>
        </w:rPr>
        <w:tab/>
        <w:t>0</w:t>
      </w:r>
      <w:r>
        <w:rPr>
          <w:rFonts w:ascii="TimesNewRomanPSMT" w:cs="TimesNewRomanPSMT"/>
        </w:rPr>
        <w:tab/>
        <w:t>87.794</w:t>
      </w:r>
      <w:r>
        <w:rPr>
          <w:rFonts w:ascii="TimesNewRomanPSMT" w:cs="TimesNewRomanPSMT"/>
        </w:rPr>
        <w:tab/>
        <w:t>41.831</w:t>
      </w:r>
      <w:r>
        <w:rPr>
          <w:rFonts w:ascii="TimesNewRomanPSMT" w:cs="TimesNewRomanPSMT"/>
        </w:rPr>
        <w:tab/>
        <w:t>1018.1</w:t>
      </w:r>
      <w:r>
        <w:rPr>
          <w:rFonts w:ascii="TimesNewRomanPSMT" w:cs="TimesNewRomanPSMT"/>
        </w:rPr>
        <w:tab/>
      </w:r>
      <w:r w:rsidR="002664B8">
        <w:rPr>
          <w:rFonts w:ascii="TimesNewRomanPSMT" w:cs="TimesNewRomanPSMT"/>
        </w:rPr>
        <w:t>1048.1</w:t>
      </w:r>
    </w:p>
    <w:p w:rsidR="002664B8" w:rsidRDefault="002664B8" w:rsidP="002664B8">
      <w:pPr>
        <w:widowControl w:val="0"/>
        <w:autoSpaceDE w:val="0"/>
        <w:autoSpaceDN w:val="0"/>
        <w:adjustRightInd w:val="0"/>
        <w:rPr>
          <w:rFonts w:ascii="TimesNewRomanPSMT" w:cs="TimesNewRomanPSMT"/>
        </w:rPr>
      </w:pPr>
    </w:p>
    <w:p w:rsidR="004C37A6" w:rsidRDefault="004C37A6" w:rsidP="002664B8">
      <w:pPr>
        <w:widowControl w:val="0"/>
        <w:autoSpaceDE w:val="0"/>
        <w:autoSpaceDN w:val="0"/>
        <w:adjustRightInd w:val="0"/>
        <w:rPr>
          <w:rFonts w:ascii="Bookman Old Style" w:hAnsi="Bookman Old Style" w:cs="Arial"/>
          <w:color w:val="000000"/>
          <w:sz w:val="24"/>
          <w:szCs w:val="24"/>
        </w:rPr>
      </w:pP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N - </w:t>
      </w:r>
      <w:r w:rsidRPr="002664B8">
        <w:rPr>
          <w:rFonts w:ascii="Bookman Old Style" w:hAnsi="Bookman Old Style" w:cs="Arial"/>
          <w:color w:val="000000"/>
          <w:sz w:val="24"/>
          <w:szCs w:val="24"/>
        </w:rPr>
        <w:t>n</w:t>
      </w:r>
      <w:r w:rsidRPr="002664B8">
        <w:rPr>
          <w:rFonts w:ascii="Bookman Old Style" w:hAnsi="Bookman Old Style" w:cs="Arial" w:hint="cs"/>
          <w:color w:val="000000"/>
          <w:sz w:val="24"/>
          <w:szCs w:val="24"/>
        </w:rPr>
        <w:t>ú</w:t>
      </w:r>
      <w:r w:rsidRPr="002664B8">
        <w:rPr>
          <w:rFonts w:ascii="Bookman Old Style" w:hAnsi="Bookman Old Style" w:cs="Arial"/>
          <w:color w:val="000000"/>
          <w:sz w:val="24"/>
          <w:szCs w:val="24"/>
        </w:rPr>
        <w:t>mero</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rAT-</w:t>
      </w:r>
      <w:r w:rsidRPr="002664B8">
        <w:rPr>
          <w:rFonts w:ascii="Bookman Old Style" w:hAnsi="Bookman Old Style" w:cs="Arial"/>
          <w:color w:val="000000"/>
          <w:sz w:val="24"/>
          <w:szCs w:val="24"/>
        </w:rPr>
        <w:t>Request</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Arrival Time (desconsiderado)</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sTS - </w:t>
      </w:r>
      <w:r w:rsidRPr="002664B8">
        <w:rPr>
          <w:rFonts w:ascii="Bookman Old Style" w:hAnsi="Bookman Old Style" w:cs="Arial"/>
          <w:color w:val="000000"/>
          <w:sz w:val="24"/>
          <w:szCs w:val="24"/>
        </w:rPr>
        <w:t>Service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time at source (custo em tempo da opera</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de embarque do carona)</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long-</w:t>
      </w:r>
      <w:r w:rsidRPr="002664B8">
        <w:rPr>
          <w:rFonts w:ascii="Bookman Old Style" w:hAnsi="Bookman Old Style" w:cs="Arial"/>
          <w:color w:val="000000"/>
          <w:sz w:val="24"/>
          <w:szCs w:val="24"/>
        </w:rPr>
        <w:t>longitude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origem</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lat-</w:t>
      </w:r>
      <w:r w:rsidRPr="002664B8">
        <w:rPr>
          <w:rFonts w:ascii="Bookman Old Style" w:hAnsi="Bookman Old Style" w:cs="Arial"/>
          <w:color w:val="000000"/>
          <w:sz w:val="24"/>
          <w:szCs w:val="24"/>
        </w:rPr>
        <w:t>latitude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origem</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a</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minuto mais cedo em que pode partir</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[,b]-</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b</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minuto mais tarde em que pode partir</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stdD-</w:t>
      </w:r>
      <w:r w:rsidRPr="002664B8">
        <w:rPr>
          <w:rFonts w:ascii="Bookman Old Style" w:hAnsi="Bookman Old Style" w:cs="Arial"/>
          <w:color w:val="000000"/>
          <w:sz w:val="24"/>
          <w:szCs w:val="24"/>
        </w:rPr>
        <w:t>Service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time at delivery (custo em tempo da opera</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de desembarque do carona)</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long2-</w:t>
      </w:r>
      <w:r w:rsidRPr="002664B8">
        <w:rPr>
          <w:rFonts w:ascii="Bookman Old Style" w:hAnsi="Bookman Old Style" w:cs="Arial"/>
          <w:color w:val="000000"/>
          <w:sz w:val="24"/>
          <w:szCs w:val="24"/>
        </w:rPr>
        <w:t>longitude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destino</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lat2-</w:t>
      </w:r>
      <w:r w:rsidRPr="002664B8">
        <w:rPr>
          <w:rFonts w:ascii="Bookman Old Style" w:hAnsi="Bookman Old Style" w:cs="Arial"/>
          <w:color w:val="000000"/>
          <w:sz w:val="24"/>
          <w:szCs w:val="24"/>
        </w:rPr>
        <w:t>latitude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destino</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a</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minuto mais cedo em que pode CHEGAR</w:t>
      </w:r>
      <w:r w:rsidRPr="002664B8">
        <w:rPr>
          <w:rFonts w:ascii="Bookman Old Style" w:hAnsi="Bookman Old Style" w:cs="Arial" w:hint="cs"/>
          <w:color w:val="000000"/>
          <w:sz w:val="24"/>
          <w:szCs w:val="24"/>
        </w:rPr>
        <w:t>;</w:t>
      </w:r>
    </w:p>
    <w:p w:rsidR="002664B8" w:rsidRDefault="002664B8" w:rsidP="002664B8">
      <w:pPr>
        <w:widowControl w:val="0"/>
        <w:autoSpaceDE w:val="0"/>
        <w:autoSpaceDN w:val="0"/>
        <w:adjustRightInd w:val="0"/>
        <w:rPr>
          <w:rFonts w:ascii="Bookman Old Style" w:hAnsi="Bookman Old Style" w:cs="Arial"/>
          <w:color w:val="000000"/>
          <w:sz w:val="24"/>
          <w:szCs w:val="24"/>
        </w:rPr>
      </w:pPr>
      <w:r w:rsidRPr="002664B8">
        <w:rPr>
          <w:rFonts w:ascii="Bookman Old Style" w:hAnsi="Bookman Old Style" w:cs="Arial"/>
          <w:color w:val="000000"/>
          <w:sz w:val="24"/>
          <w:szCs w:val="24"/>
        </w:rPr>
        <w:t>[</w:t>
      </w:r>
      <w:r>
        <w:rPr>
          <w:rFonts w:ascii="Bookman Old Style" w:hAnsi="Bookman Old Style" w:cs="Arial"/>
          <w:color w:val="000000"/>
          <w:sz w:val="24"/>
          <w:szCs w:val="24"/>
        </w:rPr>
        <w:t>,b]-</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b</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minuto mais tarde em que pode CHEGAR</w:t>
      </w:r>
      <w:r w:rsidRPr="002664B8">
        <w:rPr>
          <w:rFonts w:ascii="Bookman Old Style" w:hAnsi="Bookman Old Style" w:cs="Arial" w:hint="cs"/>
          <w:color w:val="000000"/>
          <w:sz w:val="24"/>
          <w:szCs w:val="24"/>
        </w:rPr>
        <w:t>;</w:t>
      </w:r>
    </w:p>
    <w:p w:rsidR="002664B8" w:rsidRDefault="002664B8" w:rsidP="00661096">
      <w:pPr>
        <w:widowControl w:val="0"/>
        <w:autoSpaceDE w:val="0"/>
        <w:autoSpaceDN w:val="0"/>
        <w:adjustRightInd w:val="0"/>
        <w:rPr>
          <w:rFonts w:ascii="Bookman Old Style" w:hAnsi="Bookman Old Style" w:cs="Arial"/>
          <w:color w:val="000000"/>
          <w:sz w:val="24"/>
          <w:szCs w:val="24"/>
        </w:rPr>
      </w:pPr>
    </w:p>
    <w:p w:rsidR="002664B8" w:rsidRDefault="002664B8" w:rsidP="00661096">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À partir da latitude e longitude. As distâncias entre os pontos são calculados </w:t>
      </w:r>
      <w:r>
        <w:rPr>
          <w:rFonts w:ascii="Bookman Old Style" w:hAnsi="Bookman Old Style" w:cs="Arial"/>
          <w:color w:val="000000"/>
          <w:sz w:val="24"/>
          <w:szCs w:val="24"/>
        </w:rPr>
        <w:lastRenderedPageBreak/>
        <w:t>usando a fórmula de haversine. O tempo é medido em minutos e a distância é medida em metros.</w:t>
      </w:r>
    </w:p>
    <w:p w:rsidR="002664B8" w:rsidRDefault="002664B8" w:rsidP="00661096">
      <w:pPr>
        <w:widowControl w:val="0"/>
        <w:autoSpaceDE w:val="0"/>
        <w:autoSpaceDN w:val="0"/>
        <w:adjustRightInd w:val="0"/>
        <w:rPr>
          <w:rFonts w:ascii="Bookman Old Style" w:hAnsi="Bookman Old Style" w:cs="Arial"/>
          <w:color w:val="000000"/>
          <w:sz w:val="24"/>
          <w:szCs w:val="24"/>
        </w:rPr>
      </w:pPr>
    </w:p>
    <w:p w:rsidR="004C37A6" w:rsidRDefault="004C37A6" w:rsidP="004C37A6">
      <w:pPr>
        <w:pStyle w:val="Heading1"/>
        <w:rPr>
          <w:rFonts w:ascii="Bookman Old Style" w:hAnsi="Bookman Old Style"/>
        </w:rPr>
      </w:pPr>
      <w:bookmarkStart w:id="3" w:name="_Toc257751275"/>
    </w:p>
    <w:p w:rsidR="004C37A6" w:rsidRDefault="004C37A6" w:rsidP="004C37A6">
      <w:pPr>
        <w:pStyle w:val="Heading1"/>
        <w:rPr>
          <w:rFonts w:ascii="Bookman Old Style" w:hAnsi="Bookman Old Style"/>
        </w:rPr>
      </w:pPr>
    </w:p>
    <w:p w:rsidR="004C37A6" w:rsidRDefault="004C37A6">
      <w:pPr>
        <w:rPr>
          <w:rFonts w:ascii="Bookman Old Style" w:eastAsiaTheme="majorEastAsia" w:hAnsi="Bookman Old Style" w:cstheme="majorBidi"/>
          <w:bCs/>
          <w:kern w:val="32"/>
          <w:sz w:val="44"/>
          <w:szCs w:val="32"/>
        </w:rPr>
      </w:pPr>
      <w:r>
        <w:rPr>
          <w:rFonts w:ascii="Bookman Old Style" w:hAnsi="Bookman Old Style"/>
        </w:rPr>
        <w:br w:type="page"/>
      </w:r>
    </w:p>
    <w:p w:rsidR="004C37A6" w:rsidRDefault="004C37A6" w:rsidP="004C37A6">
      <w:pPr>
        <w:pStyle w:val="Heading1"/>
        <w:rPr>
          <w:rFonts w:ascii="Bookman Old Style" w:hAnsi="Bookman Old Style"/>
        </w:rPr>
      </w:pPr>
      <w:r w:rsidRPr="003764C7">
        <w:rPr>
          <w:rFonts w:ascii="Bookman Old Style" w:hAnsi="Bookman Old Style"/>
        </w:rPr>
        <w:lastRenderedPageBreak/>
        <w:t xml:space="preserve">3 </w:t>
      </w:r>
      <w:r>
        <w:rPr>
          <w:rFonts w:ascii="Bookman Old Style" w:hAnsi="Bookman Old Style"/>
        </w:rPr>
        <w:t>Algoritmo Genético do estado da Arte</w:t>
      </w:r>
    </w:p>
    <w:p w:rsidR="004C37A6" w:rsidRDefault="004C37A6" w:rsidP="004C37A6"/>
    <w:p w:rsidR="004C37A6" w:rsidRDefault="00896D3E" w:rsidP="00896D3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No algoritmo genético descrito por (HERBAWI, 2012) uma populaçao inicial de indivíduos é gerada aleatoriamente. Cada indivíduo é formado por uma lista de rotas associadas a cada motorista. As rotas por sua vez, são sequências de pontos de embarque e desembarque de tamanho variável. O primeiro e último ponto são os pontos de embarque e desembarque do motorista respectivamente. Os dois primeiros pontos são inseridos então, de forma aleatória os caronas combináveis são adicionados à rota. Isso é repetido para todas as rotas.</w:t>
      </w:r>
    </w:p>
    <w:p w:rsidR="00896D3E" w:rsidRDefault="00896D3E" w:rsidP="00896D3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Após a geração da população inicial, o algoritmo repete as operações de crossover e mutação N vezes, definido parametricamente.</w:t>
      </w:r>
    </w:p>
    <w:p w:rsidR="00896D3E" w:rsidRPr="002664B8" w:rsidRDefault="00896D3E" w:rsidP="00896D3E">
      <w:pPr>
        <w:pStyle w:val="Heading2"/>
        <w:rPr>
          <w:rFonts w:ascii="Bookman Old Style" w:hAnsi="Bookman Old Style"/>
        </w:rPr>
      </w:pPr>
      <w:r>
        <w:rPr>
          <w:rFonts w:ascii="Bookman Old Style" w:hAnsi="Bookman Old Style"/>
        </w:rPr>
        <w:t>2.2 O operador de crossover</w:t>
      </w:r>
    </w:p>
    <w:p w:rsidR="00896D3E" w:rsidRDefault="00896D3E" w:rsidP="00896D3E">
      <w:pPr>
        <w:widowControl w:val="0"/>
        <w:autoSpaceDE w:val="0"/>
        <w:autoSpaceDN w:val="0"/>
        <w:adjustRightInd w:val="0"/>
      </w:pPr>
    </w:p>
    <w:p w:rsidR="00896D3E" w:rsidRDefault="00896D3E" w:rsidP="00896D3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O crossover é realizado da seguinte forma: um ponto aleatório </w:t>
      </w:r>
      <w:r w:rsidRPr="00896D3E">
        <w:rPr>
          <w:rFonts w:ascii="Bookman Old Style" w:hAnsi="Bookman Old Style" w:cs="Arial"/>
          <w:i/>
          <w:color w:val="000000"/>
          <w:sz w:val="24"/>
          <w:szCs w:val="24"/>
        </w:rPr>
        <w:t>n</w:t>
      </w:r>
      <w:r>
        <w:rPr>
          <w:rFonts w:ascii="Bookman Old Style" w:hAnsi="Bookman Old Style" w:cs="Arial"/>
          <w:color w:val="000000"/>
          <w:sz w:val="24"/>
          <w:szCs w:val="24"/>
        </w:rPr>
        <w:t xml:space="preserve"> é escolhido ao longo do número de rotas. Todas as rotas anteriores a n vão pro indivíduo 2 e todas as rotas depois do ponto n vão pro indivíduo 1.</w:t>
      </w:r>
    </w:p>
    <w:p w:rsidR="00F92E78" w:rsidRPr="004C37A6" w:rsidRDefault="00F92E78" w:rsidP="00896D3E">
      <w:pPr>
        <w:widowControl w:val="0"/>
        <w:autoSpaceDE w:val="0"/>
        <w:autoSpaceDN w:val="0"/>
        <w:adjustRightInd w:val="0"/>
      </w:pPr>
      <w:r>
        <w:rPr>
          <w:rFonts w:ascii="Bookman Old Style" w:hAnsi="Bookman Old Style" w:cs="Arial"/>
          <w:color w:val="000000"/>
          <w:sz w:val="24"/>
          <w:szCs w:val="24"/>
        </w:rPr>
        <w:t>(continua)</w:t>
      </w:r>
    </w:p>
    <w:p w:rsidR="00F92E78" w:rsidRPr="002664B8" w:rsidRDefault="00F92E78" w:rsidP="00F92E78">
      <w:pPr>
        <w:pStyle w:val="Heading2"/>
        <w:rPr>
          <w:rFonts w:ascii="Bookman Old Style" w:hAnsi="Bookman Old Style"/>
        </w:rPr>
      </w:pPr>
      <w:r>
        <w:rPr>
          <w:rFonts w:ascii="Bookman Old Style" w:hAnsi="Bookman Old Style"/>
        </w:rPr>
        <w:lastRenderedPageBreak/>
        <w:t>2.2 Operadores de mutação</w:t>
      </w:r>
    </w:p>
    <w:p w:rsidR="002664B8" w:rsidRDefault="00F92E78" w:rsidP="00666BD3">
      <w:pPr>
        <w:pStyle w:val="Heading1"/>
        <w:rPr>
          <w:rFonts w:ascii="Bookman Old Style" w:hAnsi="Bookman Old Style"/>
        </w:rPr>
      </w:pPr>
      <w:r>
        <w:rPr>
          <w:rFonts w:ascii="Bookman Old Style" w:hAnsi="Bookman Old Style"/>
        </w:rPr>
        <w:t>(continua)</w:t>
      </w: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666BD3" w:rsidRDefault="00666BD3" w:rsidP="00666BD3">
      <w:pPr>
        <w:pStyle w:val="Heading1"/>
        <w:rPr>
          <w:rFonts w:ascii="Bookman Old Style" w:hAnsi="Bookman Old Style"/>
        </w:rPr>
      </w:pPr>
      <w:r w:rsidRPr="003764C7">
        <w:rPr>
          <w:rFonts w:ascii="Bookman Old Style" w:hAnsi="Bookman Old Style"/>
        </w:rPr>
        <w:t xml:space="preserve">3 </w:t>
      </w:r>
      <w:bookmarkEnd w:id="3"/>
      <w:r w:rsidR="00D259DE">
        <w:rPr>
          <w:rFonts w:ascii="Bookman Old Style" w:hAnsi="Bookman Old Style"/>
        </w:rPr>
        <w:t>Novo método de inserção</w:t>
      </w:r>
    </w:p>
    <w:p w:rsidR="00D259DE" w:rsidRDefault="00D259DE" w:rsidP="00D259DE"/>
    <w:p w:rsidR="00D259DE" w:rsidRPr="00D259DE" w:rsidRDefault="00D259DE" w:rsidP="00D259DE"/>
    <w:p w:rsidR="00666BD3" w:rsidRPr="003764C7" w:rsidRDefault="00666BD3" w:rsidP="00666BD3">
      <w:pPr>
        <w:widowControl w:val="0"/>
        <w:autoSpaceDE w:val="0"/>
        <w:autoSpaceDN w:val="0"/>
        <w:adjustRightInd w:val="0"/>
        <w:spacing w:after="0"/>
        <w:rPr>
          <w:rFonts w:ascii="Bookman Old Style" w:hAnsi="Bookman Old Style" w:cs="Arial"/>
          <w:color w:val="000000"/>
          <w:sz w:val="18"/>
          <w:szCs w:val="18"/>
        </w:rPr>
      </w:pPr>
    </w:p>
    <w:p w:rsidR="00D259DE" w:rsidRDefault="00D259DE" w:rsidP="00A024F2">
      <w:pPr>
        <w:widowControl w:val="0"/>
        <w:autoSpaceDE w:val="0"/>
        <w:autoSpaceDN w:val="0"/>
        <w:adjustRightInd w:val="0"/>
        <w:rPr>
          <w:rFonts w:ascii="Bookman Old Style" w:hAnsi="Bookman Old Style" w:cs="Arial"/>
          <w:color w:val="000000"/>
          <w:sz w:val="24"/>
          <w:szCs w:val="24"/>
        </w:rPr>
      </w:pP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O método </w:t>
      </w:r>
      <w:r w:rsidR="002E63F9">
        <w:rPr>
          <w:rFonts w:ascii="Bookman Old Style" w:hAnsi="Bookman Old Style" w:cs="Arial"/>
          <w:color w:val="000000"/>
          <w:sz w:val="24"/>
          <w:szCs w:val="24"/>
        </w:rPr>
        <w:t>original</w:t>
      </w:r>
      <w:r>
        <w:rPr>
          <w:rFonts w:ascii="Bookman Old Style" w:hAnsi="Bookman Old Style" w:cs="Arial"/>
          <w:color w:val="000000"/>
          <w:sz w:val="24"/>
          <w:szCs w:val="24"/>
        </w:rPr>
        <w:t xml:space="preserve"> de inserção construía a rota incrementalmente. De forma que os tempos de serviço já est</w:t>
      </w:r>
      <w:r w:rsidR="002E63F9">
        <w:rPr>
          <w:rFonts w:ascii="Bookman Old Style" w:hAnsi="Bookman Old Style" w:cs="Arial"/>
          <w:color w:val="000000"/>
          <w:sz w:val="24"/>
          <w:szCs w:val="24"/>
        </w:rPr>
        <w:t>abelecidos para uma rota não eram</w:t>
      </w:r>
      <w:r>
        <w:rPr>
          <w:rFonts w:ascii="Bookman Old Style" w:hAnsi="Bookman Old Style" w:cs="Arial"/>
          <w:color w:val="000000"/>
          <w:sz w:val="24"/>
          <w:szCs w:val="24"/>
        </w:rPr>
        <w:t xml:space="preserve"> alterados ao inserir um novo carona. Esse procedimento</w:t>
      </w:r>
      <w:r w:rsidR="002E63F9">
        <w:rPr>
          <w:rFonts w:ascii="Bookman Old Style" w:hAnsi="Bookman Old Style" w:cs="Arial"/>
          <w:color w:val="000000"/>
          <w:sz w:val="24"/>
          <w:szCs w:val="24"/>
        </w:rPr>
        <w:t xml:space="preserve"> de alteração das horas de atendimento</w:t>
      </w:r>
      <w:r>
        <w:rPr>
          <w:rFonts w:ascii="Bookman Old Style" w:hAnsi="Bookman Old Style" w:cs="Arial"/>
          <w:color w:val="000000"/>
          <w:sz w:val="24"/>
          <w:szCs w:val="24"/>
        </w:rPr>
        <w:t xml:space="preserve"> era realizado depois, no operador de</w:t>
      </w:r>
      <w:r w:rsidR="002E63F9">
        <w:rPr>
          <w:rFonts w:ascii="Bookman Old Style" w:hAnsi="Bookman Old Style" w:cs="Arial"/>
          <w:color w:val="000000"/>
          <w:sz w:val="24"/>
          <w:szCs w:val="24"/>
        </w:rPr>
        <w:t xml:space="preserve"> mutação (empurrão para frente ou para tra</w:t>
      </w:r>
      <w:r>
        <w:rPr>
          <w:rFonts w:ascii="Bookman Old Style" w:hAnsi="Bookman Old Style" w:cs="Arial"/>
          <w:color w:val="000000"/>
          <w:sz w:val="24"/>
          <w:szCs w:val="24"/>
        </w:rPr>
        <w:t>z).</w:t>
      </w: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Esse trabalho propõe um operador de inserção que deterministicamente verifica se uma dada sequência de caronas é válida ou não para uma rota específica. </w:t>
      </w:r>
      <w:r w:rsidR="006B0C62">
        <w:rPr>
          <w:rFonts w:ascii="Bookman Old Style" w:hAnsi="Bookman Old Style" w:cs="Arial"/>
          <w:color w:val="000000"/>
          <w:sz w:val="24"/>
          <w:szCs w:val="24"/>
        </w:rPr>
        <w:t xml:space="preserve">O operador foi desenvolvido à partir da idéia generalizada de como verificar se um determinado carona pode fazer parte de uma rota qualquer. </w:t>
      </w:r>
      <w:r>
        <w:rPr>
          <w:rFonts w:ascii="Bookman Old Style" w:hAnsi="Bookman Old Style" w:cs="Arial"/>
          <w:color w:val="000000"/>
          <w:sz w:val="24"/>
          <w:szCs w:val="24"/>
        </w:rPr>
        <w:t xml:space="preserve">O operador funciona construindo uma rota com tempo de espera </w:t>
      </w:r>
      <w:r w:rsidR="006B0C62">
        <w:rPr>
          <w:rFonts w:ascii="Bookman Old Style" w:hAnsi="Bookman Old Style" w:cs="Arial"/>
          <w:color w:val="000000"/>
          <w:sz w:val="24"/>
          <w:szCs w:val="24"/>
        </w:rPr>
        <w:t xml:space="preserve">WT </w:t>
      </w:r>
      <w:r>
        <w:rPr>
          <w:rFonts w:ascii="Bookman Old Style" w:hAnsi="Bookman Old Style" w:cs="Arial"/>
          <w:color w:val="000000"/>
          <w:sz w:val="24"/>
          <w:szCs w:val="24"/>
        </w:rPr>
        <w:t xml:space="preserve">sempre minimizado a </w:t>
      </w:r>
      <w:r w:rsidR="002B3B19">
        <w:rPr>
          <w:rFonts w:ascii="Bookman Old Style" w:hAnsi="Bookman Old Style" w:cs="Arial"/>
          <w:color w:val="000000"/>
          <w:sz w:val="24"/>
          <w:szCs w:val="24"/>
        </w:rPr>
        <w:t>cada inserção de um novo ponto. Abaixo está descrito o funcionamento em detalhes e como o algoritmo garante encontrar a posição que posibilita combinação do carona, se essa posição válida existir:</w:t>
      </w: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 xml:space="preserve">Considerando uma rota inicialmente vazia. Ao inserir os pontos de origem e destino do motorista, estes serão colocados no tempo mais cedo. </w:t>
      </w:r>
      <w:r w:rsidR="002B3B19">
        <w:rPr>
          <w:rFonts w:ascii="Bookman Old Style" w:hAnsi="Bookman Old Style" w:cs="Arial"/>
          <w:color w:val="000000"/>
          <w:sz w:val="24"/>
          <w:szCs w:val="24"/>
        </w:rPr>
        <w:t>Vide figura 1.</w:t>
      </w:r>
    </w:p>
    <w:p w:rsidR="002B3B19" w:rsidRDefault="002B3B19" w:rsidP="00A024F2">
      <w:pPr>
        <w:widowControl w:val="0"/>
        <w:autoSpaceDE w:val="0"/>
        <w:autoSpaceDN w:val="0"/>
        <w:adjustRightInd w:val="0"/>
        <w:rPr>
          <w:rFonts w:ascii="Bookman Old Style" w:hAnsi="Bookman Old Style" w:cs="Arial"/>
          <w:color w:val="000000"/>
          <w:sz w:val="24"/>
          <w:szCs w:val="24"/>
        </w:rPr>
      </w:pPr>
    </w:p>
    <w:p w:rsidR="002B3B19" w:rsidRDefault="002B3B19" w:rsidP="00A024F2">
      <w:pPr>
        <w:widowControl w:val="0"/>
        <w:autoSpaceDE w:val="0"/>
        <w:autoSpaceDN w:val="0"/>
        <w:adjustRightInd w:val="0"/>
        <w:rPr>
          <w:rFonts w:ascii="Bookman Old Style" w:hAnsi="Bookman Old Style" w:cs="Arial"/>
          <w:color w:val="000000"/>
          <w:sz w:val="24"/>
          <w:szCs w:val="24"/>
        </w:rPr>
      </w:pPr>
    </w:p>
    <w:p w:rsidR="002B3B19" w:rsidRDefault="002B3B19" w:rsidP="00A024F2">
      <w:pPr>
        <w:widowControl w:val="0"/>
        <w:autoSpaceDE w:val="0"/>
        <w:autoSpaceDN w:val="0"/>
        <w:adjustRightInd w:val="0"/>
        <w:rPr>
          <w:rFonts w:ascii="Bookman Old Style" w:hAnsi="Bookman Old Style" w:cs="Arial"/>
          <w:color w:val="000000"/>
          <w:sz w:val="24"/>
          <w:szCs w:val="24"/>
        </w:rPr>
      </w:pPr>
    </w:p>
    <w:p w:rsidR="002B3B19" w:rsidRDefault="002B3B19" w:rsidP="002B3B19">
      <w:pPr>
        <w:widowControl w:val="0"/>
        <w:autoSpaceDE w:val="0"/>
        <w:autoSpaceDN w:val="0"/>
        <w:adjustRightInd w:val="0"/>
        <w:jc w:val="center"/>
        <w:rPr>
          <w:rFonts w:ascii="Bookman Old Style" w:hAnsi="Bookman Old Style" w:cs="Arial"/>
          <w:color w:val="000000"/>
          <w:sz w:val="24"/>
          <w:szCs w:val="24"/>
        </w:rPr>
      </w:pPr>
      <w:r>
        <w:rPr>
          <w:rFonts w:ascii="Bookman Old Style" w:hAnsi="Bookman Old Style" w:cs="Arial"/>
          <w:noProof/>
          <w:color w:val="000000"/>
          <w:sz w:val="24"/>
          <w:szCs w:val="24"/>
        </w:rPr>
        <w:drawing>
          <wp:inline distT="0" distB="0" distL="0" distR="0">
            <wp:extent cx="1881940" cy="534405"/>
            <wp:effectExtent l="19050" t="0" r="4010" b="0"/>
            <wp:docPr id="1" name="Picture 1" descr="C:\Users\Arthur\Pictures\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hur\Pictures\Sem título.png"/>
                    <pic:cNvPicPr>
                      <a:picLocks noChangeAspect="1" noChangeArrowheads="1"/>
                    </pic:cNvPicPr>
                  </pic:nvPicPr>
                  <pic:blipFill>
                    <a:blip r:embed="rId22"/>
                    <a:srcRect/>
                    <a:stretch>
                      <a:fillRect/>
                    </a:stretch>
                  </pic:blipFill>
                  <pic:spPr bwMode="auto">
                    <a:xfrm>
                      <a:off x="0" y="0"/>
                      <a:ext cx="1882349" cy="534521"/>
                    </a:xfrm>
                    <a:prstGeom prst="rect">
                      <a:avLst/>
                    </a:prstGeom>
                    <a:noFill/>
                    <a:ln w="9525">
                      <a:noFill/>
                      <a:miter lim="800000"/>
                      <a:headEnd/>
                      <a:tailEnd/>
                    </a:ln>
                  </pic:spPr>
                </pic:pic>
              </a:graphicData>
            </a:graphic>
          </wp:inline>
        </w:drawing>
      </w:r>
    </w:p>
    <w:p w:rsidR="002B3B19" w:rsidRPr="002B3B19" w:rsidRDefault="002B3B19" w:rsidP="002B3B19">
      <w:pPr>
        <w:widowControl w:val="0"/>
        <w:autoSpaceDE w:val="0"/>
        <w:autoSpaceDN w:val="0"/>
        <w:adjustRightInd w:val="0"/>
        <w:jc w:val="center"/>
        <w:rPr>
          <w:rFonts w:ascii="Bookman Old Style" w:hAnsi="Bookman Old Style" w:cs="Arial"/>
          <w:color w:val="000000"/>
          <w:sz w:val="20"/>
          <w:szCs w:val="20"/>
        </w:rPr>
      </w:pPr>
      <w:r w:rsidRPr="002B3B19">
        <w:rPr>
          <w:rFonts w:ascii="Bookman Old Style" w:hAnsi="Bookman Old Style" w:cs="Arial"/>
          <w:color w:val="000000"/>
          <w:sz w:val="20"/>
          <w:szCs w:val="20"/>
        </w:rPr>
        <w:lastRenderedPageBreak/>
        <w:t>Figura 1. Rota inicial com os pontos de embarque e desembarque do motorista.</w:t>
      </w:r>
    </w:p>
    <w:p w:rsidR="00D259DE" w:rsidRDefault="00D259DE" w:rsidP="00D259DE">
      <w:pPr>
        <w:widowControl w:val="0"/>
        <w:autoSpaceDE w:val="0"/>
        <w:autoSpaceDN w:val="0"/>
        <w:adjustRightInd w:val="0"/>
        <w:ind w:firstLine="720"/>
        <w:rPr>
          <w:rFonts w:ascii="Bookman Old Style" w:hAnsi="Bookman Old Style" w:cs="Arial"/>
          <w:color w:val="000000"/>
          <w:sz w:val="24"/>
          <w:szCs w:val="24"/>
        </w:rPr>
      </w:pPr>
      <w:r>
        <w:rPr>
          <w:rFonts w:ascii="Bookman Old Style" w:hAnsi="Bookman Old Style" w:cs="Arial"/>
          <w:color w:val="000000"/>
          <w:sz w:val="24"/>
          <w:szCs w:val="24"/>
        </w:rPr>
        <w:t>Ao inserir um único ponto</w:t>
      </w:r>
      <w:r w:rsidR="00005E64">
        <w:rPr>
          <w:rFonts w:ascii="Bookman Old Style" w:hAnsi="Bookman Old Style" w:cs="Arial"/>
          <w:color w:val="000000"/>
          <w:sz w:val="24"/>
          <w:szCs w:val="24"/>
        </w:rPr>
        <w:t xml:space="preserve"> </w:t>
      </w:r>
      <w:r w:rsidR="00005E64" w:rsidRPr="00005E64">
        <w:rPr>
          <w:rFonts w:ascii="Bookman Old Style" w:hAnsi="Bookman Old Style" w:cs="Arial"/>
          <w:i/>
          <w:color w:val="000000"/>
          <w:sz w:val="24"/>
          <w:szCs w:val="24"/>
        </w:rPr>
        <w:t>i</w:t>
      </w:r>
      <w:r>
        <w:rPr>
          <w:rFonts w:ascii="Bookman Old Style" w:hAnsi="Bookman Old Style" w:cs="Arial"/>
          <w:color w:val="000000"/>
          <w:sz w:val="24"/>
          <w:szCs w:val="24"/>
        </w:rPr>
        <w:t xml:space="preserve"> de saída ou chegada de um carona, </w:t>
      </w:r>
      <w:r w:rsidR="007B0CEA">
        <w:rPr>
          <w:rFonts w:ascii="Bookman Old Style" w:hAnsi="Bookman Old Style" w:cs="Arial"/>
          <w:color w:val="000000"/>
          <w:sz w:val="24"/>
          <w:szCs w:val="24"/>
        </w:rPr>
        <w:t>este ponto será inserido n</w:t>
      </w:r>
      <w:r w:rsidR="00005E64">
        <w:rPr>
          <w:rFonts w:ascii="Bookman Old Style" w:hAnsi="Bookman Old Style" w:cs="Arial"/>
          <w:color w:val="000000"/>
          <w:sz w:val="24"/>
          <w:szCs w:val="24"/>
        </w:rPr>
        <w:t>a hora de serviço</w:t>
      </w:r>
      <w:r w:rsidR="007B0CEA">
        <w:rPr>
          <w:rFonts w:ascii="Bookman Old Style" w:hAnsi="Bookman Old Style" w:cs="Arial"/>
          <w:color w:val="000000"/>
          <w:sz w:val="24"/>
          <w:szCs w:val="24"/>
        </w:rPr>
        <w:t xml:space="preserve"> k = T(i-1) + d(i-1, i). Se </w:t>
      </w:r>
      <w:r w:rsidR="00005E64">
        <w:rPr>
          <w:rFonts w:ascii="Bookman Old Style" w:hAnsi="Bookman Old Style" w:cs="Arial"/>
          <w:color w:val="000000"/>
          <w:sz w:val="24"/>
          <w:szCs w:val="24"/>
        </w:rPr>
        <w:t>a hora</w:t>
      </w:r>
      <w:r w:rsidR="007B0CEA">
        <w:rPr>
          <w:rFonts w:ascii="Bookman Old Style" w:hAnsi="Bookman Old Style" w:cs="Arial"/>
          <w:color w:val="000000"/>
          <w:sz w:val="24"/>
          <w:szCs w:val="24"/>
        </w:rPr>
        <w:t xml:space="preserve"> k &lt; HMC então a hora de serviço sv = HM</w:t>
      </w:r>
      <w:r w:rsidR="00005E64">
        <w:rPr>
          <w:rFonts w:ascii="Bookman Old Style" w:hAnsi="Bookman Old Style" w:cs="Arial"/>
          <w:color w:val="000000"/>
          <w:sz w:val="24"/>
          <w:szCs w:val="24"/>
        </w:rPr>
        <w:t>C</w:t>
      </w:r>
      <w:r w:rsidR="007B0CEA">
        <w:rPr>
          <w:rFonts w:ascii="Bookman Old Style" w:hAnsi="Bookman Old Style" w:cs="Arial"/>
          <w:color w:val="000000"/>
          <w:sz w:val="24"/>
          <w:szCs w:val="24"/>
        </w:rPr>
        <w:t xml:space="preserve">, e o tempo de espera no ponto i será </w:t>
      </w:r>
      <w:r w:rsidR="00005E64">
        <w:rPr>
          <w:rFonts w:ascii="Bookman Old Style" w:hAnsi="Bookman Old Style" w:cs="Arial"/>
          <w:color w:val="000000"/>
          <w:sz w:val="24"/>
          <w:szCs w:val="24"/>
        </w:rPr>
        <w:t xml:space="preserve">WT </w:t>
      </w:r>
      <w:r w:rsidR="007B0CEA">
        <w:rPr>
          <w:rFonts w:ascii="Bookman Old Style" w:hAnsi="Bookman Old Style" w:cs="Arial"/>
          <w:color w:val="000000"/>
          <w:sz w:val="24"/>
          <w:szCs w:val="24"/>
        </w:rPr>
        <w:t>= sv – HM</w:t>
      </w:r>
      <w:r w:rsidR="00005E64">
        <w:rPr>
          <w:rFonts w:ascii="Bookman Old Style" w:hAnsi="Bookman Old Style" w:cs="Arial"/>
          <w:color w:val="000000"/>
          <w:sz w:val="24"/>
          <w:szCs w:val="24"/>
        </w:rPr>
        <w:t>C</w:t>
      </w:r>
      <w:r w:rsidR="007B0CEA">
        <w:rPr>
          <w:rFonts w:ascii="Bookman Old Style" w:hAnsi="Bookman Old Style" w:cs="Arial"/>
          <w:color w:val="000000"/>
          <w:sz w:val="24"/>
          <w:szCs w:val="24"/>
        </w:rPr>
        <w:t xml:space="preserve">. Por outro lado, se o tempo k &gt; HMT a </w:t>
      </w:r>
      <w:r w:rsidR="00005E64">
        <w:rPr>
          <w:rFonts w:ascii="Bookman Old Style" w:hAnsi="Bookman Old Style" w:cs="Arial"/>
          <w:color w:val="000000"/>
          <w:sz w:val="24"/>
          <w:szCs w:val="24"/>
        </w:rPr>
        <w:t xml:space="preserve">inserção do ponto do carona torna </w:t>
      </w:r>
      <w:r w:rsidR="007B0CEA">
        <w:rPr>
          <w:rFonts w:ascii="Bookman Old Style" w:hAnsi="Bookman Old Style" w:cs="Arial"/>
          <w:color w:val="000000"/>
          <w:sz w:val="24"/>
          <w:szCs w:val="24"/>
        </w:rPr>
        <w:t>rota inválida</w:t>
      </w:r>
      <w:r w:rsidR="00005E64">
        <w:rPr>
          <w:rFonts w:ascii="Bookman Old Style" w:hAnsi="Bookman Old Style" w:cs="Arial"/>
          <w:color w:val="000000"/>
          <w:sz w:val="24"/>
          <w:szCs w:val="24"/>
        </w:rPr>
        <w:t xml:space="preserve"> e a inserção é interrompida.</w:t>
      </w:r>
      <w:r w:rsidR="007B0CEA">
        <w:rPr>
          <w:rFonts w:ascii="Bookman Old Style" w:hAnsi="Bookman Old Style" w:cs="Arial"/>
          <w:color w:val="000000"/>
          <w:sz w:val="24"/>
          <w:szCs w:val="24"/>
        </w:rPr>
        <w:t xml:space="preserve"> </w:t>
      </w:r>
      <w:r w:rsidR="00005E64">
        <w:rPr>
          <w:rFonts w:ascii="Bookman Old Style" w:hAnsi="Bookman Old Style" w:cs="Arial"/>
          <w:color w:val="000000"/>
          <w:sz w:val="24"/>
          <w:szCs w:val="24"/>
        </w:rPr>
        <w:t>P</w:t>
      </w:r>
      <w:r w:rsidR="007B0CEA">
        <w:rPr>
          <w:rFonts w:ascii="Bookman Old Style" w:hAnsi="Bookman Old Style" w:cs="Arial"/>
          <w:color w:val="000000"/>
          <w:sz w:val="24"/>
          <w:szCs w:val="24"/>
        </w:rPr>
        <w:t>ois</w:t>
      </w:r>
      <w:r w:rsidR="00005E64">
        <w:rPr>
          <w:rFonts w:ascii="Bookman Old Style" w:hAnsi="Bookman Old Style" w:cs="Arial"/>
          <w:color w:val="000000"/>
          <w:sz w:val="24"/>
          <w:szCs w:val="24"/>
        </w:rPr>
        <w:t>,</w:t>
      </w:r>
      <w:r w:rsidR="007B0CEA">
        <w:rPr>
          <w:rFonts w:ascii="Bookman Old Style" w:hAnsi="Bookman Old Style" w:cs="Arial"/>
          <w:color w:val="000000"/>
          <w:sz w:val="24"/>
          <w:szCs w:val="24"/>
        </w:rPr>
        <w:t xml:space="preserve"> dado que todos os pontos estavam em seus tempos mais cedos</w:t>
      </w:r>
      <w:r w:rsidR="00005E64">
        <w:rPr>
          <w:rFonts w:ascii="Bookman Old Style" w:hAnsi="Bookman Old Style" w:cs="Arial"/>
          <w:color w:val="000000"/>
          <w:sz w:val="24"/>
          <w:szCs w:val="24"/>
        </w:rPr>
        <w:t>,</w:t>
      </w:r>
      <w:r w:rsidR="007B0CEA">
        <w:rPr>
          <w:rFonts w:ascii="Bookman Old Style" w:hAnsi="Bookman Old Style" w:cs="Arial"/>
          <w:color w:val="000000"/>
          <w:sz w:val="24"/>
          <w:szCs w:val="24"/>
        </w:rPr>
        <w:t xml:space="preserve"> </w:t>
      </w:r>
      <w:r w:rsidR="00005E64">
        <w:rPr>
          <w:rFonts w:ascii="Bookman Old Style" w:hAnsi="Bookman Old Style" w:cs="Arial"/>
          <w:color w:val="000000"/>
          <w:sz w:val="24"/>
          <w:szCs w:val="24"/>
        </w:rPr>
        <w:t>n</w:t>
      </w:r>
      <w:r w:rsidR="007B0CEA">
        <w:rPr>
          <w:rFonts w:ascii="Bookman Old Style" w:hAnsi="Bookman Old Style" w:cs="Arial"/>
          <w:color w:val="000000"/>
          <w:sz w:val="24"/>
          <w:szCs w:val="24"/>
        </w:rPr>
        <w:t>ão é possível retroceder a hora de serviço dos pontos antes de i para acomoda-lo d</w:t>
      </w:r>
      <w:r w:rsidR="00100700">
        <w:rPr>
          <w:rFonts w:ascii="Bookman Old Style" w:hAnsi="Bookman Old Style" w:cs="Arial"/>
          <w:color w:val="000000"/>
          <w:sz w:val="24"/>
          <w:szCs w:val="24"/>
        </w:rPr>
        <w:t>entro dos limites, vide figura 2</w:t>
      </w:r>
      <w:r w:rsidR="007B0CEA">
        <w:rPr>
          <w:rFonts w:ascii="Bookman Old Style" w:hAnsi="Bookman Old Style" w:cs="Arial"/>
          <w:color w:val="000000"/>
          <w:sz w:val="24"/>
          <w:szCs w:val="24"/>
        </w:rPr>
        <w:t>.</w:t>
      </w:r>
      <w:r w:rsidR="00005E64">
        <w:rPr>
          <w:rFonts w:ascii="Bookman Old Style" w:hAnsi="Bookman Old Style" w:cs="Arial"/>
          <w:color w:val="000000"/>
          <w:sz w:val="24"/>
          <w:szCs w:val="24"/>
        </w:rPr>
        <w:t xml:space="preserve"> Por fim, o processo de inserção do carona continua quando k &gt;= HMC &amp;&amp; k &lt;= HMT.</w:t>
      </w:r>
    </w:p>
    <w:p w:rsidR="007B0CEA" w:rsidRPr="00005E64" w:rsidRDefault="007B0CEA" w:rsidP="00D259DE">
      <w:pPr>
        <w:widowControl w:val="0"/>
        <w:autoSpaceDE w:val="0"/>
        <w:autoSpaceDN w:val="0"/>
        <w:adjustRightInd w:val="0"/>
        <w:ind w:firstLine="720"/>
        <w:rPr>
          <w:rFonts w:ascii="Bookman Old Style" w:hAnsi="Bookman Old Style" w:cs="Arial"/>
          <w:color w:val="000000"/>
          <w:sz w:val="24"/>
          <w:szCs w:val="24"/>
        </w:rPr>
      </w:pPr>
      <w:r>
        <w:rPr>
          <w:rFonts w:ascii="Bookman Old Style" w:hAnsi="Bookman Old Style" w:cs="Arial"/>
          <w:color w:val="000000"/>
          <w:sz w:val="24"/>
          <w:szCs w:val="24"/>
        </w:rPr>
        <w:t xml:space="preserve">A esta altura, temos 3 pontos na rota, exemplificados na figura 4. </w:t>
      </w:r>
      <w:r w:rsidR="00005E64">
        <w:rPr>
          <w:rFonts w:ascii="Bookman Old Style" w:hAnsi="Bookman Old Style" w:cs="Arial"/>
          <w:color w:val="000000"/>
          <w:sz w:val="24"/>
          <w:szCs w:val="24"/>
        </w:rPr>
        <w:t xml:space="preserve">Se existe tempo de espera associado ao ponto </w:t>
      </w:r>
      <w:r w:rsidR="00005E64" w:rsidRPr="00005E64">
        <w:rPr>
          <w:rFonts w:ascii="Bookman Old Style" w:hAnsi="Bookman Old Style" w:cs="Arial"/>
          <w:i/>
          <w:color w:val="000000"/>
          <w:sz w:val="24"/>
          <w:szCs w:val="24"/>
        </w:rPr>
        <w:t>i</w:t>
      </w:r>
      <w:r w:rsidR="00005E64">
        <w:rPr>
          <w:rFonts w:ascii="Bookman Old Style" w:hAnsi="Bookman Old Style" w:cs="Arial"/>
          <w:i/>
          <w:color w:val="000000"/>
          <w:sz w:val="24"/>
          <w:szCs w:val="24"/>
        </w:rPr>
        <w:t>,</w:t>
      </w:r>
      <w:r w:rsidR="00005E64">
        <w:rPr>
          <w:rFonts w:ascii="Bookman Old Style" w:hAnsi="Bookman Old Style" w:cs="Arial"/>
          <w:color w:val="000000"/>
          <w:sz w:val="24"/>
          <w:szCs w:val="24"/>
        </w:rPr>
        <w:t xml:space="preserve"> É determinado valor mPush = menor dentre todos os HMT(x) – st(x) com x </w:t>
      </w:r>
      <w:r w:rsidR="00005E64" w:rsidRPr="00005E64">
        <w:rPr>
          <w:rFonts w:ascii="Cambria Math" w:hAnsi="Cambria Math" w:cs="Cambria Math"/>
          <w:color w:val="000000"/>
          <w:sz w:val="24"/>
          <w:szCs w:val="24"/>
        </w:rPr>
        <w:t>⊂</w:t>
      </w:r>
      <w:r w:rsidR="00005E64">
        <w:rPr>
          <w:rFonts w:ascii="Cambria Math" w:hAnsi="Cambria Math" w:cs="Cambria Math"/>
          <w:color w:val="000000"/>
          <w:sz w:val="24"/>
          <w:szCs w:val="24"/>
        </w:rPr>
        <w:t xml:space="preserve"> {</w:t>
      </w:r>
      <w:r w:rsidR="002A5DBF">
        <w:rPr>
          <w:rFonts w:ascii="Cambria Math" w:hAnsi="Cambria Math" w:cs="Cambria Math"/>
          <w:color w:val="000000"/>
          <w:sz w:val="24"/>
          <w:szCs w:val="24"/>
        </w:rPr>
        <w:t>1</w:t>
      </w:r>
      <w:r w:rsidR="00005E64">
        <w:rPr>
          <w:rFonts w:ascii="Cambria Math" w:hAnsi="Cambria Math" w:cs="Cambria Math"/>
          <w:color w:val="000000"/>
          <w:sz w:val="24"/>
          <w:szCs w:val="24"/>
        </w:rPr>
        <w:t xml:space="preserve">,..,i-1}. Este será o valor máximo que os pontos anteriores a </w:t>
      </w:r>
      <w:r w:rsidR="00005E64">
        <w:rPr>
          <w:rFonts w:ascii="Cambria Math" w:hAnsi="Cambria Math" w:cs="Cambria Math"/>
          <w:i/>
          <w:color w:val="000000"/>
          <w:sz w:val="24"/>
          <w:szCs w:val="24"/>
        </w:rPr>
        <w:t>i</w:t>
      </w:r>
      <w:r w:rsidR="00005E64">
        <w:rPr>
          <w:rFonts w:ascii="Cambria Math" w:hAnsi="Cambria Math" w:cs="Cambria Math"/>
          <w:color w:val="000000"/>
          <w:sz w:val="24"/>
          <w:szCs w:val="24"/>
        </w:rPr>
        <w:t xml:space="preserve"> poderão ser empurrados para re</w:t>
      </w:r>
      <w:r w:rsidR="002A5DBF">
        <w:rPr>
          <w:rFonts w:ascii="Cambria Math" w:hAnsi="Cambria Math" w:cs="Cambria Math"/>
          <w:color w:val="000000"/>
          <w:sz w:val="24"/>
          <w:szCs w:val="24"/>
        </w:rPr>
        <w:t xml:space="preserve">duzir o tempo de espera em i, sem invalidar a rota até então construída. Em seguinda, o valor mPush é aplicado a todos os pontos antes de i. Empurrando os tempos de serviço. </w:t>
      </w:r>
    </w:p>
    <w:p w:rsidR="007B0CEA" w:rsidRDefault="007B0CEA" w:rsidP="00D259DE">
      <w:pPr>
        <w:widowControl w:val="0"/>
        <w:autoSpaceDE w:val="0"/>
        <w:autoSpaceDN w:val="0"/>
        <w:adjustRightInd w:val="0"/>
        <w:ind w:firstLine="720"/>
        <w:rPr>
          <w:rFonts w:ascii="Bookman Old Style" w:hAnsi="Bookman Old Style" w:cs="Arial"/>
          <w:color w:val="000000"/>
          <w:sz w:val="24"/>
          <w:szCs w:val="24"/>
        </w:rPr>
      </w:pPr>
    </w:p>
    <w:p w:rsidR="007B0CEA" w:rsidRDefault="007B0CEA" w:rsidP="00D259DE">
      <w:pPr>
        <w:widowControl w:val="0"/>
        <w:autoSpaceDE w:val="0"/>
        <w:autoSpaceDN w:val="0"/>
        <w:adjustRightInd w:val="0"/>
        <w:ind w:firstLine="720"/>
        <w:rPr>
          <w:rFonts w:ascii="Bookman Old Style" w:hAnsi="Bookman Old Style" w:cs="Arial"/>
          <w:color w:val="000000"/>
          <w:sz w:val="24"/>
          <w:szCs w:val="24"/>
        </w:rPr>
      </w:pPr>
    </w:p>
    <w:p w:rsidR="007B0CEA" w:rsidRDefault="007B0CEA" w:rsidP="00D259DE">
      <w:pPr>
        <w:widowControl w:val="0"/>
        <w:autoSpaceDE w:val="0"/>
        <w:autoSpaceDN w:val="0"/>
        <w:adjustRightInd w:val="0"/>
        <w:ind w:firstLine="720"/>
        <w:rPr>
          <w:rFonts w:ascii="Bookman Old Style" w:hAnsi="Bookman Old Style" w:cs="Arial"/>
          <w:color w:val="000000"/>
          <w:sz w:val="24"/>
          <w:szCs w:val="24"/>
        </w:rPr>
      </w:pPr>
    </w:p>
    <w:p w:rsidR="007B0CEA" w:rsidRDefault="00100700" w:rsidP="007B0CEA">
      <w:pPr>
        <w:widowControl w:val="0"/>
        <w:autoSpaceDE w:val="0"/>
        <w:autoSpaceDN w:val="0"/>
        <w:adjustRightInd w:val="0"/>
        <w:ind w:firstLine="720"/>
        <w:jc w:val="center"/>
        <w:rPr>
          <w:rFonts w:ascii="Bookman Old Style" w:hAnsi="Bookman Old Style" w:cs="Arial"/>
          <w:color w:val="000000"/>
          <w:sz w:val="24"/>
          <w:szCs w:val="24"/>
        </w:rPr>
      </w:pPr>
      <w:r>
        <w:rPr>
          <w:rFonts w:ascii="Bookman Old Style" w:hAnsi="Bookman Old Style" w:cs="Arial"/>
          <w:color w:val="000000"/>
          <w:sz w:val="24"/>
          <w:szCs w:val="24"/>
        </w:rPr>
        <w:t>Figura 2</w:t>
      </w:r>
      <w:r w:rsidR="007B0CEA">
        <w:rPr>
          <w:rFonts w:ascii="Bookman Old Style" w:hAnsi="Bookman Old Style" w:cs="Arial"/>
          <w:color w:val="000000"/>
          <w:sz w:val="24"/>
          <w:szCs w:val="24"/>
        </w:rPr>
        <w:t xml:space="preserve">. </w:t>
      </w:r>
      <w:r>
        <w:rPr>
          <w:rFonts w:ascii="Bookman Old Style" w:hAnsi="Bookman Old Style" w:cs="Arial"/>
          <w:color w:val="000000"/>
          <w:sz w:val="24"/>
          <w:szCs w:val="24"/>
        </w:rPr>
        <w:t>Demonstração dos limites extrapolados</w:t>
      </w:r>
      <w:r w:rsidR="007B0CEA">
        <w:rPr>
          <w:rFonts w:ascii="Bookman Old Style" w:hAnsi="Bookman Old Style" w:cs="Arial"/>
          <w:color w:val="000000"/>
          <w:sz w:val="24"/>
          <w:szCs w:val="24"/>
        </w:rPr>
        <w:t>.</w:t>
      </w: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 xml:space="preserve">Ao inserir um novo ponto de saída ou chegada de um carona,  </w:t>
      </w: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Em vez de o algoritmo se apoiar nos operadores de empurrão para frente e para traz da hora de serviço de atendimento dos caronas.</w:t>
      </w:r>
    </w:p>
    <w:p w:rsidR="00D259DE" w:rsidRDefault="00D259DE" w:rsidP="00A024F2">
      <w:pPr>
        <w:widowControl w:val="0"/>
        <w:autoSpaceDE w:val="0"/>
        <w:autoSpaceDN w:val="0"/>
        <w:adjustRightInd w:val="0"/>
        <w:rPr>
          <w:rFonts w:ascii="Bookman Old Style" w:hAnsi="Bookman Old Style" w:cs="Arial"/>
          <w:color w:val="000000"/>
          <w:sz w:val="24"/>
          <w:szCs w:val="24"/>
        </w:rPr>
      </w:pPr>
    </w:p>
    <w:p w:rsidR="00E2395A" w:rsidRPr="003764C7" w:rsidRDefault="00E2395A" w:rsidP="00E2395A">
      <w:pPr>
        <w:pStyle w:val="Heading2"/>
        <w:rPr>
          <w:rFonts w:ascii="Bookman Old Style" w:hAnsi="Bookman Old Style"/>
        </w:rPr>
      </w:pPr>
      <w:bookmarkStart w:id="4" w:name="_Toc257751276"/>
      <w:r w:rsidRPr="003764C7">
        <w:rPr>
          <w:rFonts w:ascii="Bookman Old Style" w:hAnsi="Bookman Old Style"/>
        </w:rPr>
        <w:t>3.1 Seção 1</w:t>
      </w:r>
      <w:bookmarkEnd w:id="4"/>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Teste de uma tabela:</w:t>
      </w:r>
    </w:p>
    <w:p w:rsidR="00806405" w:rsidRPr="003764C7" w:rsidRDefault="00806405" w:rsidP="00806405">
      <w:pPr>
        <w:pStyle w:val="Caption"/>
        <w:keepNext/>
        <w:jc w:val="center"/>
        <w:rPr>
          <w:rFonts w:ascii="Bookman Old Style" w:hAnsi="Bookman Old Style" w:cs="Arial"/>
          <w:b w:val="0"/>
          <w:sz w:val="21"/>
          <w:szCs w:val="21"/>
        </w:rPr>
      </w:pPr>
      <w:bookmarkStart w:id="5" w:name="_Toc248146063"/>
      <w:r w:rsidRPr="003764C7">
        <w:rPr>
          <w:rFonts w:ascii="Bookman Old Style" w:hAnsi="Bookman Old Style" w:cs="Arial"/>
          <w:sz w:val="21"/>
          <w:szCs w:val="21"/>
        </w:rPr>
        <w:t xml:space="preserve">Tabela </w:t>
      </w:r>
      <w:r w:rsidR="008C33CB" w:rsidRPr="003764C7">
        <w:rPr>
          <w:rFonts w:ascii="Bookman Old Style" w:hAnsi="Bookman Old Style" w:cs="Arial"/>
          <w:sz w:val="21"/>
          <w:szCs w:val="21"/>
        </w:rPr>
        <w:fldChar w:fldCharType="begin"/>
      </w:r>
      <w:r w:rsidRPr="003764C7">
        <w:rPr>
          <w:rFonts w:ascii="Bookman Old Style" w:hAnsi="Bookman Old Style" w:cs="Arial"/>
          <w:sz w:val="21"/>
          <w:szCs w:val="21"/>
        </w:rPr>
        <w:instrText xml:space="preserve"> SEQ Tabela \* ARABIC </w:instrText>
      </w:r>
      <w:r w:rsidR="008C33CB" w:rsidRPr="003764C7">
        <w:rPr>
          <w:rFonts w:ascii="Bookman Old Style" w:hAnsi="Bookman Old Style" w:cs="Arial"/>
          <w:sz w:val="21"/>
          <w:szCs w:val="21"/>
        </w:rPr>
        <w:fldChar w:fldCharType="separate"/>
      </w:r>
      <w:r w:rsidRPr="003764C7">
        <w:rPr>
          <w:rFonts w:ascii="Bookman Old Style" w:hAnsi="Bookman Old Style" w:cs="Arial"/>
          <w:noProof/>
          <w:sz w:val="21"/>
          <w:szCs w:val="21"/>
        </w:rPr>
        <w:t>1</w:t>
      </w:r>
      <w:r w:rsidR="008C33CB" w:rsidRPr="003764C7">
        <w:rPr>
          <w:rFonts w:ascii="Bookman Old Style" w:hAnsi="Bookman Old Style" w:cs="Arial"/>
          <w:sz w:val="21"/>
          <w:szCs w:val="21"/>
        </w:rPr>
        <w:fldChar w:fldCharType="end"/>
      </w:r>
      <w:r w:rsidRPr="003764C7">
        <w:rPr>
          <w:rFonts w:ascii="Bookman Old Style" w:hAnsi="Bookman Old Style" w:cs="Arial"/>
          <w:sz w:val="21"/>
          <w:szCs w:val="21"/>
        </w:rPr>
        <w:t>.</w:t>
      </w:r>
      <w:r w:rsidRPr="003764C7">
        <w:rPr>
          <w:rFonts w:ascii="Bookman Old Style" w:hAnsi="Bookman Old Style" w:cs="Arial"/>
          <w:b w:val="0"/>
          <w:sz w:val="21"/>
          <w:szCs w:val="21"/>
        </w:rPr>
        <w:t xml:space="preserve"> Tabela sem sentido.</w:t>
      </w:r>
      <w:bookmarkEnd w:id="5"/>
    </w:p>
    <w:tbl>
      <w:tblPr>
        <w:tblStyle w:val="TableGrid"/>
        <w:tblW w:w="0" w:type="auto"/>
        <w:jc w:val="center"/>
        <w:tblLook w:val="04A0"/>
      </w:tblPr>
      <w:tblGrid>
        <w:gridCol w:w="1978"/>
        <w:gridCol w:w="1978"/>
      </w:tblGrid>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Título Coluna 1</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Título Coluna 2</w:t>
            </w:r>
          </w:p>
        </w:tc>
      </w:tr>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X</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Y</w:t>
            </w:r>
          </w:p>
        </w:tc>
      </w:tr>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X</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W</w:t>
            </w:r>
          </w:p>
        </w:tc>
      </w:tr>
    </w:tbl>
    <w:p w:rsidR="00806405" w:rsidRPr="003764C7" w:rsidRDefault="00806405" w:rsidP="00806405">
      <w:pPr>
        <w:widowControl w:val="0"/>
        <w:autoSpaceDE w:val="0"/>
        <w:autoSpaceDN w:val="0"/>
        <w:adjustRightInd w:val="0"/>
        <w:spacing w:after="0"/>
        <w:jc w:val="center"/>
        <w:rPr>
          <w:rFonts w:ascii="Bookman Old Style" w:hAnsi="Bookman Old Style" w:cs="Arial"/>
          <w:color w:val="000000"/>
          <w:sz w:val="24"/>
          <w:szCs w:val="24"/>
        </w:rPr>
      </w:pP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C9510A" w:rsidRDefault="00C9510A" w:rsidP="00E2395A">
      <w:pPr>
        <w:pStyle w:val="Heading1"/>
        <w:rPr>
          <w:rFonts w:ascii="Bookman Old Style" w:hAnsi="Bookman Old Style"/>
        </w:rPr>
      </w:pPr>
      <w:bookmarkStart w:id="6" w:name="_Toc257751280"/>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E2395A" w:rsidRPr="003764C7" w:rsidRDefault="00E2395A" w:rsidP="00E2395A">
      <w:pPr>
        <w:pStyle w:val="Heading1"/>
        <w:rPr>
          <w:rFonts w:ascii="Bookman Old Style" w:hAnsi="Bookman Old Style"/>
        </w:rPr>
      </w:pPr>
      <w:r w:rsidRPr="003764C7">
        <w:rPr>
          <w:rFonts w:ascii="Bookman Old Style" w:hAnsi="Bookman Old Style"/>
        </w:rPr>
        <w:lastRenderedPageBreak/>
        <w:t>4 Capítulo 4</w:t>
      </w:r>
      <w:bookmarkEnd w:id="6"/>
    </w:p>
    <w:p w:rsidR="00E2395A" w:rsidRPr="003764C7" w:rsidRDefault="00E2395A" w:rsidP="00E2395A">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E2395A">
      <w:pPr>
        <w:pStyle w:val="Heading2"/>
        <w:rPr>
          <w:rFonts w:ascii="Bookman Old Style" w:hAnsi="Bookman Old Style"/>
        </w:rPr>
      </w:pPr>
      <w:bookmarkStart w:id="7" w:name="_Toc257751281"/>
      <w:r w:rsidRPr="003764C7">
        <w:rPr>
          <w:rFonts w:ascii="Bookman Old Style" w:hAnsi="Bookman Old Style"/>
        </w:rPr>
        <w:t>4.1 Seção 1</w:t>
      </w:r>
      <w:bookmarkEnd w:id="7"/>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Teste de símbolo:</w:t>
      </w:r>
    </w:p>
    <w:p w:rsidR="00E2395A" w:rsidRDefault="006B1D50" w:rsidP="00E2395A">
      <w:pPr>
        <w:widowControl w:val="0"/>
        <w:autoSpaceDE w:val="0"/>
        <w:autoSpaceDN w:val="0"/>
        <w:adjustRightInd w:val="0"/>
        <w:spacing w:after="0"/>
        <w:rPr>
          <w:rFonts w:ascii="Times New Roman" w:hAnsi="Times New Roman" w:cs="Times New Roman"/>
          <w:color w:val="000000"/>
          <w:sz w:val="24"/>
          <w:szCs w:val="24"/>
        </w:rPr>
      </w:pPr>
      <w:r>
        <w:rPr>
          <w:rFonts w:ascii="Times New Roman" w:hAnsi="Times New Roman" w:cs="Times New Roman"/>
          <w:color w:val="000000"/>
          <w:sz w:val="24"/>
          <w:szCs w:val="24"/>
        </w:rPr>
        <w:t>λ</w:t>
      </w:r>
    </w:p>
    <w:p w:rsidR="006B1D50" w:rsidRPr="003764C7" w:rsidRDefault="006B1D50" w:rsidP="00E2395A">
      <w:pPr>
        <w:widowControl w:val="0"/>
        <w:autoSpaceDE w:val="0"/>
        <w:autoSpaceDN w:val="0"/>
        <w:adjustRightInd w:val="0"/>
        <w:spacing w:after="0"/>
        <w:rPr>
          <w:rFonts w:ascii="Bookman Old Style" w:hAnsi="Bookman Old Style" w:cs="Arial"/>
          <w:color w:val="000000"/>
          <w:sz w:val="24"/>
          <w:szCs w:val="24"/>
        </w:rPr>
      </w:pPr>
    </w:p>
    <w:p w:rsidR="00E2395A" w:rsidRPr="003764C7" w:rsidRDefault="00E2395A" w:rsidP="00E2395A">
      <w:pPr>
        <w:pStyle w:val="Heading2"/>
        <w:rPr>
          <w:rFonts w:ascii="Bookman Old Style" w:hAnsi="Bookman Old Style"/>
        </w:rPr>
      </w:pPr>
      <w:bookmarkStart w:id="8" w:name="_Toc257751282"/>
      <w:r w:rsidRPr="003764C7">
        <w:rPr>
          <w:rFonts w:ascii="Bookman Old Style" w:hAnsi="Bookman Old Style"/>
        </w:rPr>
        <w:t>4.2 Seção 2</w:t>
      </w:r>
      <w:bookmarkEnd w:id="8"/>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Teste de abreviaturas:</w:t>
      </w:r>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UFRN</w:t>
      </w:r>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DIMAp</w:t>
      </w: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C9510A">
      <w:pPr>
        <w:pStyle w:val="Heading1"/>
        <w:rPr>
          <w:rFonts w:ascii="Bookman Old Style" w:hAnsi="Bookman Old Style" w:cs="Arial"/>
          <w:color w:val="000000"/>
          <w:sz w:val="36"/>
          <w:szCs w:val="36"/>
        </w:rPr>
      </w:pPr>
      <w:r w:rsidRPr="003764C7">
        <w:rPr>
          <w:rFonts w:ascii="Bookman Old Style" w:hAnsi="Bookman Old Style" w:cs="Arial"/>
          <w:color w:val="000000"/>
          <w:sz w:val="50"/>
          <w:szCs w:val="50"/>
        </w:rPr>
        <w:br w:type="page"/>
      </w:r>
    </w:p>
    <w:p w:rsidR="00E2395A" w:rsidRPr="003764C7" w:rsidRDefault="00E2395A" w:rsidP="00E2395A">
      <w:pPr>
        <w:pStyle w:val="Heading1"/>
        <w:rPr>
          <w:rFonts w:ascii="Bookman Old Style" w:hAnsi="Bookman Old Style"/>
        </w:rPr>
      </w:pPr>
      <w:r w:rsidRPr="003764C7">
        <w:rPr>
          <w:rFonts w:ascii="Bookman Old Style" w:hAnsi="Bookman Old Style" w:cs="Arial"/>
          <w:color w:val="000000"/>
          <w:sz w:val="36"/>
          <w:szCs w:val="36"/>
        </w:rPr>
        <w:lastRenderedPageBreak/>
        <w:br w:type="page"/>
      </w:r>
      <w:bookmarkStart w:id="9" w:name="_Toc257751289"/>
      <w:r w:rsidRPr="003764C7">
        <w:rPr>
          <w:rFonts w:ascii="Bookman Old Style" w:hAnsi="Bookman Old Style"/>
        </w:rPr>
        <w:lastRenderedPageBreak/>
        <w:t>6 Considerações finais</w:t>
      </w:r>
      <w:bookmarkEnd w:id="9"/>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As considerações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 xml:space="preserve">nais formam a parte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nal (fechamento) do texto, sendo dito de</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forma resumida (1) o que foi desenvolvido no presente trabalho e quais os resultados do</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mesmo, (2) o que se pôde concluir após o desenvolvim</w:t>
      </w:r>
      <w:r w:rsidR="00E2395A" w:rsidRPr="003764C7">
        <w:rPr>
          <w:rFonts w:ascii="Bookman Old Style" w:hAnsi="Bookman Old Style" w:cs="Arial"/>
          <w:color w:val="000000"/>
          <w:sz w:val="24"/>
          <w:szCs w:val="24"/>
        </w:rPr>
        <w:t>ento bem como as principais con</w:t>
      </w:r>
      <w:r w:rsidRPr="003764C7">
        <w:rPr>
          <w:rFonts w:ascii="Bookman Old Style" w:hAnsi="Bookman Old Style" w:cs="Arial"/>
          <w:color w:val="000000"/>
          <w:sz w:val="24"/>
          <w:szCs w:val="24"/>
        </w:rPr>
        <w:t>tribuições do trabalho, e (3) perspectivas para o desenvolvimento de trabalhos futuros. O</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texto referente às considerações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nais do autor deve salientar a extensão e os resultados</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da contribuição do trabalho e os argumentos utilizados</w:t>
      </w:r>
      <w:r w:rsidR="00E2395A" w:rsidRPr="003764C7">
        <w:rPr>
          <w:rFonts w:ascii="Bookman Old Style" w:hAnsi="Bookman Old Style" w:cs="Arial"/>
          <w:color w:val="000000"/>
          <w:sz w:val="24"/>
          <w:szCs w:val="24"/>
        </w:rPr>
        <w:t xml:space="preserve"> estar baseados em dados compro</w:t>
      </w:r>
      <w:r w:rsidRPr="003764C7">
        <w:rPr>
          <w:rFonts w:ascii="Bookman Old Style" w:hAnsi="Bookman Old Style" w:cs="Arial"/>
          <w:color w:val="000000"/>
          <w:sz w:val="24"/>
          <w:szCs w:val="24"/>
        </w:rPr>
        <w:t>vados e fundamentados nos resultados e na discussão do texto, contendo deduções lógicas</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correspondentes aos objetivos do trabalho, propostos inicialmente.</w:t>
      </w: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E2395A" w:rsidRPr="00A30502" w:rsidRDefault="00A024F2" w:rsidP="00AE689B">
      <w:pPr>
        <w:pStyle w:val="Heading1"/>
        <w:jc w:val="center"/>
        <w:rPr>
          <w:rFonts w:ascii="Bookman Old Style" w:hAnsi="Bookman Old Style"/>
          <w:lang w:val="en-US"/>
        </w:rPr>
      </w:pPr>
      <w:r w:rsidRPr="00D27958">
        <w:rPr>
          <w:rFonts w:ascii="Bookman Old Style" w:hAnsi="Bookman Old Style"/>
          <w:lang w:val="en-US"/>
        </w:rPr>
        <w:lastRenderedPageBreak/>
        <w:br w:type="page"/>
      </w:r>
      <w:bookmarkStart w:id="10" w:name="_Toc257751290"/>
      <w:r w:rsidR="00E2395A" w:rsidRPr="00A30502">
        <w:rPr>
          <w:rFonts w:ascii="Bookman Old Style" w:hAnsi="Bookman Old Style"/>
          <w:lang w:val="en-US"/>
        </w:rPr>
        <w:lastRenderedPageBreak/>
        <w:t>Referências</w:t>
      </w:r>
      <w:bookmarkEnd w:id="10"/>
    </w:p>
    <w:p w:rsidR="00E2395A" w:rsidRPr="00A30502" w:rsidRDefault="00E2395A" w:rsidP="00E2395A">
      <w:pPr>
        <w:widowControl w:val="0"/>
        <w:autoSpaceDE w:val="0"/>
        <w:autoSpaceDN w:val="0"/>
        <w:adjustRightInd w:val="0"/>
        <w:spacing w:after="0"/>
        <w:rPr>
          <w:rFonts w:ascii="Bookman Old Style" w:hAnsi="Bookman Old Style" w:cs="Arial"/>
          <w:color w:val="000000"/>
          <w:sz w:val="18"/>
          <w:szCs w:val="18"/>
          <w:lang w:val="en-US"/>
        </w:rPr>
      </w:pPr>
    </w:p>
    <w:p w:rsidR="004B4F53" w:rsidRPr="00A30502" w:rsidRDefault="004B4F53" w:rsidP="00A024F2">
      <w:pPr>
        <w:widowControl w:val="0"/>
        <w:autoSpaceDE w:val="0"/>
        <w:autoSpaceDN w:val="0"/>
        <w:adjustRightInd w:val="0"/>
        <w:rPr>
          <w:rFonts w:ascii="Bookman Old Style" w:hAnsi="Bookman Old Style" w:cs="Arial"/>
          <w:color w:val="000000"/>
          <w:sz w:val="24"/>
          <w:szCs w:val="24"/>
          <w:lang w:val="en-US"/>
        </w:rPr>
      </w:pPr>
    </w:p>
    <w:p w:rsidR="004B4F53" w:rsidRDefault="00DA3AB9" w:rsidP="004B4F53">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olor w:val="000000"/>
          <w:sz w:val="24"/>
          <w:szCs w:val="24"/>
          <w:lang w:val="en-US"/>
        </w:rPr>
        <w:t>SOLOMON, M.</w:t>
      </w:r>
      <w:r w:rsidR="004B4F53" w:rsidRPr="004B4F53">
        <w:rPr>
          <w:rFonts w:ascii="Bookman Old Style" w:hAnsi="Bookman Old Style" w:cs="Arial"/>
          <w:color w:val="000000"/>
          <w:sz w:val="24"/>
          <w:szCs w:val="24"/>
          <w:lang w:val="en-US"/>
        </w:rPr>
        <w:t xml:space="preserve"> </w:t>
      </w:r>
      <w:r w:rsidR="004B4F53" w:rsidRPr="00DA3AB9">
        <w:rPr>
          <w:rFonts w:ascii="Bookman Old Style" w:hAnsi="Bookman Old Style" w:cs="Arial"/>
          <w:color w:val="000000"/>
          <w:sz w:val="24"/>
          <w:szCs w:val="24"/>
          <w:lang w:val="en-US"/>
        </w:rPr>
        <w:t>Algorithms for the vehicle routing and scheduling problems with time window constraints</w:t>
      </w:r>
      <w:r w:rsidR="004B4F53" w:rsidRPr="004B4F53">
        <w:rPr>
          <w:rFonts w:ascii="Bookman Old Style" w:hAnsi="Bookman Old Style" w:cs="Arial"/>
          <w:color w:val="000000"/>
          <w:sz w:val="24"/>
          <w:szCs w:val="24"/>
          <w:lang w:val="en-US"/>
        </w:rPr>
        <w:t>.</w:t>
      </w:r>
      <w:r w:rsidR="004B4F53">
        <w:rPr>
          <w:rFonts w:ascii="Bookman Old Style" w:hAnsi="Bookman Old Style" w:cs="Arial"/>
          <w:color w:val="000000"/>
          <w:sz w:val="24"/>
          <w:szCs w:val="24"/>
          <w:lang w:val="en-US"/>
        </w:rPr>
        <w:t xml:space="preserve"> </w:t>
      </w:r>
      <w:r w:rsidR="004B4F53" w:rsidRPr="00DA3AB9">
        <w:rPr>
          <w:rFonts w:ascii="Bookman Old Style" w:hAnsi="Bookman Old Style" w:cs="Arial"/>
          <w:i/>
          <w:color w:val="000000"/>
          <w:sz w:val="24"/>
          <w:szCs w:val="24"/>
          <w:lang w:val="en-US"/>
        </w:rPr>
        <w:t>Operations Research 35</w:t>
      </w:r>
      <w:r w:rsidR="004B4F53" w:rsidRPr="004162D5">
        <w:rPr>
          <w:rFonts w:ascii="Bookman Old Style" w:hAnsi="Bookman Old Style" w:cs="Arial"/>
          <w:color w:val="000000"/>
          <w:sz w:val="24"/>
          <w:szCs w:val="24"/>
          <w:lang w:val="en-US"/>
        </w:rPr>
        <w:t xml:space="preserve"> (1987), 254-265.</w:t>
      </w:r>
    </w:p>
    <w:p w:rsidR="004162D5" w:rsidRPr="00A30502" w:rsidRDefault="000B2352" w:rsidP="004162D5">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olor w:val="000000"/>
          <w:sz w:val="24"/>
          <w:szCs w:val="24"/>
          <w:lang w:val="en-US"/>
        </w:rPr>
        <w:t>BAKER, E.</w:t>
      </w:r>
      <w:r w:rsidR="004162D5" w:rsidRPr="004162D5">
        <w:rPr>
          <w:rFonts w:ascii="Bookman Old Style" w:hAnsi="Bookman Old Style" w:cs="Arial"/>
          <w:color w:val="000000"/>
          <w:sz w:val="24"/>
          <w:szCs w:val="24"/>
          <w:lang w:val="en-US"/>
        </w:rPr>
        <w:t xml:space="preserve"> An Exact Algorithm for the Time-Constrained Traveling Salesman Problem. </w:t>
      </w:r>
      <w:r w:rsidR="004162D5" w:rsidRPr="00A30502">
        <w:rPr>
          <w:rFonts w:ascii="Bookman Old Style" w:hAnsi="Bookman Old Style" w:cs="Arial"/>
          <w:i/>
          <w:iCs/>
          <w:color w:val="000000"/>
          <w:sz w:val="24"/>
          <w:szCs w:val="24"/>
          <w:lang w:val="en-US"/>
        </w:rPr>
        <w:t xml:space="preserve">Opns.Res. </w:t>
      </w:r>
      <w:r w:rsidR="004162D5" w:rsidRPr="00A30502">
        <w:rPr>
          <w:rFonts w:ascii="Bookman Old Style" w:hAnsi="Bookman Old Style" w:cs="Arial"/>
          <w:bCs/>
          <w:color w:val="000000"/>
          <w:sz w:val="24"/>
          <w:szCs w:val="24"/>
          <w:lang w:val="en-US"/>
        </w:rPr>
        <w:t>31,</w:t>
      </w:r>
      <w:r w:rsidR="004162D5" w:rsidRPr="00A30502">
        <w:rPr>
          <w:rFonts w:ascii="Bookman Old Style" w:hAnsi="Bookman Old Style" w:cs="Arial"/>
          <w:b/>
          <w:bCs/>
          <w:color w:val="000000"/>
          <w:sz w:val="24"/>
          <w:szCs w:val="24"/>
          <w:lang w:val="en-US"/>
        </w:rPr>
        <w:t xml:space="preserve"> </w:t>
      </w:r>
      <w:r>
        <w:rPr>
          <w:rFonts w:ascii="Bookman Old Style" w:hAnsi="Bookman Old Style" w:cs="Arial"/>
          <w:color w:val="000000"/>
          <w:sz w:val="24"/>
          <w:szCs w:val="24"/>
          <w:lang w:val="en-US"/>
        </w:rPr>
        <w:t>938-945, 1983.</w:t>
      </w:r>
    </w:p>
    <w:p w:rsidR="004162D5" w:rsidRPr="00B842D3" w:rsidRDefault="00DA3AB9" w:rsidP="004162D5">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aps/>
          <w:color w:val="000000"/>
          <w:sz w:val="24"/>
          <w:szCs w:val="24"/>
          <w:lang w:val="en-US"/>
        </w:rPr>
        <w:t>Jaw, J.;</w:t>
      </w:r>
      <w:r w:rsidR="004162D5" w:rsidRPr="00DA3AB9">
        <w:rPr>
          <w:rFonts w:ascii="Bookman Old Style" w:hAnsi="Bookman Old Style" w:cs="Arial"/>
          <w:caps/>
          <w:color w:val="000000"/>
          <w:sz w:val="24"/>
          <w:szCs w:val="24"/>
          <w:lang w:val="en-US"/>
        </w:rPr>
        <w:t xml:space="preserve"> Odoni, A.</w:t>
      </w:r>
      <w:r>
        <w:rPr>
          <w:rFonts w:ascii="Bookman Old Style" w:hAnsi="Bookman Old Style" w:cs="Arial"/>
          <w:caps/>
          <w:color w:val="000000"/>
          <w:sz w:val="24"/>
          <w:szCs w:val="24"/>
          <w:lang w:val="en-US"/>
        </w:rPr>
        <w:t xml:space="preserve">; Psaraftis, H.; </w:t>
      </w:r>
      <w:r w:rsidR="004162D5" w:rsidRPr="00DA3AB9">
        <w:rPr>
          <w:rFonts w:ascii="Bookman Old Style" w:hAnsi="Bookman Old Style" w:cs="Arial"/>
          <w:caps/>
          <w:color w:val="000000"/>
          <w:sz w:val="24"/>
          <w:szCs w:val="24"/>
          <w:lang w:val="en-US"/>
        </w:rPr>
        <w:t>Wilson, N.</w:t>
      </w:r>
      <w:r w:rsidR="004162D5">
        <w:rPr>
          <w:rFonts w:ascii="Bookman Old Style" w:hAnsi="Bookman Old Style" w:cs="Arial"/>
          <w:color w:val="000000"/>
          <w:sz w:val="24"/>
          <w:szCs w:val="24"/>
          <w:lang w:val="en-US"/>
        </w:rPr>
        <w:t xml:space="preserve"> </w:t>
      </w:r>
      <w:r w:rsidR="004162D5" w:rsidRPr="004162D5">
        <w:rPr>
          <w:rFonts w:ascii="Bookman Old Style" w:hAnsi="Bookman Old Style" w:cs="Arial"/>
          <w:color w:val="000000"/>
          <w:sz w:val="24"/>
          <w:szCs w:val="24"/>
          <w:lang w:val="en-US"/>
        </w:rPr>
        <w:t>A heuristic algorithm for the multi-vehicle advance</w:t>
      </w:r>
      <w:r w:rsidR="004162D5">
        <w:rPr>
          <w:rFonts w:ascii="Bookman Old Style" w:hAnsi="Bookman Old Style" w:cs="Arial"/>
          <w:color w:val="000000"/>
          <w:sz w:val="24"/>
          <w:szCs w:val="24"/>
          <w:lang w:val="en-US"/>
        </w:rPr>
        <w:t xml:space="preserve"> </w:t>
      </w:r>
      <w:r w:rsidR="004162D5" w:rsidRPr="004162D5">
        <w:rPr>
          <w:rFonts w:ascii="Bookman Old Style" w:hAnsi="Bookman Old Style" w:cs="Arial"/>
          <w:color w:val="000000"/>
          <w:sz w:val="24"/>
          <w:szCs w:val="24"/>
          <w:lang w:val="en-US"/>
        </w:rPr>
        <w:t>request dial-a-ride problem with time windows.</w:t>
      </w:r>
      <w:r w:rsidR="004162D5">
        <w:rPr>
          <w:rFonts w:ascii="Bookman Old Style" w:hAnsi="Bookman Old Style" w:cs="Arial"/>
          <w:color w:val="000000"/>
          <w:sz w:val="24"/>
          <w:szCs w:val="24"/>
          <w:lang w:val="en-US"/>
        </w:rPr>
        <w:t xml:space="preserve"> </w:t>
      </w:r>
      <w:r w:rsidR="004162D5" w:rsidRPr="00C8218B">
        <w:rPr>
          <w:rFonts w:ascii="Bookman Old Style" w:hAnsi="Bookman Old Style" w:cs="Arial"/>
          <w:i/>
          <w:color w:val="000000"/>
          <w:sz w:val="24"/>
          <w:szCs w:val="24"/>
          <w:lang w:val="en-US"/>
        </w:rPr>
        <w:t>Transportation Research Part B: Methodological</w:t>
      </w:r>
      <w:r w:rsidR="000B2352">
        <w:rPr>
          <w:rFonts w:ascii="Bookman Old Style" w:hAnsi="Bookman Old Style" w:cs="Arial"/>
          <w:color w:val="000000"/>
          <w:sz w:val="24"/>
          <w:szCs w:val="24"/>
          <w:lang w:val="en-US"/>
        </w:rPr>
        <w:t xml:space="preserve"> 20, 3, 243-257,1986.</w:t>
      </w:r>
    </w:p>
    <w:p w:rsidR="00093275" w:rsidRDefault="00DA3AB9" w:rsidP="0039643A">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aps/>
          <w:color w:val="000000"/>
          <w:sz w:val="24"/>
          <w:szCs w:val="24"/>
          <w:lang w:val="en-US"/>
        </w:rPr>
        <w:t xml:space="preserve">N. A. Agatz; A. L. Erera; M. W. Savelsbergh; </w:t>
      </w:r>
      <w:r w:rsidR="0039643A" w:rsidRPr="00DA3AB9">
        <w:rPr>
          <w:rFonts w:ascii="Bookman Old Style" w:hAnsi="Bookman Old Style" w:cs="Arial"/>
          <w:caps/>
          <w:color w:val="000000"/>
          <w:sz w:val="24"/>
          <w:szCs w:val="24"/>
          <w:lang w:val="en-US"/>
        </w:rPr>
        <w:t>X. Wang</w:t>
      </w:r>
      <w:r w:rsidR="00C8218B">
        <w:rPr>
          <w:rFonts w:ascii="Bookman Old Style" w:hAnsi="Bookman Old Style" w:cs="Arial"/>
          <w:caps/>
          <w:color w:val="000000"/>
          <w:sz w:val="24"/>
          <w:szCs w:val="24"/>
          <w:lang w:val="en-US"/>
        </w:rPr>
        <w:t>.</w:t>
      </w:r>
      <w:r w:rsidR="000B2352">
        <w:rPr>
          <w:rFonts w:ascii="Bookman Old Style" w:hAnsi="Bookman Old Style" w:cs="Arial"/>
          <w:color w:val="000000"/>
          <w:sz w:val="24"/>
          <w:szCs w:val="24"/>
          <w:lang w:val="en-US"/>
        </w:rPr>
        <w:t xml:space="preserve"> </w:t>
      </w:r>
      <w:r w:rsidR="0039643A" w:rsidRPr="0039643A">
        <w:rPr>
          <w:rFonts w:ascii="Bookman Old Style" w:hAnsi="Bookman Old Style" w:cs="Arial"/>
          <w:color w:val="000000"/>
          <w:sz w:val="24"/>
          <w:szCs w:val="24"/>
          <w:lang w:val="en-US"/>
        </w:rPr>
        <w:t>Dynamic</w:t>
      </w:r>
      <w:r w:rsidR="0039643A">
        <w:rPr>
          <w:rFonts w:ascii="Bookman Old Style" w:hAnsi="Bookman Old Style" w:cs="Arial"/>
          <w:color w:val="000000"/>
          <w:sz w:val="24"/>
          <w:szCs w:val="24"/>
          <w:lang w:val="en-US"/>
        </w:rPr>
        <w:t xml:space="preserve"> </w:t>
      </w:r>
      <w:r w:rsidR="0039643A" w:rsidRPr="0039643A">
        <w:rPr>
          <w:rFonts w:ascii="Bookman Old Style" w:hAnsi="Bookman Old Style" w:cs="Arial"/>
          <w:color w:val="000000"/>
          <w:sz w:val="24"/>
          <w:szCs w:val="24"/>
          <w:lang w:val="en-US"/>
        </w:rPr>
        <w:t>ride-sharing: A sim</w:t>
      </w:r>
      <w:r w:rsidR="000B2352">
        <w:rPr>
          <w:rFonts w:ascii="Bookman Old Style" w:hAnsi="Bookman Old Style" w:cs="Arial"/>
          <w:color w:val="000000"/>
          <w:sz w:val="24"/>
          <w:szCs w:val="24"/>
          <w:lang w:val="en-US"/>
        </w:rPr>
        <w:t>ulation study in metro Atlanta.</w:t>
      </w:r>
      <w:r w:rsidR="0039643A" w:rsidRPr="0039643A">
        <w:rPr>
          <w:rFonts w:ascii="Bookman Old Style" w:hAnsi="Bookman Old Style" w:cs="Arial"/>
          <w:color w:val="000000"/>
          <w:sz w:val="24"/>
          <w:szCs w:val="24"/>
          <w:lang w:val="en-US"/>
        </w:rPr>
        <w:t xml:space="preserve"> </w:t>
      </w:r>
      <w:r w:rsidR="0039643A" w:rsidRPr="00C8218B">
        <w:rPr>
          <w:rFonts w:ascii="Bookman Old Style" w:hAnsi="Bookman Old Style" w:cs="Arial"/>
          <w:i/>
          <w:color w:val="000000"/>
          <w:sz w:val="24"/>
          <w:szCs w:val="24"/>
          <w:lang w:val="en-US"/>
        </w:rPr>
        <w:t>Transportation Research Part B: Methodological</w:t>
      </w:r>
      <w:r w:rsidR="0039643A" w:rsidRPr="0039643A">
        <w:rPr>
          <w:rFonts w:ascii="Bookman Old Style" w:hAnsi="Bookman Old Style" w:cs="Arial"/>
          <w:color w:val="000000"/>
          <w:sz w:val="24"/>
          <w:szCs w:val="24"/>
          <w:lang w:val="en-US"/>
        </w:rPr>
        <w:t>, vol. 45, no. 9, pp. 1450 – 1464,</w:t>
      </w:r>
      <w:r w:rsidR="0039643A">
        <w:rPr>
          <w:rFonts w:ascii="Bookman Old Style" w:hAnsi="Bookman Old Style" w:cs="Arial"/>
          <w:color w:val="000000"/>
          <w:sz w:val="24"/>
          <w:szCs w:val="24"/>
          <w:lang w:val="en-US"/>
        </w:rPr>
        <w:t xml:space="preserve"> </w:t>
      </w:r>
      <w:r w:rsidR="0039643A" w:rsidRPr="0039643A">
        <w:rPr>
          <w:rFonts w:ascii="Bookman Old Style" w:hAnsi="Bookman Old Style" w:cs="Arial"/>
          <w:color w:val="000000"/>
          <w:sz w:val="24"/>
          <w:szCs w:val="24"/>
          <w:lang w:val="en-US"/>
        </w:rPr>
        <w:t>2011.</w:t>
      </w:r>
    </w:p>
    <w:p w:rsidR="00093275" w:rsidRDefault="00DA3AB9" w:rsidP="00093275">
      <w:pPr>
        <w:widowControl w:val="0"/>
        <w:autoSpaceDE w:val="0"/>
        <w:autoSpaceDN w:val="0"/>
        <w:adjustRightInd w:val="0"/>
        <w:rPr>
          <w:rFonts w:ascii="Bookman Old Style" w:hAnsi="Bookman Old Style" w:cs="Arial"/>
          <w:i/>
          <w:color w:val="000000"/>
          <w:sz w:val="24"/>
          <w:szCs w:val="24"/>
          <w:lang w:val="en-US"/>
        </w:rPr>
      </w:pPr>
      <w:r>
        <w:rPr>
          <w:rFonts w:ascii="Bookman Old Style" w:hAnsi="Bookman Old Style" w:cs="Arial"/>
          <w:caps/>
          <w:color w:val="000000"/>
          <w:sz w:val="24"/>
          <w:szCs w:val="24"/>
          <w:lang w:val="en-US"/>
        </w:rPr>
        <w:t>Nelson D. Chan;</w:t>
      </w:r>
      <w:r w:rsidR="00093275" w:rsidRPr="00DA3AB9">
        <w:rPr>
          <w:rFonts w:ascii="Bookman Old Style" w:hAnsi="Bookman Old Style" w:cs="Arial"/>
          <w:caps/>
          <w:color w:val="000000"/>
          <w:sz w:val="24"/>
          <w:szCs w:val="24"/>
          <w:lang w:val="en-US"/>
        </w:rPr>
        <w:t xml:space="preserve"> Susan A. Shaheen,</w:t>
      </w:r>
      <w:r w:rsidR="00093275">
        <w:rPr>
          <w:rFonts w:ascii="Bookman Old Style" w:hAnsi="Bookman Old Style" w:cs="Arial"/>
          <w:color w:val="000000"/>
          <w:sz w:val="24"/>
          <w:szCs w:val="24"/>
          <w:lang w:val="en-US"/>
        </w:rPr>
        <w:t xml:space="preserve"> </w:t>
      </w:r>
      <w:r w:rsidR="00093275" w:rsidRPr="00C82917">
        <w:rPr>
          <w:rFonts w:ascii="Bookman Old Style" w:hAnsi="Bookman Old Style" w:cs="Arial"/>
          <w:color w:val="000000"/>
          <w:sz w:val="24"/>
          <w:szCs w:val="24"/>
          <w:lang w:val="en-US"/>
        </w:rPr>
        <w:t>Ridesharing in North America: Past, Present, and Future</w:t>
      </w:r>
    </w:p>
    <w:p w:rsidR="00093275" w:rsidRDefault="00DA3AB9" w:rsidP="00093275">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aps/>
          <w:color w:val="000000"/>
          <w:sz w:val="24"/>
          <w:szCs w:val="24"/>
          <w:lang w:val="en-US"/>
        </w:rPr>
        <w:t>Herbawi;</w:t>
      </w:r>
      <w:r w:rsidR="00093275" w:rsidRPr="00DA3AB9">
        <w:rPr>
          <w:rFonts w:ascii="Bookman Old Style" w:hAnsi="Bookman Old Style" w:cs="Arial"/>
          <w:caps/>
          <w:color w:val="000000"/>
          <w:sz w:val="24"/>
          <w:szCs w:val="24"/>
          <w:lang w:val="en-US"/>
        </w:rPr>
        <w:t xml:space="preserve"> W. Weber, M.</w:t>
      </w:r>
      <w:r w:rsidR="00C82917">
        <w:rPr>
          <w:rFonts w:ascii="Bookman Old Style" w:hAnsi="Bookman Old Style" w:cs="Arial"/>
          <w:color w:val="000000"/>
          <w:sz w:val="24"/>
          <w:szCs w:val="24"/>
          <w:lang w:val="en-US"/>
        </w:rPr>
        <w:t xml:space="preserve"> </w:t>
      </w:r>
      <w:r w:rsidR="00093275">
        <w:rPr>
          <w:rFonts w:ascii="Bookman Old Style" w:hAnsi="Bookman Old Style" w:cs="Arial"/>
          <w:color w:val="000000"/>
          <w:sz w:val="24"/>
          <w:szCs w:val="24"/>
          <w:lang w:val="en-US"/>
        </w:rPr>
        <w:t>A Genetic and Insertion Heuristic algorithm for solving the dynamic ridema</w:t>
      </w:r>
      <w:r w:rsidR="00C82917">
        <w:rPr>
          <w:rFonts w:ascii="Bookman Old Style" w:hAnsi="Bookman Old Style" w:cs="Arial"/>
          <w:color w:val="000000"/>
          <w:sz w:val="24"/>
          <w:szCs w:val="24"/>
          <w:lang w:val="en-US"/>
        </w:rPr>
        <w:t>thing problem with time windows</w:t>
      </w:r>
      <w:r w:rsidR="00837CD1">
        <w:rPr>
          <w:rFonts w:ascii="Bookman Old Style" w:hAnsi="Bookman Old Style" w:cs="Arial"/>
          <w:color w:val="000000"/>
          <w:sz w:val="24"/>
          <w:szCs w:val="24"/>
          <w:lang w:val="en-US"/>
        </w:rPr>
        <w:t xml:space="preserve">. </w:t>
      </w:r>
      <w:r w:rsidR="00837CD1" w:rsidRPr="00C8218B">
        <w:rPr>
          <w:rFonts w:ascii="Bookman Old Style" w:hAnsi="Bookman Old Style" w:cs="Arial"/>
          <w:i/>
          <w:color w:val="000000"/>
          <w:sz w:val="24"/>
          <w:szCs w:val="24"/>
          <w:lang w:val="en-US"/>
        </w:rPr>
        <w:t xml:space="preserve">WCCI 2012 </w:t>
      </w:r>
      <w:r w:rsidR="00E72682" w:rsidRPr="00C8218B">
        <w:rPr>
          <w:rFonts w:ascii="Bookman Old Style" w:hAnsi="Bookman Old Style" w:cs="Arial"/>
          <w:i/>
          <w:color w:val="000000"/>
          <w:sz w:val="24"/>
          <w:szCs w:val="24"/>
          <w:lang w:val="en-US"/>
        </w:rPr>
        <w:t xml:space="preserve">. </w:t>
      </w:r>
      <w:r w:rsidR="00837CD1" w:rsidRPr="00C8218B">
        <w:rPr>
          <w:rFonts w:ascii="Bookman Old Style" w:hAnsi="Bookman Old Style" w:cs="Arial"/>
          <w:i/>
          <w:color w:val="000000"/>
          <w:sz w:val="24"/>
          <w:szCs w:val="24"/>
          <w:lang w:val="en-US"/>
        </w:rPr>
        <w:t>IEEE World Congress on Computational Intelligence</w:t>
      </w:r>
      <w:r w:rsidR="00837CD1" w:rsidRPr="00837CD1">
        <w:rPr>
          <w:rFonts w:ascii="Bookman Old Style" w:hAnsi="Bookman Old Style" w:cs="Arial"/>
          <w:color w:val="000000"/>
          <w:sz w:val="24"/>
          <w:szCs w:val="24"/>
          <w:lang w:val="en-US"/>
        </w:rPr>
        <w:t>, June, 10-15, 2012 - Brisbane, Australia.</w:t>
      </w:r>
    </w:p>
    <w:p w:rsidR="00E72682" w:rsidRDefault="00E72682" w:rsidP="00E72682">
      <w:pPr>
        <w:widowControl w:val="0"/>
        <w:autoSpaceDE w:val="0"/>
        <w:autoSpaceDN w:val="0"/>
        <w:adjustRightInd w:val="0"/>
        <w:rPr>
          <w:rFonts w:ascii="Bookman Old Style" w:hAnsi="Bookman Old Style" w:cs="Arial"/>
          <w:color w:val="000000"/>
          <w:sz w:val="24"/>
          <w:szCs w:val="24"/>
          <w:lang w:val="en-US"/>
        </w:rPr>
      </w:pPr>
      <w:r w:rsidRPr="00DA3AB9">
        <w:rPr>
          <w:rFonts w:ascii="Bookman Old Style" w:hAnsi="Bookman Old Style" w:cs="Arial"/>
          <w:caps/>
          <w:color w:val="000000"/>
          <w:sz w:val="24"/>
          <w:szCs w:val="24"/>
          <w:lang w:val="en-US"/>
        </w:rPr>
        <w:t>R. Jorgensen,</w:t>
      </w:r>
      <w:r w:rsidR="00C82917">
        <w:rPr>
          <w:rFonts w:ascii="Bookman Old Style" w:hAnsi="Bookman Old Style" w:cs="Arial"/>
          <w:color w:val="000000"/>
          <w:sz w:val="24"/>
          <w:szCs w:val="24"/>
          <w:lang w:val="en-US"/>
        </w:rPr>
        <w:t xml:space="preserve"> Dial-a-ride,</w:t>
      </w:r>
      <w:r w:rsidRPr="00E72682">
        <w:rPr>
          <w:rFonts w:ascii="Bookman Old Style" w:hAnsi="Bookman Old Style" w:cs="Arial"/>
          <w:color w:val="000000"/>
          <w:sz w:val="24"/>
          <w:szCs w:val="24"/>
          <w:lang w:val="en-US"/>
        </w:rPr>
        <w:t xml:space="preserve"> </w:t>
      </w:r>
      <w:r w:rsidRPr="00C8218B">
        <w:rPr>
          <w:rFonts w:ascii="Bookman Old Style" w:hAnsi="Bookman Old Style" w:cs="Arial"/>
          <w:i/>
          <w:color w:val="000000"/>
          <w:sz w:val="24"/>
          <w:szCs w:val="24"/>
          <w:lang w:val="en-US"/>
        </w:rPr>
        <w:t>Ph.D. dissertation</w:t>
      </w:r>
      <w:r>
        <w:rPr>
          <w:rFonts w:ascii="Bookman Old Style" w:hAnsi="Bookman Old Style" w:cs="Arial"/>
          <w:color w:val="000000"/>
          <w:sz w:val="24"/>
          <w:szCs w:val="24"/>
          <w:lang w:val="en-US"/>
        </w:rPr>
        <w:t xml:space="preserve">, Technical University of </w:t>
      </w:r>
      <w:r w:rsidRPr="00E72682">
        <w:rPr>
          <w:rFonts w:ascii="Bookman Old Style" w:hAnsi="Bookman Old Style" w:cs="Arial"/>
          <w:color w:val="000000"/>
          <w:sz w:val="24"/>
          <w:szCs w:val="24"/>
          <w:lang w:val="en-US"/>
        </w:rPr>
        <w:t>Denmark, 2002.</w:t>
      </w:r>
    </w:p>
    <w:p w:rsidR="00DA3AB9" w:rsidRDefault="00DA3AB9" w:rsidP="00DA3AB9">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aps/>
          <w:color w:val="000000"/>
          <w:sz w:val="24"/>
          <w:szCs w:val="24"/>
          <w:lang w:val="en-US"/>
        </w:rPr>
        <w:t>Agatz, N.;</w:t>
      </w:r>
      <w:r w:rsidRPr="00DA3AB9">
        <w:rPr>
          <w:rFonts w:ascii="Bookman Old Style" w:hAnsi="Bookman Old Style" w:cs="Arial"/>
          <w:caps/>
          <w:color w:val="000000"/>
          <w:sz w:val="24"/>
          <w:szCs w:val="24"/>
          <w:lang w:val="en-US"/>
        </w:rPr>
        <w:t xml:space="preserve"> Erer</w:t>
      </w:r>
      <w:r>
        <w:rPr>
          <w:rFonts w:ascii="Bookman Old Style" w:hAnsi="Bookman Old Style" w:cs="Arial"/>
          <w:caps/>
          <w:color w:val="000000"/>
          <w:sz w:val="24"/>
          <w:szCs w:val="24"/>
          <w:lang w:val="en-US"/>
        </w:rPr>
        <w:t xml:space="preserve">a, A.; Savelsbergh, M.; </w:t>
      </w:r>
      <w:r w:rsidRPr="00DA3AB9">
        <w:rPr>
          <w:rFonts w:ascii="Bookman Old Style" w:hAnsi="Bookman Old Style" w:cs="Arial"/>
          <w:caps/>
          <w:color w:val="000000"/>
          <w:sz w:val="24"/>
          <w:szCs w:val="24"/>
          <w:lang w:val="en-US"/>
        </w:rPr>
        <w:t>Wang, X.</w:t>
      </w:r>
      <w:r w:rsidRPr="00DA3AB9">
        <w:rPr>
          <w:rFonts w:ascii="Bookman Old Style" w:hAnsi="Bookman Old Style" w:cs="Arial"/>
          <w:color w:val="000000"/>
          <w:sz w:val="24"/>
          <w:szCs w:val="24"/>
          <w:lang w:val="en-US"/>
        </w:rPr>
        <w:t xml:space="preserve"> Sustainable passenger transportation:</w:t>
      </w:r>
      <w:r>
        <w:rPr>
          <w:rFonts w:ascii="Bookman Old Style" w:hAnsi="Bookman Old Style" w:cs="Arial"/>
          <w:color w:val="000000"/>
          <w:sz w:val="24"/>
          <w:szCs w:val="24"/>
          <w:lang w:val="en-US"/>
        </w:rPr>
        <w:t xml:space="preserve"> </w:t>
      </w:r>
      <w:r w:rsidRPr="00DA3AB9">
        <w:rPr>
          <w:rFonts w:ascii="Bookman Old Style" w:hAnsi="Bookman Old Style" w:cs="Arial"/>
          <w:color w:val="000000"/>
          <w:sz w:val="24"/>
          <w:szCs w:val="24"/>
          <w:lang w:val="en-US"/>
        </w:rPr>
        <w:t xml:space="preserve">Dynamic ride-sharing. </w:t>
      </w:r>
      <w:r w:rsidRPr="00C8218B">
        <w:rPr>
          <w:rFonts w:ascii="Bookman Old Style" w:hAnsi="Bookman Old Style" w:cs="Arial"/>
          <w:i/>
          <w:color w:val="000000"/>
          <w:sz w:val="24"/>
          <w:szCs w:val="24"/>
          <w:lang w:val="en-US"/>
        </w:rPr>
        <w:t>Tech. rep</w:t>
      </w:r>
      <w:r w:rsidRPr="00DA3AB9">
        <w:rPr>
          <w:rFonts w:ascii="Bookman Old Style" w:hAnsi="Bookman Old Style" w:cs="Arial"/>
          <w:color w:val="000000"/>
          <w:sz w:val="24"/>
          <w:szCs w:val="24"/>
          <w:lang w:val="en-US"/>
        </w:rPr>
        <w:t>., Erasmus Research</w:t>
      </w:r>
      <w:r>
        <w:rPr>
          <w:rFonts w:ascii="Bookman Old Style" w:hAnsi="Bookman Old Style" w:cs="Arial"/>
          <w:color w:val="000000"/>
          <w:sz w:val="24"/>
          <w:szCs w:val="24"/>
          <w:lang w:val="en-US"/>
        </w:rPr>
        <w:t xml:space="preserve"> </w:t>
      </w:r>
      <w:r w:rsidRPr="00DA3AB9">
        <w:rPr>
          <w:rFonts w:ascii="Bookman Old Style" w:hAnsi="Bookman Old Style" w:cs="Arial"/>
          <w:color w:val="000000"/>
          <w:sz w:val="24"/>
          <w:szCs w:val="24"/>
          <w:lang w:val="en-US"/>
        </w:rPr>
        <w:t>Inst. of Management (ERIM), Erasmus Uni.,</w:t>
      </w:r>
      <w:r>
        <w:rPr>
          <w:rFonts w:ascii="Bookman Old Style" w:hAnsi="Bookman Old Style" w:cs="Arial"/>
          <w:color w:val="000000"/>
          <w:sz w:val="24"/>
          <w:szCs w:val="24"/>
          <w:lang w:val="en-US"/>
        </w:rPr>
        <w:t xml:space="preserve"> </w:t>
      </w:r>
      <w:r w:rsidRPr="00DA3AB9">
        <w:rPr>
          <w:rFonts w:ascii="Bookman Old Style" w:hAnsi="Bookman Old Style" w:cs="Arial"/>
          <w:color w:val="000000"/>
          <w:sz w:val="24"/>
          <w:szCs w:val="24"/>
          <w:lang w:val="en-US"/>
        </w:rPr>
        <w:t>Rotterdam, 2010.</w:t>
      </w:r>
    </w:p>
    <w:p w:rsidR="0054724C" w:rsidRPr="006E4579" w:rsidRDefault="0054724C" w:rsidP="00DA3AB9">
      <w:pPr>
        <w:widowControl w:val="0"/>
        <w:autoSpaceDE w:val="0"/>
        <w:autoSpaceDN w:val="0"/>
        <w:adjustRightInd w:val="0"/>
        <w:rPr>
          <w:rFonts w:ascii="Bookman Old Style" w:hAnsi="Bookman Old Style" w:cs="Arial"/>
          <w:color w:val="000000"/>
          <w:sz w:val="24"/>
          <w:szCs w:val="24"/>
        </w:rPr>
      </w:pPr>
      <w:r w:rsidRPr="006E4579">
        <w:rPr>
          <w:rFonts w:ascii="Bookman Old Style" w:hAnsi="Bookman Old Style" w:cs="Arial"/>
          <w:color w:val="000000"/>
          <w:sz w:val="24"/>
          <w:szCs w:val="24"/>
        </w:rPr>
        <w:t>DETRAN,</w:t>
      </w:r>
      <w:r w:rsidR="003222ED">
        <w:rPr>
          <w:rFonts w:ascii="Bookman Old Style" w:hAnsi="Bookman Old Style" w:cs="Arial"/>
          <w:color w:val="000000"/>
          <w:sz w:val="24"/>
          <w:szCs w:val="24"/>
        </w:rPr>
        <w:t xml:space="preserve"> Departamento Nacional de Trânsito,</w:t>
      </w:r>
      <w:r w:rsidR="006E4579" w:rsidRPr="006E4579">
        <w:rPr>
          <w:rFonts w:ascii="Bookman Old Style" w:hAnsi="Bookman Old Style" w:cs="Arial"/>
          <w:color w:val="000000"/>
          <w:sz w:val="24"/>
          <w:szCs w:val="24"/>
        </w:rPr>
        <w:t xml:space="preserve"> </w:t>
      </w:r>
      <w:r w:rsidR="006E4579" w:rsidRPr="00C82917">
        <w:rPr>
          <w:rFonts w:ascii="Bookman Old Style" w:hAnsi="Bookman Old Style" w:cs="Arial"/>
          <w:color w:val="000000"/>
          <w:sz w:val="24"/>
          <w:szCs w:val="24"/>
        </w:rPr>
        <w:t>Dados d</w:t>
      </w:r>
      <w:r w:rsidR="003222ED" w:rsidRPr="00C82917">
        <w:rPr>
          <w:rFonts w:ascii="Bookman Old Style" w:hAnsi="Bookman Old Style" w:cs="Arial"/>
          <w:color w:val="000000"/>
          <w:sz w:val="24"/>
          <w:szCs w:val="24"/>
        </w:rPr>
        <w:t>a</w:t>
      </w:r>
      <w:r w:rsidR="006E4579" w:rsidRPr="00C82917">
        <w:rPr>
          <w:rFonts w:ascii="Bookman Old Style" w:hAnsi="Bookman Old Style" w:cs="Arial"/>
          <w:color w:val="000000"/>
          <w:sz w:val="24"/>
          <w:szCs w:val="24"/>
        </w:rPr>
        <w:t xml:space="preserve"> frota de veículos por ano</w:t>
      </w:r>
      <w:r w:rsidR="003222ED" w:rsidRPr="003222ED">
        <w:rPr>
          <w:rFonts w:ascii="Bookman Old Style" w:hAnsi="Bookman Old Style" w:cs="Arial"/>
          <w:i/>
          <w:color w:val="000000"/>
          <w:sz w:val="24"/>
          <w:szCs w:val="24"/>
        </w:rPr>
        <w:t>.</w:t>
      </w:r>
      <w:r w:rsidRPr="006E4579">
        <w:rPr>
          <w:rFonts w:ascii="Bookman Old Style" w:hAnsi="Bookman Old Style" w:cs="Arial"/>
          <w:color w:val="000000"/>
          <w:sz w:val="24"/>
          <w:szCs w:val="24"/>
        </w:rPr>
        <w:t xml:space="preserve"> </w:t>
      </w:r>
      <w:r w:rsidRPr="00C82917">
        <w:rPr>
          <w:rFonts w:ascii="Bookman Old Style" w:hAnsi="Bookman Old Style" w:cs="Arial"/>
          <w:i/>
          <w:color w:val="000000"/>
          <w:sz w:val="24"/>
          <w:szCs w:val="24"/>
        </w:rPr>
        <w:t>http</w:t>
      </w:r>
      <w:r w:rsidR="003222ED" w:rsidRPr="00C82917">
        <w:rPr>
          <w:rFonts w:ascii="Bookman Old Style" w:hAnsi="Bookman Old Style" w:cs="Arial"/>
          <w:i/>
          <w:color w:val="000000"/>
          <w:sz w:val="24"/>
          <w:szCs w:val="24"/>
        </w:rPr>
        <w:t>://www.denatran.gov.br/frota</w:t>
      </w:r>
      <w:r w:rsidRPr="00C82917">
        <w:rPr>
          <w:rFonts w:ascii="Bookman Old Style" w:hAnsi="Bookman Old Style" w:cs="Arial"/>
          <w:i/>
          <w:color w:val="000000"/>
          <w:sz w:val="24"/>
          <w:szCs w:val="24"/>
        </w:rPr>
        <w:t>.htm</w:t>
      </w:r>
      <w:r w:rsidR="003222ED">
        <w:rPr>
          <w:rFonts w:ascii="Bookman Old Style" w:hAnsi="Bookman Old Style" w:cs="Arial"/>
          <w:color w:val="000000"/>
          <w:sz w:val="24"/>
          <w:szCs w:val="24"/>
        </w:rPr>
        <w:t>, 2016.</w:t>
      </w:r>
    </w:p>
    <w:p w:rsidR="00093275" w:rsidRPr="006E4579" w:rsidRDefault="00093275" w:rsidP="0039643A">
      <w:pPr>
        <w:widowControl w:val="0"/>
        <w:autoSpaceDE w:val="0"/>
        <w:autoSpaceDN w:val="0"/>
        <w:adjustRightInd w:val="0"/>
        <w:rPr>
          <w:rFonts w:ascii="Bookman Old Style" w:hAnsi="Bookman Old Style" w:cs="Arial"/>
          <w:color w:val="000000"/>
          <w:sz w:val="24"/>
          <w:szCs w:val="24"/>
        </w:rPr>
      </w:pPr>
    </w:p>
    <w:p w:rsidR="00B842D3" w:rsidRPr="006E4579" w:rsidRDefault="00B842D3" w:rsidP="00A024F2">
      <w:pPr>
        <w:pStyle w:val="Heading1"/>
        <w:rPr>
          <w:rFonts w:ascii="Bookman Old Style" w:hAnsi="Bookman Old Style"/>
        </w:rPr>
      </w:pPr>
      <w:bookmarkStart w:id="11" w:name="_Toc257751291"/>
    </w:p>
    <w:p w:rsidR="00B842D3" w:rsidRPr="006E4579" w:rsidRDefault="00B842D3" w:rsidP="00A024F2">
      <w:pPr>
        <w:pStyle w:val="Heading1"/>
        <w:rPr>
          <w:rFonts w:ascii="Bookman Old Style" w:hAnsi="Bookman Old Style"/>
        </w:rPr>
      </w:pPr>
    </w:p>
    <w:p w:rsidR="00A024F2" w:rsidRPr="003764C7" w:rsidRDefault="00A024F2" w:rsidP="00A024F2">
      <w:pPr>
        <w:pStyle w:val="Heading1"/>
        <w:rPr>
          <w:rFonts w:ascii="Bookman Old Style" w:hAnsi="Bookman Old Style"/>
        </w:rPr>
      </w:pPr>
      <w:r w:rsidRPr="003764C7">
        <w:rPr>
          <w:rFonts w:ascii="Bookman Old Style" w:hAnsi="Bookman Old Style"/>
        </w:rPr>
        <w:t xml:space="preserve">APÊNDICE A – </w:t>
      </w:r>
      <w:bookmarkEnd w:id="11"/>
      <w:r w:rsidR="001C4DFE">
        <w:rPr>
          <w:rFonts w:ascii="Bookman Old Style" w:hAnsi="Bookman Old Style"/>
        </w:rPr>
        <w:t>Solução da instância RM_698L15</w:t>
      </w:r>
    </w:p>
    <w:p w:rsidR="00A024F2" w:rsidRPr="003764C7" w:rsidRDefault="00A024F2" w:rsidP="00A024F2">
      <w:pPr>
        <w:widowControl w:val="0"/>
        <w:autoSpaceDE w:val="0"/>
        <w:autoSpaceDN w:val="0"/>
        <w:adjustRightInd w:val="0"/>
        <w:spacing w:after="0"/>
        <w:rPr>
          <w:rFonts w:ascii="Bookman Old Style" w:hAnsi="Bookman Old Style" w:cs="Arial"/>
          <w:color w:val="000000"/>
          <w:sz w:val="18"/>
          <w:szCs w:val="18"/>
        </w:rPr>
      </w:pPr>
    </w:p>
    <w:p w:rsidR="00A024F2" w:rsidRDefault="00DA3F5F"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Dado ao tamanho impraticável da solução completa de uma execução do algoritmo NSGA-II melhorado. Apenas o indivíduo com o melhor número de combinações de caronas é apresentado abaixo. Cada linha contém dois grupos de inteiros. O primeiro representa a sequência de pontos de embarque e desembarque. Para a instância com 250 motoristas, qualquer valor x+ ou x- maior de 249 é um ponto de carona. Qualquer ponto x+ ou x- menor que 250 é um ponto do motorista e deve aparecer apenas no início e fim de cara rota.</w:t>
      </w:r>
    </w:p>
    <w:p w:rsidR="00DA3F5F" w:rsidRDefault="00DA3F5F"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O segundo grupo de inteiros são os horários de serviço de cada um dos pontos. Contabilizados em minutos desde a 00:00 hora do dia em questão.</w:t>
      </w:r>
    </w:p>
    <w:p w:rsidR="00DA3F5F" w:rsidRDefault="00DA3F5F" w:rsidP="00A024F2">
      <w:pPr>
        <w:widowControl w:val="0"/>
        <w:autoSpaceDE w:val="0"/>
        <w:autoSpaceDN w:val="0"/>
        <w:adjustRightInd w:val="0"/>
        <w:rPr>
          <w:rFonts w:ascii="Bookman Old Style" w:hAnsi="Bookman Old Style" w:cs="Arial"/>
          <w:color w:val="000000"/>
          <w:sz w:val="24"/>
          <w:szCs w:val="24"/>
        </w:rPr>
      </w:pPr>
    </w:p>
    <w:p w:rsidR="001C4DFE" w:rsidRPr="001C4DFE" w:rsidRDefault="00DA3F5F" w:rsidP="001C4DF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Indivíduo 1:</w:t>
      </w:r>
      <w:r w:rsidR="001C4DFE" w:rsidRPr="001C4DFE">
        <w:rPr>
          <w:rFonts w:ascii="Bookman Old Style" w:hAnsi="Bookman Old Style" w:cs="Arial"/>
          <w:color w:val="000000"/>
          <w:sz w:val="24"/>
          <w:szCs w:val="24"/>
        </w:rPr>
        <w:tab/>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0+ 425+ 425- 418+ 418- 0-  </w:t>
      </w:r>
      <w:r w:rsidRPr="003C66EA">
        <w:rPr>
          <w:rFonts w:ascii="Courier New" w:hAnsi="Courier New" w:cs="Courier New"/>
          <w:color w:val="000000"/>
          <w:sz w:val="16"/>
          <w:szCs w:val="16"/>
        </w:rPr>
        <w:tab/>
        <w:t xml:space="preserve"> 472.00; 496.00; 498.00; 498.00; 500.00; 508.00;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1+ 682+ 682- 364+ 616+ 616- 364- 411+ 411- 601+ 601- 1-  </w:t>
      </w:r>
      <w:r w:rsidRPr="003C66EA">
        <w:rPr>
          <w:rFonts w:ascii="Courier New" w:hAnsi="Courier New" w:cs="Courier New"/>
          <w:color w:val="000000"/>
          <w:sz w:val="16"/>
          <w:szCs w:val="16"/>
        </w:rPr>
        <w:tab/>
        <w:t xml:space="preserve"> 855.00; 915.00; 917.00; 930.00; 930.00; 933.00; 933.00; 954.00; 956.00; 968.00; 970.00; 997.00;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2+ 352+ 352- 2-  </w:t>
      </w:r>
      <w:r w:rsidRPr="003C66EA">
        <w:rPr>
          <w:rFonts w:ascii="Courier New" w:hAnsi="Courier New" w:cs="Courier New"/>
          <w:color w:val="000000"/>
          <w:sz w:val="16"/>
          <w:szCs w:val="16"/>
        </w:rPr>
        <w:tab/>
        <w:t xml:space="preserve"> 525.00; 599.45; 602.33; 611.30;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3+ 287+ 287- 301+ 539+ 301- 539- 3-  </w:t>
      </w:r>
      <w:r w:rsidRPr="003C66EA">
        <w:rPr>
          <w:rFonts w:ascii="Courier New" w:hAnsi="Courier New" w:cs="Courier New"/>
          <w:color w:val="000000"/>
          <w:sz w:val="16"/>
          <w:szCs w:val="16"/>
        </w:rPr>
        <w:tab/>
        <w:t xml:space="preserve"> 615.00; 637.00; 642.00; 668.00; 668.00; 673.00; 673.00; 718.00;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4+ 557+ 336+ 336- 557- 556+ 556- 4-  </w:t>
      </w:r>
      <w:r w:rsidRPr="003C66EA">
        <w:rPr>
          <w:rFonts w:ascii="Courier New" w:hAnsi="Courier New" w:cs="Courier New"/>
          <w:color w:val="000000"/>
          <w:sz w:val="16"/>
          <w:szCs w:val="16"/>
        </w:rPr>
        <w:tab/>
        <w:t xml:space="preserve"> 955.00; 985.00; 985.00; 988.94; 988.94; 992.94; 996.94; 1025.94;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5+ 279+ 279- 5-  </w:t>
      </w:r>
      <w:r w:rsidRPr="003C66EA">
        <w:rPr>
          <w:rFonts w:ascii="Courier New" w:hAnsi="Courier New" w:cs="Courier New"/>
          <w:color w:val="000000"/>
          <w:sz w:val="16"/>
          <w:szCs w:val="16"/>
        </w:rPr>
        <w:tab/>
        <w:t xml:space="preserve"> 825.00; 839.00; 844.00; 895.00;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6+ 471+ 505+ 500+ 505- 500- 471- 6-  </w:t>
      </w:r>
      <w:r w:rsidRPr="003C66EA">
        <w:rPr>
          <w:rFonts w:ascii="Courier New" w:hAnsi="Courier New" w:cs="Courier New"/>
          <w:color w:val="000000"/>
          <w:sz w:val="16"/>
          <w:szCs w:val="16"/>
        </w:rPr>
        <w:tab/>
        <w:t xml:space="preserve"> 855.00; 855.00; 904.00; 906.00; 917.00; 917.00; 929.00; 929.00;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7+ 422+ 422- 484+ 641+ 484- 641- 7-  </w:t>
      </w:r>
      <w:r w:rsidRPr="003C66EA">
        <w:rPr>
          <w:rFonts w:ascii="Courier New" w:hAnsi="Courier New" w:cs="Courier New"/>
          <w:color w:val="000000"/>
          <w:sz w:val="16"/>
          <w:szCs w:val="16"/>
        </w:rPr>
        <w:tab/>
        <w:t xml:space="preserve"> 349.00; 378.00; 380.00; 382.00; 410.00; 410.00; 412.00; 414.00;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8+ 349+ 349- 554+ 554- 8-  </w:t>
      </w:r>
      <w:r w:rsidRPr="003C66EA">
        <w:rPr>
          <w:rFonts w:ascii="Courier New" w:hAnsi="Courier New" w:cs="Courier New"/>
          <w:color w:val="000000"/>
          <w:sz w:val="16"/>
          <w:szCs w:val="16"/>
        </w:rPr>
        <w:tab/>
        <w:t xml:space="preserve"> 1035.00; 1057.00; 1060.00; 1098.53; 1102.14; 1105.35;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9+ 648+ 647+ 319+ 542+ 319- 542- 648- 647- 9-  </w:t>
      </w:r>
      <w:r w:rsidRPr="003C66EA">
        <w:rPr>
          <w:rFonts w:ascii="Courier New" w:hAnsi="Courier New" w:cs="Courier New"/>
          <w:color w:val="000000"/>
          <w:sz w:val="16"/>
          <w:szCs w:val="16"/>
        </w:rPr>
        <w:tab/>
        <w:t xml:space="preserve"> 1035.00; 1067.00; 1067.00; 1067.00; 1067.00; 1071.00; 1071.00; 1071.00; 1071.00; 1105.00;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10+ 668+ 668- 697+ 697- 649+ 649- 10-  </w:t>
      </w:r>
      <w:r w:rsidRPr="003C66EA">
        <w:rPr>
          <w:rFonts w:ascii="Courier New" w:hAnsi="Courier New" w:cs="Courier New"/>
          <w:color w:val="000000"/>
          <w:sz w:val="16"/>
          <w:szCs w:val="16"/>
        </w:rPr>
        <w:tab/>
        <w:t xml:space="preserve"> 865.00; 868.00; 871.00; 879.00; 880.00; 897.00; 901.00; 926.00;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11+ 265+ 264+ 529+ 265- 264- 529- 344+ 344- 11-  </w:t>
      </w:r>
      <w:r w:rsidRPr="003C66EA">
        <w:rPr>
          <w:rFonts w:ascii="Courier New" w:hAnsi="Courier New" w:cs="Courier New"/>
          <w:color w:val="000000"/>
          <w:sz w:val="16"/>
          <w:szCs w:val="16"/>
        </w:rPr>
        <w:tab/>
        <w:t xml:space="preserve"> 1263.00; 1268.00; 1268.00; 1268.00; 1273.00; 1273.00; 1273.00; 1284.00; 1287.00; 1322.00;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12+ 304+ 304- 467+ 467- 609+ 609- 463+ 463- 12-  </w:t>
      </w:r>
      <w:r w:rsidRPr="003C66EA">
        <w:rPr>
          <w:rFonts w:ascii="Courier New" w:hAnsi="Courier New" w:cs="Courier New"/>
          <w:color w:val="000000"/>
          <w:sz w:val="16"/>
          <w:szCs w:val="16"/>
        </w:rPr>
        <w:tab/>
        <w:t xml:space="preserve"> 1035.00; 1075.00; 1079.00; 1083.00; 1084.00; 1085.00; 1086.00; 1086.00; 1087.00; 1102.00;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13+ 412+ 412- 656+ 656- 13-  </w:t>
      </w:r>
      <w:r w:rsidRPr="003C66EA">
        <w:rPr>
          <w:rFonts w:ascii="Courier New" w:hAnsi="Courier New" w:cs="Courier New"/>
          <w:color w:val="000000"/>
          <w:sz w:val="16"/>
          <w:szCs w:val="16"/>
        </w:rPr>
        <w:tab/>
        <w:t xml:space="preserve"> 415.00; 439.00; 441.00; 456.00; 475.00; 476.00;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14+ 406+ 406- 653+ 653- 14-  </w:t>
      </w:r>
      <w:r w:rsidRPr="003C66EA">
        <w:rPr>
          <w:rFonts w:ascii="Courier New" w:hAnsi="Courier New" w:cs="Courier New"/>
          <w:color w:val="000000"/>
          <w:sz w:val="16"/>
          <w:szCs w:val="16"/>
        </w:rPr>
        <w:tab/>
        <w:t xml:space="preserve"> 845.00; 873.00; 875.00; 886.00; 888.00; 901.00;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15+ 477+ 311+ 312+ 311- 312- 477- 15-  </w:t>
      </w:r>
      <w:r w:rsidRPr="003C66EA">
        <w:rPr>
          <w:rFonts w:ascii="Courier New" w:hAnsi="Courier New" w:cs="Courier New"/>
          <w:color w:val="000000"/>
          <w:sz w:val="16"/>
          <w:szCs w:val="16"/>
        </w:rPr>
        <w:tab/>
        <w:t xml:space="preserve"> 772.00; 772.00; 815.00; 819.00; 819.00; 823.00; 834.00; 822.00;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16+ 420+ 420- 16-  </w:t>
      </w:r>
      <w:r w:rsidRPr="003C66EA">
        <w:rPr>
          <w:rFonts w:ascii="Courier New" w:hAnsi="Courier New" w:cs="Courier New"/>
          <w:color w:val="000000"/>
          <w:sz w:val="16"/>
          <w:szCs w:val="16"/>
        </w:rPr>
        <w:tab/>
        <w:t xml:space="preserve"> 355.00; 379.00; 381.00; 412.00;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17+ 686+ 686- 338+ 338- 455+ 455- 560+ 560- 261+ 261- 17-  </w:t>
      </w:r>
      <w:r w:rsidRPr="003C66EA">
        <w:rPr>
          <w:rFonts w:ascii="Courier New" w:hAnsi="Courier New" w:cs="Courier New"/>
          <w:color w:val="000000"/>
          <w:sz w:val="16"/>
          <w:szCs w:val="16"/>
        </w:rPr>
        <w:tab/>
        <w:t xml:space="preserve"> 900.00; 932.00; 934.00; 936.00; 939.00; 948.00; 950.00; 952.00; 955.00; 959.00; 964.00; 961.00;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18+ 565+ 565- 384+ 384- 442+ 442- 18-  </w:t>
      </w:r>
      <w:r w:rsidRPr="003C66EA">
        <w:rPr>
          <w:rFonts w:ascii="Courier New" w:hAnsi="Courier New" w:cs="Courier New"/>
          <w:color w:val="000000"/>
          <w:sz w:val="16"/>
          <w:szCs w:val="16"/>
        </w:rPr>
        <w:tab/>
        <w:t xml:space="preserve"> 908.00; 925.00; 928.00; 945.00; 948.00; 972.00; 974.00; 969.00;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19+ 378+ 378- 19-  </w:t>
      </w:r>
      <w:r w:rsidRPr="003C66EA">
        <w:rPr>
          <w:rFonts w:ascii="Courier New" w:hAnsi="Courier New" w:cs="Courier New"/>
          <w:color w:val="000000"/>
          <w:sz w:val="16"/>
          <w:szCs w:val="16"/>
        </w:rPr>
        <w:tab/>
        <w:t xml:space="preserve"> 423.00; 435.00; 438.00; 468.00;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20+ 569+ 362+ 362- 569- 567+ 567- 20-  </w:t>
      </w:r>
      <w:r w:rsidRPr="003C66EA">
        <w:rPr>
          <w:rFonts w:ascii="Courier New" w:hAnsi="Courier New" w:cs="Courier New"/>
          <w:color w:val="000000"/>
          <w:sz w:val="16"/>
          <w:szCs w:val="16"/>
        </w:rPr>
        <w:tab/>
        <w:t xml:space="preserve"> 888.00; 917.00; 917.00; 899.55; 899.42; 902.42; 905.42; 930.90;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21+ 21-  </w:t>
      </w:r>
      <w:r w:rsidRPr="003C66EA">
        <w:rPr>
          <w:rFonts w:ascii="Courier New" w:hAnsi="Courier New" w:cs="Courier New"/>
          <w:color w:val="000000"/>
          <w:sz w:val="16"/>
          <w:szCs w:val="16"/>
        </w:rPr>
        <w:tab/>
        <w:t xml:space="preserve"> 930.00; 971.40;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22+ 396+ 396- 448+ 448- 401+ 401- 22-  </w:t>
      </w:r>
      <w:r w:rsidRPr="003C66EA">
        <w:rPr>
          <w:rFonts w:ascii="Courier New" w:hAnsi="Courier New" w:cs="Courier New"/>
          <w:color w:val="000000"/>
          <w:sz w:val="16"/>
          <w:szCs w:val="16"/>
        </w:rPr>
        <w:tab/>
        <w:t xml:space="preserve"> 985.00; 1012.00; 1014.00; 1014.00; 1016.00; 1019.00; 1021.00; 1032.00;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23+ 363+ 363- 441+ 441- 23-  </w:t>
      </w:r>
      <w:r w:rsidRPr="003C66EA">
        <w:rPr>
          <w:rFonts w:ascii="Courier New" w:hAnsi="Courier New" w:cs="Courier New"/>
          <w:color w:val="000000"/>
          <w:sz w:val="16"/>
          <w:szCs w:val="16"/>
        </w:rPr>
        <w:tab/>
        <w:t xml:space="preserve"> 1035.00; 1055.00; 1058.00; 1060.00; 1062.00; 1082.00;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24+ 410+ 410- 590+ 590- 24-  </w:t>
      </w:r>
      <w:r w:rsidRPr="003C66EA">
        <w:rPr>
          <w:rFonts w:ascii="Courier New" w:hAnsi="Courier New" w:cs="Courier New"/>
          <w:color w:val="000000"/>
          <w:sz w:val="16"/>
          <w:szCs w:val="16"/>
        </w:rPr>
        <w:tab/>
        <w:t xml:space="preserve"> 920.00; 923.00; 925.00; 925.00; 927.00; 967.00;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25+ 596+ 419+ 596- 419- 595+ 595- 25-  </w:t>
      </w:r>
      <w:r w:rsidRPr="003C66EA">
        <w:rPr>
          <w:rFonts w:ascii="Courier New" w:hAnsi="Courier New" w:cs="Courier New"/>
          <w:color w:val="000000"/>
          <w:sz w:val="16"/>
          <w:szCs w:val="16"/>
        </w:rPr>
        <w:tab/>
        <w:t xml:space="preserve"> 880.00; 915.00; 915.00; 917.00; 917.00; 919.00; 921.00; 929.00;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26+ 283+ 283- 26-  </w:t>
      </w:r>
      <w:r w:rsidRPr="003C66EA">
        <w:rPr>
          <w:rFonts w:ascii="Courier New" w:hAnsi="Courier New" w:cs="Courier New"/>
          <w:color w:val="000000"/>
          <w:sz w:val="16"/>
          <w:szCs w:val="16"/>
        </w:rPr>
        <w:tab/>
        <w:t xml:space="preserve"> 706.00; 726.00; 731.00; 756.00;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27+ 27-  </w:t>
      </w:r>
      <w:r w:rsidRPr="003C66EA">
        <w:rPr>
          <w:rFonts w:ascii="Courier New" w:hAnsi="Courier New" w:cs="Courier New"/>
          <w:color w:val="000000"/>
          <w:sz w:val="16"/>
          <w:szCs w:val="16"/>
        </w:rPr>
        <w:tab/>
        <w:t xml:space="preserve"> 1025.00; 1062.30;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28+ 28-  </w:t>
      </w:r>
      <w:r w:rsidRPr="003C66EA">
        <w:rPr>
          <w:rFonts w:ascii="Courier New" w:hAnsi="Courier New" w:cs="Courier New"/>
          <w:color w:val="000000"/>
          <w:sz w:val="16"/>
          <w:szCs w:val="16"/>
        </w:rPr>
        <w:tab/>
        <w:t xml:space="preserve"> 1095.00; 1130.40;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29+ 394+ 394- 29-  </w:t>
      </w:r>
      <w:r w:rsidRPr="003C66EA">
        <w:rPr>
          <w:rFonts w:ascii="Courier New" w:hAnsi="Courier New" w:cs="Courier New"/>
          <w:color w:val="000000"/>
          <w:sz w:val="16"/>
          <w:szCs w:val="16"/>
        </w:rPr>
        <w:tab/>
        <w:t xml:space="preserve"> 995.00; 1005.00; 1007.00; 1039.00;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30+ 325+ 325- 30-  </w:t>
      </w:r>
      <w:r w:rsidRPr="003C66EA">
        <w:rPr>
          <w:rFonts w:ascii="Courier New" w:hAnsi="Courier New" w:cs="Courier New"/>
          <w:color w:val="000000"/>
          <w:sz w:val="16"/>
          <w:szCs w:val="16"/>
        </w:rPr>
        <w:tab/>
        <w:t xml:space="preserve"> 575.00; 592.00; 596.00; 614.00;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31+ 31-  </w:t>
      </w:r>
      <w:r w:rsidRPr="003C66EA">
        <w:rPr>
          <w:rFonts w:ascii="Courier New" w:hAnsi="Courier New" w:cs="Courier New"/>
          <w:color w:val="000000"/>
          <w:sz w:val="16"/>
          <w:szCs w:val="16"/>
        </w:rPr>
        <w:tab/>
        <w:t xml:space="preserve"> 471.00; 504.70;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32+ 32-  </w:t>
      </w:r>
      <w:r w:rsidRPr="003C66EA">
        <w:rPr>
          <w:rFonts w:ascii="Courier New" w:hAnsi="Courier New" w:cs="Courier New"/>
          <w:color w:val="000000"/>
          <w:sz w:val="16"/>
          <w:szCs w:val="16"/>
        </w:rPr>
        <w:tab/>
        <w:t xml:space="preserve"> 397.00; 430.70;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33+ 440+ 440- 599+ 599- 33-  </w:t>
      </w:r>
      <w:r w:rsidRPr="003C66EA">
        <w:rPr>
          <w:rFonts w:ascii="Courier New" w:hAnsi="Courier New" w:cs="Courier New"/>
          <w:color w:val="000000"/>
          <w:sz w:val="16"/>
          <w:szCs w:val="16"/>
        </w:rPr>
        <w:tab/>
        <w:t xml:space="preserve"> 825.00; 843.00; 845.00; 847.00; 849.00; 865.00;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34+ 391+ 391- 370+ 570+ 570- 370- 34-  </w:t>
      </w:r>
      <w:r w:rsidRPr="003C66EA">
        <w:rPr>
          <w:rFonts w:ascii="Courier New" w:hAnsi="Courier New" w:cs="Courier New"/>
          <w:color w:val="000000"/>
          <w:sz w:val="16"/>
          <w:szCs w:val="16"/>
        </w:rPr>
        <w:tab/>
        <w:t xml:space="preserve"> 1035.00; 1035.00; 1037.00; 1050.00; 1050.00; 1053.00; 1053.00; 1074.00;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35+ 35-  </w:t>
      </w:r>
      <w:r w:rsidRPr="003C66EA">
        <w:rPr>
          <w:rFonts w:ascii="Courier New" w:hAnsi="Courier New" w:cs="Courier New"/>
          <w:color w:val="000000"/>
          <w:sz w:val="16"/>
          <w:szCs w:val="16"/>
        </w:rPr>
        <w:tab/>
        <w:t xml:space="preserve"> 1305.00; 1337.80;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36+ 319+ 319- 36-  </w:t>
      </w:r>
      <w:r w:rsidRPr="003C66EA">
        <w:rPr>
          <w:rFonts w:ascii="Courier New" w:hAnsi="Courier New" w:cs="Courier New"/>
          <w:color w:val="000000"/>
          <w:sz w:val="16"/>
          <w:szCs w:val="16"/>
        </w:rPr>
        <w:tab/>
        <w:t xml:space="preserve"> 1055.00; 1075.00; 1079.00; 1097.00;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37+ 37-  </w:t>
      </w:r>
      <w:r w:rsidRPr="003C66EA">
        <w:rPr>
          <w:rFonts w:ascii="Courier New" w:hAnsi="Courier New" w:cs="Courier New"/>
          <w:color w:val="000000"/>
          <w:sz w:val="16"/>
          <w:szCs w:val="16"/>
        </w:rPr>
        <w:tab/>
        <w:t xml:space="preserve"> 1020.00; 1051.70;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38+ 591+ 594+ 591- 594- 414+ 592+ 592- 414- 38-  </w:t>
      </w:r>
      <w:r w:rsidRPr="003C66EA">
        <w:rPr>
          <w:rFonts w:ascii="Courier New" w:hAnsi="Courier New" w:cs="Courier New"/>
          <w:color w:val="000000"/>
          <w:sz w:val="16"/>
          <w:szCs w:val="16"/>
        </w:rPr>
        <w:tab/>
        <w:t xml:space="preserve"> 805.00; 830.00; 830.00; 832.00; 832.00; 832.00; 832.00; 834.00; 834.00; 846.00;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39+ 39-  </w:t>
      </w:r>
      <w:r w:rsidRPr="003C66EA">
        <w:rPr>
          <w:rFonts w:ascii="Courier New" w:hAnsi="Courier New" w:cs="Courier New"/>
          <w:color w:val="000000"/>
          <w:sz w:val="16"/>
          <w:szCs w:val="16"/>
        </w:rPr>
        <w:tab/>
        <w:t xml:space="preserve"> 900.00; 931.00;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40+ 427+ 427- 423+ 423- 483+ 483- 40-  </w:t>
      </w:r>
      <w:r w:rsidRPr="003C66EA">
        <w:rPr>
          <w:rFonts w:ascii="Courier New" w:hAnsi="Courier New" w:cs="Courier New"/>
          <w:color w:val="000000"/>
          <w:sz w:val="16"/>
          <w:szCs w:val="16"/>
        </w:rPr>
        <w:tab/>
        <w:t xml:space="preserve"> 713.00; 730.00; 732.00; 732.00; 734.00; 743.00; 773.80; 748.00;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41+ 389+ 389- 409+ 409- 41-  </w:t>
      </w:r>
      <w:r w:rsidRPr="003C66EA">
        <w:rPr>
          <w:rFonts w:ascii="Courier New" w:hAnsi="Courier New" w:cs="Courier New"/>
          <w:color w:val="000000"/>
          <w:sz w:val="16"/>
          <w:szCs w:val="16"/>
        </w:rPr>
        <w:tab/>
        <w:t xml:space="preserve"> 833.00; 854.00; 856.00; 858.00; 860.00; 873.00;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42+ 302+ 302- 42-  </w:t>
      </w:r>
      <w:r w:rsidRPr="003C66EA">
        <w:rPr>
          <w:rFonts w:ascii="Courier New" w:hAnsi="Courier New" w:cs="Courier New"/>
          <w:color w:val="000000"/>
          <w:sz w:val="16"/>
          <w:szCs w:val="16"/>
        </w:rPr>
        <w:tab/>
        <w:t xml:space="preserve"> 1005.00; 1022.00; 1027.00; 1044.00;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43+ 674+ 674- 675+ 380+ 380- 675- 43-  </w:t>
      </w:r>
      <w:r w:rsidRPr="003C66EA">
        <w:rPr>
          <w:rFonts w:ascii="Courier New" w:hAnsi="Courier New" w:cs="Courier New"/>
          <w:color w:val="000000"/>
          <w:sz w:val="16"/>
          <w:szCs w:val="16"/>
        </w:rPr>
        <w:tab/>
        <w:t xml:space="preserve"> 930.00; 958.00; 961.00; 961.00; 961.00; 964.00; 964.00; 967.00;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44+ 640+ 640- 44-  </w:t>
      </w:r>
      <w:r w:rsidRPr="003C66EA">
        <w:rPr>
          <w:rFonts w:ascii="Courier New" w:hAnsi="Courier New" w:cs="Courier New"/>
          <w:color w:val="000000"/>
          <w:sz w:val="16"/>
          <w:szCs w:val="16"/>
        </w:rPr>
        <w:tab/>
        <w:t xml:space="preserve"> 1085.00; 1099.00; 1101.00; 1118.00;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45+ 663+ 663- 670+ 670- 45-  </w:t>
      </w:r>
      <w:r w:rsidRPr="003C66EA">
        <w:rPr>
          <w:rFonts w:ascii="Courier New" w:hAnsi="Courier New" w:cs="Courier New"/>
          <w:color w:val="000000"/>
          <w:sz w:val="16"/>
          <w:szCs w:val="16"/>
        </w:rPr>
        <w:tab/>
        <w:t xml:space="preserve"> 550.00; 569.00; 574.00; 574.00; 577.00; 584.00;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46+ 655+ 388+ 388- 655- 46-  </w:t>
      </w:r>
      <w:r w:rsidRPr="003C66EA">
        <w:rPr>
          <w:rFonts w:ascii="Courier New" w:hAnsi="Courier New" w:cs="Courier New"/>
          <w:color w:val="000000"/>
          <w:sz w:val="16"/>
          <w:szCs w:val="16"/>
        </w:rPr>
        <w:tab/>
        <w:t xml:space="preserve"> 975.00; 977.00; 982.00; 984.00; 1002.00; 1008.00;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47+ 47-  </w:t>
      </w:r>
      <w:r w:rsidRPr="003C66EA">
        <w:rPr>
          <w:rFonts w:ascii="Courier New" w:hAnsi="Courier New" w:cs="Courier New"/>
          <w:color w:val="000000"/>
          <w:sz w:val="16"/>
          <w:szCs w:val="16"/>
        </w:rPr>
        <w:tab/>
        <w:t xml:space="preserve"> 800.00; 828.20;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48+ 48-  </w:t>
      </w:r>
      <w:r w:rsidRPr="003C66EA">
        <w:rPr>
          <w:rFonts w:ascii="Courier New" w:hAnsi="Courier New" w:cs="Courier New"/>
          <w:color w:val="000000"/>
          <w:sz w:val="16"/>
          <w:szCs w:val="16"/>
        </w:rPr>
        <w:tab/>
        <w:t xml:space="preserve"> 403.00; 431.10;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49+ 400+ 400- 49-  </w:t>
      </w:r>
      <w:r w:rsidRPr="003C66EA">
        <w:rPr>
          <w:rFonts w:ascii="Courier New" w:hAnsi="Courier New" w:cs="Courier New"/>
          <w:color w:val="000000"/>
          <w:sz w:val="16"/>
          <w:szCs w:val="16"/>
        </w:rPr>
        <w:tab/>
        <w:t xml:space="preserve"> 1005.00; 1035.00; 1037.00; 1039.00;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50+ 460+ 460- 681+ 681- 50-  </w:t>
      </w:r>
      <w:r w:rsidRPr="003C66EA">
        <w:rPr>
          <w:rFonts w:ascii="Courier New" w:hAnsi="Courier New" w:cs="Courier New"/>
          <w:color w:val="000000"/>
          <w:sz w:val="16"/>
          <w:szCs w:val="16"/>
        </w:rPr>
        <w:tab/>
        <w:t xml:space="preserve"> 825.00; 827.00; 828.00; 833.00; 835.00; 859.00;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51+ 51-  </w:t>
      </w:r>
      <w:r w:rsidRPr="003C66EA">
        <w:rPr>
          <w:rFonts w:ascii="Courier New" w:hAnsi="Courier New" w:cs="Courier New"/>
          <w:color w:val="000000"/>
          <w:sz w:val="16"/>
          <w:szCs w:val="16"/>
        </w:rPr>
        <w:tab/>
        <w:t xml:space="preserve"> 1230.00; 1257.10;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52+ 571+ 570+ 570- 571- 52-  </w:t>
      </w:r>
      <w:r w:rsidRPr="003C66EA">
        <w:rPr>
          <w:rFonts w:ascii="Courier New" w:hAnsi="Courier New" w:cs="Courier New"/>
          <w:color w:val="000000"/>
          <w:sz w:val="16"/>
          <w:szCs w:val="16"/>
        </w:rPr>
        <w:tab/>
        <w:t xml:space="preserve"> 1035.00; 1054.79; 1054.79; 1057.79; 1057.79; 1061.90;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53+ 430+ 430- 443+ 443- 53-  </w:t>
      </w:r>
      <w:r w:rsidRPr="003C66EA">
        <w:rPr>
          <w:rFonts w:ascii="Courier New" w:hAnsi="Courier New" w:cs="Courier New"/>
          <w:color w:val="000000"/>
          <w:sz w:val="16"/>
          <w:szCs w:val="16"/>
        </w:rPr>
        <w:tab/>
        <w:t xml:space="preserve"> 745.00; 753.00; 755.00; 755.00; 756.64; 775.64;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54+ 54-  </w:t>
      </w:r>
      <w:r w:rsidRPr="003C66EA">
        <w:rPr>
          <w:rFonts w:ascii="Courier New" w:hAnsi="Courier New" w:cs="Courier New"/>
          <w:color w:val="000000"/>
          <w:sz w:val="16"/>
          <w:szCs w:val="16"/>
        </w:rPr>
        <w:tab/>
        <w:t xml:space="preserve"> 1020.00; 1046.20;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55+ 684+ 684- 694+ 694- 55-  </w:t>
      </w:r>
      <w:r w:rsidRPr="003C66EA">
        <w:rPr>
          <w:rFonts w:ascii="Courier New" w:hAnsi="Courier New" w:cs="Courier New"/>
          <w:color w:val="000000"/>
          <w:sz w:val="16"/>
          <w:szCs w:val="16"/>
        </w:rPr>
        <w:tab/>
        <w:t xml:space="preserve"> 665.00; 679.00; 681.00; 681.00; 682.00; 696.00;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56+ 56-  </w:t>
      </w:r>
      <w:r w:rsidRPr="003C66EA">
        <w:rPr>
          <w:rFonts w:ascii="Courier New" w:hAnsi="Courier New" w:cs="Courier New"/>
          <w:color w:val="000000"/>
          <w:sz w:val="16"/>
          <w:szCs w:val="16"/>
        </w:rPr>
        <w:tab/>
        <w:t xml:space="preserve"> 405.00; 429.50;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57+ 57-  </w:t>
      </w:r>
      <w:r w:rsidRPr="003C66EA">
        <w:rPr>
          <w:rFonts w:ascii="Courier New" w:hAnsi="Courier New" w:cs="Courier New"/>
          <w:color w:val="000000"/>
          <w:sz w:val="16"/>
          <w:szCs w:val="16"/>
        </w:rPr>
        <w:tab/>
        <w:t xml:space="preserve"> 1215.00; 1239.40;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58+ 602+ 602- 58-  </w:t>
      </w:r>
      <w:r w:rsidRPr="003C66EA">
        <w:rPr>
          <w:rFonts w:ascii="Courier New" w:hAnsi="Courier New" w:cs="Courier New"/>
          <w:color w:val="000000"/>
          <w:sz w:val="16"/>
          <w:szCs w:val="16"/>
        </w:rPr>
        <w:tab/>
        <w:t xml:space="preserve"> 962.00; 966.00; 968.00; 990.00;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59+ 404+ 404- 59-  </w:t>
      </w:r>
      <w:r w:rsidRPr="003C66EA">
        <w:rPr>
          <w:rFonts w:ascii="Courier New" w:hAnsi="Courier New" w:cs="Courier New"/>
          <w:color w:val="000000"/>
          <w:sz w:val="16"/>
          <w:szCs w:val="16"/>
        </w:rPr>
        <w:tab/>
        <w:t xml:space="preserve"> 1040.00; 1064.00; 1066.00; 1068.00;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60+ 623+ 623- 60-  </w:t>
      </w:r>
      <w:r w:rsidRPr="003C66EA">
        <w:rPr>
          <w:rFonts w:ascii="Courier New" w:hAnsi="Courier New" w:cs="Courier New"/>
          <w:color w:val="000000"/>
          <w:sz w:val="16"/>
          <w:szCs w:val="16"/>
        </w:rPr>
        <w:tab/>
        <w:t xml:space="preserve"> 580.00; 605.00; 606.00; 608.00;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61+ 61-  </w:t>
      </w:r>
      <w:r w:rsidRPr="003C66EA">
        <w:rPr>
          <w:rFonts w:ascii="Courier New" w:hAnsi="Courier New" w:cs="Courier New"/>
          <w:color w:val="000000"/>
          <w:sz w:val="16"/>
          <w:szCs w:val="16"/>
        </w:rPr>
        <w:tab/>
        <w:t xml:space="preserve"> 1185.00; 1208.10;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62+ 254+ 254- 62-  </w:t>
      </w:r>
      <w:r w:rsidRPr="003C66EA">
        <w:rPr>
          <w:rFonts w:ascii="Courier New" w:hAnsi="Courier New" w:cs="Courier New"/>
          <w:color w:val="000000"/>
          <w:sz w:val="16"/>
          <w:szCs w:val="16"/>
        </w:rPr>
        <w:tab/>
        <w:t xml:space="preserve"> 785.00; 803.00; 809.00; 809.00;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63+ 63-  </w:t>
      </w:r>
      <w:r w:rsidRPr="003C66EA">
        <w:rPr>
          <w:rFonts w:ascii="Courier New" w:hAnsi="Courier New" w:cs="Courier New"/>
          <w:color w:val="000000"/>
          <w:sz w:val="16"/>
          <w:szCs w:val="16"/>
        </w:rPr>
        <w:tab/>
        <w:t xml:space="preserve"> 740.00; 762.60;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64+ 64-  </w:t>
      </w:r>
      <w:r w:rsidRPr="003C66EA">
        <w:rPr>
          <w:rFonts w:ascii="Courier New" w:hAnsi="Courier New" w:cs="Courier New"/>
          <w:color w:val="000000"/>
          <w:sz w:val="16"/>
          <w:szCs w:val="16"/>
        </w:rPr>
        <w:tab/>
        <w:t xml:space="preserve"> 598.00; 620.40;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65+ 65-  </w:t>
      </w:r>
      <w:r w:rsidRPr="003C66EA">
        <w:rPr>
          <w:rFonts w:ascii="Courier New" w:hAnsi="Courier New" w:cs="Courier New"/>
          <w:color w:val="000000"/>
          <w:sz w:val="16"/>
          <w:szCs w:val="16"/>
        </w:rPr>
        <w:tab/>
        <w:t xml:space="preserve"> 975.00; 997.30;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66+ 457+ 457- 66-  </w:t>
      </w:r>
      <w:r w:rsidRPr="003C66EA">
        <w:rPr>
          <w:rFonts w:ascii="Courier New" w:hAnsi="Courier New" w:cs="Courier New"/>
          <w:color w:val="000000"/>
          <w:sz w:val="16"/>
          <w:szCs w:val="16"/>
        </w:rPr>
        <w:tab/>
        <w:t xml:space="preserve"> 514.00; 532.00; 534.00; 543.00;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67+ 691+ 691- 666+ 666- 67-  </w:t>
      </w:r>
      <w:r w:rsidRPr="003C66EA">
        <w:rPr>
          <w:rFonts w:ascii="Courier New" w:hAnsi="Courier New" w:cs="Courier New"/>
          <w:color w:val="000000"/>
          <w:sz w:val="16"/>
          <w:szCs w:val="16"/>
        </w:rPr>
        <w:tab/>
        <w:t xml:space="preserve"> 945.00; 947.00; 948.00; 960.00; 963.00; 970.00;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68+ 68-  </w:t>
      </w:r>
      <w:r w:rsidRPr="003C66EA">
        <w:rPr>
          <w:rFonts w:ascii="Courier New" w:hAnsi="Courier New" w:cs="Courier New"/>
          <w:color w:val="000000"/>
          <w:sz w:val="16"/>
          <w:szCs w:val="16"/>
        </w:rPr>
        <w:tab/>
        <w:t xml:space="preserve"> 795.00; 816.80;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69+ 69-  </w:t>
      </w:r>
      <w:r w:rsidRPr="003C66EA">
        <w:rPr>
          <w:rFonts w:ascii="Courier New" w:hAnsi="Courier New" w:cs="Courier New"/>
          <w:color w:val="000000"/>
          <w:sz w:val="16"/>
          <w:szCs w:val="16"/>
        </w:rPr>
        <w:tab/>
        <w:t xml:space="preserve"> 997.00; 1018.40;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70+ 70-  </w:t>
      </w:r>
      <w:r w:rsidRPr="003C66EA">
        <w:rPr>
          <w:rFonts w:ascii="Courier New" w:hAnsi="Courier New" w:cs="Courier New"/>
          <w:color w:val="000000"/>
          <w:sz w:val="16"/>
          <w:szCs w:val="16"/>
        </w:rPr>
        <w:tab/>
        <w:t xml:space="preserve"> 752.00; 773.00;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71+ 642+ 642- 71-  </w:t>
      </w:r>
      <w:r w:rsidRPr="003C66EA">
        <w:rPr>
          <w:rFonts w:ascii="Courier New" w:hAnsi="Courier New" w:cs="Courier New"/>
          <w:color w:val="000000"/>
          <w:sz w:val="16"/>
          <w:szCs w:val="16"/>
        </w:rPr>
        <w:tab/>
        <w:t xml:space="preserve"> 1085.00; 1093.00; 1095.00; 1111.00;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72+ 72-  </w:t>
      </w:r>
      <w:r w:rsidRPr="003C66EA">
        <w:rPr>
          <w:rFonts w:ascii="Courier New" w:hAnsi="Courier New" w:cs="Courier New"/>
          <w:color w:val="000000"/>
          <w:sz w:val="16"/>
          <w:szCs w:val="16"/>
        </w:rPr>
        <w:tab/>
        <w:t xml:space="preserve"> 563.00; 583.80;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73+ 73-  </w:t>
      </w:r>
      <w:r w:rsidRPr="003C66EA">
        <w:rPr>
          <w:rFonts w:ascii="Courier New" w:hAnsi="Courier New" w:cs="Courier New"/>
          <w:color w:val="000000"/>
          <w:sz w:val="16"/>
          <w:szCs w:val="16"/>
        </w:rPr>
        <w:tab/>
        <w:t xml:space="preserve"> 972.00; 992.70;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74+ 74-  </w:t>
      </w:r>
      <w:r w:rsidRPr="003C66EA">
        <w:rPr>
          <w:rFonts w:ascii="Courier New" w:hAnsi="Courier New" w:cs="Courier New"/>
          <w:color w:val="000000"/>
          <w:sz w:val="16"/>
          <w:szCs w:val="16"/>
        </w:rPr>
        <w:tab/>
        <w:t xml:space="preserve"> 1068.20; 1091.63;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75+ 485+ 485- 75-  </w:t>
      </w:r>
      <w:r w:rsidRPr="003C66EA">
        <w:rPr>
          <w:rFonts w:ascii="Courier New" w:hAnsi="Courier New" w:cs="Courier New"/>
          <w:color w:val="000000"/>
          <w:sz w:val="16"/>
          <w:szCs w:val="16"/>
        </w:rPr>
        <w:tab/>
        <w:t xml:space="preserve"> 1419.00; 1419.00; 1440.00; 1440.00;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76+ 76-  </w:t>
      </w:r>
      <w:r w:rsidRPr="003C66EA">
        <w:rPr>
          <w:rFonts w:ascii="Courier New" w:hAnsi="Courier New" w:cs="Courier New"/>
          <w:color w:val="000000"/>
          <w:sz w:val="16"/>
          <w:szCs w:val="16"/>
        </w:rPr>
        <w:tab/>
        <w:t xml:space="preserve"> 626.00; 645.80;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77+ 559+ 339+ 558+ 558- 339- 559- 77-  </w:t>
      </w:r>
      <w:r w:rsidRPr="003C66EA">
        <w:rPr>
          <w:rFonts w:ascii="Courier New" w:hAnsi="Courier New" w:cs="Courier New"/>
          <w:color w:val="000000"/>
          <w:sz w:val="16"/>
          <w:szCs w:val="16"/>
        </w:rPr>
        <w:tab/>
        <w:t xml:space="preserve"> 1000.00; 1019.00; 1019.00; 1019.00; 1022.00; 1022.00; 1022.00; 1024.00;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78+ 692+ 692- 78-  </w:t>
      </w:r>
      <w:r w:rsidRPr="003C66EA">
        <w:rPr>
          <w:rFonts w:ascii="Courier New" w:hAnsi="Courier New" w:cs="Courier New"/>
          <w:color w:val="000000"/>
          <w:sz w:val="16"/>
          <w:szCs w:val="16"/>
        </w:rPr>
        <w:tab/>
        <w:t xml:space="preserve"> 430.00; 433.00; 431.24; 453.24;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79+ 79-  </w:t>
      </w:r>
      <w:r w:rsidRPr="003C66EA">
        <w:rPr>
          <w:rFonts w:ascii="Courier New" w:hAnsi="Courier New" w:cs="Courier New"/>
          <w:color w:val="000000"/>
          <w:sz w:val="16"/>
          <w:szCs w:val="16"/>
        </w:rPr>
        <w:tab/>
        <w:t xml:space="preserve"> 635.00; 654.40;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80+ 80-  </w:t>
      </w:r>
      <w:r w:rsidRPr="003C66EA">
        <w:rPr>
          <w:rFonts w:ascii="Courier New" w:hAnsi="Courier New" w:cs="Courier New"/>
          <w:color w:val="000000"/>
          <w:sz w:val="16"/>
          <w:szCs w:val="16"/>
        </w:rPr>
        <w:tab/>
        <w:t xml:space="preserve"> 975.00; 993.90;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81+ 81-  </w:t>
      </w:r>
      <w:r w:rsidRPr="003C66EA">
        <w:rPr>
          <w:rFonts w:ascii="Courier New" w:hAnsi="Courier New" w:cs="Courier New"/>
          <w:color w:val="000000"/>
          <w:sz w:val="16"/>
          <w:szCs w:val="16"/>
        </w:rPr>
        <w:tab/>
        <w:t xml:space="preserve"> 795.00; 813.50;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82+ 82-  </w:t>
      </w:r>
      <w:r w:rsidRPr="003C66EA">
        <w:rPr>
          <w:rFonts w:ascii="Courier New" w:hAnsi="Courier New" w:cs="Courier New"/>
          <w:color w:val="000000"/>
          <w:sz w:val="16"/>
          <w:szCs w:val="16"/>
        </w:rPr>
        <w:tab/>
        <w:t xml:space="preserve"> 725.00; 743.30;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83+ 83-  </w:t>
      </w:r>
      <w:r w:rsidRPr="003C66EA">
        <w:rPr>
          <w:rFonts w:ascii="Courier New" w:hAnsi="Courier New" w:cs="Courier New"/>
          <w:color w:val="000000"/>
          <w:sz w:val="16"/>
          <w:szCs w:val="16"/>
        </w:rPr>
        <w:tab/>
        <w:t xml:space="preserve"> 467.00; 485.20;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84+ 84-  </w:t>
      </w:r>
      <w:r w:rsidRPr="003C66EA">
        <w:rPr>
          <w:rFonts w:ascii="Courier New" w:hAnsi="Courier New" w:cs="Courier New"/>
          <w:color w:val="000000"/>
          <w:sz w:val="16"/>
          <w:szCs w:val="16"/>
        </w:rPr>
        <w:tab/>
        <w:t xml:space="preserve"> 860.00; 878.10;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85+ 85-  </w:t>
      </w:r>
      <w:r w:rsidRPr="003C66EA">
        <w:rPr>
          <w:rFonts w:ascii="Courier New" w:hAnsi="Courier New" w:cs="Courier New"/>
          <w:color w:val="000000"/>
          <w:sz w:val="16"/>
          <w:szCs w:val="16"/>
        </w:rPr>
        <w:tab/>
        <w:t xml:space="preserve"> 945.00; 963.10;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86+ 689+ 689- 610+ 610- 86-  </w:t>
      </w:r>
      <w:r w:rsidRPr="003C66EA">
        <w:rPr>
          <w:rFonts w:ascii="Courier New" w:hAnsi="Courier New" w:cs="Courier New"/>
          <w:color w:val="000000"/>
          <w:sz w:val="16"/>
          <w:szCs w:val="16"/>
        </w:rPr>
        <w:tab/>
        <w:t xml:space="preserve"> 925.00; 926.00; 927.00; 942.00; 943.00; 948.00;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87+ 87-  </w:t>
      </w:r>
      <w:r w:rsidRPr="003C66EA">
        <w:rPr>
          <w:rFonts w:ascii="Courier New" w:hAnsi="Courier New" w:cs="Courier New"/>
          <w:color w:val="000000"/>
          <w:sz w:val="16"/>
          <w:szCs w:val="16"/>
        </w:rPr>
        <w:tab/>
        <w:t xml:space="preserve"> 563.77; 583.00;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88+ 486+ 486- 88-  </w:t>
      </w:r>
      <w:r w:rsidRPr="003C66EA">
        <w:rPr>
          <w:rFonts w:ascii="Courier New" w:hAnsi="Courier New" w:cs="Courier New"/>
          <w:color w:val="000000"/>
          <w:sz w:val="16"/>
          <w:szCs w:val="16"/>
        </w:rPr>
        <w:tab/>
        <w:t xml:space="preserve"> 926.00; 926.00; 944.00; 944.00;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89+ 89-  </w:t>
      </w:r>
      <w:r w:rsidRPr="003C66EA">
        <w:rPr>
          <w:rFonts w:ascii="Courier New" w:hAnsi="Courier New" w:cs="Courier New"/>
          <w:color w:val="000000"/>
          <w:sz w:val="16"/>
          <w:szCs w:val="16"/>
        </w:rPr>
        <w:tab/>
        <w:t xml:space="preserve"> 855.00; 872.30;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90+ 90-  </w:t>
      </w:r>
      <w:r w:rsidRPr="003C66EA">
        <w:rPr>
          <w:rFonts w:ascii="Courier New" w:hAnsi="Courier New" w:cs="Courier New"/>
          <w:color w:val="000000"/>
          <w:sz w:val="16"/>
          <w:szCs w:val="16"/>
        </w:rPr>
        <w:tab/>
        <w:t xml:space="preserve"> 301.00; 318.30;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91+ 91-  </w:t>
      </w:r>
      <w:r w:rsidRPr="003C66EA">
        <w:rPr>
          <w:rFonts w:ascii="Courier New" w:hAnsi="Courier New" w:cs="Courier New"/>
          <w:color w:val="000000"/>
          <w:sz w:val="16"/>
          <w:szCs w:val="16"/>
        </w:rPr>
        <w:tab/>
        <w:t xml:space="preserve"> 642.00; 659.20;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92+ 639+ 639- 92-  </w:t>
      </w:r>
      <w:r w:rsidRPr="003C66EA">
        <w:rPr>
          <w:rFonts w:ascii="Courier New" w:hAnsi="Courier New" w:cs="Courier New"/>
          <w:color w:val="000000"/>
          <w:sz w:val="16"/>
          <w:szCs w:val="16"/>
        </w:rPr>
        <w:tab/>
        <w:t xml:space="preserve"> 1185.00; 1195.00; 1197.00; 1204.00;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93+ 687+ 687- 93-  </w:t>
      </w:r>
      <w:r w:rsidRPr="003C66EA">
        <w:rPr>
          <w:rFonts w:ascii="Courier New" w:hAnsi="Courier New" w:cs="Courier New"/>
          <w:color w:val="000000"/>
          <w:sz w:val="16"/>
          <w:szCs w:val="16"/>
        </w:rPr>
        <w:tab/>
        <w:t xml:space="preserve"> 870.00; 873.00; 874.00; 892.00;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94+ 94-  </w:t>
      </w:r>
      <w:r w:rsidRPr="003C66EA">
        <w:rPr>
          <w:rFonts w:ascii="Courier New" w:hAnsi="Courier New" w:cs="Courier New"/>
          <w:color w:val="000000"/>
          <w:sz w:val="16"/>
          <w:szCs w:val="16"/>
        </w:rPr>
        <w:tab/>
        <w:t xml:space="preserve"> 900.00; 916.60;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95+ 95-  </w:t>
      </w:r>
      <w:r w:rsidRPr="003C66EA">
        <w:rPr>
          <w:rFonts w:ascii="Courier New" w:hAnsi="Courier New" w:cs="Courier New"/>
          <w:color w:val="000000"/>
          <w:sz w:val="16"/>
          <w:szCs w:val="16"/>
        </w:rPr>
        <w:tab/>
        <w:t xml:space="preserve"> 698.00; 714.60;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96+ 487+ 487- 96-  </w:t>
      </w:r>
      <w:r w:rsidRPr="003C66EA">
        <w:rPr>
          <w:rFonts w:ascii="Courier New" w:hAnsi="Courier New" w:cs="Courier New"/>
          <w:color w:val="000000"/>
          <w:sz w:val="16"/>
          <w:szCs w:val="16"/>
        </w:rPr>
        <w:tab/>
        <w:t xml:space="preserve"> 660.00; 660.00; 677.00; 677.00;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97+ 97-  </w:t>
      </w:r>
      <w:r w:rsidRPr="003C66EA">
        <w:rPr>
          <w:rFonts w:ascii="Courier New" w:hAnsi="Courier New" w:cs="Courier New"/>
          <w:color w:val="000000"/>
          <w:sz w:val="16"/>
          <w:szCs w:val="16"/>
        </w:rPr>
        <w:tab/>
        <w:t xml:space="preserve"> 945.00; 961.20;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98+ 488+ 488- 98-  </w:t>
      </w:r>
      <w:r w:rsidRPr="003C66EA">
        <w:rPr>
          <w:rFonts w:ascii="Courier New" w:hAnsi="Courier New" w:cs="Courier New"/>
          <w:color w:val="000000"/>
          <w:sz w:val="16"/>
          <w:szCs w:val="16"/>
        </w:rPr>
        <w:tab/>
        <w:t xml:space="preserve"> 705.00; 705.00; 722.00; 722.00;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99+ 538+ 538- 99-  </w:t>
      </w:r>
      <w:r w:rsidRPr="003C66EA">
        <w:rPr>
          <w:rFonts w:ascii="Courier New" w:hAnsi="Courier New" w:cs="Courier New"/>
          <w:color w:val="000000"/>
          <w:sz w:val="16"/>
          <w:szCs w:val="16"/>
        </w:rPr>
        <w:tab/>
        <w:t xml:space="preserve"> 895.00; 895.00; 899.00; 912.00;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100+ 466+ 466- 100-  </w:t>
      </w:r>
      <w:r w:rsidRPr="003C66EA">
        <w:rPr>
          <w:rFonts w:ascii="Courier New" w:hAnsi="Courier New" w:cs="Courier New"/>
          <w:color w:val="000000"/>
          <w:sz w:val="16"/>
          <w:szCs w:val="16"/>
        </w:rPr>
        <w:tab/>
        <w:t xml:space="preserve"> 990.00; 1000.00; 1001.00; 1010.00;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101+ 465+ 465- 101-  </w:t>
      </w:r>
      <w:r w:rsidRPr="003C66EA">
        <w:rPr>
          <w:rFonts w:ascii="Courier New" w:hAnsi="Courier New" w:cs="Courier New"/>
          <w:color w:val="000000"/>
          <w:sz w:val="16"/>
          <w:szCs w:val="16"/>
        </w:rPr>
        <w:tab/>
        <w:t xml:space="preserve"> 584.00; 587.00; 588.00; 603.00;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102+ 102-  </w:t>
      </w:r>
      <w:r w:rsidRPr="003C66EA">
        <w:rPr>
          <w:rFonts w:ascii="Courier New" w:hAnsi="Courier New" w:cs="Courier New"/>
          <w:color w:val="000000"/>
          <w:sz w:val="16"/>
          <w:szCs w:val="16"/>
        </w:rPr>
        <w:tab/>
        <w:t xml:space="preserve"> 345.00; 360.50;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103+ 103-  </w:t>
      </w:r>
      <w:r w:rsidRPr="003C66EA">
        <w:rPr>
          <w:rFonts w:ascii="Courier New" w:hAnsi="Courier New" w:cs="Courier New"/>
          <w:color w:val="000000"/>
          <w:sz w:val="16"/>
          <w:szCs w:val="16"/>
        </w:rPr>
        <w:tab/>
        <w:t xml:space="preserve"> 407.00; 422.50;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104+ 104-  </w:t>
      </w:r>
      <w:r w:rsidRPr="003C66EA">
        <w:rPr>
          <w:rFonts w:ascii="Courier New" w:hAnsi="Courier New" w:cs="Courier New"/>
          <w:color w:val="000000"/>
          <w:sz w:val="16"/>
          <w:szCs w:val="16"/>
        </w:rPr>
        <w:tab/>
        <w:t xml:space="preserve"> 975.00; 990.40;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105+ 373+ 373- 105-  </w:t>
      </w:r>
      <w:r w:rsidRPr="003C66EA">
        <w:rPr>
          <w:rFonts w:ascii="Courier New" w:hAnsi="Courier New" w:cs="Courier New"/>
          <w:color w:val="000000"/>
          <w:sz w:val="16"/>
          <w:szCs w:val="16"/>
        </w:rPr>
        <w:tab/>
        <w:t xml:space="preserve"> 720.00; 727.00; 730.00; 740.00;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106+ 106-  </w:t>
      </w:r>
      <w:r w:rsidRPr="003C66EA">
        <w:rPr>
          <w:rFonts w:ascii="Courier New" w:hAnsi="Courier New" w:cs="Courier New"/>
          <w:color w:val="000000"/>
          <w:sz w:val="16"/>
          <w:szCs w:val="16"/>
        </w:rPr>
        <w:tab/>
        <w:t xml:space="preserve"> 795.00; 810.30;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107+ 107-  </w:t>
      </w:r>
      <w:r w:rsidRPr="003C66EA">
        <w:rPr>
          <w:rFonts w:ascii="Courier New" w:hAnsi="Courier New" w:cs="Courier New"/>
          <w:color w:val="000000"/>
          <w:sz w:val="16"/>
          <w:szCs w:val="16"/>
        </w:rPr>
        <w:tab/>
        <w:t xml:space="preserve"> 1215.00; 1229.60;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108+ 108-  </w:t>
      </w:r>
      <w:r w:rsidRPr="003C66EA">
        <w:rPr>
          <w:rFonts w:ascii="Courier New" w:hAnsi="Courier New" w:cs="Courier New"/>
          <w:color w:val="000000"/>
          <w:sz w:val="16"/>
          <w:szCs w:val="16"/>
        </w:rPr>
        <w:tab/>
        <w:t xml:space="preserve"> 1125.00; 1139.60;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109+ 109-  </w:t>
      </w:r>
      <w:r w:rsidRPr="003C66EA">
        <w:rPr>
          <w:rFonts w:ascii="Courier New" w:hAnsi="Courier New" w:cs="Courier New"/>
          <w:color w:val="000000"/>
          <w:sz w:val="16"/>
          <w:szCs w:val="16"/>
        </w:rPr>
        <w:tab/>
        <w:t xml:space="preserve"> 915.00; 929.30;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110+ 490+ 490- 110-  </w:t>
      </w:r>
      <w:r w:rsidRPr="003C66EA">
        <w:rPr>
          <w:rFonts w:ascii="Courier New" w:hAnsi="Courier New" w:cs="Courier New"/>
          <w:color w:val="000000"/>
          <w:sz w:val="16"/>
          <w:szCs w:val="16"/>
        </w:rPr>
        <w:tab/>
        <w:t xml:space="preserve"> 562.00; 562.00; 577.00; 577.00;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111+ 111-  </w:t>
      </w:r>
      <w:r w:rsidRPr="003C66EA">
        <w:rPr>
          <w:rFonts w:ascii="Courier New" w:hAnsi="Courier New" w:cs="Courier New"/>
          <w:color w:val="000000"/>
          <w:sz w:val="16"/>
          <w:szCs w:val="16"/>
        </w:rPr>
        <w:tab/>
        <w:t xml:space="preserve"> 645.00; 659.20;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112+ 491+ 491- 112-  </w:t>
      </w:r>
      <w:r w:rsidRPr="003C66EA">
        <w:rPr>
          <w:rFonts w:ascii="Courier New" w:hAnsi="Courier New" w:cs="Courier New"/>
          <w:color w:val="000000"/>
          <w:sz w:val="16"/>
          <w:szCs w:val="16"/>
        </w:rPr>
        <w:tab/>
        <w:t xml:space="preserve"> 525.00; 525.00; 540.00; 540.00;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113+ 461+ 461- 113-  </w:t>
      </w:r>
      <w:r w:rsidRPr="003C66EA">
        <w:rPr>
          <w:rFonts w:ascii="Courier New" w:hAnsi="Courier New" w:cs="Courier New"/>
          <w:color w:val="000000"/>
          <w:sz w:val="16"/>
          <w:szCs w:val="16"/>
        </w:rPr>
        <w:tab/>
        <w:t xml:space="preserve"> 960.00; 965.00; 966.00; 976.00;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114+ 114-  </w:t>
      </w:r>
      <w:r w:rsidRPr="003C66EA">
        <w:rPr>
          <w:rFonts w:ascii="Courier New" w:hAnsi="Courier New" w:cs="Courier New"/>
          <w:color w:val="000000"/>
          <w:sz w:val="16"/>
          <w:szCs w:val="16"/>
        </w:rPr>
        <w:tab/>
        <w:t xml:space="preserve"> 611.00; 625.10;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115+ 115-  </w:t>
      </w:r>
      <w:r w:rsidRPr="003C66EA">
        <w:rPr>
          <w:rFonts w:ascii="Courier New" w:hAnsi="Courier New" w:cs="Courier New"/>
          <w:color w:val="000000"/>
          <w:sz w:val="16"/>
          <w:szCs w:val="16"/>
        </w:rPr>
        <w:tab/>
        <w:t xml:space="preserve"> 1187.00; 1201.00;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116+ 573+ 573- 116-  </w:t>
      </w:r>
      <w:r w:rsidRPr="003C66EA">
        <w:rPr>
          <w:rFonts w:ascii="Courier New" w:hAnsi="Courier New" w:cs="Courier New"/>
          <w:color w:val="000000"/>
          <w:sz w:val="16"/>
          <w:szCs w:val="16"/>
        </w:rPr>
        <w:tab/>
        <w:t xml:space="preserve"> 1046.00; 1049.00; 1052.00; 1065.00;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117+ 117-  </w:t>
      </w:r>
      <w:r w:rsidRPr="003C66EA">
        <w:rPr>
          <w:rFonts w:ascii="Courier New" w:hAnsi="Courier New" w:cs="Courier New"/>
          <w:color w:val="000000"/>
          <w:sz w:val="16"/>
          <w:szCs w:val="16"/>
        </w:rPr>
        <w:tab/>
        <w:t xml:space="preserve"> 655.00; 668.70;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118+ 118-  </w:t>
      </w:r>
      <w:r w:rsidRPr="003C66EA">
        <w:rPr>
          <w:rFonts w:ascii="Courier New" w:hAnsi="Courier New" w:cs="Courier New"/>
          <w:color w:val="000000"/>
          <w:sz w:val="16"/>
          <w:szCs w:val="16"/>
        </w:rPr>
        <w:tab/>
        <w:t xml:space="preserve"> 1016.00; 1029.40;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119+ 119-  </w:t>
      </w:r>
      <w:r w:rsidRPr="003C66EA">
        <w:rPr>
          <w:rFonts w:ascii="Courier New" w:hAnsi="Courier New" w:cs="Courier New"/>
          <w:color w:val="000000"/>
          <w:sz w:val="16"/>
          <w:szCs w:val="16"/>
        </w:rPr>
        <w:tab/>
        <w:t xml:space="preserve"> 915.00; 928.40;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120+ 120-  </w:t>
      </w:r>
      <w:r w:rsidRPr="003C66EA">
        <w:rPr>
          <w:rFonts w:ascii="Courier New" w:hAnsi="Courier New" w:cs="Courier New"/>
          <w:color w:val="000000"/>
          <w:sz w:val="16"/>
          <w:szCs w:val="16"/>
        </w:rPr>
        <w:tab/>
        <w:t xml:space="preserve"> 1095.00; 1108.30;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121+ 121-  </w:t>
      </w:r>
      <w:r w:rsidRPr="003C66EA">
        <w:rPr>
          <w:rFonts w:ascii="Courier New" w:hAnsi="Courier New" w:cs="Courier New"/>
          <w:color w:val="000000"/>
          <w:sz w:val="16"/>
          <w:szCs w:val="16"/>
        </w:rPr>
        <w:tab/>
        <w:t xml:space="preserve"> 1070.00; 1083.20;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122+ 122-  </w:t>
      </w:r>
      <w:r w:rsidRPr="003C66EA">
        <w:rPr>
          <w:rFonts w:ascii="Courier New" w:hAnsi="Courier New" w:cs="Courier New"/>
          <w:color w:val="000000"/>
          <w:sz w:val="16"/>
          <w:szCs w:val="16"/>
        </w:rPr>
        <w:tab/>
        <w:t xml:space="preserve"> 865.00; 878.00;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123+ 646+ 646- 123-  </w:t>
      </w:r>
      <w:r w:rsidRPr="003C66EA">
        <w:rPr>
          <w:rFonts w:ascii="Courier New" w:hAnsi="Courier New" w:cs="Courier New"/>
          <w:color w:val="000000"/>
          <w:sz w:val="16"/>
          <w:szCs w:val="16"/>
        </w:rPr>
        <w:tab/>
        <w:t xml:space="preserve"> 1029.00; 1037.00; 1044.00; 1044.00;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124+ 124-  </w:t>
      </w:r>
      <w:r w:rsidRPr="003C66EA">
        <w:rPr>
          <w:rFonts w:ascii="Courier New" w:hAnsi="Courier New" w:cs="Courier New"/>
          <w:color w:val="000000"/>
          <w:sz w:val="16"/>
          <w:szCs w:val="16"/>
        </w:rPr>
        <w:tab/>
        <w:t xml:space="preserve"> 915.00; 927.60;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125+ 125-  </w:t>
      </w:r>
      <w:r w:rsidRPr="003C66EA">
        <w:rPr>
          <w:rFonts w:ascii="Courier New" w:hAnsi="Courier New" w:cs="Courier New"/>
          <w:color w:val="000000"/>
          <w:sz w:val="16"/>
          <w:szCs w:val="16"/>
        </w:rPr>
        <w:tab/>
        <w:t xml:space="preserve"> 950.00; 962.60;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126+ 126-  </w:t>
      </w:r>
      <w:r w:rsidRPr="003C66EA">
        <w:rPr>
          <w:rFonts w:ascii="Courier New" w:hAnsi="Courier New" w:cs="Courier New"/>
          <w:color w:val="000000"/>
          <w:sz w:val="16"/>
          <w:szCs w:val="16"/>
        </w:rPr>
        <w:tab/>
        <w:t xml:space="preserve"> 855.00; 867.30;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127+ 493+ 493- 127-  </w:t>
      </w:r>
      <w:r w:rsidRPr="003C66EA">
        <w:rPr>
          <w:rFonts w:ascii="Courier New" w:hAnsi="Courier New" w:cs="Courier New"/>
          <w:color w:val="000000"/>
          <w:sz w:val="16"/>
          <w:szCs w:val="16"/>
        </w:rPr>
        <w:tab/>
        <w:t xml:space="preserve"> 1021.00; 1021.00; 1034.00; 1034.00;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128+ 128-  </w:t>
      </w:r>
      <w:r w:rsidRPr="003C66EA">
        <w:rPr>
          <w:rFonts w:ascii="Courier New" w:hAnsi="Courier New" w:cs="Courier New"/>
          <w:color w:val="000000"/>
          <w:sz w:val="16"/>
          <w:szCs w:val="16"/>
        </w:rPr>
        <w:tab/>
        <w:t xml:space="preserve"> 940.00; 952.10;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129+ 129-  </w:t>
      </w:r>
      <w:r w:rsidRPr="003C66EA">
        <w:rPr>
          <w:rFonts w:ascii="Courier New" w:hAnsi="Courier New" w:cs="Courier New"/>
          <w:color w:val="000000"/>
          <w:sz w:val="16"/>
          <w:szCs w:val="16"/>
        </w:rPr>
        <w:tab/>
        <w:t xml:space="preserve"> 855.00; 867.00;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130+ 130-  </w:t>
      </w:r>
      <w:r w:rsidRPr="003C66EA">
        <w:rPr>
          <w:rFonts w:ascii="Courier New" w:hAnsi="Courier New" w:cs="Courier New"/>
          <w:color w:val="000000"/>
          <w:sz w:val="16"/>
          <w:szCs w:val="16"/>
        </w:rPr>
        <w:tab/>
        <w:t xml:space="preserve"> 855.00; 869.00;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131+ 496+ 495+ 496- 495- 131-  </w:t>
      </w:r>
      <w:r w:rsidRPr="003C66EA">
        <w:rPr>
          <w:rFonts w:ascii="Courier New" w:hAnsi="Courier New" w:cs="Courier New"/>
          <w:color w:val="000000"/>
          <w:sz w:val="16"/>
          <w:szCs w:val="16"/>
        </w:rPr>
        <w:tab/>
        <w:t xml:space="preserve"> 675.00; 675.00; 675.00; 687.00; 687.00; 687.00;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132+ 132-  </w:t>
      </w:r>
      <w:r w:rsidRPr="003C66EA">
        <w:rPr>
          <w:rFonts w:ascii="Courier New" w:hAnsi="Courier New" w:cs="Courier New"/>
          <w:color w:val="000000"/>
          <w:sz w:val="16"/>
          <w:szCs w:val="16"/>
        </w:rPr>
        <w:tab/>
        <w:t xml:space="preserve"> 735.00; 746.60;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133+ 133-  </w:t>
      </w:r>
      <w:r w:rsidRPr="003C66EA">
        <w:rPr>
          <w:rFonts w:ascii="Courier New" w:hAnsi="Courier New" w:cs="Courier New"/>
          <w:color w:val="000000"/>
          <w:sz w:val="16"/>
          <w:szCs w:val="16"/>
        </w:rPr>
        <w:tab/>
        <w:t xml:space="preserve"> 446.00; 460.00;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134+ 134-  </w:t>
      </w:r>
      <w:r w:rsidRPr="003C66EA">
        <w:rPr>
          <w:rFonts w:ascii="Courier New" w:hAnsi="Courier New" w:cs="Courier New"/>
          <w:color w:val="000000"/>
          <w:sz w:val="16"/>
          <w:szCs w:val="16"/>
        </w:rPr>
        <w:tab/>
        <w:t xml:space="preserve"> 1110.00; 1124.00;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135+ 135-  </w:t>
      </w:r>
      <w:r w:rsidRPr="003C66EA">
        <w:rPr>
          <w:rFonts w:ascii="Courier New" w:hAnsi="Courier New" w:cs="Courier New"/>
          <w:color w:val="000000"/>
          <w:sz w:val="16"/>
          <w:szCs w:val="16"/>
        </w:rPr>
        <w:tab/>
        <w:t xml:space="preserve"> 436.00; 447.20;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136+ 499+ 498+ 497+ 499- 497- 498- 136-  </w:t>
      </w:r>
      <w:r w:rsidRPr="003C66EA">
        <w:rPr>
          <w:rFonts w:ascii="Courier New" w:hAnsi="Courier New" w:cs="Courier New"/>
          <w:color w:val="000000"/>
          <w:sz w:val="16"/>
          <w:szCs w:val="16"/>
        </w:rPr>
        <w:tab/>
        <w:t xml:space="preserve"> 885.00; 885.00; 885.00; 885.00; 897.00; 897.00; 897.00; 897.00;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137+ 137-  </w:t>
      </w:r>
      <w:r w:rsidRPr="003C66EA">
        <w:rPr>
          <w:rFonts w:ascii="Courier New" w:hAnsi="Courier New" w:cs="Courier New"/>
          <w:color w:val="000000"/>
          <w:sz w:val="16"/>
          <w:szCs w:val="16"/>
        </w:rPr>
        <w:tab/>
        <w:t xml:space="preserve"> 1020.00; 1031.10;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138+ 138-  </w:t>
      </w:r>
      <w:r w:rsidRPr="003C66EA">
        <w:rPr>
          <w:rFonts w:ascii="Courier New" w:hAnsi="Courier New" w:cs="Courier New"/>
          <w:color w:val="000000"/>
          <w:sz w:val="16"/>
          <w:szCs w:val="16"/>
        </w:rPr>
        <w:tab/>
        <w:t xml:space="preserve"> 595.00; 606.00;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139+ 501+ 501- 139-  </w:t>
      </w:r>
      <w:r w:rsidRPr="003C66EA">
        <w:rPr>
          <w:rFonts w:ascii="Courier New" w:hAnsi="Courier New" w:cs="Courier New"/>
          <w:color w:val="000000"/>
          <w:sz w:val="16"/>
          <w:szCs w:val="16"/>
        </w:rPr>
        <w:tab/>
        <w:t xml:space="preserve"> 950.00; 950.00; 961.00; 961.00;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140+ 505+ 505- 140-  </w:t>
      </w:r>
      <w:r w:rsidRPr="003C66EA">
        <w:rPr>
          <w:rFonts w:ascii="Courier New" w:hAnsi="Courier New" w:cs="Courier New"/>
          <w:color w:val="000000"/>
          <w:sz w:val="16"/>
          <w:szCs w:val="16"/>
        </w:rPr>
        <w:tab/>
        <w:t xml:space="preserve"> 890.00; 891.75; 902.75; 902.75;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141+ 141-  </w:t>
      </w:r>
      <w:r w:rsidRPr="003C66EA">
        <w:rPr>
          <w:rFonts w:ascii="Courier New" w:hAnsi="Courier New" w:cs="Courier New"/>
          <w:color w:val="000000"/>
          <w:sz w:val="16"/>
          <w:szCs w:val="16"/>
        </w:rPr>
        <w:tab/>
        <w:t xml:space="preserve"> 975.00; 985.80;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142+ 142-  </w:t>
      </w:r>
      <w:r w:rsidRPr="003C66EA">
        <w:rPr>
          <w:rFonts w:ascii="Courier New" w:hAnsi="Courier New" w:cs="Courier New"/>
          <w:color w:val="000000"/>
          <w:sz w:val="16"/>
          <w:szCs w:val="16"/>
        </w:rPr>
        <w:tab/>
        <w:t xml:space="preserve"> 753.00; 763.70;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143+ 502+ 502- 143-  </w:t>
      </w:r>
      <w:r w:rsidRPr="003C66EA">
        <w:rPr>
          <w:rFonts w:ascii="Courier New" w:hAnsi="Courier New" w:cs="Courier New"/>
          <w:color w:val="000000"/>
          <w:sz w:val="16"/>
          <w:szCs w:val="16"/>
        </w:rPr>
        <w:tab/>
        <w:t xml:space="preserve"> 775.00; 775.00; 786.00; 786.00;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144+ 503+ 504+ 504- 503- 144-  </w:t>
      </w:r>
      <w:r w:rsidRPr="003C66EA">
        <w:rPr>
          <w:rFonts w:ascii="Courier New" w:hAnsi="Courier New" w:cs="Courier New"/>
          <w:color w:val="000000"/>
          <w:sz w:val="16"/>
          <w:szCs w:val="16"/>
        </w:rPr>
        <w:tab/>
        <w:t xml:space="preserve"> 588.00; 588.00; 588.00; 599.00; 599.00; 599.00;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145+ 145-  </w:t>
      </w:r>
      <w:r w:rsidRPr="003C66EA">
        <w:rPr>
          <w:rFonts w:ascii="Courier New" w:hAnsi="Courier New" w:cs="Courier New"/>
          <w:color w:val="000000"/>
          <w:sz w:val="16"/>
          <w:szCs w:val="16"/>
        </w:rPr>
        <w:tab/>
        <w:t xml:space="preserve"> 755.00; 765.60;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146+ 146-  </w:t>
      </w:r>
      <w:r w:rsidRPr="003C66EA">
        <w:rPr>
          <w:rFonts w:ascii="Courier New" w:hAnsi="Courier New" w:cs="Courier New"/>
          <w:color w:val="000000"/>
          <w:sz w:val="16"/>
          <w:szCs w:val="16"/>
        </w:rPr>
        <w:tab/>
        <w:t xml:space="preserve"> 895.00; 905.50;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147+ 147-  </w:t>
      </w:r>
      <w:r w:rsidRPr="003C66EA">
        <w:rPr>
          <w:rFonts w:ascii="Courier New" w:hAnsi="Courier New" w:cs="Courier New"/>
          <w:color w:val="000000"/>
          <w:sz w:val="16"/>
          <w:szCs w:val="16"/>
        </w:rPr>
        <w:tab/>
        <w:t xml:space="preserve"> 466.00; 476.50;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148+ 148-  </w:t>
      </w:r>
      <w:r w:rsidRPr="003C66EA">
        <w:rPr>
          <w:rFonts w:ascii="Courier New" w:hAnsi="Courier New" w:cs="Courier New"/>
          <w:color w:val="000000"/>
          <w:sz w:val="16"/>
          <w:szCs w:val="16"/>
        </w:rPr>
        <w:tab/>
        <w:t xml:space="preserve"> 855.00; 865.50;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149+ 149-  </w:t>
      </w:r>
      <w:r w:rsidRPr="003C66EA">
        <w:rPr>
          <w:rFonts w:ascii="Courier New" w:hAnsi="Courier New" w:cs="Courier New"/>
          <w:color w:val="000000"/>
          <w:sz w:val="16"/>
          <w:szCs w:val="16"/>
        </w:rPr>
        <w:tab/>
        <w:t xml:space="preserve"> 979.00; 989.30;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150+ 506+ 506- 150-  </w:t>
      </w:r>
      <w:r w:rsidRPr="003C66EA">
        <w:rPr>
          <w:rFonts w:ascii="Courier New" w:hAnsi="Courier New" w:cs="Courier New"/>
          <w:color w:val="000000"/>
          <w:sz w:val="16"/>
          <w:szCs w:val="16"/>
        </w:rPr>
        <w:tab/>
        <w:t xml:space="preserve"> 1216.00; 1216.00; 1227.00; 1227.00;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151+ 151-  </w:t>
      </w:r>
      <w:r w:rsidRPr="003C66EA">
        <w:rPr>
          <w:rFonts w:ascii="Courier New" w:hAnsi="Courier New" w:cs="Courier New"/>
          <w:color w:val="000000"/>
          <w:sz w:val="16"/>
          <w:szCs w:val="16"/>
        </w:rPr>
        <w:tab/>
        <w:t xml:space="preserve"> 1150.00; 1160.20;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152+ 152-  </w:t>
      </w:r>
      <w:r w:rsidRPr="003C66EA">
        <w:rPr>
          <w:rFonts w:ascii="Courier New" w:hAnsi="Courier New" w:cs="Courier New"/>
          <w:color w:val="000000"/>
          <w:sz w:val="16"/>
          <w:szCs w:val="16"/>
        </w:rPr>
        <w:tab/>
        <w:t xml:space="preserve"> 885.00; 895.20;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153+ 153-  </w:t>
      </w:r>
      <w:r w:rsidRPr="003C66EA">
        <w:rPr>
          <w:rFonts w:ascii="Courier New" w:hAnsi="Courier New" w:cs="Courier New"/>
          <w:color w:val="000000"/>
          <w:sz w:val="16"/>
          <w:szCs w:val="16"/>
        </w:rPr>
        <w:tab/>
        <w:t xml:space="preserve"> 780.00; 790.20;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154+ 154-  </w:t>
      </w:r>
      <w:r w:rsidRPr="003C66EA">
        <w:rPr>
          <w:rFonts w:ascii="Courier New" w:hAnsi="Courier New" w:cs="Courier New"/>
          <w:color w:val="000000"/>
          <w:sz w:val="16"/>
          <w:szCs w:val="16"/>
        </w:rPr>
        <w:tab/>
        <w:t xml:space="preserve"> 1129.00; 1139.20;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155+ 155-  </w:t>
      </w:r>
      <w:r w:rsidRPr="003C66EA">
        <w:rPr>
          <w:rFonts w:ascii="Courier New" w:hAnsi="Courier New" w:cs="Courier New"/>
          <w:color w:val="000000"/>
          <w:sz w:val="16"/>
          <w:szCs w:val="16"/>
        </w:rPr>
        <w:tab/>
        <w:t xml:space="preserve"> 580.00; 590.00;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156+ 507+ 507- 156-  </w:t>
      </w:r>
      <w:r w:rsidRPr="003C66EA">
        <w:rPr>
          <w:rFonts w:ascii="Courier New" w:hAnsi="Courier New" w:cs="Courier New"/>
          <w:color w:val="000000"/>
          <w:sz w:val="16"/>
          <w:szCs w:val="16"/>
        </w:rPr>
        <w:tab/>
        <w:t xml:space="preserve"> 1235.00; 1235.00; 1245.00; 1245.00;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157+ 508+ 508- 157-  </w:t>
      </w:r>
      <w:r w:rsidRPr="003C66EA">
        <w:rPr>
          <w:rFonts w:ascii="Courier New" w:hAnsi="Courier New" w:cs="Courier New"/>
          <w:color w:val="000000"/>
          <w:sz w:val="16"/>
          <w:szCs w:val="16"/>
        </w:rPr>
        <w:tab/>
        <w:t xml:space="preserve"> 1065.00; 1065.00; 1075.00; 1075.00;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158+ 158-  </w:t>
      </w:r>
      <w:r w:rsidRPr="003C66EA">
        <w:rPr>
          <w:rFonts w:ascii="Courier New" w:hAnsi="Courier New" w:cs="Courier New"/>
          <w:color w:val="000000"/>
          <w:sz w:val="16"/>
          <w:szCs w:val="16"/>
        </w:rPr>
        <w:tab/>
        <w:t xml:space="preserve"> 1325.00; 1335.00;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159+ 159-  </w:t>
      </w:r>
      <w:r w:rsidRPr="003C66EA">
        <w:rPr>
          <w:rFonts w:ascii="Courier New" w:hAnsi="Courier New" w:cs="Courier New"/>
          <w:color w:val="000000"/>
          <w:sz w:val="16"/>
          <w:szCs w:val="16"/>
        </w:rPr>
        <w:tab/>
        <w:t xml:space="preserve"> 915.00; 924.90;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160+ 416+ 416- 160-  </w:t>
      </w:r>
      <w:r w:rsidRPr="003C66EA">
        <w:rPr>
          <w:rFonts w:ascii="Courier New" w:hAnsi="Courier New" w:cs="Courier New"/>
          <w:color w:val="000000"/>
          <w:sz w:val="16"/>
          <w:szCs w:val="16"/>
        </w:rPr>
        <w:tab/>
        <w:t xml:space="preserve"> 503.00; 503.00; 505.00; 514.00;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161+ 509+ 509- 161-  </w:t>
      </w:r>
      <w:r w:rsidRPr="003C66EA">
        <w:rPr>
          <w:rFonts w:ascii="Courier New" w:hAnsi="Courier New" w:cs="Courier New"/>
          <w:color w:val="000000"/>
          <w:sz w:val="16"/>
          <w:szCs w:val="16"/>
        </w:rPr>
        <w:tab/>
        <w:t xml:space="preserve"> 1035.00; 1035.00; 1045.00; 1045.00;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162+ 162-  </w:t>
      </w:r>
      <w:r w:rsidRPr="003C66EA">
        <w:rPr>
          <w:rFonts w:ascii="Courier New" w:hAnsi="Courier New" w:cs="Courier New"/>
          <w:color w:val="000000"/>
          <w:sz w:val="16"/>
          <w:szCs w:val="16"/>
        </w:rPr>
        <w:tab/>
        <w:t xml:space="preserve"> 1305.00; 1314.80;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163+ 163-  </w:t>
      </w:r>
      <w:r w:rsidRPr="003C66EA">
        <w:rPr>
          <w:rFonts w:ascii="Courier New" w:hAnsi="Courier New" w:cs="Courier New"/>
          <w:color w:val="000000"/>
          <w:sz w:val="16"/>
          <w:szCs w:val="16"/>
        </w:rPr>
        <w:tab/>
        <w:t xml:space="preserve"> 905.00; 914.70;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164+ 164-  </w:t>
      </w:r>
      <w:r w:rsidRPr="003C66EA">
        <w:rPr>
          <w:rFonts w:ascii="Courier New" w:hAnsi="Courier New" w:cs="Courier New"/>
          <w:color w:val="000000"/>
          <w:sz w:val="16"/>
          <w:szCs w:val="16"/>
        </w:rPr>
        <w:tab/>
        <w:t xml:space="preserve"> 445.00; 454.70;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165+ 165-  </w:t>
      </w:r>
      <w:r w:rsidRPr="003C66EA">
        <w:rPr>
          <w:rFonts w:ascii="Courier New" w:hAnsi="Courier New" w:cs="Courier New"/>
          <w:color w:val="000000"/>
          <w:sz w:val="16"/>
          <w:szCs w:val="16"/>
        </w:rPr>
        <w:tab/>
        <w:t xml:space="preserve"> 763.00; 772.50;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166+ 166-  </w:t>
      </w:r>
      <w:r w:rsidRPr="003C66EA">
        <w:rPr>
          <w:rFonts w:ascii="Courier New" w:hAnsi="Courier New" w:cs="Courier New"/>
          <w:color w:val="000000"/>
          <w:sz w:val="16"/>
          <w:szCs w:val="16"/>
        </w:rPr>
        <w:tab/>
        <w:t xml:space="preserve"> 847.00; 856.50;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167+ 167-  </w:t>
      </w:r>
      <w:r w:rsidRPr="003C66EA">
        <w:rPr>
          <w:rFonts w:ascii="Courier New" w:hAnsi="Courier New" w:cs="Courier New"/>
          <w:color w:val="000000"/>
          <w:sz w:val="16"/>
          <w:szCs w:val="16"/>
        </w:rPr>
        <w:tab/>
        <w:t xml:space="preserve"> 1030.00; 1039.50;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168+ 168-  </w:t>
      </w:r>
      <w:r w:rsidRPr="003C66EA">
        <w:rPr>
          <w:rFonts w:ascii="Courier New" w:hAnsi="Courier New" w:cs="Courier New"/>
          <w:color w:val="000000"/>
          <w:sz w:val="16"/>
          <w:szCs w:val="16"/>
        </w:rPr>
        <w:tab/>
        <w:t xml:space="preserve"> 915.00; 924.40;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169+ 169-  </w:t>
      </w:r>
      <w:r w:rsidRPr="003C66EA">
        <w:rPr>
          <w:rFonts w:ascii="Courier New" w:hAnsi="Courier New" w:cs="Courier New"/>
          <w:color w:val="000000"/>
          <w:sz w:val="16"/>
          <w:szCs w:val="16"/>
        </w:rPr>
        <w:tab/>
        <w:t xml:space="preserve"> 475.00; 484.40;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170+ 510+ 510- 170-  </w:t>
      </w:r>
      <w:r w:rsidRPr="003C66EA">
        <w:rPr>
          <w:rFonts w:ascii="Courier New" w:hAnsi="Courier New" w:cs="Courier New"/>
          <w:color w:val="000000"/>
          <w:sz w:val="16"/>
          <w:szCs w:val="16"/>
        </w:rPr>
        <w:tab/>
        <w:t xml:space="preserve"> 793.00; 793.00; 803.00; 803.00;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171+ 171-  </w:t>
      </w:r>
      <w:r w:rsidRPr="003C66EA">
        <w:rPr>
          <w:rFonts w:ascii="Courier New" w:hAnsi="Courier New" w:cs="Courier New"/>
          <w:color w:val="000000"/>
          <w:sz w:val="16"/>
          <w:szCs w:val="16"/>
        </w:rPr>
        <w:tab/>
        <w:t xml:space="preserve"> 1065.00; 1074.30;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172+ 403+ 403- 172-  </w:t>
      </w:r>
      <w:r w:rsidRPr="003C66EA">
        <w:rPr>
          <w:rFonts w:ascii="Courier New" w:hAnsi="Courier New" w:cs="Courier New"/>
          <w:color w:val="000000"/>
          <w:sz w:val="16"/>
          <w:szCs w:val="16"/>
        </w:rPr>
        <w:tab/>
        <w:t xml:space="preserve"> 1055.00; 1058.00; 1060.00; 1067.00;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173+ 173-  </w:t>
      </w:r>
      <w:r w:rsidRPr="003C66EA">
        <w:rPr>
          <w:rFonts w:ascii="Courier New" w:hAnsi="Courier New" w:cs="Courier New"/>
          <w:color w:val="000000"/>
          <w:sz w:val="16"/>
          <w:szCs w:val="16"/>
        </w:rPr>
        <w:tab/>
        <w:t xml:space="preserve"> 1095.00; 1104.10;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174+ 174-  </w:t>
      </w:r>
      <w:r w:rsidRPr="003C66EA">
        <w:rPr>
          <w:rFonts w:ascii="Courier New" w:hAnsi="Courier New" w:cs="Courier New"/>
          <w:color w:val="000000"/>
          <w:sz w:val="16"/>
          <w:szCs w:val="16"/>
        </w:rPr>
        <w:tab/>
        <w:t xml:space="preserve"> 825.00; 834.10;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175+ 175-  </w:t>
      </w:r>
      <w:r w:rsidRPr="003C66EA">
        <w:rPr>
          <w:rFonts w:ascii="Courier New" w:hAnsi="Courier New" w:cs="Courier New"/>
          <w:color w:val="000000"/>
          <w:sz w:val="16"/>
          <w:szCs w:val="16"/>
        </w:rPr>
        <w:tab/>
        <w:t xml:space="preserve"> 660.00; 669.10;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176+ 637+ 637- 176-  </w:t>
      </w:r>
      <w:r w:rsidRPr="003C66EA">
        <w:rPr>
          <w:rFonts w:ascii="Courier New" w:hAnsi="Courier New" w:cs="Courier New"/>
          <w:color w:val="000000"/>
          <w:sz w:val="16"/>
          <w:szCs w:val="16"/>
        </w:rPr>
        <w:tab/>
        <w:t xml:space="preserve"> 1125.00; 1125.00; 1134.00; 1134.00;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177+ 177-  </w:t>
      </w:r>
      <w:r w:rsidRPr="003C66EA">
        <w:rPr>
          <w:rFonts w:ascii="Courier New" w:hAnsi="Courier New" w:cs="Courier New"/>
          <w:color w:val="000000"/>
          <w:sz w:val="16"/>
          <w:szCs w:val="16"/>
        </w:rPr>
        <w:tab/>
        <w:t xml:space="preserve"> 1035.00; 1044.00;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178+ 178-  </w:t>
      </w:r>
      <w:r w:rsidRPr="003C66EA">
        <w:rPr>
          <w:rFonts w:ascii="Courier New" w:hAnsi="Courier New" w:cs="Courier New"/>
          <w:color w:val="000000"/>
          <w:sz w:val="16"/>
          <w:szCs w:val="16"/>
        </w:rPr>
        <w:tab/>
        <w:t xml:space="preserve"> 915.00; 923.80;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179+ 179-  </w:t>
      </w:r>
      <w:r w:rsidRPr="003C66EA">
        <w:rPr>
          <w:rFonts w:ascii="Courier New" w:hAnsi="Courier New" w:cs="Courier New"/>
          <w:color w:val="000000"/>
          <w:sz w:val="16"/>
          <w:szCs w:val="16"/>
        </w:rPr>
        <w:tab/>
        <w:t xml:space="preserve"> 886.00; 894.80;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180+ 180-  </w:t>
      </w:r>
      <w:r w:rsidRPr="003C66EA">
        <w:rPr>
          <w:rFonts w:ascii="Courier New" w:hAnsi="Courier New" w:cs="Courier New"/>
          <w:color w:val="000000"/>
          <w:sz w:val="16"/>
          <w:szCs w:val="16"/>
        </w:rPr>
        <w:tab/>
        <w:t xml:space="preserve"> 1105.00; 1113.80;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181+ 181-  </w:t>
      </w:r>
      <w:r w:rsidRPr="003C66EA">
        <w:rPr>
          <w:rFonts w:ascii="Courier New" w:hAnsi="Courier New" w:cs="Courier New"/>
          <w:color w:val="000000"/>
          <w:sz w:val="16"/>
          <w:szCs w:val="16"/>
        </w:rPr>
        <w:tab/>
        <w:t xml:space="preserve"> 555.00; 563.70;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182+ 511+ 511- 182-  </w:t>
      </w:r>
      <w:r w:rsidRPr="003C66EA">
        <w:rPr>
          <w:rFonts w:ascii="Courier New" w:hAnsi="Courier New" w:cs="Courier New"/>
          <w:color w:val="000000"/>
          <w:sz w:val="16"/>
          <w:szCs w:val="16"/>
        </w:rPr>
        <w:tab/>
        <w:t xml:space="preserve"> 608.00; 608.00; 617.00; 617.00;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183+ 183-  </w:t>
      </w:r>
      <w:r w:rsidRPr="003C66EA">
        <w:rPr>
          <w:rFonts w:ascii="Courier New" w:hAnsi="Courier New" w:cs="Courier New"/>
          <w:color w:val="000000"/>
          <w:sz w:val="16"/>
          <w:szCs w:val="16"/>
        </w:rPr>
        <w:tab/>
        <w:t xml:space="preserve"> 690.00; 698.50;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184+ 512+ 512- 184-  </w:t>
      </w:r>
      <w:r w:rsidRPr="003C66EA">
        <w:rPr>
          <w:rFonts w:ascii="Courier New" w:hAnsi="Courier New" w:cs="Courier New"/>
          <w:color w:val="000000"/>
          <w:sz w:val="16"/>
          <w:szCs w:val="16"/>
        </w:rPr>
        <w:tab/>
        <w:t xml:space="preserve"> 1036.00; 1036.00; 1045.00; 1045.00;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185+ 185-  </w:t>
      </w:r>
      <w:r w:rsidRPr="003C66EA">
        <w:rPr>
          <w:rFonts w:ascii="Courier New" w:hAnsi="Courier New" w:cs="Courier New"/>
          <w:color w:val="000000"/>
          <w:sz w:val="16"/>
          <w:szCs w:val="16"/>
        </w:rPr>
        <w:tab/>
        <w:t xml:space="preserve"> 855.00; 863.40;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186+ 186-  </w:t>
      </w:r>
      <w:r w:rsidRPr="003C66EA">
        <w:rPr>
          <w:rFonts w:ascii="Courier New" w:hAnsi="Courier New" w:cs="Courier New"/>
          <w:color w:val="000000"/>
          <w:sz w:val="16"/>
          <w:szCs w:val="16"/>
        </w:rPr>
        <w:tab/>
        <w:t xml:space="preserve"> 765.00; 773.40;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187+ 187-  </w:t>
      </w:r>
      <w:r w:rsidRPr="003C66EA">
        <w:rPr>
          <w:rFonts w:ascii="Courier New" w:hAnsi="Courier New" w:cs="Courier New"/>
          <w:color w:val="000000"/>
          <w:sz w:val="16"/>
          <w:szCs w:val="16"/>
        </w:rPr>
        <w:tab/>
        <w:t xml:space="preserve"> 485.00; 493.30;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188+ 188-  </w:t>
      </w:r>
      <w:r w:rsidRPr="003C66EA">
        <w:rPr>
          <w:rFonts w:ascii="Courier New" w:hAnsi="Courier New" w:cs="Courier New"/>
          <w:color w:val="000000"/>
          <w:sz w:val="16"/>
          <w:szCs w:val="16"/>
        </w:rPr>
        <w:tab/>
        <w:t xml:space="preserve"> 675.00; 683.20;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189+ 189-  </w:t>
      </w:r>
      <w:r w:rsidRPr="003C66EA">
        <w:rPr>
          <w:rFonts w:ascii="Courier New" w:hAnsi="Courier New" w:cs="Courier New"/>
          <w:color w:val="000000"/>
          <w:sz w:val="16"/>
          <w:szCs w:val="16"/>
        </w:rPr>
        <w:tab/>
        <w:t xml:space="preserve"> 1035.00; 1043.20;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190+ 296+ 296- 190-  </w:t>
      </w:r>
      <w:r w:rsidRPr="003C66EA">
        <w:rPr>
          <w:rFonts w:ascii="Courier New" w:hAnsi="Courier New" w:cs="Courier New"/>
          <w:color w:val="000000"/>
          <w:sz w:val="16"/>
          <w:szCs w:val="16"/>
        </w:rPr>
        <w:tab/>
        <w:t xml:space="preserve"> 523.00; 524.00; 528.00; 533.00;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191+ 191-  </w:t>
      </w:r>
      <w:r w:rsidRPr="003C66EA">
        <w:rPr>
          <w:rFonts w:ascii="Courier New" w:hAnsi="Courier New" w:cs="Courier New"/>
          <w:color w:val="000000"/>
          <w:sz w:val="16"/>
          <w:szCs w:val="16"/>
        </w:rPr>
        <w:tab/>
        <w:t xml:space="preserve"> 1006.00; 1014.00;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192+ 192-  </w:t>
      </w:r>
      <w:r w:rsidRPr="003C66EA">
        <w:rPr>
          <w:rFonts w:ascii="Courier New" w:hAnsi="Courier New" w:cs="Courier New"/>
          <w:color w:val="000000"/>
          <w:sz w:val="16"/>
          <w:szCs w:val="16"/>
        </w:rPr>
        <w:tab/>
        <w:t xml:space="preserve"> 1230.00; 1238.00;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193+ 193-  </w:t>
      </w:r>
      <w:r w:rsidRPr="003C66EA">
        <w:rPr>
          <w:rFonts w:ascii="Courier New" w:hAnsi="Courier New" w:cs="Courier New"/>
          <w:color w:val="000000"/>
          <w:sz w:val="16"/>
          <w:szCs w:val="16"/>
        </w:rPr>
        <w:tab/>
        <w:t xml:space="preserve"> 460.00; 468.00;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194+ 194-  </w:t>
      </w:r>
      <w:r w:rsidRPr="003C66EA">
        <w:rPr>
          <w:rFonts w:ascii="Courier New" w:hAnsi="Courier New" w:cs="Courier New"/>
          <w:color w:val="000000"/>
          <w:sz w:val="16"/>
          <w:szCs w:val="16"/>
        </w:rPr>
        <w:tab/>
        <w:t xml:space="preserve"> 1183.00; 1190.90;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195+ 195-  </w:t>
      </w:r>
      <w:r w:rsidRPr="003C66EA">
        <w:rPr>
          <w:rFonts w:ascii="Courier New" w:hAnsi="Courier New" w:cs="Courier New"/>
          <w:color w:val="000000"/>
          <w:sz w:val="16"/>
          <w:szCs w:val="16"/>
        </w:rPr>
        <w:tab/>
        <w:t xml:space="preserve"> 1008.00; 1015.90;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196+ 196-  </w:t>
      </w:r>
      <w:r w:rsidRPr="003C66EA">
        <w:rPr>
          <w:rFonts w:ascii="Courier New" w:hAnsi="Courier New" w:cs="Courier New"/>
          <w:color w:val="000000"/>
          <w:sz w:val="16"/>
          <w:szCs w:val="16"/>
        </w:rPr>
        <w:tab/>
        <w:t xml:space="preserve"> 930.00; 937.90;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197+ 197-  </w:t>
      </w:r>
      <w:r w:rsidRPr="003C66EA">
        <w:rPr>
          <w:rFonts w:ascii="Courier New" w:hAnsi="Courier New" w:cs="Courier New"/>
          <w:color w:val="000000"/>
          <w:sz w:val="16"/>
          <w:szCs w:val="16"/>
        </w:rPr>
        <w:tab/>
        <w:t xml:space="preserve"> 480.00; 487.80;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198+ 198-  </w:t>
      </w:r>
      <w:r w:rsidRPr="003C66EA">
        <w:rPr>
          <w:rFonts w:ascii="Courier New" w:hAnsi="Courier New" w:cs="Courier New"/>
          <w:color w:val="000000"/>
          <w:sz w:val="16"/>
          <w:szCs w:val="16"/>
        </w:rPr>
        <w:tab/>
        <w:t xml:space="preserve"> 995.00; 1002.80;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199+ 199-  </w:t>
      </w:r>
      <w:r w:rsidRPr="003C66EA">
        <w:rPr>
          <w:rFonts w:ascii="Courier New" w:hAnsi="Courier New" w:cs="Courier New"/>
          <w:color w:val="000000"/>
          <w:sz w:val="16"/>
          <w:szCs w:val="16"/>
        </w:rPr>
        <w:tab/>
        <w:t xml:space="preserve"> 975.00; 982.70;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200+ 513+ 514+ 514- 513- 200-  </w:t>
      </w:r>
      <w:r w:rsidRPr="003C66EA">
        <w:rPr>
          <w:rFonts w:ascii="Courier New" w:hAnsi="Courier New" w:cs="Courier New"/>
          <w:color w:val="000000"/>
          <w:sz w:val="16"/>
          <w:szCs w:val="16"/>
        </w:rPr>
        <w:tab/>
        <w:t xml:space="preserve"> 690.00; 690.00; 690.00; 698.00; 698.00; 698.00;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201+ 201-  </w:t>
      </w:r>
      <w:r w:rsidRPr="003C66EA">
        <w:rPr>
          <w:rFonts w:ascii="Courier New" w:hAnsi="Courier New" w:cs="Courier New"/>
          <w:color w:val="000000"/>
          <w:sz w:val="16"/>
          <w:szCs w:val="16"/>
        </w:rPr>
        <w:tab/>
        <w:t xml:space="preserve"> 1165.00; 1172.40;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202+ 270+ 270- 202-  </w:t>
      </w:r>
      <w:r w:rsidRPr="003C66EA">
        <w:rPr>
          <w:rFonts w:ascii="Courier New" w:hAnsi="Courier New" w:cs="Courier New"/>
          <w:color w:val="000000"/>
          <w:sz w:val="16"/>
          <w:szCs w:val="16"/>
        </w:rPr>
        <w:tab/>
        <w:t xml:space="preserve"> 945.00; 950.00; 955.00; 955.00;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203+ 203-  </w:t>
      </w:r>
      <w:r w:rsidRPr="003C66EA">
        <w:rPr>
          <w:rFonts w:ascii="Courier New" w:hAnsi="Courier New" w:cs="Courier New"/>
          <w:color w:val="000000"/>
          <w:sz w:val="16"/>
          <w:szCs w:val="16"/>
        </w:rPr>
        <w:tab/>
        <w:t xml:space="preserve"> 1125.00; 1132.40;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204+ 204-  </w:t>
      </w:r>
      <w:r w:rsidRPr="003C66EA">
        <w:rPr>
          <w:rFonts w:ascii="Courier New" w:hAnsi="Courier New" w:cs="Courier New"/>
          <w:color w:val="000000"/>
          <w:sz w:val="16"/>
          <w:szCs w:val="16"/>
        </w:rPr>
        <w:tab/>
        <w:t xml:space="preserve"> 945.00; 952.30;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205+ 205-  </w:t>
      </w:r>
      <w:r w:rsidRPr="003C66EA">
        <w:rPr>
          <w:rFonts w:ascii="Courier New" w:hAnsi="Courier New" w:cs="Courier New"/>
          <w:color w:val="000000"/>
          <w:sz w:val="16"/>
          <w:szCs w:val="16"/>
        </w:rPr>
        <w:tab/>
        <w:t xml:space="preserve"> 720.00; 727.30;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206+ 206-  </w:t>
      </w:r>
      <w:r w:rsidRPr="003C66EA">
        <w:rPr>
          <w:rFonts w:ascii="Courier New" w:hAnsi="Courier New" w:cs="Courier New"/>
          <w:color w:val="000000"/>
          <w:sz w:val="16"/>
          <w:szCs w:val="16"/>
        </w:rPr>
        <w:tab/>
        <w:t xml:space="preserve"> 1155.00; 1162.20;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207+ 207-  </w:t>
      </w:r>
      <w:r w:rsidRPr="003C66EA">
        <w:rPr>
          <w:rFonts w:ascii="Courier New" w:hAnsi="Courier New" w:cs="Courier New"/>
          <w:color w:val="000000"/>
          <w:sz w:val="16"/>
          <w:szCs w:val="16"/>
        </w:rPr>
        <w:tab/>
        <w:t xml:space="preserve"> 1260.00; 1267.10;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208+ 661+ 661- 208-  </w:t>
      </w:r>
      <w:r w:rsidRPr="003C66EA">
        <w:rPr>
          <w:rFonts w:ascii="Courier New" w:hAnsi="Courier New" w:cs="Courier New"/>
          <w:color w:val="000000"/>
          <w:sz w:val="16"/>
          <w:szCs w:val="16"/>
        </w:rPr>
        <w:tab/>
        <w:t xml:space="preserve"> 1135.00; 1136.00; 1144.00; 1144.00;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209+ 209-  </w:t>
      </w:r>
      <w:r w:rsidRPr="003C66EA">
        <w:rPr>
          <w:rFonts w:ascii="Courier New" w:hAnsi="Courier New" w:cs="Courier New"/>
          <w:color w:val="000000"/>
          <w:sz w:val="16"/>
          <w:szCs w:val="16"/>
        </w:rPr>
        <w:tab/>
        <w:t xml:space="preserve"> 495.00; 502.10;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210+ 210-  </w:t>
      </w:r>
      <w:r w:rsidRPr="003C66EA">
        <w:rPr>
          <w:rFonts w:ascii="Courier New" w:hAnsi="Courier New" w:cs="Courier New"/>
          <w:color w:val="000000"/>
          <w:sz w:val="16"/>
          <w:szCs w:val="16"/>
        </w:rPr>
        <w:tab/>
        <w:t xml:space="preserve"> 495.00; 502.10;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211+ 469+ 469- 211-  </w:t>
      </w:r>
      <w:r w:rsidRPr="003C66EA">
        <w:rPr>
          <w:rFonts w:ascii="Courier New" w:hAnsi="Courier New" w:cs="Courier New"/>
          <w:color w:val="000000"/>
          <w:sz w:val="16"/>
          <w:szCs w:val="16"/>
        </w:rPr>
        <w:tab/>
        <w:t xml:space="preserve"> 615.00; 620.00; 621.00; 624.00;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212+ 515+ 515- 212-  </w:t>
      </w:r>
      <w:r w:rsidRPr="003C66EA">
        <w:rPr>
          <w:rFonts w:ascii="Courier New" w:hAnsi="Courier New" w:cs="Courier New"/>
          <w:color w:val="000000"/>
          <w:sz w:val="16"/>
          <w:szCs w:val="16"/>
        </w:rPr>
        <w:tab/>
        <w:t xml:space="preserve"> 415.00; 415.00; 422.00; 422.00;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213+ 213-  </w:t>
      </w:r>
      <w:r w:rsidRPr="003C66EA">
        <w:rPr>
          <w:rFonts w:ascii="Courier New" w:hAnsi="Courier New" w:cs="Courier New"/>
          <w:color w:val="000000"/>
          <w:sz w:val="16"/>
          <w:szCs w:val="16"/>
        </w:rPr>
        <w:tab/>
        <w:t xml:space="preserve"> 1155.00; 1161.80;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214+ 214-  </w:t>
      </w:r>
      <w:r w:rsidRPr="003C66EA">
        <w:rPr>
          <w:rFonts w:ascii="Courier New" w:hAnsi="Courier New" w:cs="Courier New"/>
          <w:color w:val="000000"/>
          <w:sz w:val="16"/>
          <w:szCs w:val="16"/>
        </w:rPr>
        <w:tab/>
        <w:t xml:space="preserve"> 865.00; 871.70;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215+ 517+ 517- 215-  </w:t>
      </w:r>
      <w:r w:rsidRPr="003C66EA">
        <w:rPr>
          <w:rFonts w:ascii="Courier New" w:hAnsi="Courier New" w:cs="Courier New"/>
          <w:color w:val="000000"/>
          <w:sz w:val="16"/>
          <w:szCs w:val="16"/>
        </w:rPr>
        <w:tab/>
        <w:t xml:space="preserve"> 1373.00; 1373.00; 1380.00; 1380.00;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216+ 216-  </w:t>
      </w:r>
      <w:r w:rsidRPr="003C66EA">
        <w:rPr>
          <w:rFonts w:ascii="Courier New" w:hAnsi="Courier New" w:cs="Courier New"/>
          <w:color w:val="000000"/>
          <w:sz w:val="16"/>
          <w:szCs w:val="16"/>
        </w:rPr>
        <w:tab/>
        <w:t xml:space="preserve"> 1350.00; 1356.60;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217+ 217-  </w:t>
      </w:r>
      <w:r w:rsidRPr="003C66EA">
        <w:rPr>
          <w:rFonts w:ascii="Courier New" w:hAnsi="Courier New" w:cs="Courier New"/>
          <w:color w:val="000000"/>
          <w:sz w:val="16"/>
          <w:szCs w:val="16"/>
        </w:rPr>
        <w:tab/>
        <w:t xml:space="preserve"> 1025.00; 1031.60;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218+ 218-  </w:t>
      </w:r>
      <w:r w:rsidRPr="003C66EA">
        <w:rPr>
          <w:rFonts w:ascii="Courier New" w:hAnsi="Courier New" w:cs="Courier New"/>
          <w:color w:val="000000"/>
          <w:sz w:val="16"/>
          <w:szCs w:val="16"/>
        </w:rPr>
        <w:tab/>
        <w:t xml:space="preserve"> 755.00; 761.60;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219+ 219-  </w:t>
      </w:r>
      <w:r w:rsidRPr="003C66EA">
        <w:rPr>
          <w:rFonts w:ascii="Courier New" w:hAnsi="Courier New" w:cs="Courier New"/>
          <w:color w:val="000000"/>
          <w:sz w:val="16"/>
          <w:szCs w:val="16"/>
        </w:rPr>
        <w:tab/>
        <w:t xml:space="preserve"> 599.00; 605.60;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220+ 220-  </w:t>
      </w:r>
      <w:r w:rsidRPr="003C66EA">
        <w:rPr>
          <w:rFonts w:ascii="Courier New" w:hAnsi="Courier New" w:cs="Courier New"/>
          <w:color w:val="000000"/>
          <w:sz w:val="16"/>
          <w:szCs w:val="16"/>
        </w:rPr>
        <w:tab/>
        <w:t xml:space="preserve"> 885.00; 891.50;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221+ 462+ 462- 221-  </w:t>
      </w:r>
      <w:r w:rsidRPr="003C66EA">
        <w:rPr>
          <w:rFonts w:ascii="Courier New" w:hAnsi="Courier New" w:cs="Courier New"/>
          <w:color w:val="000000"/>
          <w:sz w:val="16"/>
          <w:szCs w:val="16"/>
        </w:rPr>
        <w:tab/>
        <w:t xml:space="preserve"> 506.00; 507.00; 508.00; 515.00;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222+ 382+ 581+ 382- 581- 222-  </w:t>
      </w:r>
      <w:r w:rsidRPr="003C66EA">
        <w:rPr>
          <w:rFonts w:ascii="Courier New" w:hAnsi="Courier New" w:cs="Courier New"/>
          <w:color w:val="000000"/>
          <w:sz w:val="16"/>
          <w:szCs w:val="16"/>
        </w:rPr>
        <w:tab/>
        <w:t xml:space="preserve"> 1005.00; 1006.00; 1006.00; 1009.00; 1009.00; 1014.00;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223+ 223-  </w:t>
      </w:r>
      <w:r w:rsidRPr="003C66EA">
        <w:rPr>
          <w:rFonts w:ascii="Courier New" w:hAnsi="Courier New" w:cs="Courier New"/>
          <w:color w:val="000000"/>
          <w:sz w:val="16"/>
          <w:szCs w:val="16"/>
        </w:rPr>
        <w:tab/>
        <w:t xml:space="preserve"> 632.00; 638.40;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224+ 519+ 520+ 520- 519- 224-  </w:t>
      </w:r>
      <w:r w:rsidRPr="003C66EA">
        <w:rPr>
          <w:rFonts w:ascii="Courier New" w:hAnsi="Courier New" w:cs="Courier New"/>
          <w:color w:val="000000"/>
          <w:sz w:val="16"/>
          <w:szCs w:val="16"/>
        </w:rPr>
        <w:tab/>
        <w:t xml:space="preserve"> 865.00; 865.00; 865.00; 872.00; 872.00; 872.00;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225+ 225-  </w:t>
      </w:r>
      <w:r w:rsidRPr="003C66EA">
        <w:rPr>
          <w:rFonts w:ascii="Courier New" w:hAnsi="Courier New" w:cs="Courier New"/>
          <w:color w:val="000000"/>
          <w:sz w:val="16"/>
          <w:szCs w:val="16"/>
        </w:rPr>
        <w:tab/>
        <w:t xml:space="preserve"> 785.00; 791.40;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226+ 226-  </w:t>
      </w:r>
      <w:r w:rsidRPr="003C66EA">
        <w:rPr>
          <w:rFonts w:ascii="Courier New" w:hAnsi="Courier New" w:cs="Courier New"/>
          <w:color w:val="000000"/>
          <w:sz w:val="16"/>
          <w:szCs w:val="16"/>
        </w:rPr>
        <w:tab/>
        <w:t xml:space="preserve"> 945.00; 951.30;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227+ 227-  </w:t>
      </w:r>
      <w:r w:rsidRPr="003C66EA">
        <w:rPr>
          <w:rFonts w:ascii="Courier New" w:hAnsi="Courier New" w:cs="Courier New"/>
          <w:color w:val="000000"/>
          <w:sz w:val="16"/>
          <w:szCs w:val="16"/>
        </w:rPr>
        <w:tab/>
        <w:t xml:space="preserve"> 785.00; 791.20;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228+ 228-  </w:t>
      </w:r>
      <w:r w:rsidRPr="003C66EA">
        <w:rPr>
          <w:rFonts w:ascii="Courier New" w:hAnsi="Courier New" w:cs="Courier New"/>
          <w:color w:val="000000"/>
          <w:sz w:val="16"/>
          <w:szCs w:val="16"/>
        </w:rPr>
        <w:tab/>
        <w:t xml:space="preserve"> 698.00; 704.20;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229+ 229-  </w:t>
      </w:r>
      <w:r w:rsidRPr="003C66EA">
        <w:rPr>
          <w:rFonts w:ascii="Courier New" w:hAnsi="Courier New" w:cs="Courier New"/>
          <w:color w:val="000000"/>
          <w:sz w:val="16"/>
          <w:szCs w:val="16"/>
        </w:rPr>
        <w:tab/>
        <w:t xml:space="preserve"> 575.00; 581.20;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230+ 620+ 620- 230-  </w:t>
      </w:r>
      <w:r w:rsidRPr="003C66EA">
        <w:rPr>
          <w:rFonts w:ascii="Courier New" w:hAnsi="Courier New" w:cs="Courier New"/>
          <w:color w:val="000000"/>
          <w:sz w:val="16"/>
          <w:szCs w:val="16"/>
        </w:rPr>
        <w:tab/>
        <w:t xml:space="preserve"> 1235.00; 1235.00; 1242.00; 1242.00;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231+ 231-  </w:t>
      </w:r>
      <w:r w:rsidRPr="003C66EA">
        <w:rPr>
          <w:rFonts w:ascii="Courier New" w:hAnsi="Courier New" w:cs="Courier New"/>
          <w:color w:val="000000"/>
          <w:sz w:val="16"/>
          <w:szCs w:val="16"/>
        </w:rPr>
        <w:tab/>
        <w:t xml:space="preserve"> 650.00; 656.10;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232+ 232-  </w:t>
      </w:r>
      <w:r w:rsidRPr="003C66EA">
        <w:rPr>
          <w:rFonts w:ascii="Courier New" w:hAnsi="Courier New" w:cs="Courier New"/>
          <w:color w:val="000000"/>
          <w:sz w:val="16"/>
          <w:szCs w:val="16"/>
        </w:rPr>
        <w:tab/>
        <w:t xml:space="preserve"> 840.00; 846.10;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233+ 233-  </w:t>
      </w:r>
      <w:r w:rsidRPr="003C66EA">
        <w:rPr>
          <w:rFonts w:ascii="Courier New" w:hAnsi="Courier New" w:cs="Courier New"/>
          <w:color w:val="000000"/>
          <w:sz w:val="16"/>
          <w:szCs w:val="16"/>
        </w:rPr>
        <w:tab/>
        <w:t xml:space="preserve"> 975.00; 981.00;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234+ 521+ 521- 234-  </w:t>
      </w:r>
      <w:r w:rsidRPr="003C66EA">
        <w:rPr>
          <w:rFonts w:ascii="Courier New" w:hAnsi="Courier New" w:cs="Courier New"/>
          <w:color w:val="000000"/>
          <w:sz w:val="16"/>
          <w:szCs w:val="16"/>
        </w:rPr>
        <w:tab/>
        <w:t xml:space="preserve"> 425.00; 425.00; 432.00; 432.00;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235+ 235-  </w:t>
      </w:r>
      <w:r w:rsidRPr="003C66EA">
        <w:rPr>
          <w:rFonts w:ascii="Courier New" w:hAnsi="Courier New" w:cs="Courier New"/>
          <w:color w:val="000000"/>
          <w:sz w:val="16"/>
          <w:szCs w:val="16"/>
        </w:rPr>
        <w:tab/>
        <w:t xml:space="preserve"> 1155.00; 1160.90;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236+ 236-  </w:t>
      </w:r>
      <w:r w:rsidRPr="003C66EA">
        <w:rPr>
          <w:rFonts w:ascii="Courier New" w:hAnsi="Courier New" w:cs="Courier New"/>
          <w:color w:val="000000"/>
          <w:sz w:val="16"/>
          <w:szCs w:val="16"/>
        </w:rPr>
        <w:tab/>
        <w:t xml:space="preserve"> 1100.00; 1105.90;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237+ 237-  </w:t>
      </w:r>
      <w:r w:rsidRPr="003C66EA">
        <w:rPr>
          <w:rFonts w:ascii="Courier New" w:hAnsi="Courier New" w:cs="Courier New"/>
          <w:color w:val="000000"/>
          <w:sz w:val="16"/>
          <w:szCs w:val="16"/>
        </w:rPr>
        <w:tab/>
        <w:t xml:space="preserve"> 772.00; 777.80;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238+ 238-  </w:t>
      </w:r>
      <w:r w:rsidRPr="003C66EA">
        <w:rPr>
          <w:rFonts w:ascii="Courier New" w:hAnsi="Courier New" w:cs="Courier New"/>
          <w:color w:val="000000"/>
          <w:sz w:val="16"/>
          <w:szCs w:val="16"/>
        </w:rPr>
        <w:tab/>
        <w:t xml:space="preserve"> 445.00; 450.80;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239+ 239-  </w:t>
      </w:r>
      <w:r w:rsidRPr="003C66EA">
        <w:rPr>
          <w:rFonts w:ascii="Courier New" w:hAnsi="Courier New" w:cs="Courier New"/>
          <w:color w:val="000000"/>
          <w:sz w:val="16"/>
          <w:szCs w:val="16"/>
        </w:rPr>
        <w:tab/>
        <w:t xml:space="preserve"> 833.00; 838.80;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240+ 240-  </w:t>
      </w:r>
      <w:r w:rsidRPr="003C66EA">
        <w:rPr>
          <w:rFonts w:ascii="Courier New" w:hAnsi="Courier New" w:cs="Courier New"/>
          <w:color w:val="000000"/>
          <w:sz w:val="16"/>
          <w:szCs w:val="16"/>
        </w:rPr>
        <w:tab/>
        <w:t xml:space="preserve"> 670.00; 675.70;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241+ 241-  </w:t>
      </w:r>
      <w:r w:rsidRPr="003C66EA">
        <w:rPr>
          <w:rFonts w:ascii="Courier New" w:hAnsi="Courier New" w:cs="Courier New"/>
          <w:color w:val="000000"/>
          <w:sz w:val="16"/>
          <w:szCs w:val="16"/>
        </w:rPr>
        <w:tab/>
        <w:t xml:space="preserve"> 930.00; 935.70;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242+ 242-  </w:t>
      </w:r>
      <w:r w:rsidRPr="003C66EA">
        <w:rPr>
          <w:rFonts w:ascii="Courier New" w:hAnsi="Courier New" w:cs="Courier New"/>
          <w:color w:val="000000"/>
          <w:sz w:val="16"/>
          <w:szCs w:val="16"/>
        </w:rPr>
        <w:tab/>
        <w:t xml:space="preserve"> 828.00; 833.60;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243+ 243-  </w:t>
      </w:r>
      <w:r w:rsidRPr="003C66EA">
        <w:rPr>
          <w:rFonts w:ascii="Courier New" w:hAnsi="Courier New" w:cs="Courier New"/>
          <w:color w:val="000000"/>
          <w:sz w:val="16"/>
          <w:szCs w:val="16"/>
        </w:rPr>
        <w:tab/>
        <w:t xml:space="preserve"> 1140.00; 1145.50;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244+ 244-  </w:t>
      </w:r>
      <w:r w:rsidRPr="003C66EA">
        <w:rPr>
          <w:rFonts w:ascii="Courier New" w:hAnsi="Courier New" w:cs="Courier New"/>
          <w:color w:val="000000"/>
          <w:sz w:val="16"/>
          <w:szCs w:val="16"/>
        </w:rPr>
        <w:tab/>
        <w:t xml:space="preserve"> 685.00; 690.50;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245+ 245-  </w:t>
      </w:r>
      <w:r w:rsidRPr="003C66EA">
        <w:rPr>
          <w:rFonts w:ascii="Courier New" w:hAnsi="Courier New" w:cs="Courier New"/>
          <w:color w:val="000000"/>
          <w:sz w:val="16"/>
          <w:szCs w:val="16"/>
        </w:rPr>
        <w:tab/>
        <w:t xml:space="preserve"> 615.00; 620.50;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246+ 246-  </w:t>
      </w:r>
      <w:r w:rsidRPr="003C66EA">
        <w:rPr>
          <w:rFonts w:ascii="Courier New" w:hAnsi="Courier New" w:cs="Courier New"/>
          <w:color w:val="000000"/>
          <w:sz w:val="16"/>
          <w:szCs w:val="16"/>
        </w:rPr>
        <w:tab/>
        <w:t xml:space="preserve"> 700.00; 705.50;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247+ 522+ 522- 247-  </w:t>
      </w:r>
      <w:r w:rsidRPr="003C66EA">
        <w:rPr>
          <w:rFonts w:ascii="Courier New" w:hAnsi="Courier New" w:cs="Courier New"/>
          <w:color w:val="000000"/>
          <w:sz w:val="16"/>
          <w:szCs w:val="16"/>
        </w:rPr>
        <w:tab/>
        <w:t xml:space="preserve"> 1245.00; 1245.00; 1251.00; 1251.00;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248+ 248-  </w:t>
      </w:r>
      <w:r w:rsidRPr="003C66EA">
        <w:rPr>
          <w:rFonts w:ascii="Courier New" w:hAnsi="Courier New" w:cs="Courier New"/>
          <w:color w:val="000000"/>
          <w:sz w:val="16"/>
          <w:szCs w:val="16"/>
        </w:rPr>
        <w:tab/>
        <w:t xml:space="preserve"> 705.00; 710.40;  </w:t>
      </w:r>
    </w:p>
    <w:p w:rsidR="0033796C"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249+ 249-  </w:t>
      </w:r>
      <w:r w:rsidRPr="003C66EA">
        <w:rPr>
          <w:rFonts w:ascii="Courier New" w:hAnsi="Courier New" w:cs="Courier New"/>
          <w:color w:val="000000"/>
          <w:sz w:val="16"/>
          <w:szCs w:val="16"/>
        </w:rPr>
        <w:tab/>
        <w:t xml:space="preserve"> 505.00; 510.40;  </w:t>
      </w:r>
    </w:p>
    <w:p w:rsidR="0033796C" w:rsidRDefault="0033796C">
      <w:pPr>
        <w:rPr>
          <w:rFonts w:ascii="Consolas" w:hAnsi="Consolas" w:cs="Arial"/>
          <w:color w:val="000000"/>
          <w:sz w:val="16"/>
          <w:szCs w:val="16"/>
        </w:rPr>
      </w:pPr>
      <w:r>
        <w:rPr>
          <w:rFonts w:ascii="Consolas" w:hAnsi="Consolas" w:cs="Arial"/>
          <w:color w:val="000000"/>
          <w:sz w:val="16"/>
          <w:szCs w:val="16"/>
        </w:rPr>
        <w:br w:type="page"/>
      </w:r>
    </w:p>
    <w:p w:rsidR="00A024F2" w:rsidRDefault="0033796C" w:rsidP="001C4DFE">
      <w:pPr>
        <w:widowControl w:val="0"/>
        <w:autoSpaceDE w:val="0"/>
        <w:autoSpaceDN w:val="0"/>
        <w:adjustRightInd w:val="0"/>
        <w:rPr>
          <w:rFonts w:ascii="Bookman Old Style" w:hAnsi="Bookman Old Style"/>
          <w:sz w:val="44"/>
          <w:szCs w:val="44"/>
        </w:rPr>
      </w:pPr>
      <w:bookmarkStart w:id="12" w:name="_Toc257751292"/>
      <w:r w:rsidRPr="0033796C">
        <w:rPr>
          <w:rFonts w:ascii="Bookman Old Style" w:hAnsi="Bookman Old Style"/>
          <w:sz w:val="44"/>
          <w:szCs w:val="44"/>
        </w:rPr>
        <w:lastRenderedPageBreak/>
        <w:t xml:space="preserve">ANEXO A – </w:t>
      </w:r>
      <w:bookmarkEnd w:id="12"/>
      <w:r>
        <w:rPr>
          <w:rFonts w:ascii="Bookman Old Style" w:hAnsi="Bookman Old Style"/>
          <w:sz w:val="44"/>
          <w:szCs w:val="44"/>
        </w:rPr>
        <w:t xml:space="preserve">Estruturas de dados </w:t>
      </w:r>
      <w:r w:rsidR="00D70668">
        <w:rPr>
          <w:rFonts w:ascii="Bookman Old Style" w:hAnsi="Bookman Old Style"/>
          <w:sz w:val="44"/>
          <w:szCs w:val="44"/>
        </w:rPr>
        <w:t>utilizadas</w:t>
      </w:r>
    </w:p>
    <w:p w:rsidR="0033796C" w:rsidRPr="0033796C" w:rsidRDefault="0033796C" w:rsidP="001C4DFE">
      <w:pPr>
        <w:widowControl w:val="0"/>
        <w:autoSpaceDE w:val="0"/>
        <w:autoSpaceDN w:val="0"/>
        <w:adjustRightInd w:val="0"/>
        <w:rPr>
          <w:rFonts w:ascii="Consolas" w:hAnsi="Consolas" w:cs="Arial"/>
          <w:color w:val="000000"/>
          <w:sz w:val="24"/>
          <w:szCs w:val="24"/>
        </w:rPr>
      </w:pPr>
    </w:p>
    <w:p w:rsidR="00392942" w:rsidRDefault="0033796C" w:rsidP="00E631B2">
      <w:pPr>
        <w:widowControl w:val="0"/>
        <w:autoSpaceDE w:val="0"/>
        <w:autoSpaceDN w:val="0"/>
        <w:adjustRightInd w:val="0"/>
        <w:spacing w:after="0"/>
        <w:rPr>
          <w:rFonts w:ascii="Bookman Old Style" w:hAnsi="Bookman Old Style" w:cs="Arial"/>
          <w:color w:val="000000"/>
          <w:sz w:val="24"/>
          <w:szCs w:val="24"/>
        </w:rPr>
      </w:pPr>
      <w:r>
        <w:rPr>
          <w:rFonts w:ascii="Bookman Old Style" w:hAnsi="Bookman Old Style" w:cs="Arial"/>
          <w:color w:val="000000"/>
          <w:sz w:val="24"/>
          <w:szCs w:val="24"/>
        </w:rPr>
        <w:t>Para facilitar a revisão em trabalhos futuros, abaixo é descriminado as estruturas de dados implementadas para os algoritmos dessa pesquisa. O código está escrito em C98 e os comentários foram removidos para melhorar a legibilidade:</w:t>
      </w:r>
    </w:p>
    <w:p w:rsidR="0033796C" w:rsidRDefault="0033796C" w:rsidP="00E631B2">
      <w:pPr>
        <w:widowControl w:val="0"/>
        <w:autoSpaceDE w:val="0"/>
        <w:autoSpaceDN w:val="0"/>
        <w:adjustRightInd w:val="0"/>
        <w:spacing w:after="0"/>
        <w:rPr>
          <w:rFonts w:ascii="Bookman Old Style" w:hAnsi="Bookman Old Style" w:cs="Arial"/>
          <w:color w:val="000000"/>
          <w:sz w:val="24"/>
          <w:szCs w:val="24"/>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/*Driver or Rider*/</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b/>
          <w:bCs/>
          <w:sz w:val="16"/>
          <w:szCs w:val="16"/>
          <w:lang w:val="en-US"/>
        </w:rPr>
        <w:t>typedef</w:t>
      </w:r>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Request{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bool driver;</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bool matched;</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id_rota_match;</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id;</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request_arrival_time;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service_time_at_source;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service_time_at_delivery;</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pickup_location_longitude;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pickup_location_latitude;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delivery_location_longitude;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delivery_location_latitude;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pickup_earliest_time;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pickup_latest_time;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delivery_earliest_time;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delivery_latest_time;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matchable_riders;</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Request ** matchable_riders_list;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}Request;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b/>
          <w:bCs/>
          <w:sz w:val="16"/>
          <w:szCs w:val="16"/>
          <w:lang w:val="en-US"/>
        </w:rPr>
        <w:t>typedef</w:t>
      </w:r>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Service{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Request *r;</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service_time;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bool is_source;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offset;//distance between pickup and delivery spots.</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}Service;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b/>
          <w:bCs/>
          <w:sz w:val="16"/>
          <w:szCs w:val="16"/>
          <w:lang w:val="en-US"/>
        </w:rPr>
        <w:t>typedef</w:t>
      </w:r>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Route{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Service *list;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capacity;</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length;</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id;</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}Route;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pPr>
        <w:rPr>
          <w:rFonts w:ascii="Courier New" w:hAnsi="Courier New" w:cs="Courier New"/>
          <w:b/>
          <w:bCs/>
          <w:sz w:val="16"/>
          <w:szCs w:val="16"/>
          <w:lang w:val="en-US"/>
        </w:rPr>
      </w:pPr>
      <w:r w:rsidRPr="003C66EA">
        <w:rPr>
          <w:rFonts w:ascii="Courier New" w:hAnsi="Courier New" w:cs="Courier New"/>
          <w:b/>
          <w:bCs/>
          <w:sz w:val="16"/>
          <w:szCs w:val="16"/>
          <w:lang w:val="en-US"/>
        </w:rPr>
        <w:br w:type="page"/>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b/>
          <w:bCs/>
          <w:sz w:val="16"/>
          <w:szCs w:val="16"/>
          <w:lang w:val="en-US"/>
        </w:rPr>
        <w:lastRenderedPageBreak/>
        <w:t>typedef</w:t>
      </w:r>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Individual{</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Route * cromossomo;</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size;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objetivos[4];</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objective_function;</w:t>
      </w:r>
    </w:p>
    <w:p w:rsidR="00F14F81" w:rsidRPr="00713222"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713222">
        <w:rPr>
          <w:rFonts w:ascii="Courier New" w:hAnsi="Courier New" w:cs="Courier New"/>
          <w:b/>
          <w:bCs/>
          <w:sz w:val="16"/>
          <w:szCs w:val="16"/>
          <w:lang w:val="en-US"/>
        </w:rPr>
        <w:t>int</w:t>
      </w:r>
      <w:r w:rsidRPr="00713222">
        <w:rPr>
          <w:rFonts w:ascii="Courier New" w:hAnsi="Courier New" w:cs="Courier New"/>
          <w:sz w:val="16"/>
          <w:szCs w:val="16"/>
          <w:lang w:val="en-US"/>
        </w:rPr>
        <w:t xml:space="preserve"> id;</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}Individual;</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b/>
          <w:bCs/>
          <w:sz w:val="16"/>
          <w:szCs w:val="16"/>
          <w:lang w:val="en-US"/>
        </w:rPr>
        <w:t>typedef</w:t>
      </w:r>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Population{</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id_front;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Individual **list;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size;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max_capacity;</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}Population;</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b/>
          <w:bCs/>
          <w:sz w:val="16"/>
          <w:szCs w:val="16"/>
          <w:lang w:val="en-US"/>
        </w:rPr>
        <w:t>typedef</w:t>
      </w:r>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Fronts{</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size;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max_capacity;</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Population **list;</w:t>
      </w:r>
    </w:p>
    <w:p w:rsidR="00F14F81" w:rsidRPr="003C66EA" w:rsidRDefault="00F14F81" w:rsidP="00F14F81">
      <w:pPr>
        <w:widowControl w:val="0"/>
        <w:autoSpaceDE w:val="0"/>
        <w:autoSpaceDN w:val="0"/>
        <w:adjustRightInd w:val="0"/>
        <w:rPr>
          <w:rFonts w:ascii="Courier New" w:hAnsi="Courier New" w:cs="Courier New"/>
          <w:sz w:val="16"/>
          <w:szCs w:val="16"/>
          <w:lang w:val="en-US"/>
        </w:rPr>
      </w:pPr>
      <w:r w:rsidRPr="003C66EA">
        <w:rPr>
          <w:rFonts w:ascii="Courier New" w:hAnsi="Courier New" w:cs="Courier New"/>
          <w:sz w:val="16"/>
          <w:szCs w:val="16"/>
          <w:lang w:val="en-US"/>
        </w:rPr>
        <w:t>}Fronts;</w:t>
      </w:r>
    </w:p>
    <w:p w:rsidR="0033796C" w:rsidRPr="003764C7" w:rsidRDefault="0033796C" w:rsidP="00E631B2">
      <w:pPr>
        <w:widowControl w:val="0"/>
        <w:autoSpaceDE w:val="0"/>
        <w:autoSpaceDN w:val="0"/>
        <w:adjustRightInd w:val="0"/>
        <w:spacing w:after="0"/>
        <w:rPr>
          <w:rFonts w:ascii="Bookman Old Style" w:hAnsi="Bookman Old Style" w:cs="Arial"/>
          <w:color w:val="000000"/>
          <w:sz w:val="24"/>
          <w:szCs w:val="24"/>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24"/>
          <w:szCs w:val="24"/>
        </w:rPr>
      </w:pPr>
    </w:p>
    <w:sectPr w:rsidR="00BA2587" w:rsidRPr="003764C7" w:rsidSect="00506FDE">
      <w:pgSz w:w="11893" w:h="16826"/>
      <w:pgMar w:top="1701" w:right="1134" w:bottom="1134" w:left="170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237D" w:rsidRDefault="003F237D" w:rsidP="0043200D">
      <w:pPr>
        <w:spacing w:after="0" w:line="240" w:lineRule="auto"/>
      </w:pPr>
      <w:r>
        <w:separator/>
      </w:r>
    </w:p>
  </w:endnote>
  <w:endnote w:type="continuationSeparator" w:id="1">
    <w:p w:rsidR="003F237D" w:rsidRDefault="003F237D" w:rsidP="004320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237D" w:rsidRDefault="003F237D" w:rsidP="0043200D">
      <w:pPr>
        <w:spacing w:after="0" w:line="240" w:lineRule="auto"/>
      </w:pPr>
      <w:r>
        <w:separator/>
      </w:r>
    </w:p>
  </w:footnote>
  <w:footnote w:type="continuationSeparator" w:id="1">
    <w:p w:rsidR="003F237D" w:rsidRDefault="003F237D" w:rsidP="004320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FEE" w:rsidRDefault="00397FEE" w:rsidP="00AE689B">
    <w:pPr>
      <w:pStyle w:val="Header"/>
      <w:jc w:val="right"/>
    </w:pPr>
    <w:r>
      <w:t>[Digite texto]</w:t>
    </w:r>
  </w:p>
  <w:p w:rsidR="00397FEE" w:rsidRDefault="00397FE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FEE" w:rsidRDefault="00397FE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FEE" w:rsidRDefault="00397FEE">
    <w:pPr>
      <w:pStyle w:val="Header"/>
      <w:jc w:val="right"/>
    </w:pPr>
  </w:p>
  <w:p w:rsidR="00397FEE" w:rsidRDefault="00397FEE">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FEE" w:rsidRDefault="00397FEE">
    <w:pPr>
      <w:pStyle w:val="Header"/>
      <w:jc w:val="right"/>
    </w:pPr>
  </w:p>
  <w:p w:rsidR="00397FEE" w:rsidRDefault="00397FEE">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316659"/>
      <w:docPartObj>
        <w:docPartGallery w:val="Page Numbers (Top of Page)"/>
        <w:docPartUnique/>
      </w:docPartObj>
    </w:sdtPr>
    <w:sdtEndPr>
      <w:rPr>
        <w:rFonts w:ascii="Bookman Old Style" w:hAnsi="Bookman Old Style"/>
        <w:sz w:val="23"/>
        <w:szCs w:val="23"/>
      </w:rPr>
    </w:sdtEndPr>
    <w:sdtContent>
      <w:p w:rsidR="00397FEE" w:rsidRPr="00AE689B" w:rsidRDefault="00397FEE">
        <w:pPr>
          <w:pStyle w:val="Header"/>
          <w:jc w:val="right"/>
          <w:rPr>
            <w:rFonts w:ascii="Bookman Old Style" w:hAnsi="Bookman Old Style"/>
            <w:sz w:val="23"/>
            <w:szCs w:val="23"/>
          </w:rPr>
        </w:pPr>
        <w:r w:rsidRPr="00AE689B">
          <w:rPr>
            <w:rFonts w:ascii="Bookman Old Style" w:hAnsi="Bookman Old Style"/>
            <w:sz w:val="23"/>
            <w:szCs w:val="23"/>
          </w:rPr>
          <w:fldChar w:fldCharType="begin"/>
        </w:r>
        <w:r w:rsidRPr="00AE689B">
          <w:rPr>
            <w:rFonts w:ascii="Bookman Old Style" w:hAnsi="Bookman Old Style"/>
            <w:sz w:val="23"/>
            <w:szCs w:val="23"/>
          </w:rPr>
          <w:instrText xml:space="preserve"> PAGE   \* MERGEFORMAT </w:instrText>
        </w:r>
        <w:r w:rsidRPr="00AE689B">
          <w:rPr>
            <w:rFonts w:ascii="Bookman Old Style" w:hAnsi="Bookman Old Style"/>
            <w:sz w:val="23"/>
            <w:szCs w:val="23"/>
          </w:rPr>
          <w:fldChar w:fldCharType="separate"/>
        </w:r>
        <w:r w:rsidR="002A037E">
          <w:rPr>
            <w:rFonts w:ascii="Bookman Old Style" w:hAnsi="Bookman Old Style"/>
            <w:noProof/>
            <w:sz w:val="23"/>
            <w:szCs w:val="23"/>
          </w:rPr>
          <w:t>22</w:t>
        </w:r>
        <w:r w:rsidRPr="00AE689B">
          <w:rPr>
            <w:rFonts w:ascii="Bookman Old Style" w:hAnsi="Bookman Old Style"/>
            <w:sz w:val="23"/>
            <w:szCs w:val="23"/>
          </w:rPr>
          <w:fldChar w:fldCharType="end"/>
        </w:r>
      </w:p>
    </w:sdtContent>
  </w:sdt>
  <w:p w:rsidR="00397FEE" w:rsidRDefault="00397FE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DE26C1"/>
    <w:multiLevelType w:val="hybridMultilevel"/>
    <w:tmpl w:val="F31AB9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nsid w:val="54881BB7"/>
    <w:multiLevelType w:val="hybridMultilevel"/>
    <w:tmpl w:val="DD42A8C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nsid w:val="698B421F"/>
    <w:multiLevelType w:val="hybridMultilevel"/>
    <w:tmpl w:val="DCAA1F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6EC96E71"/>
    <w:multiLevelType w:val="hybridMultilevel"/>
    <w:tmpl w:val="CFE88E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embedSystemFonts/>
  <w:bordersDoNotSurroundHeader/>
  <w:bordersDoNotSurroundFooter/>
  <w:defaultTabStop w:val="720"/>
  <w:hyphenationZone w:val="425"/>
  <w:drawingGridHorizontalSpacing w:val="11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460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92942"/>
    <w:rsid w:val="00003A90"/>
    <w:rsid w:val="00005E64"/>
    <w:rsid w:val="0003180A"/>
    <w:rsid w:val="00060856"/>
    <w:rsid w:val="00063D73"/>
    <w:rsid w:val="000862FD"/>
    <w:rsid w:val="00093275"/>
    <w:rsid w:val="000B16F9"/>
    <w:rsid w:val="000B2352"/>
    <w:rsid w:val="000D29E3"/>
    <w:rsid w:val="000D5E77"/>
    <w:rsid w:val="00100700"/>
    <w:rsid w:val="00152A98"/>
    <w:rsid w:val="00165FA9"/>
    <w:rsid w:val="00167451"/>
    <w:rsid w:val="001A2500"/>
    <w:rsid w:val="001C4DFE"/>
    <w:rsid w:val="002501C6"/>
    <w:rsid w:val="002664B8"/>
    <w:rsid w:val="002746A2"/>
    <w:rsid w:val="00276D97"/>
    <w:rsid w:val="002A037E"/>
    <w:rsid w:val="002A5DBF"/>
    <w:rsid w:val="002A6ECD"/>
    <w:rsid w:val="002B3B19"/>
    <w:rsid w:val="002B62A4"/>
    <w:rsid w:val="002D6249"/>
    <w:rsid w:val="002D722B"/>
    <w:rsid w:val="002E63F9"/>
    <w:rsid w:val="003025D0"/>
    <w:rsid w:val="00303A6F"/>
    <w:rsid w:val="003222ED"/>
    <w:rsid w:val="0033796C"/>
    <w:rsid w:val="00340F10"/>
    <w:rsid w:val="0035141A"/>
    <w:rsid w:val="003764C7"/>
    <w:rsid w:val="00392942"/>
    <w:rsid w:val="0039643A"/>
    <w:rsid w:val="00397FEE"/>
    <w:rsid w:val="003A0F01"/>
    <w:rsid w:val="003A4990"/>
    <w:rsid w:val="003C03EF"/>
    <w:rsid w:val="003C66EA"/>
    <w:rsid w:val="003F165B"/>
    <w:rsid w:val="003F237D"/>
    <w:rsid w:val="003F32B1"/>
    <w:rsid w:val="004162D5"/>
    <w:rsid w:val="00420EF6"/>
    <w:rsid w:val="00420F97"/>
    <w:rsid w:val="00421F4B"/>
    <w:rsid w:val="0043200D"/>
    <w:rsid w:val="004362B7"/>
    <w:rsid w:val="004B4F53"/>
    <w:rsid w:val="004C1B2B"/>
    <w:rsid w:val="004C37A6"/>
    <w:rsid w:val="004D7924"/>
    <w:rsid w:val="004E18A7"/>
    <w:rsid w:val="00506FDE"/>
    <w:rsid w:val="0054724C"/>
    <w:rsid w:val="005642FB"/>
    <w:rsid w:val="00566329"/>
    <w:rsid w:val="00580170"/>
    <w:rsid w:val="00581812"/>
    <w:rsid w:val="005C4B5A"/>
    <w:rsid w:val="005F3A83"/>
    <w:rsid w:val="00631CF1"/>
    <w:rsid w:val="00635766"/>
    <w:rsid w:val="00661096"/>
    <w:rsid w:val="00666BD3"/>
    <w:rsid w:val="00680433"/>
    <w:rsid w:val="0068582A"/>
    <w:rsid w:val="00685D72"/>
    <w:rsid w:val="006B0C62"/>
    <w:rsid w:val="006B1D50"/>
    <w:rsid w:val="006D70E3"/>
    <w:rsid w:val="006E4579"/>
    <w:rsid w:val="00713222"/>
    <w:rsid w:val="00746073"/>
    <w:rsid w:val="00763BA1"/>
    <w:rsid w:val="00780617"/>
    <w:rsid w:val="007A6A42"/>
    <w:rsid w:val="007B0CEA"/>
    <w:rsid w:val="007D2444"/>
    <w:rsid w:val="00806405"/>
    <w:rsid w:val="008077E2"/>
    <w:rsid w:val="00837CD1"/>
    <w:rsid w:val="00842A41"/>
    <w:rsid w:val="008673BE"/>
    <w:rsid w:val="008901F6"/>
    <w:rsid w:val="0089514D"/>
    <w:rsid w:val="00895977"/>
    <w:rsid w:val="008969F0"/>
    <w:rsid w:val="00896A3B"/>
    <w:rsid w:val="00896D3E"/>
    <w:rsid w:val="008B3C39"/>
    <w:rsid w:val="008C33CB"/>
    <w:rsid w:val="00912AFE"/>
    <w:rsid w:val="00924E9A"/>
    <w:rsid w:val="00927B57"/>
    <w:rsid w:val="00942947"/>
    <w:rsid w:val="0095798E"/>
    <w:rsid w:val="009726EF"/>
    <w:rsid w:val="009845D8"/>
    <w:rsid w:val="009A2B21"/>
    <w:rsid w:val="009B0C61"/>
    <w:rsid w:val="00A024F2"/>
    <w:rsid w:val="00A06889"/>
    <w:rsid w:val="00A30502"/>
    <w:rsid w:val="00A308F9"/>
    <w:rsid w:val="00A90219"/>
    <w:rsid w:val="00AE689B"/>
    <w:rsid w:val="00B34314"/>
    <w:rsid w:val="00B44253"/>
    <w:rsid w:val="00B56EB8"/>
    <w:rsid w:val="00B842D3"/>
    <w:rsid w:val="00BA2587"/>
    <w:rsid w:val="00BA48CE"/>
    <w:rsid w:val="00BD1CDD"/>
    <w:rsid w:val="00BF6EA5"/>
    <w:rsid w:val="00C07B05"/>
    <w:rsid w:val="00C26BD0"/>
    <w:rsid w:val="00C365A1"/>
    <w:rsid w:val="00C639C3"/>
    <w:rsid w:val="00C8218B"/>
    <w:rsid w:val="00C82917"/>
    <w:rsid w:val="00C9510A"/>
    <w:rsid w:val="00CA01D6"/>
    <w:rsid w:val="00CB7D7A"/>
    <w:rsid w:val="00CC69E6"/>
    <w:rsid w:val="00CF4C16"/>
    <w:rsid w:val="00D259DE"/>
    <w:rsid w:val="00D27958"/>
    <w:rsid w:val="00D30FAE"/>
    <w:rsid w:val="00D36537"/>
    <w:rsid w:val="00D533FD"/>
    <w:rsid w:val="00D64C91"/>
    <w:rsid w:val="00D65D4B"/>
    <w:rsid w:val="00D6663C"/>
    <w:rsid w:val="00D70668"/>
    <w:rsid w:val="00D7235F"/>
    <w:rsid w:val="00D852F2"/>
    <w:rsid w:val="00D94783"/>
    <w:rsid w:val="00DA3AB9"/>
    <w:rsid w:val="00DA3F5F"/>
    <w:rsid w:val="00E01C2B"/>
    <w:rsid w:val="00E2395A"/>
    <w:rsid w:val="00E631B2"/>
    <w:rsid w:val="00E72682"/>
    <w:rsid w:val="00EC5A67"/>
    <w:rsid w:val="00ED799E"/>
    <w:rsid w:val="00EF3B0F"/>
    <w:rsid w:val="00F01E14"/>
    <w:rsid w:val="00F10BFE"/>
    <w:rsid w:val="00F14F81"/>
    <w:rsid w:val="00F20CF9"/>
    <w:rsid w:val="00F46939"/>
    <w:rsid w:val="00F504A1"/>
    <w:rsid w:val="00F57627"/>
    <w:rsid w:val="00F92E78"/>
    <w:rsid w:val="00FA2E39"/>
    <w:rsid w:val="00FB3C66"/>
    <w:rsid w:val="00FF45F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6082"/>
    <o:shapelayout v:ext="edit">
      <o:idmap v:ext="edit" data="1"/>
      <o:rules v:ext="edit">
        <o:r id="V:Rule2" type="connector" idref="#_x0000_s1026"/>
        <o:r id="V:Rule4" type="connector" idref="#_x0000_s1027"/>
        <o:r id="V:Rule7" type="connector" idref="#_x0000_s1030"/>
        <o:r id="V:Rule9" type="connector" idref="#_x0000_s1033"/>
        <o:r id="V:Rule14" type="connector" idref="#_x0000_s1037"/>
        <o:r id="V:Rule15" type="connector" idref="#_x0000_s1038"/>
        <o:r id="V:Rule17"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pt-BR" w:eastAsia="pt-BR" w:bidi="ar-SA"/>
      </w:rPr>
    </w:rPrDefault>
    <w:pPrDefault>
      <w:pPr>
        <w:spacing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63C"/>
    <w:rPr>
      <w:rFonts w:cstheme="minorBidi"/>
    </w:rPr>
  </w:style>
  <w:style w:type="paragraph" w:styleId="Heading1">
    <w:name w:val="heading 1"/>
    <w:basedOn w:val="Normal"/>
    <w:next w:val="Normal"/>
    <w:link w:val="Heading1Char"/>
    <w:uiPriority w:val="9"/>
    <w:qFormat/>
    <w:rsid w:val="00666BD3"/>
    <w:pPr>
      <w:keepNext/>
      <w:spacing w:before="240" w:after="60"/>
      <w:outlineLvl w:val="0"/>
    </w:pPr>
    <w:rPr>
      <w:rFonts w:ascii="Arial" w:eastAsiaTheme="majorEastAsia" w:hAnsi="Arial" w:cstheme="majorBidi"/>
      <w:bCs/>
      <w:kern w:val="32"/>
      <w:sz w:val="44"/>
      <w:szCs w:val="32"/>
    </w:rPr>
  </w:style>
  <w:style w:type="paragraph" w:styleId="Heading2">
    <w:name w:val="heading 2"/>
    <w:basedOn w:val="Normal"/>
    <w:next w:val="Normal"/>
    <w:link w:val="Heading2Char"/>
    <w:uiPriority w:val="9"/>
    <w:unhideWhenUsed/>
    <w:qFormat/>
    <w:rsid w:val="00666BD3"/>
    <w:pPr>
      <w:keepNext/>
      <w:spacing w:before="240" w:after="60"/>
      <w:outlineLvl w:val="1"/>
    </w:pPr>
    <w:rPr>
      <w:rFonts w:ascii="Arial" w:eastAsiaTheme="majorEastAsia" w:hAnsi="Arial" w:cstheme="majorBidi"/>
      <w:bCs/>
      <w:iCs/>
      <w:sz w:val="32"/>
      <w:szCs w:val="28"/>
    </w:rPr>
  </w:style>
  <w:style w:type="paragraph" w:styleId="Heading3">
    <w:name w:val="heading 3"/>
    <w:basedOn w:val="Normal"/>
    <w:next w:val="Normal"/>
    <w:link w:val="Heading3Char"/>
    <w:uiPriority w:val="9"/>
    <w:unhideWhenUsed/>
    <w:qFormat/>
    <w:rsid w:val="00E2395A"/>
    <w:pPr>
      <w:keepNext/>
      <w:spacing w:before="240" w:after="60"/>
      <w:outlineLvl w:val="2"/>
    </w:pPr>
    <w:rPr>
      <w:rFonts w:ascii="Arial" w:eastAsiaTheme="majorEastAsia" w:hAnsi="Arial" w:cstheme="majorBidi"/>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66BD3"/>
    <w:rPr>
      <w:rFonts w:ascii="Arial" w:eastAsiaTheme="majorEastAsia" w:hAnsi="Arial" w:cstheme="majorBidi"/>
      <w:bCs/>
      <w:kern w:val="32"/>
      <w:sz w:val="32"/>
      <w:szCs w:val="32"/>
    </w:rPr>
  </w:style>
  <w:style w:type="character" w:customStyle="1" w:styleId="Heading2Char">
    <w:name w:val="Heading 2 Char"/>
    <w:basedOn w:val="DefaultParagraphFont"/>
    <w:link w:val="Heading2"/>
    <w:uiPriority w:val="9"/>
    <w:locked/>
    <w:rsid w:val="00666BD3"/>
    <w:rPr>
      <w:rFonts w:ascii="Arial" w:eastAsiaTheme="majorEastAsia" w:hAnsi="Arial" w:cstheme="majorBidi"/>
      <w:bCs/>
      <w:iCs/>
      <w:sz w:val="28"/>
      <w:szCs w:val="28"/>
    </w:rPr>
  </w:style>
  <w:style w:type="character" w:customStyle="1" w:styleId="Heading3Char">
    <w:name w:val="Heading 3 Char"/>
    <w:basedOn w:val="DefaultParagraphFont"/>
    <w:link w:val="Heading3"/>
    <w:uiPriority w:val="9"/>
    <w:locked/>
    <w:rsid w:val="00E2395A"/>
    <w:rPr>
      <w:rFonts w:ascii="Arial" w:eastAsiaTheme="majorEastAsia" w:hAnsi="Arial" w:cstheme="majorBidi"/>
      <w:bCs/>
      <w:sz w:val="26"/>
      <w:szCs w:val="26"/>
    </w:rPr>
  </w:style>
  <w:style w:type="paragraph" w:styleId="Header">
    <w:name w:val="header"/>
    <w:basedOn w:val="Normal"/>
    <w:link w:val="HeaderChar"/>
    <w:uiPriority w:val="99"/>
    <w:unhideWhenUsed/>
    <w:rsid w:val="0043200D"/>
    <w:pPr>
      <w:tabs>
        <w:tab w:val="center" w:pos="4252"/>
        <w:tab w:val="right" w:pos="8504"/>
      </w:tabs>
    </w:pPr>
  </w:style>
  <w:style w:type="character" w:customStyle="1" w:styleId="HeaderChar">
    <w:name w:val="Header Char"/>
    <w:basedOn w:val="DefaultParagraphFont"/>
    <w:link w:val="Header"/>
    <w:uiPriority w:val="99"/>
    <w:locked/>
    <w:rsid w:val="0043200D"/>
    <w:rPr>
      <w:rFonts w:cstheme="minorBidi"/>
    </w:rPr>
  </w:style>
  <w:style w:type="paragraph" w:styleId="Footer">
    <w:name w:val="footer"/>
    <w:basedOn w:val="Normal"/>
    <w:link w:val="FooterChar"/>
    <w:uiPriority w:val="99"/>
    <w:semiHidden/>
    <w:unhideWhenUsed/>
    <w:rsid w:val="0043200D"/>
    <w:pPr>
      <w:tabs>
        <w:tab w:val="center" w:pos="4252"/>
        <w:tab w:val="right" w:pos="8504"/>
      </w:tabs>
    </w:pPr>
  </w:style>
  <w:style w:type="character" w:customStyle="1" w:styleId="FooterChar">
    <w:name w:val="Footer Char"/>
    <w:basedOn w:val="DefaultParagraphFont"/>
    <w:link w:val="Footer"/>
    <w:uiPriority w:val="99"/>
    <w:semiHidden/>
    <w:locked/>
    <w:rsid w:val="0043200D"/>
    <w:rPr>
      <w:rFonts w:cstheme="minorBidi"/>
    </w:rPr>
  </w:style>
  <w:style w:type="paragraph" w:styleId="TableofFigures">
    <w:name w:val="table of figures"/>
    <w:basedOn w:val="Normal"/>
    <w:next w:val="Normal"/>
    <w:uiPriority w:val="99"/>
    <w:unhideWhenUsed/>
    <w:rsid w:val="00CF4C16"/>
  </w:style>
  <w:style w:type="paragraph" w:styleId="TOCHeading">
    <w:name w:val="TOC Heading"/>
    <w:basedOn w:val="Heading1"/>
    <w:next w:val="Normal"/>
    <w:uiPriority w:val="39"/>
    <w:semiHidden/>
    <w:unhideWhenUsed/>
    <w:qFormat/>
    <w:rsid w:val="00D30FAE"/>
    <w:pPr>
      <w:keepLines/>
      <w:spacing w:before="480" w:after="0" w:line="276" w:lineRule="auto"/>
      <w:jc w:val="left"/>
      <w:outlineLvl w:val="9"/>
    </w:pPr>
    <w:rPr>
      <w:rFonts w:asciiTheme="majorHAnsi" w:hAnsiTheme="majorHAnsi"/>
      <w:b/>
      <w:color w:val="365F91" w:themeColor="accent1" w:themeShade="BF"/>
      <w:kern w:val="0"/>
      <w:sz w:val="28"/>
      <w:szCs w:val="28"/>
      <w:lang w:eastAsia="en-US"/>
    </w:rPr>
  </w:style>
  <w:style w:type="paragraph" w:styleId="TOC1">
    <w:name w:val="toc 1"/>
    <w:basedOn w:val="Normal"/>
    <w:next w:val="Normal"/>
    <w:autoRedefine/>
    <w:uiPriority w:val="39"/>
    <w:unhideWhenUsed/>
    <w:rsid w:val="00D30FAE"/>
    <w:pPr>
      <w:tabs>
        <w:tab w:val="right" w:leader="dot" w:pos="9048"/>
      </w:tabs>
    </w:pPr>
    <w:rPr>
      <w:rFonts w:ascii="Arial" w:hAnsi="Arial" w:cs="Arial"/>
      <w:b/>
      <w:noProof/>
      <w:sz w:val="24"/>
      <w:szCs w:val="24"/>
    </w:rPr>
  </w:style>
  <w:style w:type="paragraph" w:styleId="TOC2">
    <w:name w:val="toc 2"/>
    <w:basedOn w:val="Normal"/>
    <w:next w:val="Normal"/>
    <w:autoRedefine/>
    <w:uiPriority w:val="39"/>
    <w:unhideWhenUsed/>
    <w:rsid w:val="00D30FAE"/>
    <w:pPr>
      <w:ind w:left="220"/>
    </w:pPr>
  </w:style>
  <w:style w:type="paragraph" w:styleId="TOC3">
    <w:name w:val="toc 3"/>
    <w:basedOn w:val="Normal"/>
    <w:next w:val="Normal"/>
    <w:autoRedefine/>
    <w:uiPriority w:val="39"/>
    <w:unhideWhenUsed/>
    <w:rsid w:val="00D30FAE"/>
    <w:pPr>
      <w:ind w:left="440"/>
    </w:pPr>
  </w:style>
  <w:style w:type="character" w:styleId="Hyperlink">
    <w:name w:val="Hyperlink"/>
    <w:basedOn w:val="DefaultParagraphFont"/>
    <w:uiPriority w:val="99"/>
    <w:unhideWhenUsed/>
    <w:rsid w:val="00D30FAE"/>
    <w:rPr>
      <w:color w:val="0000FF" w:themeColor="hyperlink"/>
      <w:u w:val="single"/>
    </w:rPr>
  </w:style>
  <w:style w:type="paragraph" w:styleId="Caption">
    <w:name w:val="caption"/>
    <w:basedOn w:val="Normal"/>
    <w:next w:val="Normal"/>
    <w:uiPriority w:val="35"/>
    <w:unhideWhenUsed/>
    <w:qFormat/>
    <w:rsid w:val="00842A41"/>
    <w:rPr>
      <w:b/>
      <w:bCs/>
      <w:sz w:val="20"/>
      <w:szCs w:val="20"/>
    </w:rPr>
  </w:style>
  <w:style w:type="table" w:styleId="TableGrid">
    <w:name w:val="Table Grid"/>
    <w:basedOn w:val="TableNormal"/>
    <w:uiPriority w:val="59"/>
    <w:rsid w:val="008064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1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8A7"/>
    <w:rPr>
      <w:rFonts w:ascii="Tahoma" w:hAnsi="Tahoma" w:cs="Tahoma"/>
      <w:sz w:val="16"/>
      <w:szCs w:val="16"/>
    </w:rPr>
  </w:style>
  <w:style w:type="paragraph" w:styleId="ListParagraph">
    <w:name w:val="List Paragraph"/>
    <w:basedOn w:val="Normal"/>
    <w:uiPriority w:val="34"/>
    <w:qFormat/>
    <w:rsid w:val="001C4DFE"/>
    <w:pPr>
      <w:ind w:left="720"/>
      <w:contextualSpacing/>
    </w:pPr>
  </w:style>
</w:styles>
</file>

<file path=word/webSettings.xml><?xml version="1.0" encoding="utf-8"?>
<w:webSettings xmlns:r="http://schemas.openxmlformats.org/officeDocument/2006/relationships" xmlns:w="http://schemas.openxmlformats.org/wordprocessingml/2006/main">
  <w:divs>
    <w:div w:id="65148714">
      <w:bodyDiv w:val="1"/>
      <w:marLeft w:val="0"/>
      <w:marRight w:val="0"/>
      <w:marTop w:val="0"/>
      <w:marBottom w:val="0"/>
      <w:divBdr>
        <w:top w:val="none" w:sz="0" w:space="0" w:color="auto"/>
        <w:left w:val="none" w:sz="0" w:space="0" w:color="auto"/>
        <w:bottom w:val="none" w:sz="0" w:space="0" w:color="auto"/>
        <w:right w:val="none" w:sz="0" w:space="0" w:color="auto"/>
      </w:divBdr>
      <w:divsChild>
        <w:div w:id="312103113">
          <w:marLeft w:val="0"/>
          <w:marRight w:val="0"/>
          <w:marTop w:val="0"/>
          <w:marBottom w:val="0"/>
          <w:divBdr>
            <w:top w:val="none" w:sz="0" w:space="0" w:color="auto"/>
            <w:left w:val="none" w:sz="0" w:space="0" w:color="auto"/>
            <w:bottom w:val="none" w:sz="0" w:space="0" w:color="auto"/>
            <w:right w:val="none" w:sz="0" w:space="0" w:color="auto"/>
          </w:divBdr>
        </w:div>
        <w:div w:id="1627617031">
          <w:marLeft w:val="0"/>
          <w:marRight w:val="0"/>
          <w:marTop w:val="0"/>
          <w:marBottom w:val="0"/>
          <w:divBdr>
            <w:top w:val="none" w:sz="0" w:space="0" w:color="auto"/>
            <w:left w:val="none" w:sz="0" w:space="0" w:color="auto"/>
            <w:bottom w:val="none" w:sz="0" w:space="0" w:color="auto"/>
            <w:right w:val="none" w:sz="0" w:space="0" w:color="auto"/>
          </w:divBdr>
        </w:div>
      </w:divsChild>
    </w:div>
    <w:div w:id="466357132">
      <w:bodyDiv w:val="1"/>
      <w:marLeft w:val="0"/>
      <w:marRight w:val="0"/>
      <w:marTop w:val="0"/>
      <w:marBottom w:val="0"/>
      <w:divBdr>
        <w:top w:val="none" w:sz="0" w:space="0" w:color="auto"/>
        <w:left w:val="none" w:sz="0" w:space="0" w:color="auto"/>
        <w:bottom w:val="none" w:sz="0" w:space="0" w:color="auto"/>
        <w:right w:val="none" w:sz="0" w:space="0" w:color="auto"/>
      </w:divBdr>
    </w:div>
    <w:div w:id="584846694">
      <w:bodyDiv w:val="1"/>
      <w:marLeft w:val="0"/>
      <w:marRight w:val="0"/>
      <w:marTop w:val="0"/>
      <w:marBottom w:val="0"/>
      <w:divBdr>
        <w:top w:val="none" w:sz="0" w:space="0" w:color="auto"/>
        <w:left w:val="none" w:sz="0" w:space="0" w:color="auto"/>
        <w:bottom w:val="none" w:sz="0" w:space="0" w:color="auto"/>
        <w:right w:val="none" w:sz="0" w:space="0" w:color="auto"/>
      </w:divBdr>
      <w:divsChild>
        <w:div w:id="1147666746">
          <w:marLeft w:val="0"/>
          <w:marRight w:val="0"/>
          <w:marTop w:val="0"/>
          <w:marBottom w:val="0"/>
          <w:divBdr>
            <w:top w:val="none" w:sz="0" w:space="0" w:color="auto"/>
            <w:left w:val="none" w:sz="0" w:space="0" w:color="auto"/>
            <w:bottom w:val="none" w:sz="0" w:space="0" w:color="auto"/>
            <w:right w:val="none" w:sz="0" w:space="0" w:color="auto"/>
          </w:divBdr>
        </w:div>
        <w:div w:id="300618609">
          <w:marLeft w:val="0"/>
          <w:marRight w:val="0"/>
          <w:marTop w:val="0"/>
          <w:marBottom w:val="0"/>
          <w:divBdr>
            <w:top w:val="none" w:sz="0" w:space="0" w:color="auto"/>
            <w:left w:val="none" w:sz="0" w:space="0" w:color="auto"/>
            <w:bottom w:val="none" w:sz="0" w:space="0" w:color="auto"/>
            <w:right w:val="none" w:sz="0" w:space="0" w:color="auto"/>
          </w:divBdr>
        </w:div>
        <w:div w:id="1494906752">
          <w:marLeft w:val="0"/>
          <w:marRight w:val="0"/>
          <w:marTop w:val="0"/>
          <w:marBottom w:val="0"/>
          <w:divBdr>
            <w:top w:val="none" w:sz="0" w:space="0" w:color="auto"/>
            <w:left w:val="none" w:sz="0" w:space="0" w:color="auto"/>
            <w:bottom w:val="none" w:sz="0" w:space="0" w:color="auto"/>
            <w:right w:val="none" w:sz="0" w:space="0" w:color="auto"/>
          </w:divBdr>
        </w:div>
        <w:div w:id="662395077">
          <w:marLeft w:val="0"/>
          <w:marRight w:val="0"/>
          <w:marTop w:val="0"/>
          <w:marBottom w:val="0"/>
          <w:divBdr>
            <w:top w:val="none" w:sz="0" w:space="0" w:color="auto"/>
            <w:left w:val="none" w:sz="0" w:space="0" w:color="auto"/>
            <w:bottom w:val="none" w:sz="0" w:space="0" w:color="auto"/>
            <w:right w:val="none" w:sz="0" w:space="0" w:color="auto"/>
          </w:divBdr>
        </w:div>
      </w:divsChild>
    </w:div>
    <w:div w:id="868033902">
      <w:bodyDiv w:val="1"/>
      <w:marLeft w:val="0"/>
      <w:marRight w:val="0"/>
      <w:marTop w:val="0"/>
      <w:marBottom w:val="0"/>
      <w:divBdr>
        <w:top w:val="none" w:sz="0" w:space="0" w:color="auto"/>
        <w:left w:val="none" w:sz="0" w:space="0" w:color="auto"/>
        <w:bottom w:val="none" w:sz="0" w:space="0" w:color="auto"/>
        <w:right w:val="none" w:sz="0" w:space="0" w:color="auto"/>
      </w:divBdr>
      <w:divsChild>
        <w:div w:id="1057972654">
          <w:marLeft w:val="0"/>
          <w:marRight w:val="0"/>
          <w:marTop w:val="0"/>
          <w:marBottom w:val="0"/>
          <w:divBdr>
            <w:top w:val="none" w:sz="0" w:space="0" w:color="auto"/>
            <w:left w:val="none" w:sz="0" w:space="0" w:color="auto"/>
            <w:bottom w:val="none" w:sz="0" w:space="0" w:color="auto"/>
            <w:right w:val="none" w:sz="0" w:space="0" w:color="auto"/>
          </w:divBdr>
        </w:div>
        <w:div w:id="2041395248">
          <w:marLeft w:val="0"/>
          <w:marRight w:val="0"/>
          <w:marTop w:val="0"/>
          <w:marBottom w:val="0"/>
          <w:divBdr>
            <w:top w:val="none" w:sz="0" w:space="0" w:color="auto"/>
            <w:left w:val="none" w:sz="0" w:space="0" w:color="auto"/>
            <w:bottom w:val="none" w:sz="0" w:space="0" w:color="auto"/>
            <w:right w:val="none" w:sz="0" w:space="0" w:color="auto"/>
          </w:divBdr>
        </w:div>
      </w:divsChild>
    </w:div>
    <w:div w:id="882981576">
      <w:bodyDiv w:val="1"/>
      <w:marLeft w:val="0"/>
      <w:marRight w:val="0"/>
      <w:marTop w:val="0"/>
      <w:marBottom w:val="0"/>
      <w:divBdr>
        <w:top w:val="none" w:sz="0" w:space="0" w:color="auto"/>
        <w:left w:val="none" w:sz="0" w:space="0" w:color="auto"/>
        <w:bottom w:val="none" w:sz="0" w:space="0" w:color="auto"/>
        <w:right w:val="none" w:sz="0" w:space="0" w:color="auto"/>
      </w:divBdr>
    </w:div>
    <w:div w:id="1288002969">
      <w:bodyDiv w:val="1"/>
      <w:marLeft w:val="0"/>
      <w:marRight w:val="0"/>
      <w:marTop w:val="0"/>
      <w:marBottom w:val="0"/>
      <w:divBdr>
        <w:top w:val="none" w:sz="0" w:space="0" w:color="auto"/>
        <w:left w:val="none" w:sz="0" w:space="0" w:color="auto"/>
        <w:bottom w:val="none" w:sz="0" w:space="0" w:color="auto"/>
        <w:right w:val="none" w:sz="0" w:space="0" w:color="auto"/>
      </w:divBdr>
      <w:divsChild>
        <w:div w:id="654259589">
          <w:marLeft w:val="0"/>
          <w:marRight w:val="0"/>
          <w:marTop w:val="0"/>
          <w:marBottom w:val="0"/>
          <w:divBdr>
            <w:top w:val="none" w:sz="0" w:space="0" w:color="auto"/>
            <w:left w:val="none" w:sz="0" w:space="0" w:color="auto"/>
            <w:bottom w:val="none" w:sz="0" w:space="0" w:color="auto"/>
            <w:right w:val="none" w:sz="0" w:space="0" w:color="auto"/>
          </w:divBdr>
        </w:div>
        <w:div w:id="984894470">
          <w:marLeft w:val="0"/>
          <w:marRight w:val="0"/>
          <w:marTop w:val="0"/>
          <w:marBottom w:val="0"/>
          <w:divBdr>
            <w:top w:val="none" w:sz="0" w:space="0" w:color="auto"/>
            <w:left w:val="none" w:sz="0" w:space="0" w:color="auto"/>
            <w:bottom w:val="none" w:sz="0" w:space="0" w:color="auto"/>
            <w:right w:val="none" w:sz="0" w:space="0" w:color="auto"/>
          </w:divBdr>
        </w:div>
        <w:div w:id="515000917">
          <w:marLeft w:val="0"/>
          <w:marRight w:val="0"/>
          <w:marTop w:val="0"/>
          <w:marBottom w:val="0"/>
          <w:divBdr>
            <w:top w:val="none" w:sz="0" w:space="0" w:color="auto"/>
            <w:left w:val="none" w:sz="0" w:space="0" w:color="auto"/>
            <w:bottom w:val="none" w:sz="0" w:space="0" w:color="auto"/>
            <w:right w:val="none" w:sz="0" w:space="0" w:color="auto"/>
          </w:divBdr>
        </w:div>
        <w:div w:id="780152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image" Target="media/image6.gif"/><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 Id="rId22"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E047B"/>
    <w:rsid w:val="00097364"/>
    <w:rsid w:val="000E047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CCA989050E487AB60FE46569A58EF8">
    <w:name w:val="F8CCA989050E487AB60FE46569A58EF8"/>
    <w:rsid w:val="000E047B"/>
  </w:style>
  <w:style w:type="paragraph" w:customStyle="1" w:styleId="3132214A22C4489D85391E97D487B140">
    <w:name w:val="3132214A22C4489D85391E97D487B140"/>
    <w:rsid w:val="000E047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FD50F-BAD0-4756-B07F-67C49D957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3309</TotalTime>
  <Pages>51</Pages>
  <Words>6540</Words>
  <Characters>35321</Characters>
  <Application>Microsoft Office Word</Application>
  <DocSecurity>0</DocSecurity>
  <Lines>294</Lines>
  <Paragraphs>83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41778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Everton Ranielly</dc:creator>
  <cp:lastModifiedBy>Arthur</cp:lastModifiedBy>
  <cp:revision>54</cp:revision>
  <dcterms:created xsi:type="dcterms:W3CDTF">2009-12-09T21:21:00Z</dcterms:created>
  <dcterms:modified xsi:type="dcterms:W3CDTF">2016-08-24T13:31:00Z</dcterms:modified>
</cp:coreProperties>
</file>