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6550A" w:rsidRDefault="00177426">
      <w:pPr>
        <w:pStyle w:val="Ttulo"/>
      </w:pPr>
      <w:bookmarkStart w:id="0" w:name="_v45w32vxygxe" w:colFirst="0" w:colLast="0"/>
      <w:bookmarkEnd w:id="0"/>
      <w:r>
        <w:t>CDU Fazer login como mecânico</w:t>
      </w:r>
    </w:p>
    <w:p w14:paraId="00000002" w14:textId="77777777" w:rsidR="00F6550A" w:rsidRDefault="00177426">
      <w:pPr>
        <w:pStyle w:val="Ttulo1"/>
      </w:pPr>
      <w:bookmarkStart w:id="1" w:name="_b3cfgpk4wf52" w:colFirst="0" w:colLast="0"/>
      <w:bookmarkEnd w:id="1"/>
      <w:r>
        <w:t>1. Descrição</w:t>
      </w:r>
    </w:p>
    <w:p w14:paraId="00000003" w14:textId="0F81709C" w:rsidR="00F6550A" w:rsidRDefault="00177426" w:rsidP="007778D3">
      <w:pPr>
        <w:ind w:firstLine="720"/>
      </w:pPr>
      <w:r>
        <w:t xml:space="preserve">O usuário </w:t>
      </w:r>
      <w:r w:rsidR="007778D3">
        <w:t>mecânico realiza uma autenticação no sistema</w:t>
      </w:r>
      <w:r>
        <w:t>.</w:t>
      </w:r>
    </w:p>
    <w:p w14:paraId="00000004" w14:textId="77777777" w:rsidR="00F6550A" w:rsidRDefault="00177426">
      <w:pPr>
        <w:pStyle w:val="Ttulo1"/>
      </w:pPr>
      <w:bookmarkStart w:id="2" w:name="_e201apfz4a9x" w:colFirst="0" w:colLast="0"/>
      <w:bookmarkEnd w:id="2"/>
      <w:r>
        <w:t>2. Atores</w:t>
      </w:r>
    </w:p>
    <w:p w14:paraId="00000005" w14:textId="73C9D681" w:rsidR="00F6550A" w:rsidRDefault="00177426" w:rsidP="007778D3">
      <w:pPr>
        <w:ind w:firstLine="720"/>
      </w:pPr>
      <w:r>
        <w:t>Usuários já cadastrados como mecânicos no sistema</w:t>
      </w:r>
      <w:r w:rsidR="007778D3">
        <w:t>.</w:t>
      </w:r>
    </w:p>
    <w:p w14:paraId="00000006" w14:textId="77777777" w:rsidR="00F6550A" w:rsidRDefault="00177426">
      <w:pPr>
        <w:pStyle w:val="Ttulo1"/>
      </w:pPr>
      <w:bookmarkStart w:id="3" w:name="_6hn8r6ovpdpe" w:colFirst="0" w:colLast="0"/>
      <w:bookmarkEnd w:id="3"/>
      <w:r>
        <w:t>3. Pré-condições</w:t>
      </w:r>
    </w:p>
    <w:p w14:paraId="00000008" w14:textId="03819C9C" w:rsidR="00F6550A" w:rsidRDefault="00F63526" w:rsidP="007778D3">
      <w:pPr>
        <w:ind w:firstLine="720"/>
      </w:pPr>
      <w:r>
        <w:t>Já possuir cadastro e está logado no sistema (CDU 01 e 02).</w:t>
      </w:r>
    </w:p>
    <w:p w14:paraId="00000009" w14:textId="154D3500" w:rsidR="00F6550A" w:rsidRDefault="00177426">
      <w:pPr>
        <w:pStyle w:val="Ttulo1"/>
      </w:pPr>
      <w:bookmarkStart w:id="4" w:name="_a9kcz6s1mli3" w:colFirst="0" w:colLast="0"/>
      <w:bookmarkEnd w:id="4"/>
      <w:r>
        <w:t>4. Pós-condições</w:t>
      </w:r>
    </w:p>
    <w:p w14:paraId="4DF70688" w14:textId="596C1D09" w:rsidR="007778D3" w:rsidRPr="007778D3" w:rsidRDefault="007778D3" w:rsidP="007778D3">
      <w:pPr>
        <w:ind w:left="720"/>
      </w:pPr>
      <w:r>
        <w:t xml:space="preserve">O sistema permitirá que o mecânico veja as consultorias em aberto (CDU 05), consultorias aceitas por ele (CDU </w:t>
      </w:r>
      <w:r w:rsidR="003E253F">
        <w:t>15</w:t>
      </w:r>
      <w:r>
        <w:t xml:space="preserve">), pendentes (CDU 09) e realizadas (CDU 08), aceite novas consultorias (CDU 06), edite informações </w:t>
      </w:r>
      <w:r w:rsidR="008D49E9">
        <w:t xml:space="preserve">da conta </w:t>
      </w:r>
      <w:r>
        <w:t>(CDU 13), faça logout (CDU 03), redefina senha (CDU 12) e remova a conta do sistema (CDU 14).</w:t>
      </w:r>
    </w:p>
    <w:p w14:paraId="0000000B" w14:textId="2E71E2A3" w:rsidR="00F6550A" w:rsidRDefault="00177426">
      <w:pPr>
        <w:pStyle w:val="Ttulo1"/>
      </w:pPr>
      <w:bookmarkStart w:id="5" w:name="_uzugqf4ffl1r" w:colFirst="0" w:colLast="0"/>
      <w:bookmarkEnd w:id="5"/>
      <w:r>
        <w:t>5. Fluxo Principal</w:t>
      </w:r>
    </w:p>
    <w:p w14:paraId="62105104" w14:textId="7111057B" w:rsidR="007778D3" w:rsidRDefault="007778D3" w:rsidP="007778D3">
      <w:pPr>
        <w:rPr>
          <w:b/>
          <w:bCs/>
        </w:rPr>
      </w:pPr>
      <w:r>
        <w:rPr>
          <w:b/>
          <w:bCs/>
        </w:rPr>
        <w:t>O usuário já deve estar cadastrado (CDU 10 e 11).</w:t>
      </w:r>
    </w:p>
    <w:p w14:paraId="350C2450" w14:textId="77777777" w:rsidR="007778D3" w:rsidRPr="007778D3" w:rsidRDefault="007778D3" w:rsidP="007778D3"/>
    <w:p w14:paraId="0000000C" w14:textId="77777777" w:rsidR="00F6550A" w:rsidRDefault="00177426">
      <w:pPr>
        <w:numPr>
          <w:ilvl w:val="0"/>
          <w:numId w:val="3"/>
        </w:numPr>
      </w:pPr>
      <w:bookmarkStart w:id="6" w:name="_Hlk90222182"/>
      <w:r>
        <w:t>O usuário seleciona a opção "Login" na homepage;</w:t>
      </w:r>
    </w:p>
    <w:p w14:paraId="0000000D" w14:textId="77777777" w:rsidR="00F6550A" w:rsidRDefault="00177426">
      <w:pPr>
        <w:numPr>
          <w:ilvl w:val="0"/>
          <w:numId w:val="3"/>
        </w:numPr>
      </w:pPr>
      <w:r>
        <w:t>O sistema exibe a opção de "Sou Mecânico" e "Sou Cliente".</w:t>
      </w:r>
    </w:p>
    <w:p w14:paraId="0000000E" w14:textId="77777777" w:rsidR="00F6550A" w:rsidRDefault="00177426">
      <w:pPr>
        <w:numPr>
          <w:ilvl w:val="0"/>
          <w:numId w:val="3"/>
        </w:numPr>
      </w:pPr>
      <w:r>
        <w:t>O usuário seleciona entre as opções disponíveis o item "Sou mecânico";</w:t>
      </w:r>
    </w:p>
    <w:p w14:paraId="0000000F" w14:textId="77777777" w:rsidR="00F6550A" w:rsidRDefault="00177426">
      <w:pPr>
        <w:numPr>
          <w:ilvl w:val="0"/>
          <w:numId w:val="3"/>
        </w:numPr>
      </w:pPr>
      <w:r>
        <w:t>O sistema é direcionado a uma nova página de "Login para mecânicos".</w:t>
      </w:r>
    </w:p>
    <w:p w14:paraId="00000010" w14:textId="77777777" w:rsidR="00F6550A" w:rsidRDefault="00177426">
      <w:pPr>
        <w:numPr>
          <w:ilvl w:val="0"/>
          <w:numId w:val="3"/>
        </w:numPr>
      </w:pPr>
      <w:r>
        <w:t>O usuário é orientado através dos títulos, fornece seus os dados e confirma o login</w:t>
      </w:r>
    </w:p>
    <w:p w14:paraId="00000011" w14:textId="77777777" w:rsidR="00F6550A" w:rsidRDefault="00177426">
      <w:pPr>
        <w:numPr>
          <w:ilvl w:val="0"/>
          <w:numId w:val="3"/>
        </w:numPr>
      </w:pPr>
      <w:r>
        <w:t>Após apertar "Entrar" se um ou mais dados estiverem incorretos, será exibido uma mensagem de erro para que o mecânico refaça o preenchimento dos dados.</w:t>
      </w:r>
    </w:p>
    <w:p w14:paraId="00000012" w14:textId="77777777" w:rsidR="00F6550A" w:rsidRDefault="00177426">
      <w:pPr>
        <w:numPr>
          <w:ilvl w:val="0"/>
          <w:numId w:val="3"/>
        </w:numPr>
      </w:pPr>
      <w:r>
        <w:t>Caso os campos necessários estejam corretos, após o botão "Entrar" o usuário será direcionado ao seu Dashboard de mecânico;</w:t>
      </w:r>
    </w:p>
    <w:p w14:paraId="1949B2EC" w14:textId="3B61B537" w:rsidR="007778D3" w:rsidRPr="007778D3" w:rsidRDefault="00177426" w:rsidP="007778D3">
      <w:pPr>
        <w:pStyle w:val="Ttulo1"/>
        <w:spacing w:before="240" w:after="240"/>
      </w:pPr>
      <w:bookmarkStart w:id="7" w:name="_x0awhu5vua9a" w:colFirst="0" w:colLast="0"/>
      <w:bookmarkEnd w:id="6"/>
      <w:bookmarkEnd w:id="7"/>
      <w:r>
        <w:t>6. Fluxos de erro:</w:t>
      </w:r>
    </w:p>
    <w:p w14:paraId="00000014" w14:textId="77777777" w:rsidR="00F6550A" w:rsidRDefault="00177426">
      <w:pPr>
        <w:numPr>
          <w:ilvl w:val="0"/>
          <w:numId w:val="8"/>
        </w:numPr>
      </w:pPr>
      <w:bookmarkStart w:id="8" w:name="_Hlk90222295"/>
      <w:r>
        <w:t>Esquecimento da senha</w:t>
      </w:r>
    </w:p>
    <w:p w14:paraId="00000015" w14:textId="77777777" w:rsidR="00F6550A" w:rsidRDefault="00177426">
      <w:pPr>
        <w:numPr>
          <w:ilvl w:val="0"/>
          <w:numId w:val="6"/>
        </w:numPr>
      </w:pPr>
      <w:r>
        <w:t>Caso não lembre sua senha, poderá escolher a opção "Redefinir senha". E será direcionado a uma nova tela onde preencherá alguns dados sensíveis de contato e perfil para validar a alteração solicitada;</w:t>
      </w:r>
    </w:p>
    <w:p w14:paraId="00000016" w14:textId="77777777" w:rsidR="00F6550A" w:rsidRDefault="00177426">
      <w:pPr>
        <w:numPr>
          <w:ilvl w:val="0"/>
          <w:numId w:val="6"/>
        </w:numPr>
      </w:pPr>
      <w:r>
        <w:lastRenderedPageBreak/>
        <w:t>Caso lembre seus dados e não queira mais redefinir a senha poderá retornar a página de "Login Mecânico", através de uma seta no canto superior esquerdo;</w:t>
      </w:r>
    </w:p>
    <w:p w14:paraId="00000017" w14:textId="77777777" w:rsidR="00F6550A" w:rsidRDefault="00177426">
      <w:pPr>
        <w:numPr>
          <w:ilvl w:val="0"/>
          <w:numId w:val="6"/>
        </w:numPr>
      </w:pPr>
      <w:r>
        <w:t>Confirmado os dados dessa tela o usuário ele poderá redefinir sua senha e ser direcionado ao Dashboard de mecânico;</w:t>
      </w:r>
    </w:p>
    <w:p w14:paraId="00000018" w14:textId="77777777" w:rsidR="00F6550A" w:rsidRDefault="00177426">
      <w:pPr>
        <w:numPr>
          <w:ilvl w:val="0"/>
          <w:numId w:val="6"/>
        </w:numPr>
      </w:pPr>
      <w:r>
        <w:t>Se não identificado nenhum dos dados inseridos na página "Redefinir senha" será orientado a realizar um cadastro ou nos contatar para suporte.</w:t>
      </w:r>
    </w:p>
    <w:p w14:paraId="00000019" w14:textId="77777777" w:rsidR="00F6550A" w:rsidRDefault="00F6550A">
      <w:pPr>
        <w:ind w:left="1440"/>
      </w:pPr>
    </w:p>
    <w:p w14:paraId="0000001A" w14:textId="77777777" w:rsidR="00F6550A" w:rsidRDefault="00177426">
      <w:pPr>
        <w:ind w:firstLine="425"/>
      </w:pPr>
      <w:r>
        <w:t>2. Confusão nas telas de login</w:t>
      </w:r>
    </w:p>
    <w:p w14:paraId="6C8E7847" w14:textId="09791379" w:rsidR="00177426" w:rsidRDefault="00177426" w:rsidP="005763BA">
      <w:pPr>
        <w:numPr>
          <w:ilvl w:val="0"/>
          <w:numId w:val="7"/>
        </w:numPr>
      </w:pPr>
      <w:r>
        <w:t xml:space="preserve">Usuário do tipo Mecânico tenta acessar o login através da opção "Sou cliente" </w:t>
      </w:r>
    </w:p>
    <w:p w14:paraId="160FD368" w14:textId="77777777" w:rsidR="00177426" w:rsidRDefault="00177426" w:rsidP="00177426">
      <w:pPr>
        <w:pStyle w:val="Ttulo1"/>
        <w:spacing w:before="240" w:after="240"/>
        <w:rPr>
          <w:sz w:val="24"/>
          <w:szCs w:val="24"/>
        </w:rPr>
      </w:pPr>
      <w:r>
        <w:t>7. Situações de erro</w:t>
      </w:r>
    </w:p>
    <w:p w14:paraId="782E0768" w14:textId="77777777" w:rsidR="00177426" w:rsidRDefault="00177426" w:rsidP="00177426">
      <w:pPr>
        <w:rPr>
          <w:b/>
        </w:rPr>
      </w:pPr>
      <w:r>
        <w:rPr>
          <w:b/>
        </w:rPr>
        <w:t>Dados Incorretos:</w:t>
      </w:r>
    </w:p>
    <w:p w14:paraId="18DF1DB0" w14:textId="77777777" w:rsidR="00177426" w:rsidRDefault="00177426" w:rsidP="00177426">
      <w:pPr>
        <w:numPr>
          <w:ilvl w:val="0"/>
          <w:numId w:val="11"/>
        </w:numPr>
      </w:pPr>
      <w:r>
        <w:t>Forneceu dados inconsistentes para o campo da senha;</w:t>
      </w:r>
    </w:p>
    <w:p w14:paraId="4282BAFC" w14:textId="77777777" w:rsidR="00177426" w:rsidRDefault="00177426" w:rsidP="00177426">
      <w:pPr>
        <w:numPr>
          <w:ilvl w:val="0"/>
          <w:numId w:val="11"/>
        </w:numPr>
      </w:pPr>
      <w:r>
        <w:t>É exibido na tela “Dados inválidos”;</w:t>
      </w:r>
    </w:p>
    <w:p w14:paraId="2C4C2B6B" w14:textId="77777777" w:rsidR="00177426" w:rsidRDefault="00177426" w:rsidP="00177426">
      <w:pPr>
        <w:rPr>
          <w:b/>
        </w:rPr>
      </w:pPr>
      <w:r>
        <w:rPr>
          <w:b/>
        </w:rPr>
        <w:t>Redefinir senha:</w:t>
      </w:r>
    </w:p>
    <w:p w14:paraId="012A617F" w14:textId="77777777" w:rsidR="00177426" w:rsidRDefault="00177426" w:rsidP="00177426">
      <w:pPr>
        <w:numPr>
          <w:ilvl w:val="0"/>
          <w:numId w:val="10"/>
        </w:numPr>
      </w:pPr>
      <w:r>
        <w:t>Clicar em Esqueci minha senha.</w:t>
      </w:r>
    </w:p>
    <w:p w14:paraId="51EAEC66" w14:textId="77777777" w:rsidR="00177426" w:rsidRDefault="00177426" w:rsidP="00177426">
      <w:pPr>
        <w:numPr>
          <w:ilvl w:val="0"/>
          <w:numId w:val="10"/>
        </w:numPr>
      </w:pPr>
      <w:r>
        <w:t>Em nova página “Redefinir senha” o usuário fornece os dados e confirma sua inserção.</w:t>
      </w:r>
    </w:p>
    <w:p w14:paraId="57075AB2" w14:textId="544B2C21" w:rsidR="00177426" w:rsidRDefault="00177426" w:rsidP="00177426">
      <w:pPr>
        <w:numPr>
          <w:ilvl w:val="0"/>
          <w:numId w:val="10"/>
        </w:numPr>
      </w:pPr>
      <w:r>
        <w:t>Caso os campos necessários estejam corretos, após o botão "Redefinir" o usuário será direcionado ao seu Dashboard de mecânico</w:t>
      </w:r>
      <w:r w:rsidR="005763BA">
        <w:t>.</w:t>
      </w:r>
    </w:p>
    <w:p w14:paraId="0000001C" w14:textId="74F7C6B0" w:rsidR="00F6550A" w:rsidRDefault="00991CB8">
      <w:pPr>
        <w:pStyle w:val="Ttulo1"/>
        <w:spacing w:before="240" w:after="240"/>
      </w:pPr>
      <w:bookmarkStart w:id="9" w:name="_tiiwnpl8sics" w:colFirst="0" w:colLast="0"/>
      <w:bookmarkEnd w:id="8"/>
      <w:bookmarkEnd w:id="9"/>
      <w:r>
        <w:t>8</w:t>
      </w:r>
      <w:r w:rsidR="00177426">
        <w:t>. Regras de Negócio</w:t>
      </w:r>
    </w:p>
    <w:p w14:paraId="0000001D" w14:textId="77777777" w:rsidR="00F6550A" w:rsidRDefault="00177426">
      <w:pPr>
        <w:numPr>
          <w:ilvl w:val="0"/>
          <w:numId w:val="9"/>
        </w:numPr>
      </w:pPr>
      <w:r>
        <w:rPr>
          <w:b/>
        </w:rPr>
        <w:t>RN11. Dados do Login (Perfil Mecânico)</w:t>
      </w:r>
      <w:r>
        <w:t xml:space="preserve"> - Os campos a preencher no login do mecânico são:</w:t>
      </w:r>
    </w:p>
    <w:p w14:paraId="0000001E" w14:textId="77777777" w:rsidR="00F6550A" w:rsidRDefault="00177426">
      <w:pPr>
        <w:numPr>
          <w:ilvl w:val="1"/>
          <w:numId w:val="9"/>
        </w:numPr>
      </w:pPr>
      <w:r>
        <w:t xml:space="preserve">"Usuário/Contato": onde será inserido </w:t>
      </w:r>
      <w:proofErr w:type="spellStart"/>
      <w:r>
        <w:t>email</w:t>
      </w:r>
      <w:proofErr w:type="spellEnd"/>
      <w:r>
        <w:t xml:space="preserve"> ou telefone definidos no cadastro;</w:t>
      </w:r>
    </w:p>
    <w:p w14:paraId="0000001F" w14:textId="77777777" w:rsidR="00F6550A" w:rsidRDefault="00177426">
      <w:pPr>
        <w:numPr>
          <w:ilvl w:val="1"/>
          <w:numId w:val="9"/>
        </w:numPr>
      </w:pPr>
      <w:r>
        <w:t>"Senha": onde será inserido a senha também definida antes pelo usuário.</w:t>
      </w:r>
    </w:p>
    <w:p w14:paraId="00000020" w14:textId="77777777" w:rsidR="00F6550A" w:rsidRDefault="00F6550A"/>
    <w:p w14:paraId="00000021" w14:textId="77777777" w:rsidR="00F6550A" w:rsidRDefault="00F6550A"/>
    <w:sectPr w:rsidR="00F655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95B22"/>
    <w:multiLevelType w:val="multilevel"/>
    <w:tmpl w:val="BC8A7B86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1BE4AF6"/>
    <w:multiLevelType w:val="multilevel"/>
    <w:tmpl w:val="228A5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99614B"/>
    <w:multiLevelType w:val="multilevel"/>
    <w:tmpl w:val="99805F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807EFA"/>
    <w:multiLevelType w:val="multilevel"/>
    <w:tmpl w:val="0C6CDC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863B59"/>
    <w:multiLevelType w:val="multilevel"/>
    <w:tmpl w:val="FA4CC56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307A75"/>
    <w:multiLevelType w:val="multilevel"/>
    <w:tmpl w:val="414EC3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D1A0000"/>
    <w:multiLevelType w:val="multilevel"/>
    <w:tmpl w:val="5CFEE6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A40DAA"/>
    <w:multiLevelType w:val="multilevel"/>
    <w:tmpl w:val="B9D2358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2125F91"/>
    <w:multiLevelType w:val="multilevel"/>
    <w:tmpl w:val="EBC20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3C52815"/>
    <w:multiLevelType w:val="multilevel"/>
    <w:tmpl w:val="D0641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8FC2968"/>
    <w:multiLevelType w:val="multilevel"/>
    <w:tmpl w:val="68CE30A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50A"/>
    <w:rsid w:val="00177426"/>
    <w:rsid w:val="003E253F"/>
    <w:rsid w:val="005763BA"/>
    <w:rsid w:val="007778D3"/>
    <w:rsid w:val="008D49E9"/>
    <w:rsid w:val="00991CB8"/>
    <w:rsid w:val="00F63526"/>
    <w:rsid w:val="00F6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B409F"/>
  <w15:docId w15:val="{FB5350C3-06F5-447E-9D03-2560C6F9A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Saraiva Junior</cp:lastModifiedBy>
  <cp:revision>6</cp:revision>
  <dcterms:created xsi:type="dcterms:W3CDTF">2021-12-12T20:15:00Z</dcterms:created>
  <dcterms:modified xsi:type="dcterms:W3CDTF">2021-12-12T21:51:00Z</dcterms:modified>
</cp:coreProperties>
</file>