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C39F" w14:textId="451DAC8B" w:rsidR="00E55737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Escola SENAI “Prof. Vicente Amato”</w:t>
      </w:r>
    </w:p>
    <w:p w14:paraId="2A348654" w14:textId="6C04D3B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Desenvolvimento de Sistemas</w:t>
      </w:r>
    </w:p>
    <w:p w14:paraId="103AD964" w14:textId="3CB296F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554536" w14:textId="244D022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AD76F13" w14:textId="08F28B7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72F6A01" w14:textId="41025C83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2A3F79E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45621BB2" w14:textId="06DB81F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Arthur Piloto Silva</w:t>
      </w:r>
    </w:p>
    <w:p w14:paraId="2E16244C" w14:textId="227B39BC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C62B361" w14:textId="21887CC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C2782C9" w14:textId="7E628E82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FB2AB57" w14:textId="04642285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08CE9D0" w14:textId="482DC280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E8B7AA0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6DCD0A0" w14:textId="67EC029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FERRAMENTAS PARA ACESSO REMOTO</w:t>
      </w:r>
    </w:p>
    <w:p w14:paraId="1A81DEC8" w14:textId="034C4CD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212B9D35" w14:textId="213AC55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66B13EDE" w14:textId="38C5C78E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685648F" w14:textId="166F90D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14B8EF" w14:textId="23079C71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60958F0" w14:textId="5FA5F0BD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C115EBE" w14:textId="416CA84B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00811619" w14:textId="60222BB4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9F37947" w14:textId="2C80526A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1E67A22" w14:textId="11E84B16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17955194" w14:textId="56675249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52851DC2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</w:p>
    <w:p w14:paraId="7D919044" w14:textId="77777777" w:rsidR="00546948" w:rsidRDefault="00546948" w:rsidP="005469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F63DEB2" w14:textId="012391C8" w:rsidR="004509BC" w:rsidRDefault="00546948" w:rsidP="004509BC">
      <w:pPr>
        <w:jc w:val="center"/>
        <w:rPr>
          <w:rFonts w:ascii="Arial" w:hAnsi="Arial" w:cs="Arial"/>
          <w:b/>
          <w:sz w:val="24"/>
          <w:szCs w:val="24"/>
        </w:rPr>
        <w:sectPr w:rsidR="004509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202</w:t>
      </w:r>
      <w:r w:rsidR="004509BC">
        <w:rPr>
          <w:rFonts w:ascii="Arial" w:hAnsi="Arial" w:cs="Arial"/>
          <w:b/>
          <w:sz w:val="24"/>
          <w:szCs w:val="24"/>
        </w:rPr>
        <w:t>2</w:t>
      </w:r>
    </w:p>
    <w:p w14:paraId="22AD1AB4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9D04A16" w14:textId="77777777" w:rsidR="004509BC" w:rsidRDefault="004509BC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38F36ABE" w14:textId="65E6296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lastRenderedPageBreak/>
        <w:t>Arthur Piloto Silva</w:t>
      </w:r>
    </w:p>
    <w:p w14:paraId="1F4F61DB" w14:textId="4369C03C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4B00A80B" w14:textId="733B9D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11888E9" w14:textId="35492631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4AED95" w14:textId="1F89476B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D15A584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C088CE9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B2EB22" w14:textId="7777777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085A8FD" w14:textId="0F1278DA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Ferramentas para acesso remoto</w:t>
      </w:r>
    </w:p>
    <w:p w14:paraId="24212C7D" w14:textId="27B48590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374AA19" w14:textId="3DAE512E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36D3237" w14:textId="6F2C6662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1560A7DA" w14:textId="4DF62CA7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781BE5A5" w14:textId="6145E91E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20D1F9B" w14:textId="5C8252E0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0EB245DA" w14:textId="682E73F1" w:rsid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5922C3C9" w14:textId="77777777" w:rsidR="007D157A" w:rsidRPr="007D157A" w:rsidRDefault="007D157A" w:rsidP="007D157A">
      <w:pPr>
        <w:spacing w:line="252" w:lineRule="auto"/>
        <w:rPr>
          <w:rFonts w:ascii="Arial" w:hAnsi="Arial" w:cs="Arial"/>
          <w:b/>
          <w:sz w:val="24"/>
          <w:szCs w:val="24"/>
        </w:rPr>
      </w:pPr>
    </w:p>
    <w:p w14:paraId="6944A0F9" w14:textId="0479A771" w:rsidR="007D157A" w:rsidRDefault="007D157A" w:rsidP="00332EA2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  <w:r w:rsidRPr="007D157A">
        <w:rPr>
          <w:rFonts w:ascii="Arial" w:hAnsi="Arial" w:cs="Arial"/>
          <w:b/>
          <w:sz w:val="24"/>
          <w:szCs w:val="24"/>
        </w:rPr>
        <w:t>Relatório apresentado ao Curso de Desenvolvimento de Sistemas, disciplina Sistemas Operacionais, sob orientação do Prof.</w:t>
      </w:r>
      <w:r w:rsidR="00332EA2">
        <w:rPr>
          <w:rFonts w:ascii="Arial" w:hAnsi="Arial" w:cs="Arial"/>
          <w:b/>
          <w:sz w:val="24"/>
          <w:szCs w:val="24"/>
        </w:rPr>
        <w:t xml:space="preserve"> Fernando</w:t>
      </w:r>
      <w:r w:rsidRPr="007D157A">
        <w:rPr>
          <w:rFonts w:ascii="Arial" w:hAnsi="Arial" w:cs="Arial"/>
          <w:b/>
          <w:sz w:val="24"/>
          <w:szCs w:val="24"/>
        </w:rPr>
        <w:t xml:space="preserve"> Leonid, para obtenção da nota parcial ou total</w:t>
      </w:r>
      <w:r>
        <w:rPr>
          <w:rFonts w:ascii="Arial" w:hAnsi="Arial" w:cs="Arial"/>
          <w:b/>
          <w:sz w:val="24"/>
          <w:szCs w:val="24"/>
        </w:rPr>
        <w:t>.</w:t>
      </w:r>
    </w:p>
    <w:p w14:paraId="2172018F" w14:textId="2DB27C2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352B126" w14:textId="0662E0BD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1A5475A6" w14:textId="3532239E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5F8D34B8" w14:textId="472C6C42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E41EBA8" w14:textId="11FA510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4B03D1A3" w14:textId="6C8E2E5B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5955897" w14:textId="6D745253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22872035" w14:textId="34EB5404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3768949E" w14:textId="28F572F8" w:rsidR="007D157A" w:rsidRDefault="007D157A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DF975ED" w14:textId="77777777" w:rsidR="004509BC" w:rsidRDefault="004509BC" w:rsidP="007D157A">
      <w:pPr>
        <w:spacing w:line="252" w:lineRule="auto"/>
        <w:ind w:left="708"/>
        <w:rPr>
          <w:rFonts w:ascii="Arial" w:hAnsi="Arial" w:cs="Arial"/>
          <w:b/>
          <w:sz w:val="24"/>
          <w:szCs w:val="24"/>
        </w:rPr>
      </w:pPr>
    </w:p>
    <w:p w14:paraId="053B3B0B" w14:textId="5D404CA8" w:rsidR="007D157A" w:rsidRDefault="007D157A" w:rsidP="007D157A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Jandira</w:t>
      </w:r>
    </w:p>
    <w:p w14:paraId="096428DD" w14:textId="1675A9E4" w:rsidR="00332EA2" w:rsidRPr="004509BC" w:rsidRDefault="007D157A" w:rsidP="004509BC">
      <w:pPr>
        <w:spacing w:line="252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2022</w:t>
      </w:r>
    </w:p>
    <w:p w14:paraId="27A97C98" w14:textId="3B2B5B8E" w:rsidR="007D157A" w:rsidRDefault="007D157A" w:rsidP="00332EA2">
      <w:pPr>
        <w:spacing w:line="252" w:lineRule="auto"/>
        <w:jc w:val="center"/>
        <w:rPr>
          <w:rFonts w:ascii="Arial" w:hAnsi="Arial" w:cs="Arial"/>
          <w:b/>
          <w:sz w:val="24"/>
          <w:szCs w:val="24"/>
        </w:rPr>
        <w:sectPr w:rsidR="007D157A" w:rsidSect="004509BC"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4728F782" w14:textId="1572BD31" w:rsidR="007D157A" w:rsidRDefault="00F34E24" w:rsidP="00332EA2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aplicativos de acesso remoto são utilizados para acessar computadores remotamente, da sua máquina, sem sair do lugar. O objetivo deste trabalho foi comparar a configuração, utilização, interface e o custo destes aplicativos. O processo foi feito em máquinas virtuais para uma visualização mais prática. Os resultados mostraram que cada aplicativo usado tem seus prós e contras de acordo com como será utilizado</w:t>
      </w:r>
      <w:r w:rsidR="00332EA2">
        <w:rPr>
          <w:rFonts w:ascii="Arial" w:hAnsi="Arial" w:cs="Arial"/>
          <w:sz w:val="24"/>
          <w:szCs w:val="24"/>
        </w:rPr>
        <w:t>.</w:t>
      </w:r>
    </w:p>
    <w:p w14:paraId="16C9FCBB" w14:textId="5C7D5AA1" w:rsidR="00EB6944" w:rsidRDefault="00332EA2" w:rsidP="00EB6944">
      <w:p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Acesso remoto; Máquina virtual.</w:t>
      </w:r>
    </w:p>
    <w:p w14:paraId="7A7FD3E4" w14:textId="14F0DB40" w:rsidR="00EB6944" w:rsidRDefault="00EB6944" w:rsidP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43272" w14:textId="0FB63003" w:rsidR="00EB6944" w:rsidRDefault="00EB6944" w:rsidP="00EB6944">
      <w:pPr>
        <w:jc w:val="right"/>
        <w:rPr>
          <w:rFonts w:ascii="Arial" w:hAnsi="Arial" w:cs="Arial"/>
          <w:sz w:val="24"/>
          <w:szCs w:val="24"/>
        </w:rPr>
      </w:pPr>
    </w:p>
    <w:sdt>
      <w:sdtPr>
        <w:id w:val="2067590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</w:sdtEndPr>
      <w:sdtContent>
        <w:p w14:paraId="233302D8" w14:textId="14879C5A" w:rsidR="00EB6944" w:rsidRPr="00EB6944" w:rsidRDefault="00EB6944">
          <w:pPr>
            <w:pStyle w:val="CabealhodoSumrio"/>
          </w:pPr>
          <w:r w:rsidRPr="00EB6944">
            <w:rPr>
              <w:b/>
            </w:rPr>
            <w:t>Sumário</w:t>
          </w:r>
        </w:p>
        <w:p w14:paraId="7700CB91" w14:textId="564E2A36" w:rsidR="00EB6944" w:rsidRDefault="004509BC">
          <w:pPr>
            <w:pStyle w:val="Sumrio1"/>
          </w:pPr>
          <w:r>
            <w:rPr>
              <w:b/>
              <w:bCs/>
            </w:rPr>
            <w:t>Comparação</w:t>
          </w:r>
          <w:r w:rsidR="00EB6944">
            <w:ptab w:relativeTo="margin" w:alignment="right" w:leader="dot"/>
          </w:r>
          <w:r w:rsidR="00EB6944" w:rsidRPr="00EB6944">
            <w:rPr>
              <w:bCs/>
            </w:rPr>
            <w:t>1</w:t>
          </w:r>
        </w:p>
        <w:p w14:paraId="0196EB79" w14:textId="038F1F71" w:rsidR="00EB6944" w:rsidRPr="00EB6944" w:rsidRDefault="004509BC" w:rsidP="004509BC">
          <w:pPr>
            <w:pStyle w:val="Sumrio2"/>
            <w:ind w:left="0"/>
          </w:pPr>
          <w:r>
            <w:rPr>
              <w:b/>
            </w:rPr>
            <w:t>Conclusão</w:t>
          </w:r>
          <w:r w:rsidR="00EB6944">
            <w:ptab w:relativeTo="margin" w:alignment="right" w:leader="dot"/>
          </w:r>
          <w:r w:rsidR="00EB6944">
            <w:t>2</w:t>
          </w:r>
        </w:p>
      </w:sdtContent>
    </w:sdt>
    <w:p w14:paraId="1B3C67F9" w14:textId="5856D9C3" w:rsidR="00EB6944" w:rsidRDefault="00EB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ECEE6D" w14:textId="737E5A36" w:rsidR="00332EA2" w:rsidRDefault="004509BC" w:rsidP="00EB6944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</w:p>
    <w:p w14:paraId="6BF60CAB" w14:textId="34A7022E" w:rsidR="00EB6944" w:rsidRDefault="00EB6944" w:rsidP="00DD33A6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Comparação</w:t>
      </w:r>
    </w:p>
    <w:tbl>
      <w:tblPr>
        <w:tblStyle w:val="Tabelacomgrade"/>
        <w:tblW w:w="9313" w:type="dxa"/>
        <w:tblInd w:w="-411" w:type="dxa"/>
        <w:tblLook w:val="04A0" w:firstRow="1" w:lastRow="0" w:firstColumn="1" w:lastColumn="0" w:noHBand="0" w:noVBand="1"/>
      </w:tblPr>
      <w:tblGrid>
        <w:gridCol w:w="1849"/>
        <w:gridCol w:w="1835"/>
        <w:gridCol w:w="2390"/>
        <w:gridCol w:w="2091"/>
        <w:gridCol w:w="1148"/>
      </w:tblGrid>
      <w:tr w:rsidR="002013B9" w14:paraId="2E5847B6" w14:textId="77777777" w:rsidTr="002013B9">
        <w:trPr>
          <w:trHeight w:val="290"/>
        </w:trPr>
        <w:tc>
          <w:tcPr>
            <w:tcW w:w="1849" w:type="dxa"/>
          </w:tcPr>
          <w:p w14:paraId="75BF5BF0" w14:textId="5ED5FF6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app</w:t>
            </w:r>
          </w:p>
        </w:tc>
        <w:tc>
          <w:tcPr>
            <w:tcW w:w="1835" w:type="dxa"/>
          </w:tcPr>
          <w:p w14:paraId="49370B7C" w14:textId="3509759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Configuração</w:t>
            </w:r>
          </w:p>
        </w:tc>
        <w:tc>
          <w:tcPr>
            <w:tcW w:w="2390" w:type="dxa"/>
          </w:tcPr>
          <w:p w14:paraId="5FC07347" w14:textId="695D93D0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</w:t>
            </w:r>
          </w:p>
        </w:tc>
        <w:tc>
          <w:tcPr>
            <w:tcW w:w="2091" w:type="dxa"/>
          </w:tcPr>
          <w:p w14:paraId="751365D3" w14:textId="12BCC03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1148" w:type="dxa"/>
          </w:tcPr>
          <w:p w14:paraId="0436333C" w14:textId="6A92B7C9" w:rsidR="00DD33A6" w:rsidRDefault="00DD33A6" w:rsidP="00DD33A6">
            <w:pPr>
              <w:spacing w:line="252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2013B9" w14:paraId="4BC9BA8D" w14:textId="77777777" w:rsidTr="002013B9">
        <w:trPr>
          <w:trHeight w:val="1241"/>
        </w:trPr>
        <w:tc>
          <w:tcPr>
            <w:tcW w:w="1849" w:type="dxa"/>
          </w:tcPr>
          <w:p w14:paraId="0BC3CC77" w14:textId="28691AB7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VNC</w:t>
            </w:r>
          </w:p>
        </w:tc>
        <w:tc>
          <w:tcPr>
            <w:tcW w:w="1835" w:type="dxa"/>
          </w:tcPr>
          <w:p w14:paraId="71879F4F" w14:textId="52169FB3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Muito complexa, difícil de configurar para conexão com outro 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90" w:type="dxa"/>
          </w:tcPr>
          <w:p w14:paraId="7AF78EBC" w14:textId="645D24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muitas dicas de utilização do aplicativo. O aplicativo precisa ser instalado nas duas máquinas.</w:t>
            </w:r>
          </w:p>
        </w:tc>
        <w:tc>
          <w:tcPr>
            <w:tcW w:w="2091" w:type="dxa"/>
          </w:tcPr>
          <w:p w14:paraId="062BB803" w14:textId="4A45272E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nterface simples, mas, ao mesmo tempo, complexa. Não é fácil de saber todas as funcionalidades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48" w:type="dxa"/>
          </w:tcPr>
          <w:p w14:paraId="563F0C5A" w14:textId="0CC03A71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526E1827" w14:textId="77777777" w:rsidTr="002013B9">
        <w:trPr>
          <w:trHeight w:val="4130"/>
        </w:trPr>
        <w:tc>
          <w:tcPr>
            <w:tcW w:w="1849" w:type="dxa"/>
          </w:tcPr>
          <w:p w14:paraId="1506959B" w14:textId="347BCFAB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AnyDesk</w:t>
            </w:r>
          </w:p>
        </w:tc>
        <w:tc>
          <w:tcPr>
            <w:tcW w:w="1835" w:type="dxa"/>
          </w:tcPr>
          <w:p w14:paraId="38A621BE" w14:textId="26A55F80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o próprio aplicativo faz as configurações para você, é necessário apenas escolher o que o usuário vai ser capaz de fazer e aceitar a conexão.</w:t>
            </w:r>
          </w:p>
        </w:tc>
        <w:tc>
          <w:tcPr>
            <w:tcW w:w="2390" w:type="dxa"/>
          </w:tcPr>
          <w:p w14:paraId="586945F9" w14:textId="33CC034A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DD33A6">
              <w:rPr>
                <w:rFonts w:ascii="Arial" w:hAnsi="Arial" w:cs="Arial"/>
                <w:sz w:val="24"/>
                <w:szCs w:val="24"/>
              </w:rPr>
              <w:t>uito fácil, apenas instalar e encontrar a máquina que quer se conectar. O aplicativo precisa ser instalado nas duas máquinas.</w:t>
            </w:r>
          </w:p>
        </w:tc>
        <w:tc>
          <w:tcPr>
            <w:tcW w:w="2091" w:type="dxa"/>
          </w:tcPr>
          <w:p w14:paraId="59AE3407" w14:textId="29CDE302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D33A6">
              <w:rPr>
                <w:rFonts w:ascii="Arial" w:hAnsi="Arial" w:cs="Arial"/>
                <w:sz w:val="24"/>
                <w:szCs w:val="24"/>
              </w:rPr>
              <w:t>nterface bem elaborada e interativa que ajuda muito os usuários.</w:t>
            </w:r>
          </w:p>
        </w:tc>
        <w:tc>
          <w:tcPr>
            <w:tcW w:w="1148" w:type="dxa"/>
          </w:tcPr>
          <w:p w14:paraId="0B0ED0D4" w14:textId="3A1E580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2013B9" w14:paraId="72A326E3" w14:textId="77777777" w:rsidTr="002013B9">
        <w:trPr>
          <w:trHeight w:val="3227"/>
        </w:trPr>
        <w:tc>
          <w:tcPr>
            <w:tcW w:w="1849" w:type="dxa"/>
          </w:tcPr>
          <w:p w14:paraId="6CDF33D5" w14:textId="7E222F74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Getscreen.me</w:t>
            </w:r>
          </w:p>
        </w:tc>
        <w:tc>
          <w:tcPr>
            <w:tcW w:w="1835" w:type="dxa"/>
          </w:tcPr>
          <w:p w14:paraId="49D466F8" w14:textId="2B80B7EC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app faz tudo para você, é necessário apenas copiar a url para o computador que precisa ser conectado.</w:t>
            </w:r>
          </w:p>
        </w:tc>
        <w:tc>
          <w:tcPr>
            <w:tcW w:w="2390" w:type="dxa"/>
          </w:tcPr>
          <w:p w14:paraId="747F03D8" w14:textId="4263CF4A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013B9">
              <w:rPr>
                <w:rFonts w:ascii="Arial" w:hAnsi="Arial" w:cs="Arial"/>
                <w:sz w:val="24"/>
                <w:szCs w:val="24"/>
              </w:rPr>
              <w:t xml:space="preserve"> utilização é consideravelmente fácil, sem muita enrolação. O aplicativo precisa ser instalado nas duas máquinas.</w:t>
            </w:r>
          </w:p>
        </w:tc>
        <w:tc>
          <w:tcPr>
            <w:tcW w:w="2091" w:type="dxa"/>
          </w:tcPr>
          <w:p w14:paraId="47C367CF" w14:textId="592E08E1" w:rsidR="00DD33A6" w:rsidRDefault="002013B9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2013B9">
              <w:rPr>
                <w:rFonts w:ascii="Arial" w:hAnsi="Arial" w:cs="Arial"/>
                <w:sz w:val="24"/>
                <w:szCs w:val="24"/>
              </w:rPr>
              <w:t>nterface simples e interativa, o usuário entende exatamente como e onde as coisas devem ser.</w:t>
            </w:r>
          </w:p>
        </w:tc>
        <w:tc>
          <w:tcPr>
            <w:tcW w:w="1148" w:type="dxa"/>
          </w:tcPr>
          <w:p w14:paraId="2E72513C" w14:textId="6D3A1EEF" w:rsidR="00DD33A6" w:rsidRDefault="00DD33A6" w:rsidP="00DD33A6">
            <w:p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</w:tbl>
    <w:p w14:paraId="4612557E" w14:textId="46647F8B" w:rsidR="002013B9" w:rsidRDefault="002013B9" w:rsidP="00DD33A6">
      <w:pPr>
        <w:spacing w:line="252" w:lineRule="auto"/>
        <w:rPr>
          <w:rFonts w:ascii="Arial" w:hAnsi="Arial" w:cs="Arial"/>
          <w:sz w:val="24"/>
          <w:szCs w:val="24"/>
        </w:rPr>
      </w:pPr>
    </w:p>
    <w:p w14:paraId="187DCCFE" w14:textId="77777777" w:rsidR="002013B9" w:rsidRDefault="00201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7CF8E0" w14:textId="2C657763" w:rsidR="00DD33A6" w:rsidRDefault="004509BC" w:rsidP="002013B9">
      <w:pPr>
        <w:spacing w:line="252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</w:p>
    <w:p w14:paraId="6EC55684" w14:textId="56BB808C" w:rsidR="002013B9" w:rsidRDefault="002013B9" w:rsidP="002013B9">
      <w:pPr>
        <w:spacing w:line="25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723F67E1" w14:textId="7051F98D" w:rsidR="002013B9" w:rsidRPr="004509BC" w:rsidRDefault="002013B9" w:rsidP="002013B9">
      <w:pPr>
        <w:spacing w:line="252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Neste trabalho foi abordado o assunto sobre acesso remoto</w:t>
      </w:r>
      <w:r w:rsidR="004509BC">
        <w:rPr>
          <w:rFonts w:ascii="Arial" w:hAnsi="Arial" w:cs="Arial"/>
          <w:sz w:val="24"/>
          <w:szCs w:val="24"/>
        </w:rPr>
        <w:t xml:space="preserve"> e alguns aplicativos são usados para executá-lo, foi mostrada sua configuração, utilização, interface e custo e conclui-se que o aplicativo AnyDesk foi o que mostrou um desempenho mais formidável, com uma interface interativa com o usuário, configurações mínimas e com gratuidade para usar quase todas as funcionalidades.</w:t>
      </w:r>
      <w:bookmarkStart w:id="0" w:name="_GoBack"/>
      <w:bookmarkEnd w:id="0"/>
    </w:p>
    <w:sectPr w:rsidR="002013B9" w:rsidRPr="004509BC" w:rsidSect="007D15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73A4" w14:textId="77777777" w:rsidR="00546948" w:rsidRDefault="00546948" w:rsidP="00546948">
      <w:pPr>
        <w:spacing w:after="0" w:line="240" w:lineRule="auto"/>
      </w:pPr>
      <w:r>
        <w:separator/>
      </w:r>
    </w:p>
  </w:endnote>
  <w:endnote w:type="continuationSeparator" w:id="0">
    <w:p w14:paraId="1A77E42E" w14:textId="77777777" w:rsidR="00546948" w:rsidRDefault="00546948" w:rsidP="0054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7AD1" w14:textId="77777777" w:rsidR="00546948" w:rsidRDefault="00546948" w:rsidP="00546948">
      <w:pPr>
        <w:spacing w:after="0" w:line="240" w:lineRule="auto"/>
      </w:pPr>
      <w:r>
        <w:separator/>
      </w:r>
    </w:p>
  </w:footnote>
  <w:footnote w:type="continuationSeparator" w:id="0">
    <w:p w14:paraId="2DDC8AEF" w14:textId="77777777" w:rsidR="00546948" w:rsidRDefault="00546948" w:rsidP="0054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7"/>
    <w:rsid w:val="002013B9"/>
    <w:rsid w:val="00332EA2"/>
    <w:rsid w:val="004509BC"/>
    <w:rsid w:val="00546948"/>
    <w:rsid w:val="007D157A"/>
    <w:rsid w:val="00D01AD2"/>
    <w:rsid w:val="00DD33A6"/>
    <w:rsid w:val="00E55737"/>
    <w:rsid w:val="00EB6944"/>
    <w:rsid w:val="00F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CE80"/>
  <w15:chartTrackingRefBased/>
  <w15:docId w15:val="{DA60117A-90C7-4E8B-B334-A8BE682A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944"/>
  </w:style>
  <w:style w:type="paragraph" w:styleId="Ttulo1">
    <w:name w:val="heading 1"/>
    <w:basedOn w:val="Normal"/>
    <w:next w:val="Normal"/>
    <w:link w:val="Ttulo1Char"/>
    <w:uiPriority w:val="9"/>
    <w:qFormat/>
    <w:rsid w:val="00EB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948"/>
  </w:style>
  <w:style w:type="paragraph" w:styleId="Rodap">
    <w:name w:val="footer"/>
    <w:basedOn w:val="Normal"/>
    <w:link w:val="RodapChar"/>
    <w:uiPriority w:val="99"/>
    <w:unhideWhenUsed/>
    <w:rsid w:val="00546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948"/>
  </w:style>
  <w:style w:type="character" w:customStyle="1" w:styleId="Ttulo1Char">
    <w:name w:val="Título 1 Char"/>
    <w:basedOn w:val="Fontepargpadro"/>
    <w:link w:val="Ttulo1"/>
    <w:uiPriority w:val="9"/>
    <w:rsid w:val="00EB694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6944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94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9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94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944"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944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94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94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B6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B6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9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9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6944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B694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B6944"/>
    <w:rPr>
      <w:i/>
      <w:iCs/>
      <w:color w:val="auto"/>
    </w:rPr>
  </w:style>
  <w:style w:type="paragraph" w:styleId="SemEspaamento">
    <w:name w:val="No Spacing"/>
    <w:uiPriority w:val="1"/>
    <w:qFormat/>
    <w:rsid w:val="00EB694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B694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94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94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944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EB694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B694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B694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EB694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EB6944"/>
    <w:rPr>
      <w:b/>
      <w:bCs/>
      <w:i/>
      <w:iCs/>
      <w:spacing w:val="5"/>
    </w:rPr>
  </w:style>
  <w:style w:type="paragraph" w:styleId="Sumrio2">
    <w:name w:val="toc 2"/>
    <w:basedOn w:val="Normal"/>
    <w:next w:val="Normal"/>
    <w:autoRedefine/>
    <w:uiPriority w:val="39"/>
    <w:unhideWhenUsed/>
    <w:rsid w:val="00EB6944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B6944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B6944"/>
    <w:pPr>
      <w:spacing w:after="100"/>
      <w:ind w:left="440"/>
    </w:pPr>
    <w:rPr>
      <w:rFonts w:cs="Times New Roman"/>
      <w:lang w:eastAsia="pt-BR"/>
    </w:rPr>
  </w:style>
  <w:style w:type="table" w:styleId="Tabelacomgrade">
    <w:name w:val="Table Grid"/>
    <w:basedOn w:val="Tabelanormal"/>
    <w:uiPriority w:val="39"/>
    <w:rsid w:val="00EB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0797-4068-4A68-AB55-4FC0081B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PILOTO SILVA</dc:creator>
  <cp:keywords/>
  <dc:description/>
  <cp:lastModifiedBy>ARTHUR PILOTO SILVA</cp:lastModifiedBy>
  <cp:revision>2</cp:revision>
  <dcterms:created xsi:type="dcterms:W3CDTF">2022-02-25T11:20:00Z</dcterms:created>
  <dcterms:modified xsi:type="dcterms:W3CDTF">2022-02-25T12:58:00Z</dcterms:modified>
</cp:coreProperties>
</file>