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694" w:rsidRPr="00310520" w:rsidRDefault="00DD2694" w:rsidP="00DD2694">
      <w:pPr>
        <w:jc w:val="center"/>
        <w:rPr>
          <w:b/>
          <w:bCs/>
          <w:sz w:val="28"/>
        </w:rPr>
      </w:pPr>
      <w:r w:rsidRPr="00310520">
        <w:rPr>
          <w:b/>
          <w:bCs/>
          <w:sz w:val="28"/>
        </w:rPr>
        <w:t>SENAC – Serviço Nacional de Aprendizagem Comercial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517028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Marco 1 – Projeto Integrador III – Desenvolvimento de Sistemas Orientado a Objetos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Grupo: Holandês Voador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TADS - 3° Semestre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right"/>
      </w:pPr>
      <w:r>
        <w:t>Arthur de Medeiros Sakemi</w:t>
      </w:r>
    </w:p>
    <w:p w:rsidR="00DD2694" w:rsidRDefault="00DD2694" w:rsidP="00DD2694">
      <w:pPr>
        <w:jc w:val="right"/>
      </w:pPr>
      <w:r>
        <w:t>Filipe Holanda Lins da Silva</w:t>
      </w:r>
    </w:p>
    <w:p w:rsidR="00DD2694" w:rsidRDefault="00DD2694" w:rsidP="00DD2694">
      <w:pPr>
        <w:jc w:val="right"/>
      </w:pPr>
      <w:r>
        <w:t>Joao Vitor Rodrigues de Oliveira</w:t>
      </w:r>
    </w:p>
    <w:p w:rsidR="00DD2694" w:rsidRDefault="00DD2694" w:rsidP="00DD2694">
      <w:pPr>
        <w:jc w:val="right"/>
      </w:pPr>
      <w:r>
        <w:t>Marcelo Arthur Braga Lemos dos Santos</w:t>
      </w:r>
    </w:p>
    <w:p w:rsidR="00DD2694" w:rsidRDefault="00DD2694" w:rsidP="00DD2694">
      <w: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8864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B77DD" w:rsidRDefault="007B77DD">
          <w:pPr>
            <w:pStyle w:val="CabealhodoSumrio"/>
            <w:rPr>
              <w:b/>
              <w:bCs/>
              <w:color w:val="auto"/>
            </w:rPr>
          </w:pPr>
          <w:r w:rsidRPr="007B77DD">
            <w:rPr>
              <w:b/>
              <w:bCs/>
              <w:color w:val="auto"/>
            </w:rPr>
            <w:t>Sumário</w:t>
          </w:r>
        </w:p>
        <w:p w:rsidR="007B77DD" w:rsidRPr="007B77DD" w:rsidRDefault="007B77DD" w:rsidP="007B77DD">
          <w:pPr>
            <w:rPr>
              <w:lang w:eastAsia="pt-BR"/>
            </w:rPr>
          </w:pPr>
        </w:p>
        <w:p w:rsidR="001559B8" w:rsidRDefault="007B77D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25166" w:history="1">
            <w:r w:rsidR="001559B8" w:rsidRPr="0013143F">
              <w:rPr>
                <w:rStyle w:val="Hyperlink"/>
                <w:noProof/>
              </w:rPr>
              <w:t>1.</w:t>
            </w:r>
            <w:r w:rsidR="001559B8">
              <w:rPr>
                <w:rFonts w:eastAsiaTheme="minorEastAsia"/>
                <w:noProof/>
                <w:lang w:eastAsia="pt-BR"/>
              </w:rPr>
              <w:tab/>
            </w:r>
            <w:r w:rsidR="001559B8" w:rsidRPr="0013143F">
              <w:rPr>
                <w:rStyle w:val="Hyperlink"/>
                <w:noProof/>
              </w:rPr>
              <w:t>Requisitos Funcionais</w:t>
            </w:r>
            <w:r w:rsidR="001559B8">
              <w:rPr>
                <w:noProof/>
                <w:webHidden/>
              </w:rPr>
              <w:tab/>
            </w:r>
            <w:r w:rsidR="001559B8">
              <w:rPr>
                <w:noProof/>
                <w:webHidden/>
              </w:rPr>
              <w:fldChar w:fldCharType="begin"/>
            </w:r>
            <w:r w:rsidR="001559B8">
              <w:rPr>
                <w:noProof/>
                <w:webHidden/>
              </w:rPr>
              <w:instrText xml:space="preserve"> PAGEREF _Toc37425166 \h </w:instrText>
            </w:r>
            <w:r w:rsidR="001559B8">
              <w:rPr>
                <w:noProof/>
                <w:webHidden/>
              </w:rPr>
            </w:r>
            <w:r w:rsidR="001559B8">
              <w:rPr>
                <w:noProof/>
                <w:webHidden/>
              </w:rPr>
              <w:fldChar w:fldCharType="separate"/>
            </w:r>
            <w:r w:rsidR="001559B8">
              <w:rPr>
                <w:noProof/>
                <w:webHidden/>
              </w:rPr>
              <w:t>4</w:t>
            </w:r>
            <w:r w:rsidR="001559B8"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67" w:history="1">
            <w:r w:rsidRPr="0013143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143F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68" w:history="1">
            <w:r w:rsidRPr="0013143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143F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69" w:history="1">
            <w:r w:rsidRPr="0013143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143F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0" w:history="1">
            <w:r w:rsidRPr="0013143F">
              <w:rPr>
                <w:rStyle w:val="Hyperlink"/>
                <w:noProof/>
              </w:rPr>
              <w:t>Diagrama de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1" w:history="1">
            <w:r w:rsidRPr="0013143F">
              <w:rPr>
                <w:rStyle w:val="Hyperlink"/>
                <w:noProof/>
              </w:rPr>
              <w:t>Lista de Alternativas: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2" w:history="1">
            <w:r w:rsidRPr="0013143F">
              <w:rPr>
                <w:rStyle w:val="Hyperlink"/>
                <w:noProof/>
              </w:rPr>
              <w:t>Tabela de Exceções: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3" w:history="1">
            <w:r w:rsidRPr="0013143F">
              <w:rPr>
                <w:rStyle w:val="Hyperlink"/>
                <w:noProof/>
              </w:rPr>
              <w:t>UC001 –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4" w:history="1">
            <w:r w:rsidRPr="0013143F">
              <w:rPr>
                <w:rStyle w:val="Hyperlink"/>
                <w:noProof/>
              </w:rPr>
              <w:t>UC002 – Editar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5" w:history="1">
            <w:r w:rsidRPr="0013143F">
              <w:rPr>
                <w:rStyle w:val="Hyperlink"/>
                <w:noProof/>
              </w:rPr>
              <w:t>UC003 – Excluir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6" w:history="1">
            <w:r w:rsidRPr="0013143F">
              <w:rPr>
                <w:rStyle w:val="Hyperlink"/>
                <w:noProof/>
              </w:rPr>
              <w:t>UC004 – Cadastrar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7" w:history="1">
            <w:r w:rsidRPr="0013143F">
              <w:rPr>
                <w:rStyle w:val="Hyperlink"/>
                <w:noProof/>
              </w:rPr>
              <w:t>UC005 – Editar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8" w:history="1">
            <w:r w:rsidRPr="0013143F">
              <w:rPr>
                <w:rStyle w:val="Hyperlink"/>
                <w:noProof/>
              </w:rPr>
              <w:t>UC006 – Excluir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79" w:history="1">
            <w:r w:rsidRPr="0013143F">
              <w:rPr>
                <w:rStyle w:val="Hyperlink"/>
                <w:noProof/>
              </w:rPr>
              <w:t>UC007 – Cadastro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0" w:history="1">
            <w:r w:rsidRPr="0013143F">
              <w:rPr>
                <w:rStyle w:val="Hyperlink"/>
                <w:noProof/>
              </w:rPr>
              <w:t>UC008 – Editar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1" w:history="1">
            <w:r w:rsidRPr="0013143F">
              <w:rPr>
                <w:rStyle w:val="Hyperlink"/>
                <w:noProof/>
              </w:rPr>
              <w:t>UC009 – Excluir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2" w:history="1">
            <w:r w:rsidRPr="0013143F">
              <w:rPr>
                <w:rStyle w:val="Hyperlink"/>
                <w:noProof/>
              </w:rPr>
              <w:t>UC010 –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3" w:history="1">
            <w:r w:rsidRPr="0013143F">
              <w:rPr>
                <w:rStyle w:val="Hyperlink"/>
                <w:noProof/>
              </w:rPr>
              <w:t>UC011 – Venda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4" w:history="1">
            <w:r w:rsidRPr="0013143F">
              <w:rPr>
                <w:rStyle w:val="Hyperlink"/>
                <w:noProof/>
              </w:rPr>
              <w:t>UC012 – Cadastrar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5" w:history="1">
            <w:r w:rsidRPr="0013143F">
              <w:rPr>
                <w:rStyle w:val="Hyperlink"/>
                <w:noProof/>
              </w:rPr>
              <w:t>UC013 – Excluir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6" w:history="1">
            <w:r w:rsidRPr="0013143F">
              <w:rPr>
                <w:rStyle w:val="Hyperlink"/>
                <w:noProof/>
              </w:rPr>
              <w:t>UC014 – Exibição de Relatório de venda analítica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7" w:history="1">
            <w:r w:rsidRPr="0013143F">
              <w:rPr>
                <w:rStyle w:val="Hyperlink"/>
                <w:noProof/>
              </w:rPr>
              <w:t>UC015 – Exibição de Relatório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8" w:history="1">
            <w:r w:rsidRPr="0013143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143F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89" w:history="1">
            <w:r w:rsidRPr="0013143F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0" w:history="1">
            <w:r w:rsidRPr="0013143F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1" w:history="1">
            <w:r w:rsidRPr="0013143F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2" w:history="1">
            <w:r w:rsidRPr="0013143F">
              <w:rPr>
                <w:rStyle w:val="Hyperlink"/>
                <w:noProof/>
              </w:rPr>
              <w:t>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3" w:history="1">
            <w:r w:rsidRPr="0013143F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4" w:history="1">
            <w:r w:rsidRPr="0013143F">
              <w:rPr>
                <w:rStyle w:val="Hyperlink"/>
                <w:noProof/>
              </w:rPr>
              <w:t>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5" w:history="1">
            <w:r w:rsidRPr="0013143F">
              <w:rPr>
                <w:rStyle w:val="Hyperlink"/>
                <w:noProof/>
              </w:rPr>
              <w:t>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6" w:history="1">
            <w:r w:rsidRPr="0013143F">
              <w:rPr>
                <w:rStyle w:val="Hyperlink"/>
                <w:noProof/>
              </w:rPr>
              <w:t>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B8" w:rsidRDefault="001559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425197" w:history="1">
            <w:r w:rsidRPr="0013143F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143F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DD" w:rsidRDefault="007B77DD">
          <w:r>
            <w:rPr>
              <w:b/>
              <w:bCs/>
            </w:rPr>
            <w:fldChar w:fldCharType="end"/>
          </w:r>
        </w:p>
      </w:sdtContent>
    </w:sdt>
    <w:p w:rsidR="00D114EE" w:rsidRPr="00310520" w:rsidRDefault="00D114EE" w:rsidP="00310520"/>
    <w:p w:rsidR="00E330DC" w:rsidRDefault="00DD2694" w:rsidP="00DD2694">
      <w:pPr>
        <w:pStyle w:val="Ttulo1"/>
      </w:pPr>
      <w:bookmarkStart w:id="1" w:name="_Toc37425166"/>
      <w:r>
        <w:lastRenderedPageBreak/>
        <w:t>Requisitos Funcionais</w:t>
      </w:r>
      <w:bookmarkEnd w:id="1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579"/>
        <w:gridCol w:w="3803"/>
        <w:gridCol w:w="1843"/>
        <w:gridCol w:w="1842"/>
      </w:tblGrid>
      <w:tr w:rsidR="00E330DC" w:rsidTr="00A54AD7">
        <w:trPr>
          <w:trHeight w:val="1074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E330DC" w:rsidTr="00A54AD7">
        <w:trPr>
          <w:trHeight w:val="462"/>
        </w:trPr>
        <w:tc>
          <w:tcPr>
            <w:tcW w:w="1579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380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RF001 -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clientes da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310520" w:rsidP="00AD53C4">
            <w:pPr>
              <w:jc w:val="center"/>
            </w:pPr>
            <w:r w:rsidRPr="00E330DC"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RF002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produtos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produtos na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RF003 -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consultar clientes através do nome ou CPF.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RF004 -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Produto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permitirá consultar as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informações dos produtos através do nome ou código de produto e lojas.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RF005 -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estoque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deverá unificar o controle de estoque dos produtos das lojas, sendo possível consultar ou alterar o estoque.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RF006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o registro das vendas.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RF007 -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sintético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sintético das vendas da loja.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RF008 -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analítico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 analítico da venda especificada.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RF009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 xml:space="preserve">O sistema deve permitir a consulta de vendas por ID de venda, CPF do cliente ou </w:t>
            </w:r>
            <w:r w:rsidR="00310520" w:rsidRPr="00E330DC">
              <w:t>período</w:t>
            </w:r>
            <w:r w:rsidRPr="00E330DC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RF010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Funcionários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 alterar, acessar ou apagar contas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lastRenderedPageBreak/>
              <w:t>RF011 – 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acesso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controlar o nível de acesso definido de acordo com as contas dos funcionários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2</w:t>
            </w:r>
            <w:r w:rsidRPr="00E330DC">
              <w:rPr>
                <w:b/>
              </w:rPr>
              <w:t xml:space="preserve"> – Relatório em Planilhas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exportar relatórios no formato de planilhas.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3</w:t>
            </w:r>
            <w:r w:rsidRPr="00E330DC">
              <w:rPr>
                <w:b/>
              </w:rPr>
              <w:t xml:space="preserve"> – Autenticação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realizar a autenticação inicial com base nos funcionários cadastrados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4</w:t>
            </w:r>
            <w:r w:rsidRPr="00E330DC">
              <w:rPr>
                <w:b/>
              </w:rPr>
              <w:t xml:space="preserve"> – Registro de novas filiais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ser expansível para que qualquer filial possa ser incluída.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5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5</w:t>
            </w:r>
            <w:r w:rsidRPr="00E330DC">
              <w:rPr>
                <w:b/>
              </w:rPr>
              <w:t xml:space="preserve"> – Relatório Faturamento online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O sistema deverá exibir online o faturamento em R$ de cada filial e a participação percentual no faturamento total da empresa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</w:tr>
    </w:tbl>
    <w:p w:rsidR="00E330DC" w:rsidRDefault="00E330DC"/>
    <w:p w:rsidR="00DD2694" w:rsidRDefault="00DD2694"/>
    <w:p w:rsidR="00A54AD7" w:rsidRDefault="00A54AD7"/>
    <w:p w:rsidR="00DD2694" w:rsidRPr="00DD2694" w:rsidRDefault="00DD2694" w:rsidP="00DD2694">
      <w:pPr>
        <w:pStyle w:val="Ttulo1"/>
      </w:pPr>
      <w:bookmarkStart w:id="2" w:name="_Toc37425167"/>
      <w:r>
        <w:lastRenderedPageBreak/>
        <w:t>Requisitos Não Funcionais</w:t>
      </w:r>
      <w:bookmarkEnd w:id="2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444"/>
        <w:gridCol w:w="4200"/>
        <w:gridCol w:w="1781"/>
        <w:gridCol w:w="1642"/>
      </w:tblGrid>
      <w:tr w:rsidR="00DD2694" w:rsidTr="00A54AD7">
        <w:trPr>
          <w:trHeight w:val="1343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DD2694" w:rsidTr="00A54AD7">
        <w:trPr>
          <w:trHeight w:val="518"/>
        </w:trPr>
        <w:tc>
          <w:tcPr>
            <w:tcW w:w="1444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450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27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RNF001 </w:t>
            </w:r>
            <w:r w:rsidR="00AD53C4">
              <w:rPr>
                <w:b/>
              </w:rPr>
              <w:t>– Acesso por Filial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 xml:space="preserve">Todos os dados deverão ser disponibilizados aos funcionários de acordo com a filial cadastrada e relacionada ao usuário. 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RNF002 </w:t>
            </w:r>
            <w:r w:rsidR="00AD53C4">
              <w:rPr>
                <w:b/>
              </w:rPr>
              <w:t>– Exclusividade nos dados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 diretoria tem a necessidade de analisar os dados online de todas as filiais cadastradas e sua participação percentual em relação ao faturamento total da empresa.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RNF003 </w:t>
            </w:r>
            <w:r w:rsidR="00AD53C4">
              <w:rPr>
                <w:b/>
              </w:rPr>
              <w:t>– Acesso online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O sistema deverá ser disponibilizado via internet.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AD53C4" w:rsidTr="00A54AD7">
        <w:trPr>
          <w:trHeight w:val="1343"/>
        </w:trPr>
        <w:tc>
          <w:tcPr>
            <w:tcW w:w="1444" w:type="dxa"/>
            <w:vAlign w:val="center"/>
          </w:tcPr>
          <w:p w:rsidR="00AD53C4" w:rsidRPr="00E330DC" w:rsidRDefault="00AD53C4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</w:t>
            </w:r>
            <w:r>
              <w:rPr>
                <w:b/>
              </w:rPr>
              <w:t>N</w:t>
            </w:r>
            <w:r w:rsidRPr="00E330DC">
              <w:rPr>
                <w:b/>
              </w:rPr>
              <w:t>F0</w:t>
            </w:r>
            <w:r>
              <w:rPr>
                <w:b/>
              </w:rPr>
              <w:t>04</w:t>
            </w:r>
            <w:r w:rsidRPr="00E330DC">
              <w:rPr>
                <w:b/>
              </w:rPr>
              <w:t xml:space="preserve"> – Unificação de dados</w:t>
            </w:r>
          </w:p>
        </w:tc>
        <w:tc>
          <w:tcPr>
            <w:tcW w:w="4505" w:type="dxa"/>
            <w:vAlign w:val="center"/>
          </w:tcPr>
          <w:p w:rsidR="00AD53C4" w:rsidRPr="00E330DC" w:rsidRDefault="00AD53C4" w:rsidP="00AD53C4">
            <w:pPr>
              <w:jc w:val="center"/>
            </w:pPr>
            <w:r w:rsidRPr="00E330DC">
              <w:t>O sistema deverá unificar todos os dados de suas filiais em seu banco de dados.</w:t>
            </w:r>
          </w:p>
        </w:tc>
        <w:tc>
          <w:tcPr>
            <w:tcW w:w="1843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MVP</w:t>
            </w:r>
          </w:p>
        </w:tc>
        <w:tc>
          <w:tcPr>
            <w:tcW w:w="1275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Alta</w:t>
            </w:r>
          </w:p>
        </w:tc>
      </w:tr>
    </w:tbl>
    <w:p w:rsidR="00DD2694" w:rsidRDefault="00DD2694"/>
    <w:p w:rsidR="00317932" w:rsidRDefault="00317932"/>
    <w:p w:rsidR="00317932" w:rsidRDefault="00317932" w:rsidP="00317932">
      <w:pPr>
        <w:pStyle w:val="Ttulo1"/>
      </w:pPr>
      <w:bookmarkStart w:id="3" w:name="_Toc37425168"/>
      <w:r>
        <w:lastRenderedPageBreak/>
        <w:t>Regras de Negócios</w:t>
      </w:r>
      <w:bookmarkEnd w:id="3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965"/>
        <w:gridCol w:w="7044"/>
      </w:tblGrid>
      <w:tr w:rsidR="00317932" w:rsidTr="00A54AD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Regras de negócio</w:t>
            </w:r>
          </w:p>
        </w:tc>
      </w:tr>
      <w:tr w:rsidR="00317932" w:rsidTr="00A54AD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RN001 – Venda de produtos em estoque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poderão ser vendidos produtos devidamente cadastrados no sistema e com quantidade em estoque igual ou superior às quantidades do pedido.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RN002 – Venda para clientes cadastrados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clientes cadastrados podem efetuar compras.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D114EE">
            <w:pPr>
              <w:jc w:val="center"/>
              <w:rPr>
                <w:b/>
              </w:rPr>
            </w:pPr>
            <w:r>
              <w:rPr>
                <w:b/>
              </w:rPr>
              <w:t xml:space="preserve">RN003 </w:t>
            </w:r>
            <w:r w:rsidR="00D114EE">
              <w:rPr>
                <w:b/>
              </w:rPr>
              <w:t xml:space="preserve">– </w:t>
            </w:r>
            <w:r>
              <w:rPr>
                <w:b/>
              </w:rPr>
              <w:t>Gerentes Regionais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>Cada filial terá apenas um Gerente ativo.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>RN004 – Subdepartamentos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 xml:space="preserve">Cada filial terá um subdepartamento de </w:t>
            </w:r>
            <w:r w:rsidR="00A54AD7">
              <w:t>BackOffice</w:t>
            </w:r>
            <w:r>
              <w:t>/vendas/TI.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 xml:space="preserve">RN005 </w:t>
            </w:r>
            <w:r w:rsidR="00D114EE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  <w:r w:rsidR="00D114EE">
              <w:rPr>
                <w:b/>
              </w:rPr>
              <w:t>Acesso Diretoria</w:t>
            </w:r>
          </w:p>
        </w:tc>
        <w:tc>
          <w:tcPr>
            <w:tcW w:w="7596" w:type="dxa"/>
            <w:vAlign w:val="center"/>
          </w:tcPr>
          <w:p w:rsidR="00317932" w:rsidRPr="00317932" w:rsidRDefault="00D114EE" w:rsidP="00317932">
            <w:pPr>
              <w:jc w:val="center"/>
            </w:pPr>
            <w:r>
              <w:t>Todos os membros da diretoria deverão ter acesso a todo o sistema.</w:t>
            </w:r>
          </w:p>
        </w:tc>
      </w:tr>
    </w:tbl>
    <w:p w:rsidR="00317932" w:rsidRDefault="00317932" w:rsidP="00317932"/>
    <w:p w:rsidR="00A54AD7" w:rsidRDefault="00A54AD7" w:rsidP="00317932"/>
    <w:p w:rsidR="00A54AD7" w:rsidRDefault="00A54AD7" w:rsidP="00A54AD7">
      <w:pPr>
        <w:pStyle w:val="Ttulo1"/>
      </w:pPr>
      <w:bookmarkStart w:id="4" w:name="_Toc37425169"/>
      <w:r>
        <w:lastRenderedPageBreak/>
        <w:t>Casos de Uso</w:t>
      </w:r>
      <w:bookmarkEnd w:id="4"/>
    </w:p>
    <w:p w:rsidR="00A61DB0" w:rsidRDefault="00A61DB0" w:rsidP="00A61DB0"/>
    <w:p w:rsidR="00A61DB0" w:rsidRDefault="00A61DB0" w:rsidP="00A61DB0"/>
    <w:p w:rsidR="00A61DB0" w:rsidRPr="00A61DB0" w:rsidRDefault="00A61DB0" w:rsidP="00A61DB0"/>
    <w:p w:rsidR="00221DB2" w:rsidRDefault="00221DB2" w:rsidP="00221DB2">
      <w:pPr>
        <w:pStyle w:val="Ttulo2"/>
      </w:pPr>
      <w:bookmarkStart w:id="5" w:name="_Toc37425170"/>
      <w:r>
        <w:t>Diagrama de Casos de Uso:</w:t>
      </w:r>
      <w:bookmarkEnd w:id="5"/>
    </w:p>
    <w:p w:rsidR="00221DB2" w:rsidRDefault="00AA351F" w:rsidP="00221DB2">
      <w:r>
        <w:rPr>
          <w:noProof/>
        </w:rPr>
        <w:drawing>
          <wp:inline distT="0" distB="0" distL="0" distR="0" wp14:anchorId="4D852B6E" wp14:editId="559733AD">
            <wp:extent cx="5895975" cy="5174924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085" cy="51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C0" w:rsidRDefault="004567C0" w:rsidP="00221DB2"/>
    <w:p w:rsidR="004567C0" w:rsidRDefault="004567C0" w:rsidP="00221DB2"/>
    <w:p w:rsidR="00A61DB0" w:rsidRDefault="00A61DB0" w:rsidP="00221DB2"/>
    <w:p w:rsidR="00A61DB0" w:rsidRDefault="00A61DB0" w:rsidP="00221DB2"/>
    <w:p w:rsidR="00A61DB0" w:rsidRDefault="00A61DB0" w:rsidP="00221DB2"/>
    <w:p w:rsidR="00A61DB0" w:rsidRDefault="00A61DB0" w:rsidP="00221DB2"/>
    <w:p w:rsidR="00A61DB0" w:rsidRPr="00221DB2" w:rsidRDefault="00A61DB0" w:rsidP="00221DB2"/>
    <w:p w:rsidR="00C32DE3" w:rsidRDefault="00AE4318" w:rsidP="00C32DE3">
      <w:pPr>
        <w:pStyle w:val="Ttulo2"/>
      </w:pPr>
      <w:bookmarkStart w:id="6" w:name="_Toc37425171"/>
      <w:r>
        <w:t>Lista</w:t>
      </w:r>
      <w:r w:rsidR="00C32DE3">
        <w:t xml:space="preserve"> de Alternativas:</w:t>
      </w:r>
      <w:bookmarkEnd w:id="6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Alternativas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ALT01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Cancelar a ação ao clicar no botão Cancelar</w:t>
            </w:r>
            <w:r w:rsidR="00E35148">
              <w:t>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E35148" w:rsidP="00EB5257">
            <w:pPr>
              <w:jc w:val="center"/>
              <w:rPr>
                <w:b/>
              </w:rPr>
            </w:pPr>
            <w:r>
              <w:rPr>
                <w:b/>
              </w:rPr>
              <w:t>ALT02</w:t>
            </w:r>
          </w:p>
        </w:tc>
        <w:tc>
          <w:tcPr>
            <w:tcW w:w="7596" w:type="dxa"/>
            <w:vAlign w:val="center"/>
          </w:tcPr>
          <w:p w:rsidR="00AE4318" w:rsidRPr="00317932" w:rsidRDefault="00E35148" w:rsidP="00EB5257">
            <w:pPr>
              <w:jc w:val="center"/>
            </w:pPr>
            <w:r>
              <w:t>Cancelar a ação</w:t>
            </w:r>
            <w:r w:rsidR="00C91720">
              <w:t xml:space="preserve"> clicando em qualquer aba de menu lateral</w:t>
            </w:r>
          </w:p>
        </w:tc>
      </w:tr>
    </w:tbl>
    <w:p w:rsidR="00C32DE3" w:rsidRDefault="00C32DE3" w:rsidP="00C32DE3"/>
    <w:p w:rsidR="00C32DE3" w:rsidRDefault="00C32DE3" w:rsidP="00C32DE3">
      <w:pPr>
        <w:pStyle w:val="Ttulo2"/>
      </w:pPr>
      <w:bookmarkStart w:id="7" w:name="_Toc37425172"/>
      <w:r>
        <w:t>Tabela de Exceções:</w:t>
      </w:r>
      <w:bookmarkEnd w:id="7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Exceções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EX01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Formulário Inválido. Campos inválidos.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3D06A3" w:rsidP="00EB5257">
            <w:pPr>
              <w:jc w:val="center"/>
              <w:rPr>
                <w:b/>
              </w:rPr>
            </w:pPr>
            <w:r>
              <w:rPr>
                <w:b/>
              </w:rPr>
              <w:t>EX02</w:t>
            </w:r>
          </w:p>
        </w:tc>
        <w:tc>
          <w:tcPr>
            <w:tcW w:w="7596" w:type="dxa"/>
            <w:vAlign w:val="center"/>
          </w:tcPr>
          <w:p w:rsidR="00AE4318" w:rsidRPr="00317932" w:rsidRDefault="003D06A3" w:rsidP="00EB5257">
            <w:pPr>
              <w:jc w:val="center"/>
            </w:pPr>
            <w:r>
              <w:t xml:space="preserve">Autenticação inválida. </w:t>
            </w:r>
            <w:r w:rsidR="00E35148">
              <w:t>E-mail</w:t>
            </w:r>
            <w:r>
              <w:t xml:space="preserve"> ou senha incorretos.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783C6B" w:rsidP="00EB5257">
            <w:pPr>
              <w:jc w:val="center"/>
              <w:rPr>
                <w:b/>
              </w:rPr>
            </w:pPr>
            <w:r>
              <w:rPr>
                <w:b/>
              </w:rPr>
              <w:t>EX03</w:t>
            </w:r>
          </w:p>
        </w:tc>
        <w:tc>
          <w:tcPr>
            <w:tcW w:w="7596" w:type="dxa"/>
            <w:vAlign w:val="center"/>
          </w:tcPr>
          <w:p w:rsidR="00AE4318" w:rsidRPr="00317932" w:rsidRDefault="00783C6B" w:rsidP="00EB5257">
            <w:pPr>
              <w:jc w:val="center"/>
            </w:pPr>
            <w:r>
              <w:t>Produto/Cliente não disponível no banco de dados.</w:t>
            </w:r>
          </w:p>
        </w:tc>
      </w:tr>
    </w:tbl>
    <w:p w:rsidR="00C32DE3" w:rsidRPr="00C32DE3" w:rsidRDefault="00C32DE3" w:rsidP="00C32DE3"/>
    <w:p w:rsidR="00C32DE3" w:rsidRPr="00C32DE3" w:rsidRDefault="00C32DE3" w:rsidP="00C32DE3"/>
    <w:p w:rsidR="00A54AD7" w:rsidRPr="00A54AD7" w:rsidRDefault="00A54AD7" w:rsidP="00FC5821">
      <w:pPr>
        <w:pStyle w:val="Ttulo2"/>
      </w:pPr>
      <w:bookmarkStart w:id="8" w:name="_Toc37425173"/>
      <w:r w:rsidRPr="00A54AD7">
        <w:t xml:space="preserve">UC001 </w:t>
      </w:r>
      <w:r w:rsidR="00A7360A">
        <w:t xml:space="preserve">– </w:t>
      </w:r>
      <w:r w:rsidRPr="00A54AD7">
        <w:t>Cadastrar</w:t>
      </w:r>
      <w:r w:rsidR="00A7360A">
        <w:t xml:space="preserve"> </w:t>
      </w:r>
      <w:r w:rsidRPr="00A54AD7">
        <w:t>cliente</w:t>
      </w:r>
      <w:bookmarkEnd w:id="8"/>
      <w:r w:rsidRPr="00A54AD7">
        <w:t xml:space="preserve">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 xml:space="preserve">: Funcionalidade onde um novo cliente realiza seu cadastro no sistema.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</w:t>
      </w:r>
      <w:r w:rsidR="00FC5821">
        <w:t>Funcionário</w:t>
      </w:r>
      <w:r>
        <w:t xml:space="preserve"> da loja.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 xml:space="preserve">: </w:t>
      </w:r>
      <w:r w:rsidR="00C91720">
        <w:t>Gerentes</w:t>
      </w:r>
      <w:r>
        <w:t xml:space="preserve">.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A54AD7" w:rsidRDefault="00A54AD7" w:rsidP="00A7360A">
      <w:pPr>
        <w:pStyle w:val="PargrafodaLista"/>
        <w:numPr>
          <w:ilvl w:val="0"/>
          <w:numId w:val="2"/>
        </w:numPr>
        <w:spacing w:line="240" w:lineRule="auto"/>
      </w:pPr>
      <w:r>
        <w:t xml:space="preserve">Cliente não cadastrado no sistema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acessa a tela inicial e clica na opção </w:t>
      </w:r>
      <w:r>
        <w:t>Clientes.</w:t>
      </w:r>
    </w:p>
    <w:p w:rsidR="00A7360A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lastRenderedPageBreak/>
        <w:t>Sistema apresenta tela contend</w:t>
      </w:r>
      <w:r w:rsidR="00FC5821">
        <w:t>o a opção “Cadastrar”.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_Ref37352442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12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FC5821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um formulário.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preenche os dados no formulário e clica no botão salvar</w:t>
      </w:r>
      <w:r w:rsidR="00551784">
        <w:t xml:space="preserve"> </w:t>
      </w:r>
      <w:r w:rsidR="00A54AD7">
        <w:t>(</w:t>
      </w:r>
      <w:r w:rsidR="00A54AD7" w:rsidRPr="00FE3710">
        <w:rPr>
          <w:b/>
          <w:bCs/>
        </w:rPr>
        <w:t>EX01, ALT01</w:t>
      </w:r>
      <w:r w:rsidR="00A54AD7">
        <w:t>)</w:t>
      </w:r>
      <w:r>
        <w:t>.</w:t>
      </w:r>
    </w:p>
    <w:p w:rsidR="00A54AD7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salva os dados e reapresenta a tela inicial com mensagem de sucesso</w:t>
      </w:r>
      <w:r w:rsidR="00FC5821">
        <w:t>.</w:t>
      </w:r>
    </w:p>
    <w:p w:rsidR="00A7360A" w:rsidRDefault="00A7360A" w:rsidP="00A7360A">
      <w:pPr>
        <w:spacing w:line="240" w:lineRule="auto"/>
      </w:pPr>
    </w:p>
    <w:p w:rsidR="00A7360A" w:rsidRDefault="00A7360A" w:rsidP="00FC5821">
      <w:pPr>
        <w:pStyle w:val="Ttulo2"/>
      </w:pPr>
      <w:bookmarkStart w:id="9" w:name="_Toc37425174"/>
      <w:r>
        <w:t>UC002 – Editar cliente</w:t>
      </w:r>
      <w:bookmarkEnd w:id="9"/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="00512BAA">
        <w:rPr>
          <w:b w:val="0"/>
          <w:bCs w:val="0"/>
          <w:sz w:val="22"/>
          <w:szCs w:val="22"/>
        </w:rPr>
        <w:t>Funcionalidade onde um cliente já existente necessita alterar informações.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512BAA">
        <w:rPr>
          <w:sz w:val="22"/>
          <w:szCs w:val="22"/>
        </w:rPr>
        <w:t xml:space="preserve"> </w:t>
      </w:r>
      <w:r w:rsidR="00FC5821">
        <w:rPr>
          <w:b w:val="0"/>
          <w:bCs w:val="0"/>
          <w:sz w:val="22"/>
          <w:szCs w:val="22"/>
        </w:rPr>
        <w:t>Funcionário</w:t>
      </w:r>
      <w:r w:rsidR="00512BAA">
        <w:rPr>
          <w:b w:val="0"/>
          <w:bCs w:val="0"/>
          <w:sz w:val="22"/>
          <w:szCs w:val="22"/>
        </w:rPr>
        <w:t xml:space="preserve"> da loja.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512BAA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512BAA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512BAA">
        <w:rPr>
          <w:sz w:val="22"/>
          <w:szCs w:val="22"/>
        </w:rPr>
        <w:t xml:space="preserve"> </w:t>
      </w:r>
    </w:p>
    <w:p w:rsidR="00512BAA" w:rsidRPr="00FC5821" w:rsidRDefault="00512BAA" w:rsidP="00FC5821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acessa a tela inicial e clica na opção Clientes.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tela contendo a opção “Clientes ativos”.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os dados do cliente.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_Ref37352485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11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clica em Editar dados.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um formulário para alteração dos dados.</w:t>
      </w:r>
    </w:p>
    <w:p w:rsidR="00AE4318" w:rsidRDefault="00AE4318" w:rsidP="00AE4318">
      <w:pPr>
        <w:pStyle w:val="PargrafodaLista"/>
        <w:numPr>
          <w:ilvl w:val="0"/>
          <w:numId w:val="5"/>
        </w:numPr>
        <w:spacing w:line="240" w:lineRule="auto"/>
      </w:pPr>
      <w:r>
        <w:t>Funcionário edita os dados no formulário e clica no botão salvar (</w:t>
      </w:r>
      <w:r w:rsidRPr="00FE3710">
        <w:rPr>
          <w:b/>
          <w:bCs/>
        </w:rPr>
        <w:t>EX01, ALT01</w:t>
      </w:r>
      <w:r>
        <w:t>).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FC5821">
      <w:pPr>
        <w:pStyle w:val="Ttulo2"/>
      </w:pPr>
      <w:bookmarkStart w:id="10" w:name="_Toc37425175"/>
      <w:r>
        <w:t>UC00</w:t>
      </w:r>
      <w:r w:rsidR="00FC5821">
        <w:t>3</w:t>
      </w:r>
      <w:r>
        <w:t xml:space="preserve"> – </w:t>
      </w:r>
      <w:r w:rsidR="00FC5821">
        <w:t>Excluir cliente</w:t>
      </w:r>
      <w:bookmarkEnd w:id="10"/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FC5821">
        <w:rPr>
          <w:sz w:val="22"/>
          <w:szCs w:val="22"/>
        </w:rPr>
        <w:t xml:space="preserve"> </w:t>
      </w:r>
      <w:r w:rsidR="00FC5821" w:rsidRPr="00380F85">
        <w:rPr>
          <w:b w:val="0"/>
          <w:bCs w:val="0"/>
          <w:sz w:val="22"/>
          <w:szCs w:val="22"/>
        </w:rPr>
        <w:t>Funcionalidade</w:t>
      </w:r>
      <w:r w:rsidR="00380F85">
        <w:rPr>
          <w:b w:val="0"/>
          <w:bCs w:val="0"/>
          <w:sz w:val="22"/>
          <w:szCs w:val="22"/>
        </w:rPr>
        <w:t xml:space="preserve"> que permite excluir usuários já cadastrados no sistema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0F85">
        <w:rPr>
          <w:sz w:val="22"/>
          <w:szCs w:val="22"/>
        </w:rPr>
        <w:t xml:space="preserve"> </w:t>
      </w:r>
      <w:r w:rsidR="00380F85">
        <w:rPr>
          <w:b w:val="0"/>
          <w:bCs w:val="0"/>
          <w:sz w:val="22"/>
          <w:szCs w:val="22"/>
        </w:rPr>
        <w:t>Funcionário da loja.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0F85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380F85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acessa a tela inicial e clica na opção Clientes.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tela contendo a opção “Clientes ativos”.</w:t>
      </w:r>
      <w:r w:rsidR="00FE3710" w:rsidRPr="00FE3710">
        <w:t xml:space="preserve"> </w:t>
      </w:r>
      <w:r w:rsidR="00FE3710">
        <w:t>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_Ref37352485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11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os dados do cliente.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seleciona o cliente que quer excluir.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clica no botão excluir (</w:t>
      </w:r>
      <w:r w:rsidRPr="00FE3710">
        <w:rPr>
          <w:b/>
          <w:bCs/>
        </w:rPr>
        <w:t>ALT0</w:t>
      </w:r>
      <w:r w:rsidR="00763AF0" w:rsidRPr="00FE3710">
        <w:rPr>
          <w:b/>
          <w:bCs/>
        </w:rPr>
        <w:t>1</w:t>
      </w:r>
      <w:r>
        <w:t>).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salva os dados e reapresenta a tela inicial com mensagem de sucesso.</w:t>
      </w:r>
    </w:p>
    <w:p w:rsidR="00380F85" w:rsidRPr="00A7360A" w:rsidRDefault="00380F85" w:rsidP="00A7360A">
      <w:pPr>
        <w:pStyle w:val="NomeCasodeUso"/>
        <w:rPr>
          <w:sz w:val="22"/>
          <w:szCs w:val="22"/>
        </w:rPr>
      </w:pPr>
    </w:p>
    <w:p w:rsidR="00380F85" w:rsidRPr="00A54AD7" w:rsidRDefault="00380F85" w:rsidP="00380F85">
      <w:pPr>
        <w:pStyle w:val="Ttulo2"/>
      </w:pPr>
      <w:bookmarkStart w:id="11" w:name="_Toc37425176"/>
      <w:r w:rsidRPr="00A54AD7">
        <w:lastRenderedPageBreak/>
        <w:t>UC00</w:t>
      </w:r>
      <w:r>
        <w:t>4</w:t>
      </w:r>
      <w:r w:rsidRPr="00A54AD7">
        <w:t xml:space="preserve"> </w:t>
      </w:r>
      <w:r>
        <w:t xml:space="preserve">– </w:t>
      </w:r>
      <w:r w:rsidRPr="00A54AD7">
        <w:t>Cadastrar</w:t>
      </w:r>
      <w:r>
        <w:t xml:space="preserve"> funcionário</w:t>
      </w:r>
      <w:bookmarkEnd w:id="11"/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>: Funcionalidade onde um novo funcionário é cadastrado no sistema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Gerente ou Coordenador da loja.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>: nã</w:t>
      </w:r>
      <w:r w:rsidR="00C91720">
        <w:t>o há</w:t>
      </w:r>
      <w:r>
        <w:t xml:space="preserve">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380F85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 não cadastrado no sistema</w:t>
      </w:r>
      <w:r w:rsidR="008D6803">
        <w:t>.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acessam a tela inicial e clica na opção Funcionários.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tela contendo a opção “Cadastrar”.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_Ref37352409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10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um formulário.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preenchem os dados no formulário e clica no botão salvar</w:t>
      </w:r>
      <w:r w:rsidR="008D6803">
        <w:t xml:space="preserve"> </w:t>
      </w:r>
      <w:r>
        <w:t>(</w:t>
      </w:r>
      <w:r w:rsidRPr="00B2415F">
        <w:rPr>
          <w:b/>
          <w:bCs/>
        </w:rPr>
        <w:t>EX0</w:t>
      </w:r>
      <w:r w:rsidR="007F16E7" w:rsidRPr="00B2415F">
        <w:rPr>
          <w:b/>
          <w:bCs/>
        </w:rPr>
        <w:t>1</w:t>
      </w:r>
      <w:r w:rsidRPr="00B2415F">
        <w:rPr>
          <w:b/>
          <w:bCs/>
        </w:rPr>
        <w:t>, ALT0</w:t>
      </w:r>
      <w:r w:rsidR="007F16E7" w:rsidRPr="00B2415F">
        <w:rPr>
          <w:b/>
          <w:bCs/>
        </w:rPr>
        <w:t>1</w:t>
      </w:r>
      <w:r>
        <w:t>).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spacing w:line="240" w:lineRule="auto"/>
      </w:pPr>
    </w:p>
    <w:p w:rsidR="00380F85" w:rsidRDefault="00380F85" w:rsidP="00380F85">
      <w:pPr>
        <w:pStyle w:val="Ttulo2"/>
      </w:pPr>
      <w:bookmarkStart w:id="12" w:name="_Toc37425177"/>
      <w:r>
        <w:t>UC00</w:t>
      </w:r>
      <w:r w:rsidR="008D6803">
        <w:t>5</w:t>
      </w:r>
      <w:r>
        <w:t xml:space="preserve"> – Editar </w:t>
      </w:r>
      <w:r w:rsidR="008D6803">
        <w:t>funcionário</w:t>
      </w:r>
      <w:bookmarkEnd w:id="12"/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 xml:space="preserve">Funcionalidade onde um </w:t>
      </w:r>
      <w:r w:rsidR="008D6803">
        <w:rPr>
          <w:b w:val="0"/>
          <w:bCs w:val="0"/>
          <w:sz w:val="22"/>
          <w:szCs w:val="22"/>
        </w:rPr>
        <w:t>funcionário</w:t>
      </w:r>
      <w:r>
        <w:rPr>
          <w:b w:val="0"/>
          <w:bCs w:val="0"/>
          <w:sz w:val="22"/>
          <w:szCs w:val="22"/>
        </w:rPr>
        <w:t xml:space="preserve"> já existente necessita alterar informações.</w:t>
      </w:r>
    </w:p>
    <w:p w:rsidR="00380F85" w:rsidRPr="008D6803" w:rsidRDefault="00380F85" w:rsidP="00380F85">
      <w:pPr>
        <w:pStyle w:val="NomeCasodeUso"/>
        <w:rPr>
          <w:b w:val="0"/>
          <w:bCs w:val="0"/>
          <w:sz w:val="20"/>
          <w:szCs w:val="20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8D6803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</w:p>
    <w:p w:rsidR="00380F85" w:rsidRPr="00FC5821" w:rsidRDefault="008D6803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 xml:space="preserve">Sistema apresenta os dados do </w:t>
      </w:r>
      <w:r w:rsidR="002528AD">
        <w:t>funcionário</w:t>
      </w:r>
      <w:r>
        <w:t>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clica em Editar dados.</w:t>
      </w:r>
      <w:r w:rsidR="008F11E7">
        <w:t xml:space="preserve"> (</w:t>
      </w:r>
      <w:r w:rsidR="00C519CB" w:rsidRPr="00FE3710">
        <w:rPr>
          <w:b/>
          <w:bCs/>
        </w:rPr>
        <w:fldChar w:fldCharType="begin"/>
      </w:r>
      <w:r w:rsidR="00C519CB" w:rsidRPr="00FE3710">
        <w:rPr>
          <w:b/>
          <w:bCs/>
        </w:rPr>
        <w:instrText xml:space="preserve"> REF _Ref37352384 \h  \* MERGEFORMAT </w:instrText>
      </w:r>
      <w:r w:rsidR="00C519CB" w:rsidRPr="00FE3710">
        <w:rPr>
          <w:b/>
          <w:bCs/>
        </w:rPr>
      </w:r>
      <w:r w:rsidR="00C519CB" w:rsidRPr="00FE3710">
        <w:rPr>
          <w:b/>
          <w:bCs/>
        </w:rPr>
        <w:fldChar w:fldCharType="separate"/>
      </w:r>
      <w:r w:rsidR="00C519CB" w:rsidRPr="00FE3710">
        <w:rPr>
          <w:b/>
          <w:bCs/>
        </w:rPr>
        <w:t xml:space="preserve">Figura </w:t>
      </w:r>
      <w:r w:rsidR="00C519CB" w:rsidRPr="00FE3710">
        <w:rPr>
          <w:b/>
          <w:bCs/>
          <w:noProof/>
        </w:rPr>
        <w:t>9</w:t>
      </w:r>
      <w:r w:rsidR="00C519CB" w:rsidRPr="00FE3710">
        <w:rPr>
          <w:b/>
          <w:bCs/>
        </w:rPr>
        <w:fldChar w:fldCharType="end"/>
      </w:r>
      <w:r w:rsidR="008F11E7">
        <w:t>)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apresenta um formulário para alteração dos dados.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edita os dados no formulário e clica no botão salvar</w:t>
      </w:r>
      <w:r w:rsidR="0078113D">
        <w:t xml:space="preserve"> </w:t>
      </w:r>
      <w:r w:rsidR="00380F85">
        <w:t>(</w:t>
      </w:r>
      <w:r w:rsidR="00380F85" w:rsidRPr="008F11E7">
        <w:rPr>
          <w:b/>
          <w:bCs/>
        </w:rPr>
        <w:t>EX0</w:t>
      </w:r>
      <w:r w:rsidR="007F16E7" w:rsidRPr="008F11E7">
        <w:rPr>
          <w:b/>
          <w:bCs/>
        </w:rPr>
        <w:t>1</w:t>
      </w:r>
      <w:r w:rsidR="00380F85" w:rsidRPr="008F11E7">
        <w:rPr>
          <w:b/>
          <w:bCs/>
        </w:rPr>
        <w:t>, ALT0</w:t>
      </w:r>
      <w:r w:rsidR="007F16E7" w:rsidRPr="008F11E7">
        <w:rPr>
          <w:b/>
          <w:bCs/>
        </w:rPr>
        <w:t>1</w:t>
      </w:r>
      <w:r w:rsidR="00380F85">
        <w:t>).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pStyle w:val="NomeCasodeUso"/>
        <w:rPr>
          <w:sz w:val="22"/>
          <w:szCs w:val="22"/>
        </w:rPr>
      </w:pPr>
    </w:p>
    <w:p w:rsidR="00380F85" w:rsidRDefault="00380F85" w:rsidP="00380F85">
      <w:pPr>
        <w:pStyle w:val="Ttulo2"/>
      </w:pPr>
      <w:bookmarkStart w:id="13" w:name="_Toc37425178"/>
      <w:r>
        <w:t>UC00</w:t>
      </w:r>
      <w:r w:rsidR="00551784">
        <w:t>6</w:t>
      </w:r>
      <w:r>
        <w:t xml:space="preserve"> – Excluir </w:t>
      </w:r>
      <w:r w:rsidR="00551784">
        <w:t>funcionário</w:t>
      </w:r>
      <w:bookmarkEnd w:id="13"/>
    </w:p>
    <w:p w:rsidR="00380F85" w:rsidRPr="00A7360A" w:rsidRDefault="00380F85" w:rsidP="00380F85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Pr="00380F85">
        <w:rPr>
          <w:b w:val="0"/>
          <w:bCs w:val="0"/>
          <w:sz w:val="22"/>
          <w:szCs w:val="22"/>
        </w:rPr>
        <w:t>Funcionalidade</w:t>
      </w:r>
      <w:r>
        <w:rPr>
          <w:b w:val="0"/>
          <w:bCs w:val="0"/>
          <w:sz w:val="22"/>
          <w:szCs w:val="22"/>
        </w:rPr>
        <w:t xml:space="preserve"> que permite excluir </w:t>
      </w:r>
      <w:r w:rsidR="00A85194">
        <w:rPr>
          <w:b w:val="0"/>
          <w:bCs w:val="0"/>
          <w:sz w:val="22"/>
          <w:szCs w:val="22"/>
        </w:rPr>
        <w:t>funcionários</w:t>
      </w:r>
      <w:r>
        <w:rPr>
          <w:b w:val="0"/>
          <w:bCs w:val="0"/>
          <w:sz w:val="22"/>
          <w:szCs w:val="22"/>
        </w:rPr>
        <w:t xml:space="preserve"> já cadastrados no sistema</w:t>
      </w:r>
    </w:p>
    <w:p w:rsidR="00380F85" w:rsidRPr="00A85194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A85194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BD205F"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D47D8A" w:rsidP="00380F85">
      <w:pPr>
        <w:pStyle w:val="PargrafodaLista"/>
        <w:numPr>
          <w:ilvl w:val="0"/>
          <w:numId w:val="2"/>
        </w:numPr>
        <w:spacing w:line="240" w:lineRule="auto"/>
      </w:pPr>
      <w:r>
        <w:lastRenderedPageBreak/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01279A" w:rsidP="00BD205F">
      <w:pPr>
        <w:pStyle w:val="PargrafodaLista"/>
        <w:numPr>
          <w:ilvl w:val="0"/>
          <w:numId w:val="9"/>
        </w:numPr>
        <w:spacing w:line="240" w:lineRule="auto"/>
      </w:pPr>
      <w:r w:rsidRPr="0001279A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apresenta tela c</w:t>
      </w:r>
      <w:r w:rsidR="0001279A">
        <w:t>om a lista de funcionários cadastrados.</w:t>
      </w:r>
      <w:r w:rsidR="008F11E7">
        <w:t xml:space="preserve"> (</w:t>
      </w:r>
      <w:r w:rsidR="008F11E7" w:rsidRPr="008F11E7">
        <w:rPr>
          <w:b/>
          <w:bCs/>
        </w:rPr>
        <w:fldChar w:fldCharType="begin"/>
      </w:r>
      <w:r w:rsidR="008F11E7" w:rsidRPr="008F11E7">
        <w:rPr>
          <w:b/>
          <w:bCs/>
        </w:rPr>
        <w:instrText xml:space="preserve"> REF _Ref37352166 \h </w:instrText>
      </w:r>
      <w:r w:rsidR="008F11E7">
        <w:rPr>
          <w:b/>
          <w:bCs/>
        </w:rPr>
        <w:instrText xml:space="preserve"> \* MERGEFORMAT </w:instrText>
      </w:r>
      <w:r w:rsidR="008F11E7" w:rsidRPr="008F11E7">
        <w:rPr>
          <w:b/>
          <w:bCs/>
        </w:rPr>
      </w:r>
      <w:r w:rsidR="008F11E7" w:rsidRPr="008F11E7">
        <w:rPr>
          <w:b/>
          <w:bCs/>
        </w:rPr>
        <w:fldChar w:fldCharType="separate"/>
      </w:r>
      <w:r w:rsidR="008F11E7" w:rsidRPr="008F11E7">
        <w:rPr>
          <w:b/>
          <w:bCs/>
        </w:rPr>
        <w:t xml:space="preserve">Figura </w:t>
      </w:r>
      <w:r w:rsidR="008F11E7" w:rsidRPr="008F11E7">
        <w:rPr>
          <w:b/>
          <w:bCs/>
          <w:noProof/>
        </w:rPr>
        <w:t>7</w:t>
      </w:r>
      <w:r w:rsidR="008F11E7" w:rsidRPr="008F11E7">
        <w:rPr>
          <w:b/>
          <w:bCs/>
        </w:rPr>
        <w:fldChar w:fldCharType="end"/>
      </w:r>
      <w:r w:rsidR="008F11E7">
        <w:t>)</w:t>
      </w:r>
    </w:p>
    <w:p w:rsidR="00380F85" w:rsidRDefault="00565953" w:rsidP="00BD205F">
      <w:pPr>
        <w:pStyle w:val="PargrafodaLista"/>
        <w:numPr>
          <w:ilvl w:val="0"/>
          <w:numId w:val="9"/>
        </w:numPr>
        <w:spacing w:line="240" w:lineRule="auto"/>
      </w:pPr>
      <w:r w:rsidRPr="00565953">
        <w:t xml:space="preserve">Gerente ou Coordenador </w:t>
      </w:r>
      <w:r w:rsidR="00380F85">
        <w:t xml:space="preserve">seleciona o </w:t>
      </w:r>
      <w:r w:rsidR="003513A3">
        <w:t>funcionário</w:t>
      </w:r>
      <w:r w:rsidR="00380F85">
        <w:t xml:space="preserve"> que quer excluir.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Funcionário clica no botão excluir (</w:t>
      </w:r>
      <w:r w:rsidRPr="008F11E7">
        <w:rPr>
          <w:b/>
          <w:bCs/>
        </w:rPr>
        <w:t>ALT0</w:t>
      </w:r>
      <w:r w:rsidR="007F16E7" w:rsidRPr="008F11E7">
        <w:rPr>
          <w:b/>
          <w:bCs/>
        </w:rPr>
        <w:t>1</w:t>
      </w:r>
      <w:r>
        <w:t>).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4" w:name="_Toc37425179"/>
      <w:r>
        <w:t>UC00</w:t>
      </w:r>
      <w:r w:rsidR="00E43E02">
        <w:t>7</w:t>
      </w:r>
      <w:r>
        <w:t xml:space="preserve"> – </w:t>
      </w:r>
      <w:r w:rsidR="00E43E02">
        <w:t>Cadastro de produto</w:t>
      </w:r>
      <w:bookmarkEnd w:id="14"/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43E0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Funcionalidade que permite o cadastro de produtos no banco de dados.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121F2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Vendedores</w:t>
      </w:r>
      <w:r w:rsidR="00C91720">
        <w:rPr>
          <w:b w:val="0"/>
          <w:bCs w:val="0"/>
          <w:sz w:val="22"/>
          <w:szCs w:val="22"/>
        </w:rPr>
        <w:t xml:space="preserve"> e Gerentes.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121F2">
        <w:rPr>
          <w:sz w:val="22"/>
          <w:szCs w:val="22"/>
        </w:rPr>
        <w:t xml:space="preserve"> 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Funcionário acessa a tela inicial e clica na opção </w:t>
      </w:r>
      <w:r w:rsidR="00DB6526">
        <w:t>Produtos</w:t>
      </w:r>
      <w:r>
        <w:t>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Sistema apresenta tela contendo </w:t>
      </w:r>
      <w:r w:rsidR="00DB6526">
        <w:t>os produtos.</w:t>
      </w:r>
    </w:p>
    <w:p w:rsidR="00DB6526" w:rsidRDefault="00DB6526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clica em Cadastrar produto.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_Ref37352045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6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preenche os dados no formulário e clica no botão salvar (</w:t>
      </w:r>
      <w:r w:rsidRPr="00A173A5">
        <w:rPr>
          <w:b/>
          <w:bCs/>
        </w:rPr>
        <w:t>EX01, ALT01</w:t>
      </w:r>
      <w:r>
        <w:t>).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5" w:name="_Toc37425180"/>
      <w:r>
        <w:t>UC00</w:t>
      </w:r>
      <w:r w:rsidR="006F5D7A">
        <w:t>8</w:t>
      </w:r>
      <w:r>
        <w:t xml:space="preserve"> – </w:t>
      </w:r>
      <w:r w:rsidR="006F5D7A">
        <w:t>Editar Produto</w:t>
      </w:r>
      <w:bookmarkEnd w:id="15"/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Funcionalidade que permite alterar produtos no banco de dados.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6F5D7A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Atores secundários:</w:t>
      </w:r>
      <w:r w:rsidR="00C91720">
        <w:rPr>
          <w:b w:val="0"/>
          <w:bCs w:val="0"/>
          <w:sz w:val="22"/>
          <w:szCs w:val="22"/>
        </w:rPr>
        <w:t xml:space="preserve"> Gerentes.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Produto cadastrado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acessa a tela inicial e clica na opção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apresenta tela contendo os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clica na categoria do produto.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escolhe o produto específico.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_Ref37352026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altera os dados no formulário e clica no botão salvar (</w:t>
      </w:r>
      <w:r w:rsidRPr="00A173A5">
        <w:rPr>
          <w:b/>
          <w:bCs/>
        </w:rPr>
        <w:t>EX01, ALT01</w:t>
      </w:r>
      <w:r>
        <w:t>).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salva os dados e reapresenta a tela inicial com mensagem de sucesso.</w:t>
      </w:r>
    </w:p>
    <w:p w:rsidR="00E56918" w:rsidRDefault="00E56918" w:rsidP="00E56918">
      <w:pPr>
        <w:spacing w:line="240" w:lineRule="auto"/>
      </w:pPr>
    </w:p>
    <w:p w:rsidR="00A7360A" w:rsidRDefault="00A7360A" w:rsidP="00380F85">
      <w:pPr>
        <w:pStyle w:val="Ttulo2"/>
      </w:pPr>
      <w:bookmarkStart w:id="16" w:name="_Toc37425181"/>
      <w:r>
        <w:lastRenderedPageBreak/>
        <w:t>UC00</w:t>
      </w:r>
      <w:r w:rsidR="00E56918">
        <w:t>9</w:t>
      </w:r>
      <w:r>
        <w:t xml:space="preserve"> – </w:t>
      </w:r>
      <w:r w:rsidR="00E56918">
        <w:t>Excluir Produto</w:t>
      </w:r>
      <w:bookmarkEnd w:id="16"/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Funcionalidade que permite excluir produtos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E56918" w:rsidRPr="00E56918">
        <w:rPr>
          <w:b w:val="0"/>
          <w:bCs w:val="0"/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E56918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E56918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Gerente.</w:t>
      </w:r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Produto cadastrado no banco de dados.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acessa a tela inicial e clica na opção Produtos.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Sistema apresenta tela contendo os produtos.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_Ref37351984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4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na categoria do produto.</w:t>
      </w:r>
    </w:p>
    <w:p w:rsidR="00E56918" w:rsidRDefault="00E56918" w:rsidP="004A025F">
      <w:pPr>
        <w:pStyle w:val="PargrafodaLista"/>
        <w:numPr>
          <w:ilvl w:val="0"/>
          <w:numId w:val="13"/>
        </w:numPr>
        <w:spacing w:line="240" w:lineRule="auto"/>
      </w:pPr>
      <w:r>
        <w:t>Funcionário escolhe o produto específico.</w:t>
      </w:r>
    </w:p>
    <w:p w:rsidR="00E56918" w:rsidRDefault="004A025F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em Apagar</w:t>
      </w:r>
      <w:r w:rsidR="00E56918">
        <w:t>.</w:t>
      </w:r>
    </w:p>
    <w:p w:rsidR="004A025F" w:rsidRDefault="004A025F" w:rsidP="004A025F">
      <w:pPr>
        <w:pStyle w:val="PargrafodaLista"/>
        <w:numPr>
          <w:ilvl w:val="0"/>
          <w:numId w:val="13"/>
        </w:numPr>
        <w:spacing w:line="240" w:lineRule="auto"/>
      </w:pPr>
      <w:r>
        <w:t>Sistema salva os dados e reapresenta a tela inicial com mensagem de sucesso.</w:t>
      </w:r>
    </w:p>
    <w:p w:rsidR="00E56918" w:rsidRDefault="00A7360A" w:rsidP="00E56918">
      <w:pPr>
        <w:pStyle w:val="Ttulo2"/>
      </w:pPr>
      <w:bookmarkStart w:id="17" w:name="_Toc37425182"/>
      <w:r>
        <w:t>UC0</w:t>
      </w:r>
      <w:r w:rsidR="00E56918">
        <w:t>10</w:t>
      </w:r>
      <w:r>
        <w:t xml:space="preserve"> – </w:t>
      </w:r>
      <w:r w:rsidR="00E56918">
        <w:t>Autenticação</w:t>
      </w:r>
      <w:bookmarkEnd w:id="17"/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liberar ou barrar o acesso dos usuários do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>
        <w:rPr>
          <w:b w:val="0"/>
          <w:bCs w:val="0"/>
          <w:sz w:val="22"/>
          <w:szCs w:val="22"/>
        </w:rPr>
        <w:t>Todos os funcionários da loja que acessam 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Usuários cadastrados no banco de dados.</w:t>
      </w:r>
    </w:p>
    <w:p w:rsidR="00E56918" w:rsidRPr="00A7360A" w:rsidRDefault="00E56918" w:rsidP="00E56918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Fluxo principal: 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ao abrir o sistema insere o e-mail e senha.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_Ref37351849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clica em Login.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Sistema libera o acesso para o menu principal (</w:t>
      </w:r>
      <w:r w:rsidRPr="00A173A5">
        <w:rPr>
          <w:b/>
          <w:bCs/>
        </w:rPr>
        <w:t>EX02</w:t>
      </w:r>
      <w:r>
        <w:t>).</w:t>
      </w:r>
    </w:p>
    <w:p w:rsidR="00A7360A" w:rsidRDefault="00A7360A" w:rsidP="00E56918">
      <w:pPr>
        <w:pStyle w:val="Ttulo2"/>
      </w:pPr>
      <w:bookmarkStart w:id="18" w:name="_Toc37425183"/>
      <w:r>
        <w:t>UC0</w:t>
      </w:r>
      <w:r w:rsidR="004A025F">
        <w:t>11</w:t>
      </w:r>
      <w:r>
        <w:t xml:space="preserve"> – </w:t>
      </w:r>
      <w:r w:rsidR="00A61FA5">
        <w:t>Venda de produto</w:t>
      </w:r>
      <w:bookmarkEnd w:id="18"/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Funcionalidade que permite registrar venda de produtos.</w:t>
      </w:r>
    </w:p>
    <w:p w:rsidR="00C91720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Venda</w:t>
      </w:r>
      <w:r w:rsidR="00C91720">
        <w:rPr>
          <w:b w:val="0"/>
          <w:bCs w:val="0"/>
          <w:sz w:val="22"/>
          <w:szCs w:val="22"/>
        </w:rPr>
        <w:t>s.</w:t>
      </w:r>
    </w:p>
    <w:p w:rsidR="00A7360A" w:rsidRPr="00A61FA5" w:rsidRDefault="00A7360A" w:rsidP="00C91720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61FA5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A173A5">
        <w:rPr>
          <w:b w:val="0"/>
          <w:bCs w:val="0"/>
          <w:sz w:val="22"/>
          <w:szCs w:val="22"/>
        </w:rPr>
        <w:t>,</w:t>
      </w:r>
      <w:r w:rsidR="00C91720">
        <w:rPr>
          <w:b w:val="0"/>
          <w:bCs w:val="0"/>
          <w:sz w:val="22"/>
          <w:szCs w:val="22"/>
        </w:rPr>
        <w:t xml:space="preserve"> Gerentes</w:t>
      </w:r>
      <w:r w:rsidR="00A173A5">
        <w:rPr>
          <w:b w:val="0"/>
          <w:bCs w:val="0"/>
          <w:sz w:val="22"/>
          <w:szCs w:val="22"/>
        </w:rPr>
        <w:t>, TI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Cliente e Produto(s) disponível(eis) no banco de dados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61FA5">
        <w:rPr>
          <w:sz w:val="22"/>
          <w:szCs w:val="22"/>
        </w:rPr>
        <w:t xml:space="preserve"> 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ao entrar no sistema clica em Vendas.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_Ref37351893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14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O sistema trará todos os produtos disponíveis p</w:t>
      </w:r>
      <w:r w:rsidR="007A7681">
        <w:t>ara a</w:t>
      </w:r>
      <w:r>
        <w:t xml:space="preserve"> venda.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seleciona os produtos desejados.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Ao conferir o carrinho, o funcionário finaliza a venda</w:t>
      </w:r>
      <w:r w:rsidR="00E35148">
        <w:t xml:space="preserve"> </w:t>
      </w:r>
      <w:r>
        <w:t>(</w:t>
      </w:r>
      <w:r w:rsidRPr="008F11E7">
        <w:rPr>
          <w:b/>
          <w:bCs/>
        </w:rPr>
        <w:t>ALT0</w:t>
      </w:r>
      <w:r w:rsidR="00E35148" w:rsidRPr="008F11E7">
        <w:rPr>
          <w:b/>
          <w:bCs/>
        </w:rPr>
        <w:t>2</w:t>
      </w:r>
      <w:r w:rsidRPr="008F11E7">
        <w:rPr>
          <w:b/>
          <w:bCs/>
        </w:rPr>
        <w:t>, EX03</w:t>
      </w:r>
      <w:r>
        <w:t>)</w:t>
      </w:r>
      <w:r w:rsidR="00783C6B">
        <w:t>.</w:t>
      </w:r>
    </w:p>
    <w:p w:rsidR="00783C6B" w:rsidRDefault="00783C6B" w:rsidP="00783C6B">
      <w:pPr>
        <w:pStyle w:val="PargrafodaLista"/>
        <w:numPr>
          <w:ilvl w:val="0"/>
          <w:numId w:val="14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EB5257">
      <w:pPr>
        <w:pStyle w:val="Ttulo2"/>
      </w:pPr>
      <w:bookmarkStart w:id="19" w:name="_Toc37425184"/>
      <w:r>
        <w:lastRenderedPageBreak/>
        <w:t>UC0</w:t>
      </w:r>
      <w:r w:rsidR="003817A2">
        <w:t>1</w:t>
      </w:r>
      <w:r>
        <w:t xml:space="preserve">2 – </w:t>
      </w:r>
      <w:r w:rsidR="003817A2">
        <w:t>Cadastrar Unidade</w:t>
      </w:r>
      <w:bookmarkEnd w:id="19"/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cadastrar novas Unidades no banco de dados.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>
        <w:rPr>
          <w:sz w:val="22"/>
          <w:szCs w:val="22"/>
        </w:rPr>
        <w:t xml:space="preserve"> </w:t>
      </w:r>
      <w:r w:rsidR="00594F77">
        <w:rPr>
          <w:b w:val="0"/>
          <w:bCs w:val="0"/>
          <w:sz w:val="22"/>
          <w:szCs w:val="22"/>
        </w:rPr>
        <w:t>Diretor.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17A2">
        <w:rPr>
          <w:sz w:val="22"/>
          <w:szCs w:val="22"/>
        </w:rPr>
        <w:t xml:space="preserve"> </w:t>
      </w:r>
      <w:r w:rsidR="00932A65">
        <w:rPr>
          <w:b w:val="0"/>
          <w:bCs w:val="0"/>
          <w:sz w:val="22"/>
          <w:szCs w:val="22"/>
        </w:rPr>
        <w:t>TI</w:t>
      </w:r>
      <w:r w:rsidR="003817A2">
        <w:rPr>
          <w:b w:val="0"/>
          <w:bCs w:val="0"/>
          <w:sz w:val="22"/>
          <w:szCs w:val="22"/>
        </w:rPr>
        <w:t>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apresenta tela contendo as Unidades.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_Ref37351931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clica em Cadastrar Unidade.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preenche os dados no formulário e clica no botão salvar (</w:t>
      </w:r>
      <w:r w:rsidRPr="008F11E7">
        <w:rPr>
          <w:b/>
          <w:bCs/>
        </w:rPr>
        <w:t>EX01, ALT01</w:t>
      </w:r>
      <w:r>
        <w:t>).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3817A2">
      <w:pPr>
        <w:pStyle w:val="Ttulo2"/>
      </w:pPr>
      <w:bookmarkStart w:id="20" w:name="_Toc37425185"/>
      <w:r>
        <w:t>UC0</w:t>
      </w:r>
      <w:r w:rsidR="003817A2">
        <w:t>13</w:t>
      </w:r>
      <w:r>
        <w:t xml:space="preserve"> – </w:t>
      </w:r>
      <w:r w:rsidR="003817A2">
        <w:t>Excluir Unidade</w:t>
      </w:r>
      <w:bookmarkEnd w:id="20"/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excluir Unidades do banco de dados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 w:rsidRPr="003817A2">
        <w:rPr>
          <w:b w:val="0"/>
          <w:bCs w:val="0"/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Diretor</w:t>
      </w:r>
      <w:r w:rsidR="00594F77">
        <w:rPr>
          <w:b w:val="0"/>
          <w:bCs w:val="0"/>
          <w:sz w:val="22"/>
          <w:szCs w:val="22"/>
        </w:rPr>
        <w:t>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E43E02" w:rsidRDefault="00A7360A" w:rsidP="00EB525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apresenta tela contendo as Unidades.</w:t>
      </w:r>
      <w:r w:rsidR="00A173A5" w:rsidRPr="00A173A5">
        <w:t xml:space="preserve"> </w:t>
      </w:r>
      <w:r w:rsidR="00A173A5">
        <w:t>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_Ref37351931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clica na Unidade a ser excluída.</w:t>
      </w:r>
    </w:p>
    <w:p w:rsidR="00EB5257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salva os dados e reapresenta a tela inicial com mensagem de sucesso.</w:t>
      </w:r>
    </w:p>
    <w:p w:rsidR="005038E4" w:rsidRDefault="005038E4" w:rsidP="005038E4">
      <w:pPr>
        <w:pStyle w:val="Ttulo2"/>
      </w:pPr>
      <w:bookmarkStart w:id="21" w:name="_Toc37425186"/>
      <w:r>
        <w:t>UC014 – Exibição de Relatório de venda analítica</w:t>
      </w:r>
      <w:bookmarkEnd w:id="21"/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analítico das vendas.</w:t>
      </w:r>
    </w:p>
    <w:p w:rsidR="00594F77" w:rsidRDefault="005038E4" w:rsidP="005038E4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s.</w:t>
      </w:r>
      <w:r w:rsidR="00594F77">
        <w:rPr>
          <w:sz w:val="22"/>
          <w:szCs w:val="22"/>
        </w:rPr>
        <w:t xml:space="preserve"> 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8F11E7">
        <w:rPr>
          <w:b w:val="0"/>
          <w:bCs w:val="0"/>
          <w:sz w:val="22"/>
          <w:szCs w:val="22"/>
        </w:rPr>
        <w:t xml:space="preserve"> e TI</w:t>
      </w:r>
      <w:r w:rsidR="00594F77">
        <w:rPr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acessa a tela inicial e clica na opção Relatório.</w:t>
      </w:r>
      <w:r w:rsidR="004567C0">
        <w:t xml:space="preserve"> (</w:t>
      </w:r>
      <w:r w:rsidR="004567C0" w:rsidRPr="004567C0">
        <w:rPr>
          <w:b/>
          <w:bCs/>
        </w:rPr>
        <w:fldChar w:fldCharType="begin"/>
      </w:r>
      <w:r w:rsidR="004567C0" w:rsidRPr="004567C0">
        <w:rPr>
          <w:b/>
          <w:bCs/>
        </w:rPr>
        <w:instrText xml:space="preserve"> REF _Ref37423747 \h </w:instrText>
      </w:r>
      <w:r w:rsidR="004567C0">
        <w:rPr>
          <w:b/>
          <w:bCs/>
        </w:rPr>
        <w:instrText xml:space="preserve"> \* MERGEFORMAT </w:instrText>
      </w:r>
      <w:r w:rsidR="004567C0" w:rsidRPr="004567C0">
        <w:rPr>
          <w:b/>
          <w:bCs/>
        </w:rPr>
      </w:r>
      <w:r w:rsidR="004567C0" w:rsidRPr="004567C0">
        <w:rPr>
          <w:b/>
          <w:bCs/>
        </w:rPr>
        <w:fldChar w:fldCharType="separate"/>
      </w:r>
      <w:r w:rsidR="004567C0" w:rsidRPr="004567C0">
        <w:rPr>
          <w:b/>
          <w:bCs/>
        </w:rPr>
        <w:t xml:space="preserve">Figura </w:t>
      </w:r>
      <w:r w:rsidR="004567C0" w:rsidRPr="004567C0">
        <w:rPr>
          <w:b/>
          <w:bCs/>
          <w:noProof/>
        </w:rPr>
        <w:t>19</w:t>
      </w:r>
      <w:r w:rsidR="004567C0" w:rsidRPr="004567C0">
        <w:rPr>
          <w:b/>
          <w:bCs/>
        </w:rPr>
        <w:fldChar w:fldCharType="end"/>
      </w:r>
      <w:r w:rsidR="004567C0">
        <w:t>)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Seleciona a venda específica a ser analisada.</w:t>
      </w:r>
    </w:p>
    <w:p w:rsidR="005038E4" w:rsidRPr="003817A2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Sistema apresenta o relatório analítico da venda.</w:t>
      </w:r>
    </w:p>
    <w:p w:rsidR="005038E4" w:rsidRDefault="005038E4" w:rsidP="005038E4">
      <w:pPr>
        <w:spacing w:line="240" w:lineRule="auto"/>
      </w:pPr>
    </w:p>
    <w:p w:rsidR="005038E4" w:rsidRDefault="005038E4" w:rsidP="005038E4">
      <w:pPr>
        <w:pStyle w:val="Ttulo2"/>
      </w:pPr>
      <w:bookmarkStart w:id="22" w:name="_Toc37425187"/>
      <w:r>
        <w:lastRenderedPageBreak/>
        <w:t>UC015 – Exibição de Relatório geral</w:t>
      </w:r>
      <w:bookmarkEnd w:id="22"/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das unidades.</w:t>
      </w:r>
    </w:p>
    <w:p w:rsidR="00594F77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8F11E7">
        <w:rPr>
          <w:b w:val="0"/>
          <w:bCs w:val="0"/>
          <w:sz w:val="22"/>
          <w:szCs w:val="22"/>
        </w:rPr>
        <w:t xml:space="preserve"> e TI</w:t>
      </w:r>
      <w:r w:rsidR="00594F77">
        <w:rPr>
          <w:b w:val="0"/>
          <w:bCs w:val="0"/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acessa a tela inicial e clica na opção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visualiza todas as vendas realizadas nas unidades.</w:t>
      </w:r>
      <w:r w:rsidR="004567C0">
        <w:t xml:space="preserve"> (</w:t>
      </w:r>
      <w:r w:rsidR="004567C0" w:rsidRPr="004567C0">
        <w:rPr>
          <w:b/>
          <w:bCs/>
        </w:rPr>
        <w:fldChar w:fldCharType="begin"/>
      </w:r>
      <w:r w:rsidR="004567C0" w:rsidRPr="004567C0">
        <w:rPr>
          <w:b/>
          <w:bCs/>
        </w:rPr>
        <w:instrText xml:space="preserve"> REF _Ref37423715 \h </w:instrText>
      </w:r>
      <w:r w:rsidR="004567C0">
        <w:rPr>
          <w:b/>
          <w:bCs/>
        </w:rPr>
        <w:instrText xml:space="preserve"> \* MERGEFORMAT </w:instrText>
      </w:r>
      <w:r w:rsidR="004567C0" w:rsidRPr="004567C0">
        <w:rPr>
          <w:b/>
          <w:bCs/>
        </w:rPr>
      </w:r>
      <w:r w:rsidR="004567C0" w:rsidRPr="004567C0">
        <w:rPr>
          <w:b/>
          <w:bCs/>
        </w:rPr>
        <w:fldChar w:fldCharType="separate"/>
      </w:r>
      <w:r w:rsidR="004567C0" w:rsidRPr="004567C0">
        <w:rPr>
          <w:b/>
          <w:bCs/>
        </w:rPr>
        <w:t xml:space="preserve">Figura </w:t>
      </w:r>
      <w:r w:rsidR="004567C0" w:rsidRPr="004567C0">
        <w:rPr>
          <w:b/>
          <w:bCs/>
          <w:noProof/>
        </w:rPr>
        <w:t>18</w:t>
      </w:r>
      <w:r w:rsidR="004567C0" w:rsidRPr="004567C0">
        <w:rPr>
          <w:b/>
          <w:bCs/>
        </w:rPr>
        <w:fldChar w:fldCharType="end"/>
      </w:r>
      <w:r w:rsidR="004567C0">
        <w:t>)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Clica na opção: Gerar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Ator seleciona os filtros desejados (</w:t>
      </w:r>
      <w:r w:rsidRPr="008F11E7">
        <w:rPr>
          <w:b/>
          <w:bCs/>
        </w:rPr>
        <w:t>ALT02</w:t>
      </w:r>
      <w:r>
        <w:t>).</w:t>
      </w:r>
    </w:p>
    <w:p w:rsidR="005038E4" w:rsidRPr="003817A2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Sistema apresenta o relatório geral e reapresenta o menu inicial.</w:t>
      </w:r>
    </w:p>
    <w:p w:rsidR="005038E4" w:rsidRPr="003817A2" w:rsidRDefault="005038E4" w:rsidP="005038E4">
      <w:pPr>
        <w:spacing w:line="240" w:lineRule="auto"/>
      </w:pPr>
    </w:p>
    <w:p w:rsidR="00EB5257" w:rsidRDefault="00EB5257" w:rsidP="00EB5257">
      <w:pPr>
        <w:pStyle w:val="Ttulo1"/>
      </w:pPr>
      <w:bookmarkStart w:id="23" w:name="_Toc37425188"/>
      <w:r>
        <w:lastRenderedPageBreak/>
        <w:t>Wireframes</w:t>
      </w:r>
      <w:bookmarkEnd w:id="23"/>
    </w:p>
    <w:p w:rsidR="00EB5257" w:rsidRDefault="00EB5257" w:rsidP="00EB5257">
      <w:pPr>
        <w:pStyle w:val="Ttulo2"/>
      </w:pPr>
      <w:bookmarkStart w:id="24" w:name="_Toc37425189"/>
      <w:r>
        <w:t>Login</w:t>
      </w:r>
      <w:bookmarkEnd w:id="24"/>
    </w:p>
    <w:p w:rsidR="00EB5257" w:rsidRDefault="00EB5257" w:rsidP="00EB5257">
      <w:r>
        <w:rPr>
          <w:noProof/>
        </w:rPr>
        <w:drawing>
          <wp:inline distT="0" distB="0" distL="0" distR="0">
            <wp:extent cx="5400675" cy="3124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5" w:name="_Ref37351849"/>
      <w:r w:rsidRPr="00EB5257">
        <w:t xml:space="preserve">Figura </w:t>
      </w:r>
      <w:fldSimple w:instr=" SEQ Figura \* ARABIC ">
        <w:r w:rsidR="00246C9F">
          <w:rPr>
            <w:noProof/>
          </w:rPr>
          <w:t>1</w:t>
        </w:r>
      </w:fldSimple>
      <w:bookmarkEnd w:id="25"/>
      <w:r w:rsidRPr="00EB5257">
        <w:t xml:space="preserve"> – </w:t>
      </w:r>
      <w:r>
        <w:t>Tela de Autenticação</w:t>
      </w:r>
    </w:p>
    <w:p w:rsidR="00EB5257" w:rsidRDefault="00EB5257" w:rsidP="00EB5257"/>
    <w:p w:rsidR="00EB5257" w:rsidRDefault="00EB5257" w:rsidP="00EB5257">
      <w:pPr>
        <w:pStyle w:val="Ttulo2"/>
      </w:pPr>
      <w:bookmarkStart w:id="26" w:name="_Toc37425190"/>
      <w:r>
        <w:t>Menu Inicial</w:t>
      </w:r>
      <w:bookmarkEnd w:id="26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99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 w:rsidR="00246C9F">
          <w:rPr>
            <w:noProof/>
          </w:rPr>
          <w:t>2</w:t>
        </w:r>
      </w:fldSimple>
      <w:r w:rsidRPr="00EB5257">
        <w:t xml:space="preserve"> – </w:t>
      </w:r>
      <w:r>
        <w:t>Menu Inicial</w:t>
      </w:r>
    </w:p>
    <w:p w:rsidR="00EB5257" w:rsidRDefault="00EB5257" w:rsidP="00EB5257"/>
    <w:p w:rsidR="00EB5257" w:rsidRDefault="00EB5257" w:rsidP="00EB5257">
      <w:pPr>
        <w:pStyle w:val="Ttulo2"/>
      </w:pPr>
      <w:bookmarkStart w:id="27" w:name="_Toc37425191"/>
      <w:r>
        <w:lastRenderedPageBreak/>
        <w:t>Produtos</w:t>
      </w:r>
      <w:bookmarkEnd w:id="27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61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P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 w:rsidR="00246C9F">
          <w:rPr>
            <w:noProof/>
          </w:rPr>
          <w:t>3</w:t>
        </w:r>
      </w:fldSimple>
      <w:r w:rsidRPr="00EB5257">
        <w:t xml:space="preserve"> – Visualização das categorias dos produtos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8" w:name="_Ref37351984"/>
      <w:r w:rsidRPr="00EB5257">
        <w:t xml:space="preserve">Figura </w:t>
      </w:r>
      <w:fldSimple w:instr=" SEQ Figura \* ARABIC ">
        <w:r w:rsidR="00246C9F">
          <w:rPr>
            <w:noProof/>
          </w:rPr>
          <w:t>4</w:t>
        </w:r>
      </w:fldSimple>
      <w:bookmarkEnd w:id="28"/>
      <w:r w:rsidRPr="00EB5257">
        <w:t xml:space="preserve"> – Visualização</w:t>
      </w:r>
      <w:r>
        <w:t xml:space="preserve"> dos produtos de determinada categoria.</w:t>
      </w:r>
    </w:p>
    <w:p w:rsidR="00EB5257" w:rsidRDefault="00EB5257" w:rsidP="00EB5257"/>
    <w:p w:rsidR="00EB5257" w:rsidRDefault="00EB5257" w:rsidP="00EB5257">
      <w:r>
        <w:rPr>
          <w:noProof/>
        </w:rPr>
        <w:lastRenderedPageBreak/>
        <w:drawing>
          <wp:inline distT="0" distB="0" distL="0" distR="0">
            <wp:extent cx="540004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9" w:name="_Ref37352026"/>
      <w:r w:rsidRPr="00EB5257">
        <w:t xml:space="preserve">Figura </w:t>
      </w:r>
      <w:fldSimple w:instr=" SEQ Figura \* ARABIC ">
        <w:r w:rsidR="00246C9F">
          <w:rPr>
            <w:noProof/>
          </w:rPr>
          <w:t>5</w:t>
        </w:r>
      </w:fldSimple>
      <w:bookmarkEnd w:id="29"/>
      <w:r w:rsidRPr="00EB5257">
        <w:t xml:space="preserve"> – Visualização</w:t>
      </w:r>
      <w:r>
        <w:t xml:space="preserve"> dos detalhes do produto.</w:t>
      </w:r>
    </w:p>
    <w:p w:rsidR="00EB5257" w:rsidRP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400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30" w:name="_Ref37352045"/>
      <w:r w:rsidRPr="00EB5257">
        <w:t xml:space="preserve">Figura </w:t>
      </w:r>
      <w:fldSimple w:instr=" SEQ Figura \* ARABIC ">
        <w:r w:rsidR="00246C9F">
          <w:rPr>
            <w:noProof/>
          </w:rPr>
          <w:t>6</w:t>
        </w:r>
      </w:fldSimple>
      <w:bookmarkEnd w:id="30"/>
      <w:r w:rsidRPr="00EB5257">
        <w:t xml:space="preserve"> – </w:t>
      </w:r>
      <w:r>
        <w:t>Cadastro do produto.</w:t>
      </w:r>
    </w:p>
    <w:p w:rsidR="00EB5257" w:rsidRDefault="00EB5257" w:rsidP="00EB5257"/>
    <w:p w:rsidR="00EB5257" w:rsidRDefault="00EB5257" w:rsidP="00EB5257">
      <w:pPr>
        <w:pStyle w:val="Ttulo2"/>
      </w:pPr>
      <w:bookmarkStart w:id="31" w:name="_Toc37425192"/>
      <w:r>
        <w:lastRenderedPageBreak/>
        <w:t>Funcionários</w:t>
      </w:r>
      <w:bookmarkEnd w:id="31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381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32" w:name="_Ref37352166"/>
      <w:r w:rsidRPr="00EB5257">
        <w:t xml:space="preserve">Figura </w:t>
      </w:r>
      <w:fldSimple w:instr=" SEQ Figura \* ARABIC ">
        <w:r w:rsidR="00246C9F">
          <w:rPr>
            <w:noProof/>
          </w:rPr>
          <w:t>7</w:t>
        </w:r>
      </w:fldSimple>
      <w:bookmarkEnd w:id="32"/>
      <w:r w:rsidRPr="00EB5257">
        <w:t xml:space="preserve"> – </w:t>
      </w:r>
      <w:r>
        <w:t>Visualização dos Funcionários cadastrados.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8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 w:rsidR="00246C9F">
          <w:rPr>
            <w:noProof/>
          </w:rPr>
          <w:t>8</w:t>
        </w:r>
      </w:fldSimple>
      <w:r w:rsidRPr="00EB5257">
        <w:t xml:space="preserve"> – </w:t>
      </w:r>
      <w:r>
        <w:t>Cadastro de funcionários</w:t>
      </w:r>
    </w:p>
    <w:p w:rsidR="00EB5257" w:rsidRPr="00EB5257" w:rsidRDefault="00EB5257" w:rsidP="00EB5257"/>
    <w:p w:rsidR="00EB5257" w:rsidRDefault="00EB5257" w:rsidP="00EB5257"/>
    <w:p w:rsidR="008F11E7" w:rsidRDefault="0058455A" w:rsidP="008F11E7">
      <w:r w:rsidRPr="008F11E7">
        <w:rPr>
          <w:noProof/>
        </w:rPr>
        <w:lastRenderedPageBreak/>
        <w:drawing>
          <wp:inline distT="0" distB="0" distL="0" distR="0">
            <wp:extent cx="5400040" cy="3238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2"/>
                    <a:stretch/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55A" w:rsidRDefault="008F11E7" w:rsidP="008F11E7">
      <w:pPr>
        <w:pStyle w:val="Legenda"/>
      </w:pPr>
      <w:bookmarkStart w:id="33" w:name="_Ref37352384"/>
      <w:r w:rsidRPr="00EB5257">
        <w:t xml:space="preserve">Figura </w:t>
      </w:r>
      <w:fldSimple w:instr=" SEQ Figura \* ARABIC ">
        <w:r w:rsidR="00246C9F">
          <w:rPr>
            <w:noProof/>
          </w:rPr>
          <w:t>9</w:t>
        </w:r>
      </w:fldSimple>
      <w:bookmarkEnd w:id="33"/>
      <w:r>
        <w:rPr>
          <w:noProof/>
        </w:rPr>
        <w:t xml:space="preserve"> </w:t>
      </w:r>
      <w:r w:rsidR="0058455A" w:rsidRPr="00EB5257">
        <w:t xml:space="preserve">– </w:t>
      </w:r>
      <w:r w:rsidR="0058455A">
        <w:t>Visualização de detalhes de funcionários com possibilidade de editar.</w:t>
      </w:r>
    </w:p>
    <w:p w:rsidR="0058455A" w:rsidRDefault="0058455A" w:rsidP="0058455A"/>
    <w:p w:rsidR="0058455A" w:rsidRDefault="0058455A" w:rsidP="0058455A">
      <w:r>
        <w:rPr>
          <w:noProof/>
        </w:rPr>
        <w:drawing>
          <wp:inline distT="0" distB="0" distL="0" distR="0">
            <wp:extent cx="5400040" cy="33337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9"/>
                    <a:stretch/>
                  </pic:blipFill>
                  <pic:spPr bwMode="auto"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55A" w:rsidRPr="0058455A" w:rsidRDefault="0058455A" w:rsidP="0058455A">
      <w:pPr>
        <w:pStyle w:val="Legenda"/>
      </w:pPr>
      <w:bookmarkStart w:id="34" w:name="_Ref37352409"/>
      <w:r w:rsidRPr="00EB5257">
        <w:t xml:space="preserve">Figura </w:t>
      </w:r>
      <w:fldSimple w:instr=" SEQ Figura \* ARABIC ">
        <w:r w:rsidR="00246C9F">
          <w:rPr>
            <w:noProof/>
          </w:rPr>
          <w:t>10</w:t>
        </w:r>
      </w:fldSimple>
      <w:bookmarkEnd w:id="34"/>
      <w:r w:rsidRPr="00EB5257">
        <w:t xml:space="preserve"> – </w:t>
      </w:r>
      <w:r>
        <w:t>Cadastro de Funcionários</w:t>
      </w:r>
    </w:p>
    <w:p w:rsidR="00EB5257" w:rsidRDefault="00EB5257" w:rsidP="00EB5257"/>
    <w:p w:rsidR="00CA4FBF" w:rsidRDefault="00CA4FBF" w:rsidP="00CA4FBF">
      <w:pPr>
        <w:pStyle w:val="Ttulo2"/>
      </w:pPr>
      <w:bookmarkStart w:id="35" w:name="_Toc37425193"/>
      <w:r>
        <w:lastRenderedPageBreak/>
        <w:t>Clientes</w:t>
      </w:r>
      <w:bookmarkEnd w:id="35"/>
    </w:p>
    <w:p w:rsidR="00CA4FBF" w:rsidRDefault="00CA4FBF" w:rsidP="00CA4FBF">
      <w:r>
        <w:rPr>
          <w:noProof/>
        </w:rPr>
        <w:drawing>
          <wp:inline distT="0" distB="0" distL="0" distR="0">
            <wp:extent cx="5400040" cy="31216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bookmarkStart w:id="36" w:name="_Ref37352485"/>
      <w:r w:rsidRPr="00EB5257">
        <w:t xml:space="preserve">Figura </w:t>
      </w:r>
      <w:fldSimple w:instr=" SEQ Figura \* ARABIC ">
        <w:r w:rsidR="00246C9F">
          <w:rPr>
            <w:noProof/>
          </w:rPr>
          <w:t>11</w:t>
        </w:r>
      </w:fldSimple>
      <w:bookmarkEnd w:id="36"/>
      <w:r w:rsidRPr="00EB5257">
        <w:t xml:space="preserve"> – </w:t>
      </w:r>
      <w:r>
        <w:t>Visualização dos Clientes cadastrados.</w:t>
      </w:r>
    </w:p>
    <w:p w:rsidR="00CA4FBF" w:rsidRDefault="00CA4FBF" w:rsidP="00CA4FBF"/>
    <w:p w:rsidR="00CA4FBF" w:rsidRDefault="00CA4FBF" w:rsidP="00CA4FBF">
      <w:r>
        <w:rPr>
          <w:noProof/>
        </w:rPr>
        <w:drawing>
          <wp:inline distT="0" distB="0" distL="0" distR="0">
            <wp:extent cx="5400040" cy="31229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bookmarkStart w:id="37" w:name="_Ref37352442"/>
      <w:r w:rsidRPr="00EB5257">
        <w:t xml:space="preserve">Figura </w:t>
      </w:r>
      <w:fldSimple w:instr=" SEQ Figura \* ARABIC ">
        <w:r w:rsidR="00246C9F">
          <w:rPr>
            <w:noProof/>
          </w:rPr>
          <w:t>12</w:t>
        </w:r>
      </w:fldSimple>
      <w:bookmarkEnd w:id="37"/>
      <w:r w:rsidRPr="00EB5257">
        <w:t xml:space="preserve"> – </w:t>
      </w:r>
      <w:r>
        <w:t>Cadastro dos Clientes.</w:t>
      </w:r>
    </w:p>
    <w:p w:rsidR="00CA4FBF" w:rsidRDefault="00CA4FBF" w:rsidP="00CA4FBF"/>
    <w:p w:rsidR="00CA4FBF" w:rsidRDefault="00CA4FBF" w:rsidP="00CA4FBF">
      <w:r>
        <w:rPr>
          <w:noProof/>
        </w:rPr>
        <w:lastRenderedPageBreak/>
        <w:drawing>
          <wp:inline distT="0" distB="0" distL="0" distR="0">
            <wp:extent cx="5400040" cy="3131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fldSimple w:instr=" SEQ Figura \* ARABIC ">
        <w:r w:rsidR="00246C9F">
          <w:rPr>
            <w:noProof/>
          </w:rPr>
          <w:t>13</w:t>
        </w:r>
      </w:fldSimple>
      <w:r w:rsidRPr="00EB5257">
        <w:t xml:space="preserve"> – </w:t>
      </w:r>
      <w:r>
        <w:t xml:space="preserve">Exibição dos dados do Cliente com possibilidade </w:t>
      </w:r>
      <w:r w:rsidR="00310520">
        <w:t>de editar</w:t>
      </w:r>
      <w:r>
        <w:t>.</w:t>
      </w:r>
    </w:p>
    <w:p w:rsidR="00CA4FBF" w:rsidRPr="00CA4FBF" w:rsidRDefault="00CA4FBF" w:rsidP="00CA4FBF"/>
    <w:p w:rsidR="00CA4FBF" w:rsidRDefault="003817A2" w:rsidP="003817A2">
      <w:pPr>
        <w:pStyle w:val="Ttulo2"/>
      </w:pPr>
      <w:bookmarkStart w:id="38" w:name="_Toc37425194"/>
      <w:r>
        <w:t>Venda</w:t>
      </w:r>
      <w:bookmarkEnd w:id="38"/>
    </w:p>
    <w:p w:rsidR="003817A2" w:rsidRDefault="004567C0" w:rsidP="003817A2">
      <w:r>
        <w:rPr>
          <w:noProof/>
        </w:rPr>
        <w:drawing>
          <wp:inline distT="0" distB="0" distL="0" distR="0">
            <wp:extent cx="5400675" cy="31337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bookmarkStart w:id="39" w:name="_Ref37351893"/>
      <w:r w:rsidRPr="00EB5257">
        <w:t xml:space="preserve">Figura </w:t>
      </w:r>
      <w:fldSimple w:instr=" SEQ Figura \* ARABIC ">
        <w:r w:rsidR="00246C9F">
          <w:rPr>
            <w:noProof/>
          </w:rPr>
          <w:t>14</w:t>
        </w:r>
      </w:fldSimple>
      <w:bookmarkEnd w:id="39"/>
      <w:r w:rsidRPr="00EB5257">
        <w:t xml:space="preserve"> – </w:t>
      </w:r>
      <w:r>
        <w:t>Tela de Vendas com carrinho.</w:t>
      </w:r>
    </w:p>
    <w:p w:rsidR="003817A2" w:rsidRPr="003817A2" w:rsidRDefault="003817A2" w:rsidP="003817A2"/>
    <w:p w:rsidR="00CA4FBF" w:rsidRDefault="003817A2" w:rsidP="003817A2">
      <w:pPr>
        <w:pStyle w:val="Ttulo2"/>
      </w:pPr>
      <w:bookmarkStart w:id="40" w:name="_Toc37425195"/>
      <w:r>
        <w:lastRenderedPageBreak/>
        <w:t>Unidades</w:t>
      </w:r>
      <w:bookmarkEnd w:id="40"/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1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bookmarkStart w:id="41" w:name="_Ref37351931"/>
      <w:r w:rsidRPr="00EB5257">
        <w:t xml:space="preserve">Figura </w:t>
      </w:r>
      <w:fldSimple w:instr=" SEQ Figura \* ARABIC ">
        <w:r w:rsidR="00246C9F">
          <w:rPr>
            <w:noProof/>
          </w:rPr>
          <w:t>15</w:t>
        </w:r>
      </w:fldSimple>
      <w:bookmarkEnd w:id="41"/>
      <w:r w:rsidRPr="00EB5257">
        <w:t xml:space="preserve"> – </w:t>
      </w:r>
      <w:r>
        <w:t>Exibição das Unidades cadastradas no banco de dados.</w:t>
      </w:r>
    </w:p>
    <w:p w:rsidR="003817A2" w:rsidRPr="003817A2" w:rsidRDefault="003817A2" w:rsidP="003817A2"/>
    <w:p w:rsidR="00CA4FBF" w:rsidRDefault="00043F50" w:rsidP="00CA4FBF">
      <w:r>
        <w:rPr>
          <w:noProof/>
        </w:rPr>
        <w:drawing>
          <wp:inline distT="0" distB="0" distL="0" distR="0">
            <wp:extent cx="5400040" cy="3162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r>
        <w:t xml:space="preserve">Figura </w:t>
      </w:r>
      <w:fldSimple w:instr=" SEQ Figura \* ARABIC ">
        <w:r w:rsidR="00246C9F">
          <w:rPr>
            <w:noProof/>
          </w:rPr>
          <w:t>16</w:t>
        </w:r>
      </w:fldSimple>
      <w:r>
        <w:t xml:space="preserve"> – Cadastro de Unidades</w:t>
      </w:r>
    </w:p>
    <w:p w:rsidR="00043F50" w:rsidRDefault="00043F50" w:rsidP="00043F50"/>
    <w:p w:rsidR="00043F50" w:rsidRDefault="00043F50" w:rsidP="00043F50">
      <w:pPr>
        <w:pStyle w:val="Ttulo2"/>
      </w:pPr>
      <w:bookmarkStart w:id="42" w:name="_Toc37425196"/>
      <w:r>
        <w:lastRenderedPageBreak/>
        <w:t>Relatórios</w:t>
      </w:r>
      <w:bookmarkEnd w:id="42"/>
    </w:p>
    <w:p w:rsidR="00043F50" w:rsidRDefault="00043F50" w:rsidP="00043F50">
      <w:r>
        <w:rPr>
          <w:noProof/>
        </w:rPr>
        <w:drawing>
          <wp:inline distT="0" distB="0" distL="0" distR="0">
            <wp:extent cx="5400040" cy="31426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r>
        <w:t xml:space="preserve">Figura </w:t>
      </w:r>
      <w:fldSimple w:instr=" SEQ Figura \* ARABIC ">
        <w:r w:rsidR="00246C9F">
          <w:rPr>
            <w:noProof/>
          </w:rPr>
          <w:t>17</w:t>
        </w:r>
      </w:fldSimple>
      <w:r>
        <w:t xml:space="preserve"> - Relatório Sintético</w:t>
      </w:r>
    </w:p>
    <w:p w:rsidR="00043F50" w:rsidRDefault="00043F50" w:rsidP="00043F50"/>
    <w:p w:rsidR="00043F50" w:rsidRDefault="00043F50" w:rsidP="00043F50">
      <w:r>
        <w:rPr>
          <w:noProof/>
        </w:rPr>
        <w:drawing>
          <wp:inline distT="0" distB="0" distL="0" distR="0">
            <wp:extent cx="5400040" cy="31743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bookmarkStart w:id="43" w:name="_Ref37423715"/>
      <w:bookmarkStart w:id="44" w:name="_Ref37423710"/>
      <w:r>
        <w:t xml:space="preserve">Figura </w:t>
      </w:r>
      <w:fldSimple w:instr=" SEQ Figura \* ARABIC ">
        <w:r w:rsidR="00246C9F">
          <w:rPr>
            <w:noProof/>
          </w:rPr>
          <w:t>18</w:t>
        </w:r>
      </w:fldSimple>
      <w:bookmarkEnd w:id="43"/>
      <w:r>
        <w:t xml:space="preserve"> – Visão geral das vendas</w:t>
      </w:r>
      <w:bookmarkEnd w:id="44"/>
    </w:p>
    <w:p w:rsidR="00043F50" w:rsidRDefault="00043F50" w:rsidP="00043F50"/>
    <w:p w:rsidR="00043F50" w:rsidRDefault="00043F50" w:rsidP="00043F50">
      <w:r>
        <w:rPr>
          <w:noProof/>
        </w:rPr>
        <w:lastRenderedPageBreak/>
        <w:drawing>
          <wp:inline distT="0" distB="0" distL="0" distR="0">
            <wp:extent cx="5400040" cy="31584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bookmarkStart w:id="45" w:name="_Ref37423747"/>
      <w:r>
        <w:t xml:space="preserve">Figura </w:t>
      </w:r>
      <w:fldSimple w:instr=" SEQ Figura \* ARABIC ">
        <w:r w:rsidR="00246C9F">
          <w:rPr>
            <w:noProof/>
          </w:rPr>
          <w:t>19</w:t>
        </w:r>
      </w:fldSimple>
      <w:bookmarkEnd w:id="45"/>
      <w:r>
        <w:t xml:space="preserve"> – Relatório Analítico</w:t>
      </w:r>
    </w:p>
    <w:p w:rsidR="00043F50" w:rsidRDefault="00043F50" w:rsidP="00043F50"/>
    <w:p w:rsidR="00043F50" w:rsidRPr="00043F50" w:rsidRDefault="00043F50" w:rsidP="00043F50"/>
    <w:p w:rsidR="00043F50" w:rsidRPr="00043F50" w:rsidRDefault="00043F50" w:rsidP="00043F50"/>
    <w:p w:rsidR="00043F50" w:rsidRPr="00043F50" w:rsidRDefault="00043F50" w:rsidP="00043F50"/>
    <w:p w:rsidR="00043F50" w:rsidRDefault="00246C9F" w:rsidP="00246C9F">
      <w:pPr>
        <w:pStyle w:val="Ttulo1"/>
      </w:pPr>
      <w:bookmarkStart w:id="46" w:name="_Toc37425197"/>
      <w:r>
        <w:lastRenderedPageBreak/>
        <w:t>Diagrama de Classes</w:t>
      </w:r>
      <w:bookmarkEnd w:id="46"/>
    </w:p>
    <w:p w:rsidR="00246C9F" w:rsidRDefault="00246C9F" w:rsidP="00246C9F">
      <w:r>
        <w:rPr>
          <w:noProof/>
        </w:rPr>
        <w:drawing>
          <wp:inline distT="0" distB="0" distL="0" distR="0">
            <wp:extent cx="5400040" cy="7818755"/>
            <wp:effectExtent l="0" t="0" r="0" b="0"/>
            <wp:docPr id="21" name="Imagem 2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lass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F" w:rsidRDefault="00246C9F" w:rsidP="00246C9F"/>
    <w:p w:rsidR="00246C9F" w:rsidRPr="00246C9F" w:rsidRDefault="00246C9F" w:rsidP="00246C9F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- Diagrama de Classes.</w:t>
      </w:r>
    </w:p>
    <w:sectPr w:rsidR="00246C9F" w:rsidRPr="00246C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293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2A2B5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A81F4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E64AA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18154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B0929E3"/>
    <w:multiLevelType w:val="hybridMultilevel"/>
    <w:tmpl w:val="5C602E4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B9B1B00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3172D5"/>
    <w:multiLevelType w:val="hybridMultilevel"/>
    <w:tmpl w:val="6B669CD2"/>
    <w:lvl w:ilvl="0" w:tplc="84FE9D56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35A77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02F041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1646E3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F75F1B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8BB3A9A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F1163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515AA1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4360C09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6E450D1"/>
    <w:multiLevelType w:val="hybridMultilevel"/>
    <w:tmpl w:val="5E1CDB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98B17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CB487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6"/>
  </w:num>
  <w:num w:numId="3">
    <w:abstractNumId w:val="5"/>
  </w:num>
  <w:num w:numId="4">
    <w:abstractNumId w:val="13"/>
  </w:num>
  <w:num w:numId="5">
    <w:abstractNumId w:val="0"/>
  </w:num>
  <w:num w:numId="6">
    <w:abstractNumId w:val="18"/>
  </w:num>
  <w:num w:numId="7">
    <w:abstractNumId w:val="11"/>
  </w:num>
  <w:num w:numId="8">
    <w:abstractNumId w:val="12"/>
  </w:num>
  <w:num w:numId="9">
    <w:abstractNumId w:val="3"/>
  </w:num>
  <w:num w:numId="10">
    <w:abstractNumId w:val="6"/>
  </w:num>
  <w:num w:numId="11">
    <w:abstractNumId w:val="2"/>
  </w:num>
  <w:num w:numId="12">
    <w:abstractNumId w:val="10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1"/>
  </w:num>
  <w:num w:numId="18">
    <w:abstractNumId w:val="1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28"/>
    <w:rsid w:val="0001279A"/>
    <w:rsid w:val="00043F50"/>
    <w:rsid w:val="000E6B4B"/>
    <w:rsid w:val="001559B8"/>
    <w:rsid w:val="00221DB2"/>
    <w:rsid w:val="00246C9F"/>
    <w:rsid w:val="002528AD"/>
    <w:rsid w:val="00284F13"/>
    <w:rsid w:val="00310520"/>
    <w:rsid w:val="00317932"/>
    <w:rsid w:val="003513A3"/>
    <w:rsid w:val="00380F85"/>
    <w:rsid w:val="003817A2"/>
    <w:rsid w:val="003D06A3"/>
    <w:rsid w:val="0042685C"/>
    <w:rsid w:val="004567C0"/>
    <w:rsid w:val="004A025F"/>
    <w:rsid w:val="005038E4"/>
    <w:rsid w:val="00512BAA"/>
    <w:rsid w:val="00517028"/>
    <w:rsid w:val="00551784"/>
    <w:rsid w:val="00565953"/>
    <w:rsid w:val="0058455A"/>
    <w:rsid w:val="00594F77"/>
    <w:rsid w:val="006F5D7A"/>
    <w:rsid w:val="00763AF0"/>
    <w:rsid w:val="0078113D"/>
    <w:rsid w:val="00783C6B"/>
    <w:rsid w:val="007A7681"/>
    <w:rsid w:val="007B77DD"/>
    <w:rsid w:val="007C7BF6"/>
    <w:rsid w:val="007F16E7"/>
    <w:rsid w:val="008D6803"/>
    <w:rsid w:val="008F11E7"/>
    <w:rsid w:val="00932A65"/>
    <w:rsid w:val="00935ED1"/>
    <w:rsid w:val="00961B9B"/>
    <w:rsid w:val="00A121F2"/>
    <w:rsid w:val="00A173A5"/>
    <w:rsid w:val="00A54AD7"/>
    <w:rsid w:val="00A61DB0"/>
    <w:rsid w:val="00A61FA5"/>
    <w:rsid w:val="00A7360A"/>
    <w:rsid w:val="00A85194"/>
    <w:rsid w:val="00AA351F"/>
    <w:rsid w:val="00AD53C4"/>
    <w:rsid w:val="00AE227C"/>
    <w:rsid w:val="00AE4318"/>
    <w:rsid w:val="00B2415F"/>
    <w:rsid w:val="00BD205F"/>
    <w:rsid w:val="00C32DE3"/>
    <w:rsid w:val="00C519CB"/>
    <w:rsid w:val="00C91720"/>
    <w:rsid w:val="00CA4FBF"/>
    <w:rsid w:val="00D114EE"/>
    <w:rsid w:val="00D1777C"/>
    <w:rsid w:val="00D47D8A"/>
    <w:rsid w:val="00DB6526"/>
    <w:rsid w:val="00DD2694"/>
    <w:rsid w:val="00DE18D1"/>
    <w:rsid w:val="00E330DC"/>
    <w:rsid w:val="00E35148"/>
    <w:rsid w:val="00E43E02"/>
    <w:rsid w:val="00E56918"/>
    <w:rsid w:val="00EB5257"/>
    <w:rsid w:val="00F212E5"/>
    <w:rsid w:val="00F67DA2"/>
    <w:rsid w:val="00FC5821"/>
    <w:rsid w:val="00FE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C0961"/>
  <w15:chartTrackingRefBased/>
  <w15:docId w15:val="{351A176D-AC2C-4646-BAB5-E57A4A34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7360A"/>
    <w:pPr>
      <w:keepNext/>
      <w:keepLines/>
      <w:pageBreakBefore/>
      <w:numPr>
        <w:numId w:val="1"/>
      </w:numPr>
      <w:spacing w:before="240" w:after="360"/>
      <w:ind w:left="714" w:hanging="357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5821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17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517028"/>
    <w:pPr>
      <w:widowControl w:val="0"/>
      <w:autoSpaceDE w:val="0"/>
      <w:autoSpaceDN w:val="0"/>
      <w:spacing w:after="0" w:line="240" w:lineRule="auto"/>
      <w:jc w:val="center"/>
    </w:pPr>
    <w:rPr>
      <w:rFonts w:ascii="Arial Black" w:eastAsia="Arial Black" w:hAnsi="Arial Black" w:cs="Arial Black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7360A"/>
    <w:rPr>
      <w:rFonts w:asciiTheme="majorHAnsi" w:eastAsiaTheme="majorEastAsia" w:hAnsiTheme="majorHAnsi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A7360A"/>
    <w:pPr>
      <w:ind w:left="720"/>
      <w:contextualSpacing/>
    </w:pPr>
  </w:style>
  <w:style w:type="paragraph" w:customStyle="1" w:styleId="NomeCasodeUso">
    <w:name w:val="Nome Caso de Uso"/>
    <w:basedOn w:val="Normal"/>
    <w:link w:val="NomeCasodeUsoChar"/>
    <w:qFormat/>
    <w:rsid w:val="00A7360A"/>
    <w:pPr>
      <w:spacing w:line="276" w:lineRule="auto"/>
      <w:ind w:firstLine="357"/>
    </w:pPr>
    <w:rPr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FC5821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NomeCasodeUsoChar">
    <w:name w:val="Nome Caso de Uso Char"/>
    <w:basedOn w:val="Fontepargpadro"/>
    <w:link w:val="NomeCasodeUso"/>
    <w:rsid w:val="00A7360A"/>
    <w:rPr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7DD"/>
    <w:pPr>
      <w:pageBreakBefore w:val="0"/>
      <w:numPr>
        <w:numId w:val="0"/>
      </w:numPr>
      <w:spacing w:after="0"/>
      <w:outlineLvl w:val="9"/>
    </w:pPr>
    <w:rPr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77D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77D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B77DD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B5257"/>
    <w:pPr>
      <w:spacing w:after="200" w:line="240" w:lineRule="auto"/>
      <w:jc w:val="center"/>
    </w:pPr>
    <w:rPr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D5E9C-681E-4601-A4BE-6387410EB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26</Pages>
  <Words>2693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SERVICO NACIONAL DE APRENDIZAGEM COMERCIAL</Company>
  <LinksUpToDate>false</LinksUpToDate>
  <CharactersWithSpaces>17206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ARTHUR BRAGA LEMOS DOS SANTOS</dc:creator>
  <cp:keywords/>
  <dc:description/>
  <cp:lastModifiedBy>MARCELO ARTHUR BRAGA LEMOS DOS SANTOS</cp:lastModifiedBy>
  <cp:revision>44</cp:revision>
  <dcterms:created xsi:type="dcterms:W3CDTF">2020-03-13T23:12:00Z</dcterms:created>
  <dcterms:modified xsi:type="dcterms:W3CDTF">2020-04-10T18:32:00Z</dcterms:modified>
</cp:coreProperties>
</file>