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340D0" w14:textId="77777777" w:rsidR="009309E3"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0E2A5B0F" w14:textId="77777777" w:rsidR="009309E3" w:rsidRDefault="009309E3"/>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9309E3" w14:paraId="64449936" w14:textId="77777777">
        <w:tc>
          <w:tcPr>
            <w:tcW w:w="2325" w:type="dxa"/>
            <w:shd w:val="clear" w:color="auto" w:fill="F9CB9C"/>
            <w:tcMar>
              <w:top w:w="100" w:type="dxa"/>
              <w:left w:w="100" w:type="dxa"/>
              <w:bottom w:w="100" w:type="dxa"/>
              <w:right w:w="100" w:type="dxa"/>
            </w:tcMar>
          </w:tcPr>
          <w:p w14:paraId="09F40CB8" w14:textId="77777777" w:rsidR="009309E3"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7298A025" w14:textId="45581EBB" w:rsidR="009309E3" w:rsidRDefault="004E354F">
            <w:pPr>
              <w:widowControl w:val="0"/>
              <w:pBdr>
                <w:top w:val="nil"/>
                <w:left w:val="nil"/>
                <w:bottom w:val="nil"/>
                <w:right w:val="nil"/>
                <w:between w:val="nil"/>
              </w:pBdr>
              <w:spacing w:line="240" w:lineRule="auto"/>
            </w:pPr>
            <w:r>
              <w:t>Arthur Su</w:t>
            </w:r>
          </w:p>
        </w:tc>
      </w:tr>
      <w:tr w:rsidR="00E352A5" w14:paraId="431CA58B" w14:textId="77777777">
        <w:tc>
          <w:tcPr>
            <w:tcW w:w="2325" w:type="dxa"/>
            <w:shd w:val="clear" w:color="auto" w:fill="F9CB9C"/>
            <w:tcMar>
              <w:top w:w="100" w:type="dxa"/>
              <w:left w:w="100" w:type="dxa"/>
              <w:bottom w:w="100" w:type="dxa"/>
              <w:right w:w="100" w:type="dxa"/>
            </w:tcMar>
          </w:tcPr>
          <w:p w14:paraId="2CA0575E" w14:textId="12D73B3B" w:rsidR="00E352A5" w:rsidRDefault="00E352A5">
            <w:pPr>
              <w:widowControl w:val="0"/>
              <w:pBdr>
                <w:top w:val="nil"/>
                <w:left w:val="nil"/>
                <w:bottom w:val="nil"/>
                <w:right w:val="nil"/>
                <w:between w:val="nil"/>
              </w:pBdr>
              <w:spacing w:line="240" w:lineRule="auto"/>
              <w:rPr>
                <w:b/>
              </w:rPr>
            </w:pPr>
            <w:r>
              <w:rPr>
                <w:b/>
              </w:rPr>
              <w:t>Email</w:t>
            </w:r>
          </w:p>
        </w:tc>
        <w:tc>
          <w:tcPr>
            <w:tcW w:w="4050" w:type="dxa"/>
            <w:shd w:val="clear" w:color="auto" w:fill="auto"/>
            <w:tcMar>
              <w:top w:w="100" w:type="dxa"/>
              <w:left w:w="100" w:type="dxa"/>
              <w:bottom w:w="100" w:type="dxa"/>
              <w:right w:w="100" w:type="dxa"/>
            </w:tcMar>
          </w:tcPr>
          <w:p w14:paraId="1E4473D6" w14:textId="3E299C0F" w:rsidR="00E352A5" w:rsidRDefault="00E352A5">
            <w:pPr>
              <w:widowControl w:val="0"/>
              <w:pBdr>
                <w:top w:val="nil"/>
                <w:left w:val="nil"/>
                <w:bottom w:val="nil"/>
                <w:right w:val="nil"/>
                <w:between w:val="nil"/>
              </w:pBdr>
              <w:spacing w:line="240" w:lineRule="auto"/>
            </w:pPr>
            <w:r>
              <w:t>arthur@infinitydigital.com.au</w:t>
            </w:r>
          </w:p>
        </w:tc>
      </w:tr>
      <w:tr w:rsidR="009309E3" w14:paraId="698DD5D5" w14:textId="77777777">
        <w:tc>
          <w:tcPr>
            <w:tcW w:w="2325" w:type="dxa"/>
            <w:shd w:val="clear" w:color="auto" w:fill="F9CB9C"/>
            <w:tcMar>
              <w:top w:w="100" w:type="dxa"/>
              <w:left w:w="100" w:type="dxa"/>
              <w:bottom w:w="100" w:type="dxa"/>
              <w:right w:w="100" w:type="dxa"/>
            </w:tcMar>
          </w:tcPr>
          <w:p w14:paraId="36B68A81" w14:textId="77777777" w:rsidR="009309E3"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13EC4132" w14:textId="539630C0" w:rsidR="009309E3" w:rsidRDefault="004E354F">
            <w:pPr>
              <w:widowControl w:val="0"/>
              <w:pBdr>
                <w:top w:val="nil"/>
                <w:left w:val="nil"/>
                <w:bottom w:val="nil"/>
                <w:right w:val="nil"/>
                <w:between w:val="nil"/>
              </w:pBdr>
              <w:spacing w:line="240" w:lineRule="auto"/>
            </w:pPr>
            <w:r>
              <w:t>NBA rookie prediction</w:t>
            </w:r>
          </w:p>
        </w:tc>
      </w:tr>
      <w:tr w:rsidR="009309E3" w14:paraId="6D2C7845" w14:textId="77777777">
        <w:tc>
          <w:tcPr>
            <w:tcW w:w="2325" w:type="dxa"/>
            <w:shd w:val="clear" w:color="auto" w:fill="F9CB9C"/>
            <w:tcMar>
              <w:top w:w="100" w:type="dxa"/>
              <w:left w:w="100" w:type="dxa"/>
              <w:bottom w:w="100" w:type="dxa"/>
              <w:right w:w="100" w:type="dxa"/>
            </w:tcMar>
          </w:tcPr>
          <w:p w14:paraId="01512ED7" w14:textId="77777777" w:rsidR="009309E3"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227E9525" w14:textId="020CE380" w:rsidR="009309E3" w:rsidRDefault="004E354F">
            <w:pPr>
              <w:widowControl w:val="0"/>
              <w:pBdr>
                <w:top w:val="nil"/>
                <w:left w:val="nil"/>
                <w:bottom w:val="nil"/>
                <w:right w:val="nil"/>
                <w:between w:val="nil"/>
              </w:pBdr>
              <w:spacing w:line="240" w:lineRule="auto"/>
            </w:pPr>
            <w:r>
              <w:t>29/11/2024</w:t>
            </w:r>
          </w:p>
        </w:tc>
      </w:tr>
      <w:tr w:rsidR="009309E3" w14:paraId="0AD7A159" w14:textId="77777777">
        <w:tc>
          <w:tcPr>
            <w:tcW w:w="2325" w:type="dxa"/>
            <w:shd w:val="clear" w:color="auto" w:fill="F9CB9C"/>
            <w:tcMar>
              <w:top w:w="100" w:type="dxa"/>
              <w:left w:w="100" w:type="dxa"/>
              <w:bottom w:w="100" w:type="dxa"/>
              <w:right w:w="100" w:type="dxa"/>
            </w:tcMar>
          </w:tcPr>
          <w:p w14:paraId="5E0ECD83" w14:textId="77777777" w:rsidR="009309E3"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60E34B96" w14:textId="656080C0" w:rsidR="009309E3" w:rsidRDefault="004E354F">
            <w:pPr>
              <w:widowControl w:val="0"/>
              <w:pBdr>
                <w:top w:val="nil"/>
                <w:left w:val="nil"/>
                <w:bottom w:val="nil"/>
                <w:right w:val="nil"/>
                <w:between w:val="nil"/>
              </w:pBdr>
              <w:spacing w:line="240" w:lineRule="auto"/>
            </w:pPr>
            <w:r w:rsidRPr="004E354F">
              <w:t>https://github.com/arthurso2023/ADSI_Assignment.git</w:t>
            </w:r>
          </w:p>
        </w:tc>
      </w:tr>
    </w:tbl>
    <w:p w14:paraId="0D557D5F" w14:textId="77777777" w:rsidR="009309E3" w:rsidRDefault="009309E3"/>
    <w:p w14:paraId="23B7552B" w14:textId="77777777" w:rsidR="009309E3" w:rsidRDefault="00A33B6B">
      <w:r>
        <w:rPr>
          <w:noProof/>
        </w:rPr>
        <w:pict w14:anchorId="46A9A09E">
          <v:rect id="_x0000_i1028" alt="" style="width:451.3pt;height:.05pt;mso-width-percent:0;mso-height-percent:0;mso-width-percent:0;mso-height-percent:0" o:hralign="center" o:hrstd="t" o:hr="t" fillcolor="#a0a0a0" stroked="f"/>
        </w:pict>
      </w:r>
    </w:p>
    <w:p w14:paraId="4B4B1A2D" w14:textId="77777777" w:rsidR="009309E3" w:rsidRDefault="009309E3"/>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9309E3" w14:paraId="529AA633" w14:textId="77777777">
        <w:trPr>
          <w:trHeight w:val="420"/>
        </w:trPr>
        <w:tc>
          <w:tcPr>
            <w:tcW w:w="11250" w:type="dxa"/>
            <w:gridSpan w:val="2"/>
            <w:shd w:val="clear" w:color="auto" w:fill="A4C2F4"/>
            <w:tcMar>
              <w:top w:w="100" w:type="dxa"/>
              <w:left w:w="100" w:type="dxa"/>
              <w:bottom w:w="100" w:type="dxa"/>
              <w:right w:w="100" w:type="dxa"/>
            </w:tcMar>
          </w:tcPr>
          <w:p w14:paraId="1B381C19" w14:textId="77777777" w:rsidR="009309E3"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9309E3" w14:paraId="6009CEFF" w14:textId="77777777">
        <w:trPr>
          <w:trHeight w:val="420"/>
        </w:trPr>
        <w:tc>
          <w:tcPr>
            <w:tcW w:w="11250" w:type="dxa"/>
            <w:gridSpan w:val="2"/>
            <w:shd w:val="clear" w:color="auto" w:fill="EFEFEF"/>
            <w:tcMar>
              <w:top w:w="100" w:type="dxa"/>
              <w:left w:w="100" w:type="dxa"/>
              <w:bottom w:w="100" w:type="dxa"/>
              <w:right w:w="100" w:type="dxa"/>
            </w:tcMar>
          </w:tcPr>
          <w:p w14:paraId="11E6D86F" w14:textId="77777777" w:rsidR="009309E3"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9309E3" w14:paraId="4FE26BEC" w14:textId="77777777">
        <w:trPr>
          <w:trHeight w:val="2190"/>
        </w:trPr>
        <w:tc>
          <w:tcPr>
            <w:tcW w:w="2565" w:type="dxa"/>
            <w:shd w:val="clear" w:color="auto" w:fill="9FC5E8"/>
            <w:tcMar>
              <w:top w:w="100" w:type="dxa"/>
              <w:left w:w="100" w:type="dxa"/>
              <w:bottom w:w="100" w:type="dxa"/>
              <w:right w:w="100" w:type="dxa"/>
            </w:tcMar>
          </w:tcPr>
          <w:p w14:paraId="73570113" w14:textId="77777777" w:rsidR="009309E3" w:rsidRDefault="00000000">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7EBECE69" w14:textId="77777777" w:rsidR="009309E3" w:rsidRDefault="00000000">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316B670B" w14:textId="77777777" w:rsidR="004E354F" w:rsidRDefault="004E354F">
            <w:pPr>
              <w:widowControl w:val="0"/>
              <w:pBdr>
                <w:top w:val="nil"/>
                <w:left w:val="nil"/>
                <w:bottom w:val="nil"/>
                <w:right w:val="nil"/>
                <w:between w:val="nil"/>
              </w:pBdr>
              <w:spacing w:line="240" w:lineRule="auto"/>
            </w:pPr>
          </w:p>
          <w:p w14:paraId="6BD11A14" w14:textId="02F099E0" w:rsidR="004E354F" w:rsidRDefault="004E354F">
            <w:pPr>
              <w:widowControl w:val="0"/>
              <w:pBdr>
                <w:top w:val="nil"/>
                <w:left w:val="nil"/>
                <w:bottom w:val="nil"/>
                <w:right w:val="nil"/>
                <w:between w:val="nil"/>
              </w:pBdr>
              <w:spacing w:line="240" w:lineRule="auto"/>
            </w:pPr>
            <w:r w:rsidRPr="004E354F">
              <w:t>The primary business objective of this project is to develop a robust machine learning model capable of accurately predicting the long-term viability of NBA rookie players.</w:t>
            </w:r>
            <w:r>
              <w:t xml:space="preserve"> </w:t>
            </w:r>
            <w:r w:rsidRPr="004E354F">
              <w:t>By analyzing a comprehensive dataset of rookie season statistics, the model aims to identify key performance indicators that correlate with a successful 5-year or longer career in the NBA. This predictive capability will provide valuable insights to NBA teams, enabling them to make more informed decisions during the draft process, player evaluation, and contract negotiations. Ultimately, this model will contribute to improving team performance and long-term success.</w:t>
            </w:r>
          </w:p>
        </w:tc>
      </w:tr>
      <w:tr w:rsidR="009309E3" w14:paraId="6E5E6DD4" w14:textId="77777777">
        <w:trPr>
          <w:trHeight w:val="2385"/>
        </w:trPr>
        <w:tc>
          <w:tcPr>
            <w:tcW w:w="2565" w:type="dxa"/>
            <w:shd w:val="clear" w:color="auto" w:fill="9FC5E8"/>
            <w:tcMar>
              <w:top w:w="100" w:type="dxa"/>
              <w:left w:w="100" w:type="dxa"/>
              <w:bottom w:w="100" w:type="dxa"/>
              <w:right w:w="100" w:type="dxa"/>
            </w:tcMar>
          </w:tcPr>
          <w:p w14:paraId="3C5323E9" w14:textId="77777777" w:rsidR="009309E3" w:rsidRDefault="00000000">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03E9D09D" w14:textId="77777777" w:rsidR="009309E3" w:rsidRDefault="00000000">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38466C6E" w14:textId="77777777" w:rsidR="004E354F" w:rsidRDefault="004E354F">
            <w:pPr>
              <w:widowControl w:val="0"/>
              <w:pBdr>
                <w:top w:val="nil"/>
                <w:left w:val="nil"/>
                <w:bottom w:val="nil"/>
                <w:right w:val="nil"/>
                <w:between w:val="nil"/>
              </w:pBdr>
              <w:spacing w:line="240" w:lineRule="auto"/>
            </w:pPr>
          </w:p>
          <w:p w14:paraId="5C95800E" w14:textId="36304104" w:rsidR="004E354F" w:rsidRDefault="004E354F">
            <w:pPr>
              <w:widowControl w:val="0"/>
              <w:pBdr>
                <w:top w:val="nil"/>
                <w:left w:val="nil"/>
                <w:bottom w:val="nil"/>
                <w:right w:val="nil"/>
                <w:between w:val="nil"/>
              </w:pBdr>
              <w:spacing w:line="240" w:lineRule="auto"/>
            </w:pPr>
            <w:r>
              <w:t xml:space="preserve">The hypotheses </w:t>
            </w:r>
            <w:proofErr w:type="gramStart"/>
            <w:r>
              <w:t>is</w:t>
            </w:r>
            <w:proofErr w:type="gramEnd"/>
            <w:r>
              <w:t xml:space="preserve"> that t</w:t>
            </w:r>
            <w:r w:rsidRPr="004E354F">
              <w:t>here is a statistically significant relationship between a rookie player's statistical performance and their long-term career longevity in the NBA.</w:t>
            </w:r>
            <w:r w:rsidR="00B32F43">
              <w:t xml:space="preserve"> </w:t>
            </w:r>
            <w:r w:rsidR="00B32F43" w:rsidRPr="00B32F43">
              <w:t>This knowledge can be valuable for teams in making informed decisions during the draft process and player development.</w:t>
            </w:r>
          </w:p>
        </w:tc>
      </w:tr>
      <w:tr w:rsidR="009309E3" w14:paraId="3CE6142F" w14:textId="77777777">
        <w:trPr>
          <w:trHeight w:val="2955"/>
        </w:trPr>
        <w:tc>
          <w:tcPr>
            <w:tcW w:w="2565" w:type="dxa"/>
            <w:shd w:val="clear" w:color="auto" w:fill="9FC5E8"/>
            <w:tcMar>
              <w:top w:w="100" w:type="dxa"/>
              <w:left w:w="100" w:type="dxa"/>
              <w:bottom w:w="100" w:type="dxa"/>
              <w:right w:w="100" w:type="dxa"/>
            </w:tcMar>
          </w:tcPr>
          <w:p w14:paraId="37A84891" w14:textId="77777777" w:rsidR="009309E3" w:rsidRDefault="00000000">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2612BBEA" w14:textId="77777777" w:rsidR="009309E3" w:rsidRDefault="00000000">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5315AE08" w14:textId="77777777" w:rsidR="00B32F43" w:rsidRDefault="00B32F43">
            <w:pPr>
              <w:widowControl w:val="0"/>
              <w:pBdr>
                <w:top w:val="nil"/>
                <w:left w:val="nil"/>
                <w:bottom w:val="nil"/>
                <w:right w:val="nil"/>
                <w:between w:val="nil"/>
              </w:pBdr>
              <w:spacing w:line="240" w:lineRule="auto"/>
            </w:pPr>
          </w:p>
          <w:p w14:paraId="164F80DB" w14:textId="77777777" w:rsidR="00B32F43" w:rsidRPr="00B32F43" w:rsidRDefault="00B32F43" w:rsidP="00B32F43">
            <w:pPr>
              <w:widowControl w:val="0"/>
              <w:pBdr>
                <w:top w:val="nil"/>
                <w:left w:val="nil"/>
                <w:bottom w:val="nil"/>
                <w:right w:val="nil"/>
                <w:between w:val="nil"/>
              </w:pBdr>
              <w:spacing w:line="240" w:lineRule="auto"/>
              <w:rPr>
                <w:lang w:val="en-AU"/>
              </w:rPr>
            </w:pPr>
            <w:r w:rsidRPr="00B32F43">
              <w:rPr>
                <w:b/>
                <w:bCs/>
                <w:lang w:val="en-AU"/>
              </w:rPr>
              <w:t>Expected Outcomes:</w:t>
            </w:r>
          </w:p>
          <w:p w14:paraId="030F057D" w14:textId="77777777" w:rsidR="00B32F43" w:rsidRPr="00B32F43" w:rsidRDefault="00B32F43" w:rsidP="00B32F43">
            <w:pPr>
              <w:widowControl w:val="0"/>
              <w:pBdr>
                <w:top w:val="nil"/>
                <w:left w:val="nil"/>
                <w:bottom w:val="nil"/>
                <w:right w:val="nil"/>
                <w:between w:val="nil"/>
              </w:pBdr>
              <w:spacing w:line="240" w:lineRule="auto"/>
              <w:rPr>
                <w:lang w:val="en-AU"/>
              </w:rPr>
            </w:pPr>
            <w:r w:rsidRPr="00B32F43">
              <w:rPr>
                <w:lang w:val="en-AU"/>
              </w:rPr>
              <w:t>A successful machine learning model for predicting NBA rookie longevity</w:t>
            </w:r>
          </w:p>
          <w:p w14:paraId="442BCA8B" w14:textId="77777777" w:rsidR="00B32F43" w:rsidRDefault="00B32F43">
            <w:pPr>
              <w:widowControl w:val="0"/>
              <w:pBdr>
                <w:top w:val="nil"/>
                <w:left w:val="nil"/>
                <w:bottom w:val="nil"/>
                <w:right w:val="nil"/>
                <w:between w:val="nil"/>
              </w:pBdr>
              <w:spacing w:line="240" w:lineRule="auto"/>
              <w:rPr>
                <w:lang w:val="en-AU"/>
              </w:rPr>
            </w:pPr>
          </w:p>
          <w:p w14:paraId="0FC50F6B" w14:textId="77777777" w:rsidR="00B32F43" w:rsidRPr="00B32F43" w:rsidRDefault="00B32F43" w:rsidP="00B32F43">
            <w:pPr>
              <w:widowControl w:val="0"/>
              <w:pBdr>
                <w:top w:val="nil"/>
                <w:left w:val="nil"/>
                <w:bottom w:val="nil"/>
                <w:right w:val="nil"/>
                <w:between w:val="nil"/>
              </w:pBdr>
              <w:spacing w:line="240" w:lineRule="auto"/>
              <w:rPr>
                <w:lang w:val="en-AU"/>
              </w:rPr>
            </w:pPr>
            <w:r w:rsidRPr="00B32F43">
              <w:rPr>
                <w:b/>
                <w:bCs/>
                <w:lang w:val="en-AU"/>
              </w:rPr>
              <w:t>Possible Scenarios:</w:t>
            </w:r>
          </w:p>
          <w:p w14:paraId="15ED22B0" w14:textId="77777777" w:rsidR="00B32F43" w:rsidRPr="00B32F43" w:rsidRDefault="00B32F43" w:rsidP="00B32F43">
            <w:pPr>
              <w:widowControl w:val="0"/>
              <w:numPr>
                <w:ilvl w:val="0"/>
                <w:numId w:val="2"/>
              </w:numPr>
              <w:pBdr>
                <w:top w:val="nil"/>
                <w:left w:val="nil"/>
                <w:bottom w:val="nil"/>
                <w:right w:val="nil"/>
                <w:between w:val="nil"/>
              </w:pBdr>
              <w:spacing w:line="240" w:lineRule="auto"/>
              <w:rPr>
                <w:lang w:val="en-AU"/>
              </w:rPr>
            </w:pPr>
            <w:r w:rsidRPr="00B32F43">
              <w:rPr>
                <w:b/>
                <w:bCs/>
                <w:lang w:val="en-AU"/>
              </w:rPr>
              <w:t>High Accuracy Model:</w:t>
            </w:r>
          </w:p>
          <w:p w14:paraId="455870DC"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Positive Impact:</w:t>
            </w:r>
            <w:r w:rsidRPr="00B32F43">
              <w:rPr>
                <w:lang w:val="en-AU"/>
              </w:rPr>
              <w:t xml:space="preserve"> Teams can confidently identify potential stars and allocate resources accordingly.</w:t>
            </w:r>
          </w:p>
          <w:p w14:paraId="6CEE873A"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Negative Impact:</w:t>
            </w:r>
            <w:r w:rsidRPr="00B32F43">
              <w:rPr>
                <w:lang w:val="en-AU"/>
              </w:rPr>
              <w:t xml:space="preserve"> Overreliance on the model might lead to overlooking other important factors, such as intangibles or unforeseen circumstances.</w:t>
            </w:r>
          </w:p>
          <w:p w14:paraId="15C6BE13" w14:textId="77777777" w:rsidR="00B32F43" w:rsidRPr="00B32F43" w:rsidRDefault="00B32F43" w:rsidP="00B32F43">
            <w:pPr>
              <w:widowControl w:val="0"/>
              <w:numPr>
                <w:ilvl w:val="0"/>
                <w:numId w:val="2"/>
              </w:numPr>
              <w:pBdr>
                <w:top w:val="nil"/>
                <w:left w:val="nil"/>
                <w:bottom w:val="nil"/>
                <w:right w:val="nil"/>
                <w:between w:val="nil"/>
              </w:pBdr>
              <w:spacing w:line="240" w:lineRule="auto"/>
              <w:rPr>
                <w:lang w:val="en-AU"/>
              </w:rPr>
            </w:pPr>
            <w:r w:rsidRPr="00B32F43">
              <w:rPr>
                <w:b/>
                <w:bCs/>
                <w:lang w:val="en-AU"/>
              </w:rPr>
              <w:t>Moderate Accuracy Model:</w:t>
            </w:r>
          </w:p>
          <w:p w14:paraId="04769814"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Positive Impact:</w:t>
            </w:r>
            <w:r w:rsidRPr="00B32F43">
              <w:rPr>
                <w:lang w:val="en-AU"/>
              </w:rPr>
              <w:t xml:space="preserve"> The model can still provide valuable insights, especially when combined with traditional scouting methods.</w:t>
            </w:r>
          </w:p>
          <w:p w14:paraId="54B4DB15"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Negative Impact:</w:t>
            </w:r>
            <w:r w:rsidRPr="00B32F43">
              <w:rPr>
                <w:lang w:val="en-AU"/>
              </w:rPr>
              <w:t xml:space="preserve"> Incorrect predictions could lead to missed opportunities or misallocated resources.</w:t>
            </w:r>
          </w:p>
          <w:p w14:paraId="394587BA" w14:textId="77777777" w:rsidR="00B32F43" w:rsidRPr="00B32F43" w:rsidRDefault="00B32F43" w:rsidP="00B32F43">
            <w:pPr>
              <w:widowControl w:val="0"/>
              <w:numPr>
                <w:ilvl w:val="0"/>
                <w:numId w:val="2"/>
              </w:numPr>
              <w:pBdr>
                <w:top w:val="nil"/>
                <w:left w:val="nil"/>
                <w:bottom w:val="nil"/>
                <w:right w:val="nil"/>
                <w:between w:val="nil"/>
              </w:pBdr>
              <w:spacing w:line="240" w:lineRule="auto"/>
              <w:rPr>
                <w:lang w:val="en-AU"/>
              </w:rPr>
            </w:pPr>
            <w:r w:rsidRPr="00B32F43">
              <w:rPr>
                <w:b/>
                <w:bCs/>
                <w:lang w:val="en-AU"/>
              </w:rPr>
              <w:t>Low Accuracy Model:</w:t>
            </w:r>
          </w:p>
          <w:p w14:paraId="3B74AEE8"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Positive Impact:</w:t>
            </w:r>
            <w:r w:rsidRPr="00B32F43">
              <w:rPr>
                <w:lang w:val="en-AU"/>
              </w:rPr>
              <w:t xml:space="preserve"> The model might still be useful for identifying outliers or extreme cases.</w:t>
            </w:r>
          </w:p>
          <w:p w14:paraId="0666C6F0"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Negative Impact:</w:t>
            </w:r>
            <w:r w:rsidRPr="00B32F43">
              <w:rPr>
                <w:lang w:val="en-AU"/>
              </w:rPr>
              <w:t xml:space="preserve"> Relying heavily on the model could lead to poor decision-making and decreased team performance.</w:t>
            </w:r>
          </w:p>
          <w:p w14:paraId="4DF4A18A" w14:textId="77777777" w:rsidR="00B32F43" w:rsidRPr="00B32F43" w:rsidRDefault="00B32F43">
            <w:pPr>
              <w:widowControl w:val="0"/>
              <w:pBdr>
                <w:top w:val="nil"/>
                <w:left w:val="nil"/>
                <w:bottom w:val="nil"/>
                <w:right w:val="nil"/>
                <w:between w:val="nil"/>
              </w:pBdr>
              <w:spacing w:line="240" w:lineRule="auto"/>
              <w:rPr>
                <w:lang w:val="en-AU"/>
              </w:rPr>
            </w:pPr>
          </w:p>
        </w:tc>
      </w:tr>
    </w:tbl>
    <w:p w14:paraId="61A11BE0" w14:textId="77777777" w:rsidR="009309E3" w:rsidRDefault="009309E3"/>
    <w:p w14:paraId="7CB7412E" w14:textId="77777777" w:rsidR="009309E3" w:rsidRDefault="00A33B6B">
      <w:r>
        <w:rPr>
          <w:noProof/>
        </w:rPr>
        <w:pict w14:anchorId="77D0B68E">
          <v:rect id="_x0000_i1027" alt="" style="width:451.3pt;height:.05pt;mso-width-percent:0;mso-height-percent:0;mso-width-percent:0;mso-height-percent:0" o:hralign="center" o:hrstd="t" o:hr="t" fillcolor="#a0a0a0" stroked="f"/>
        </w:pict>
      </w:r>
    </w:p>
    <w:p w14:paraId="1D4C75A1" w14:textId="77777777" w:rsidR="009309E3" w:rsidRDefault="00000000">
      <w:r>
        <w:br w:type="page"/>
      </w:r>
    </w:p>
    <w:p w14:paraId="194954F7" w14:textId="77777777" w:rsidR="009309E3" w:rsidRDefault="009309E3"/>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9309E3" w14:paraId="0B6B9DD0" w14:textId="77777777">
        <w:trPr>
          <w:trHeight w:val="420"/>
        </w:trPr>
        <w:tc>
          <w:tcPr>
            <w:tcW w:w="11250" w:type="dxa"/>
            <w:gridSpan w:val="2"/>
            <w:shd w:val="clear" w:color="auto" w:fill="A4C2F4"/>
            <w:tcMar>
              <w:top w:w="100" w:type="dxa"/>
              <w:left w:w="100" w:type="dxa"/>
              <w:bottom w:w="100" w:type="dxa"/>
              <w:right w:w="100" w:type="dxa"/>
            </w:tcMar>
          </w:tcPr>
          <w:p w14:paraId="2D4D5967" w14:textId="77777777" w:rsidR="009309E3" w:rsidRDefault="00000000">
            <w:pPr>
              <w:widowControl w:val="0"/>
              <w:numPr>
                <w:ilvl w:val="0"/>
                <w:numId w:val="1"/>
              </w:numPr>
              <w:spacing w:line="240" w:lineRule="auto"/>
              <w:jc w:val="center"/>
              <w:rPr>
                <w:b/>
              </w:rPr>
            </w:pPr>
            <w:r>
              <w:rPr>
                <w:b/>
              </w:rPr>
              <w:t>EXPERIMENT DETAILS</w:t>
            </w:r>
          </w:p>
        </w:tc>
      </w:tr>
      <w:tr w:rsidR="009309E3" w14:paraId="08C20D5B" w14:textId="77777777">
        <w:trPr>
          <w:trHeight w:val="420"/>
        </w:trPr>
        <w:tc>
          <w:tcPr>
            <w:tcW w:w="11250" w:type="dxa"/>
            <w:gridSpan w:val="2"/>
            <w:shd w:val="clear" w:color="auto" w:fill="EFEFEF"/>
            <w:tcMar>
              <w:top w:w="100" w:type="dxa"/>
              <w:left w:w="100" w:type="dxa"/>
              <w:bottom w:w="100" w:type="dxa"/>
              <w:right w:w="100" w:type="dxa"/>
            </w:tcMar>
          </w:tcPr>
          <w:p w14:paraId="3A91DC6D" w14:textId="77777777" w:rsidR="009309E3" w:rsidRDefault="00000000">
            <w:pPr>
              <w:widowControl w:val="0"/>
              <w:spacing w:line="240" w:lineRule="auto"/>
            </w:pPr>
            <w:r>
              <w:t xml:space="preserve">Elaborate on the approach taken for this experiment. List the different steps/techniques used and explain the rationale for choosing them. </w:t>
            </w:r>
          </w:p>
        </w:tc>
      </w:tr>
      <w:tr w:rsidR="009309E3" w14:paraId="18AC5EAC" w14:textId="77777777">
        <w:trPr>
          <w:trHeight w:val="3495"/>
        </w:trPr>
        <w:tc>
          <w:tcPr>
            <w:tcW w:w="2565" w:type="dxa"/>
            <w:shd w:val="clear" w:color="auto" w:fill="9FC5E8"/>
            <w:tcMar>
              <w:top w:w="100" w:type="dxa"/>
              <w:left w:w="100" w:type="dxa"/>
              <w:bottom w:w="100" w:type="dxa"/>
              <w:right w:w="100" w:type="dxa"/>
            </w:tcMar>
          </w:tcPr>
          <w:p w14:paraId="178701AD" w14:textId="77777777" w:rsidR="009309E3" w:rsidRDefault="00000000">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646BB000" w14:textId="77777777" w:rsidR="009309E3" w:rsidRDefault="00000000">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055F172C" w14:textId="77777777" w:rsidR="00E1668E" w:rsidRDefault="00E1668E">
            <w:pPr>
              <w:widowControl w:val="0"/>
              <w:spacing w:line="240" w:lineRule="auto"/>
            </w:pPr>
          </w:p>
          <w:p w14:paraId="30080749" w14:textId="77777777" w:rsidR="00E1668E" w:rsidRDefault="00E1668E" w:rsidP="00E1668E">
            <w:pPr>
              <w:widowControl w:val="0"/>
              <w:spacing w:line="240" w:lineRule="auto"/>
            </w:pPr>
            <w:r>
              <w:t xml:space="preserve">The following data preparation has </w:t>
            </w:r>
            <w:proofErr w:type="gramStart"/>
            <w:r>
              <w:t>be</w:t>
            </w:r>
            <w:proofErr w:type="gramEnd"/>
            <w:r>
              <w:t xml:space="preserve"> conducted on the dataset. </w:t>
            </w:r>
          </w:p>
          <w:p w14:paraId="323B3446" w14:textId="77777777" w:rsidR="00E1668E" w:rsidRDefault="00E1668E" w:rsidP="00E1668E">
            <w:pPr>
              <w:pStyle w:val="ListParagraph"/>
              <w:widowControl w:val="0"/>
              <w:numPr>
                <w:ilvl w:val="0"/>
                <w:numId w:val="4"/>
              </w:numPr>
              <w:spacing w:line="240" w:lineRule="auto"/>
            </w:pPr>
            <w:r>
              <w:t>Check for duplicated records</w:t>
            </w:r>
          </w:p>
          <w:p w14:paraId="4EE4EED4" w14:textId="77777777" w:rsidR="00E1668E" w:rsidRDefault="00E1668E" w:rsidP="00E1668E">
            <w:pPr>
              <w:pStyle w:val="ListParagraph"/>
              <w:widowControl w:val="0"/>
              <w:numPr>
                <w:ilvl w:val="0"/>
                <w:numId w:val="4"/>
              </w:numPr>
              <w:spacing w:line="240" w:lineRule="auto"/>
            </w:pPr>
            <w:r>
              <w:t>Check for missing value in records</w:t>
            </w:r>
          </w:p>
          <w:p w14:paraId="3EFB1CEF" w14:textId="77777777" w:rsidR="00E1668E" w:rsidRDefault="00E1668E" w:rsidP="00E1668E">
            <w:pPr>
              <w:pStyle w:val="ListParagraph"/>
              <w:widowControl w:val="0"/>
              <w:numPr>
                <w:ilvl w:val="0"/>
                <w:numId w:val="4"/>
              </w:numPr>
              <w:spacing w:line="240" w:lineRule="auto"/>
            </w:pPr>
            <w:r>
              <w:t>Remove rows containing negative values (in theory there should be no negative attempts or achieves.)</w:t>
            </w:r>
          </w:p>
          <w:p w14:paraId="3158045E" w14:textId="4E7102EC" w:rsidR="00E1668E" w:rsidRDefault="00E1668E" w:rsidP="00E1668E">
            <w:pPr>
              <w:pStyle w:val="ListParagraph"/>
              <w:widowControl w:val="0"/>
              <w:numPr>
                <w:ilvl w:val="0"/>
                <w:numId w:val="4"/>
              </w:numPr>
              <w:spacing w:line="240" w:lineRule="auto"/>
            </w:pPr>
            <w:r>
              <w:t>Create a balanced dataset using under-sampling method (the original dataset contains 83% players who has career length &gt;=5 years)</w:t>
            </w:r>
          </w:p>
        </w:tc>
      </w:tr>
      <w:tr w:rsidR="009309E3" w14:paraId="5B059925" w14:textId="77777777">
        <w:trPr>
          <w:trHeight w:val="3930"/>
        </w:trPr>
        <w:tc>
          <w:tcPr>
            <w:tcW w:w="2565" w:type="dxa"/>
            <w:shd w:val="clear" w:color="auto" w:fill="9FC5E8"/>
            <w:tcMar>
              <w:top w:w="100" w:type="dxa"/>
              <w:left w:w="100" w:type="dxa"/>
              <w:bottom w:w="100" w:type="dxa"/>
              <w:right w:w="100" w:type="dxa"/>
            </w:tcMar>
          </w:tcPr>
          <w:p w14:paraId="27B89BC4" w14:textId="77777777" w:rsidR="009309E3" w:rsidRDefault="00000000">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5B55748F" w14:textId="77777777" w:rsidR="009309E3" w:rsidRDefault="00000000">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6597598B" w14:textId="77777777" w:rsidR="00C8320F" w:rsidRDefault="00C8320F">
            <w:pPr>
              <w:widowControl w:val="0"/>
              <w:spacing w:line="240" w:lineRule="auto"/>
            </w:pPr>
          </w:p>
          <w:p w14:paraId="08CDA358" w14:textId="77777777" w:rsidR="00C8320F" w:rsidRDefault="00C8320F">
            <w:pPr>
              <w:widowControl w:val="0"/>
              <w:spacing w:line="240" w:lineRule="auto"/>
            </w:pPr>
            <w:r>
              <w:t>Two methods are used to select the features:</w:t>
            </w:r>
          </w:p>
          <w:p w14:paraId="63055E42" w14:textId="2DB1396D" w:rsidR="00C8320F" w:rsidRDefault="00C8320F" w:rsidP="00C8320F">
            <w:pPr>
              <w:pStyle w:val="ListParagraph"/>
              <w:widowControl w:val="0"/>
              <w:numPr>
                <w:ilvl w:val="0"/>
                <w:numId w:val="4"/>
              </w:numPr>
              <w:spacing w:line="240" w:lineRule="auto"/>
            </w:pPr>
            <w:r>
              <w:t xml:space="preserve">Manually select feature </w:t>
            </w:r>
            <w:r w:rsidR="00D53D3A">
              <w:t xml:space="preserve">by comparing the mean values and </w:t>
            </w:r>
            <w:r>
              <w:t>according to my knowledge of basketball games (which is not good at all).</w:t>
            </w:r>
          </w:p>
          <w:p w14:paraId="703C7947" w14:textId="28BD7E74" w:rsidR="00C8320F" w:rsidRDefault="00C8320F" w:rsidP="00C8320F">
            <w:pPr>
              <w:pStyle w:val="ListParagraph"/>
              <w:widowControl w:val="0"/>
              <w:numPr>
                <w:ilvl w:val="0"/>
                <w:numId w:val="4"/>
              </w:numPr>
              <w:spacing w:line="240" w:lineRule="auto"/>
            </w:pPr>
            <w:r>
              <w:t xml:space="preserve">Check feature importance after training the ML models and then filter out the less important features. </w:t>
            </w:r>
          </w:p>
        </w:tc>
      </w:tr>
      <w:tr w:rsidR="009309E3" w14:paraId="7FDC7AE0" w14:textId="77777777">
        <w:trPr>
          <w:trHeight w:val="4140"/>
        </w:trPr>
        <w:tc>
          <w:tcPr>
            <w:tcW w:w="2565" w:type="dxa"/>
            <w:shd w:val="clear" w:color="auto" w:fill="9FC5E8"/>
            <w:tcMar>
              <w:top w:w="100" w:type="dxa"/>
              <w:left w:w="100" w:type="dxa"/>
              <w:bottom w:w="100" w:type="dxa"/>
              <w:right w:w="100" w:type="dxa"/>
            </w:tcMar>
          </w:tcPr>
          <w:p w14:paraId="00D10021" w14:textId="77777777" w:rsidR="009309E3" w:rsidRDefault="00000000">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042F396E" w14:textId="77777777" w:rsidR="009309E3" w:rsidRDefault="00000000">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578F542" w14:textId="77777777" w:rsidR="00D53D3A" w:rsidRDefault="00D53D3A">
            <w:pPr>
              <w:widowControl w:val="0"/>
              <w:spacing w:line="240" w:lineRule="auto"/>
            </w:pPr>
          </w:p>
          <w:p w14:paraId="10DCADC8" w14:textId="77777777" w:rsidR="00243D5E" w:rsidRPr="00243D5E" w:rsidRDefault="00243D5E" w:rsidP="00243D5E">
            <w:pPr>
              <w:widowControl w:val="0"/>
              <w:spacing w:line="240" w:lineRule="auto"/>
              <w:rPr>
                <w:lang w:val="en-AU"/>
              </w:rPr>
            </w:pPr>
            <w:r w:rsidRPr="00243D5E">
              <w:rPr>
                <w:lang w:val="en-AU"/>
              </w:rPr>
              <w:t xml:space="preserve">The experiment involved training machine learning models on three different datasets: the original dataset, a cleared dataset, and a balanced dataset. While the first two datasets yielded high accuracy for Random Forest and </w:t>
            </w:r>
            <w:proofErr w:type="spellStart"/>
            <w:r w:rsidRPr="00243D5E">
              <w:rPr>
                <w:lang w:val="en-AU"/>
              </w:rPr>
              <w:t>ExtraTree</w:t>
            </w:r>
            <w:proofErr w:type="spellEnd"/>
            <w:r w:rsidRPr="00243D5E">
              <w:rPr>
                <w:lang w:val="en-AU"/>
              </w:rPr>
              <w:t xml:space="preserve"> models (over 83%), a closer examination revealed a significant issue: the models were unable to accurately predict players with less than 5 years of career. This problem arose because the first two datasets were heavily biased towards players with over 5 years of career, leading to skewed model performance.</w:t>
            </w:r>
          </w:p>
          <w:p w14:paraId="7D039550" w14:textId="3598EFDD" w:rsidR="00243D5E" w:rsidRPr="00243D5E" w:rsidRDefault="00243D5E" w:rsidP="00243D5E">
            <w:pPr>
              <w:widowControl w:val="0"/>
              <w:spacing w:line="240" w:lineRule="auto"/>
              <w:rPr>
                <w:lang w:val="en-AU"/>
              </w:rPr>
            </w:pPr>
            <w:r w:rsidRPr="00243D5E">
              <w:rPr>
                <w:lang w:val="en-AU"/>
              </w:rPr>
              <w:t xml:space="preserve">Therefore, I chose models trained based on the balanced dataset. While some models had accuracy lower than the baseline accuracy of the balanced dataset (less than 50%), Random Forest </w:t>
            </w:r>
            <w:r w:rsidR="000F5AE7">
              <w:rPr>
                <w:lang w:val="en-AU"/>
              </w:rPr>
              <w:t xml:space="preserve">(64.6%) </w:t>
            </w:r>
            <w:r w:rsidRPr="00243D5E">
              <w:rPr>
                <w:lang w:val="en-AU"/>
              </w:rPr>
              <w:t xml:space="preserve">and </w:t>
            </w:r>
            <w:proofErr w:type="spellStart"/>
            <w:r w:rsidRPr="00243D5E">
              <w:rPr>
                <w:lang w:val="en-AU"/>
              </w:rPr>
              <w:t>ExtraTree</w:t>
            </w:r>
            <w:proofErr w:type="spellEnd"/>
            <w:r w:rsidR="000F5AE7">
              <w:rPr>
                <w:lang w:val="en-AU"/>
              </w:rPr>
              <w:t xml:space="preserve"> (6</w:t>
            </w:r>
            <w:r w:rsidR="00C52D84">
              <w:rPr>
                <w:lang w:val="en-AU"/>
              </w:rPr>
              <w:t>4</w:t>
            </w:r>
            <w:r w:rsidR="000F5AE7">
              <w:rPr>
                <w:lang w:val="en-AU"/>
              </w:rPr>
              <w:t>.</w:t>
            </w:r>
            <w:r w:rsidR="00C52D84">
              <w:rPr>
                <w:lang w:val="en-AU"/>
              </w:rPr>
              <w:t>2</w:t>
            </w:r>
            <w:r w:rsidR="000F5AE7">
              <w:rPr>
                <w:lang w:val="en-AU"/>
              </w:rPr>
              <w:t>%)</w:t>
            </w:r>
            <w:r w:rsidRPr="00243D5E">
              <w:rPr>
                <w:lang w:val="en-AU"/>
              </w:rPr>
              <w:t xml:space="preserve"> models demonstrated the best performance, achieving an accuracy of over 60%.</w:t>
            </w:r>
          </w:p>
          <w:p w14:paraId="6CFEA3BD" w14:textId="2FAE9214" w:rsidR="00243D5E" w:rsidRPr="00243D5E" w:rsidRDefault="00243D5E">
            <w:pPr>
              <w:widowControl w:val="0"/>
              <w:spacing w:line="240" w:lineRule="auto"/>
              <w:rPr>
                <w:lang w:val="en-AU"/>
              </w:rPr>
            </w:pPr>
          </w:p>
        </w:tc>
      </w:tr>
    </w:tbl>
    <w:p w14:paraId="4862DA70" w14:textId="77777777" w:rsidR="009309E3" w:rsidRDefault="009309E3"/>
    <w:p w14:paraId="1362C64B" w14:textId="77777777" w:rsidR="009309E3" w:rsidRDefault="00A33B6B">
      <w:r>
        <w:rPr>
          <w:noProof/>
        </w:rPr>
        <w:lastRenderedPageBreak/>
        <w:pict w14:anchorId="009F458C">
          <v:rect id="_x0000_i1026" alt="" style="width:451.3pt;height:.05pt;mso-width-percent:0;mso-height-percent:0;mso-width-percent:0;mso-height-percent:0" o:hralign="center" o:hrstd="t" o:hr="t" fillcolor="#a0a0a0" stroked="f"/>
        </w:pict>
      </w:r>
    </w:p>
    <w:p w14:paraId="4F5DE949" w14:textId="77777777" w:rsidR="009309E3" w:rsidRDefault="00000000">
      <w:r>
        <w:br w:type="page"/>
      </w:r>
    </w:p>
    <w:p w14:paraId="60CB7EA4" w14:textId="77777777" w:rsidR="009309E3" w:rsidRDefault="009309E3"/>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9309E3" w14:paraId="488649CE" w14:textId="77777777">
        <w:trPr>
          <w:trHeight w:val="420"/>
        </w:trPr>
        <w:tc>
          <w:tcPr>
            <w:tcW w:w="11250" w:type="dxa"/>
            <w:gridSpan w:val="2"/>
            <w:shd w:val="clear" w:color="auto" w:fill="A4C2F4"/>
            <w:tcMar>
              <w:top w:w="100" w:type="dxa"/>
              <w:left w:w="100" w:type="dxa"/>
              <w:bottom w:w="100" w:type="dxa"/>
              <w:right w:w="100" w:type="dxa"/>
            </w:tcMar>
          </w:tcPr>
          <w:p w14:paraId="79C653B5" w14:textId="77777777" w:rsidR="009309E3" w:rsidRDefault="00000000">
            <w:pPr>
              <w:widowControl w:val="0"/>
              <w:numPr>
                <w:ilvl w:val="0"/>
                <w:numId w:val="1"/>
              </w:numPr>
              <w:spacing w:line="240" w:lineRule="auto"/>
              <w:jc w:val="center"/>
              <w:rPr>
                <w:b/>
              </w:rPr>
            </w:pPr>
            <w:r>
              <w:rPr>
                <w:b/>
              </w:rPr>
              <w:t>EXPERIMENT RESULTS</w:t>
            </w:r>
          </w:p>
        </w:tc>
      </w:tr>
      <w:tr w:rsidR="009309E3" w14:paraId="01E6BBF5" w14:textId="77777777">
        <w:trPr>
          <w:trHeight w:val="420"/>
        </w:trPr>
        <w:tc>
          <w:tcPr>
            <w:tcW w:w="11250" w:type="dxa"/>
            <w:gridSpan w:val="2"/>
            <w:shd w:val="clear" w:color="auto" w:fill="EFEFEF"/>
            <w:tcMar>
              <w:top w:w="100" w:type="dxa"/>
              <w:left w:w="100" w:type="dxa"/>
              <w:bottom w:w="100" w:type="dxa"/>
              <w:right w:w="100" w:type="dxa"/>
            </w:tcMar>
          </w:tcPr>
          <w:p w14:paraId="62CA31D6" w14:textId="77777777" w:rsidR="009309E3"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9309E3" w14:paraId="531C6EA1" w14:textId="77777777">
        <w:trPr>
          <w:trHeight w:val="1725"/>
        </w:trPr>
        <w:tc>
          <w:tcPr>
            <w:tcW w:w="2550" w:type="dxa"/>
            <w:shd w:val="clear" w:color="auto" w:fill="9FC5E8"/>
            <w:tcMar>
              <w:top w:w="100" w:type="dxa"/>
              <w:left w:w="100" w:type="dxa"/>
              <w:bottom w:w="100" w:type="dxa"/>
              <w:right w:w="100" w:type="dxa"/>
            </w:tcMar>
          </w:tcPr>
          <w:p w14:paraId="0BC557FC" w14:textId="77777777" w:rsidR="009309E3"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5A450652" w14:textId="77777777" w:rsidR="009309E3" w:rsidRDefault="00000000">
            <w:pPr>
              <w:widowControl w:val="0"/>
              <w:spacing w:line="240" w:lineRule="auto"/>
            </w:pPr>
            <w:r>
              <w:t xml:space="preserve">Score of the relevant performance metric(s). Provide analysis on the main underperforming cases/observations and potential root causes. </w:t>
            </w:r>
          </w:p>
          <w:p w14:paraId="00A4E1CF" w14:textId="77777777" w:rsidR="00243D5E" w:rsidRDefault="00243D5E">
            <w:pPr>
              <w:widowControl w:val="0"/>
              <w:spacing w:line="240" w:lineRule="auto"/>
            </w:pPr>
          </w:p>
          <w:p w14:paraId="2CCD17F2" w14:textId="2CF30770" w:rsidR="00243D5E" w:rsidRDefault="00243D5E">
            <w:pPr>
              <w:widowControl w:val="0"/>
              <w:spacing w:line="240" w:lineRule="auto"/>
            </w:pPr>
            <w:r w:rsidRPr="00243D5E">
              <w:t xml:space="preserve">The final machine learning models, primarily Random Forest and </w:t>
            </w:r>
            <w:proofErr w:type="spellStart"/>
            <w:r w:rsidRPr="00243D5E">
              <w:t>ExtraTree</w:t>
            </w:r>
            <w:proofErr w:type="spellEnd"/>
            <w:r w:rsidRPr="00243D5E">
              <w:t>, while achieving accuracies over 60% on the balanced dataset, did not reach a level of high accuracy. The challenge was exacerbated by the difficulty in identifying key features from the data due to limitations in data understanding and domain knowledge. The lack of information regarding data collection and calculation methods further hindered the analysis. Additionally, the absence of deep basketball knowledge limited the ability to perform effective feature engineering. It is concluded that a strong foundation in domain knowledge is crucial for selecting appropriate features and algorithms to build a robust predictive model.</w:t>
            </w:r>
          </w:p>
        </w:tc>
      </w:tr>
      <w:tr w:rsidR="009309E3" w14:paraId="4744E746" w14:textId="77777777">
        <w:trPr>
          <w:trHeight w:val="1500"/>
        </w:trPr>
        <w:tc>
          <w:tcPr>
            <w:tcW w:w="2550" w:type="dxa"/>
            <w:shd w:val="clear" w:color="auto" w:fill="9FC5E8"/>
            <w:tcMar>
              <w:top w:w="100" w:type="dxa"/>
              <w:left w:w="100" w:type="dxa"/>
              <w:bottom w:w="100" w:type="dxa"/>
              <w:right w:w="100" w:type="dxa"/>
            </w:tcMar>
          </w:tcPr>
          <w:p w14:paraId="04CCEB46" w14:textId="77777777" w:rsidR="009309E3" w:rsidRDefault="00000000">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7D11A39B" w14:textId="77777777" w:rsidR="009309E3" w:rsidRDefault="00000000">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299A686E" w14:textId="77777777" w:rsidR="00B57B51" w:rsidRDefault="00B57B51">
            <w:pPr>
              <w:widowControl w:val="0"/>
              <w:spacing w:line="240" w:lineRule="auto"/>
            </w:pPr>
          </w:p>
          <w:p w14:paraId="2D57BECF" w14:textId="77777777" w:rsidR="00B57B51" w:rsidRPr="00B57B51" w:rsidRDefault="00B57B51" w:rsidP="00B57B51">
            <w:pPr>
              <w:widowControl w:val="0"/>
              <w:spacing w:line="240" w:lineRule="auto"/>
              <w:rPr>
                <w:lang w:val="en-AU"/>
              </w:rPr>
            </w:pPr>
            <w:r w:rsidRPr="00B57B51">
              <w:rPr>
                <w:lang w:val="en-AU"/>
              </w:rPr>
              <w:t>A moderately accurate model can still provide some value to NBA teams:</w:t>
            </w:r>
          </w:p>
          <w:p w14:paraId="1A3FDE5F" w14:textId="77777777" w:rsidR="00B57B51" w:rsidRPr="00B57B51" w:rsidRDefault="00B57B51" w:rsidP="00B57B51">
            <w:pPr>
              <w:widowControl w:val="0"/>
              <w:numPr>
                <w:ilvl w:val="0"/>
                <w:numId w:val="5"/>
              </w:numPr>
              <w:spacing w:line="240" w:lineRule="auto"/>
              <w:rPr>
                <w:lang w:val="en-AU"/>
              </w:rPr>
            </w:pPr>
            <w:r w:rsidRPr="00B57B51">
              <w:rPr>
                <w:b/>
                <w:bCs/>
                <w:lang w:val="en-AU"/>
              </w:rPr>
              <w:t>Identifying Potential Stars:</w:t>
            </w:r>
            <w:r w:rsidRPr="00B57B51">
              <w:rPr>
                <w:lang w:val="en-AU"/>
              </w:rPr>
              <w:t xml:space="preserve"> The model can help identify promising rookies who may have a long and successful career.</w:t>
            </w:r>
          </w:p>
          <w:p w14:paraId="1F42ADD1" w14:textId="77777777" w:rsidR="00B57B51" w:rsidRPr="00B57B51" w:rsidRDefault="00B57B51" w:rsidP="00B57B51">
            <w:pPr>
              <w:widowControl w:val="0"/>
              <w:numPr>
                <w:ilvl w:val="0"/>
                <w:numId w:val="5"/>
              </w:numPr>
              <w:spacing w:line="240" w:lineRule="auto"/>
              <w:rPr>
                <w:lang w:val="en-AU"/>
              </w:rPr>
            </w:pPr>
            <w:r w:rsidRPr="00B57B51">
              <w:rPr>
                <w:b/>
                <w:bCs/>
                <w:lang w:val="en-AU"/>
              </w:rPr>
              <w:t>Allocating Resources:</w:t>
            </w:r>
            <w:r w:rsidRPr="00B57B51">
              <w:rPr>
                <w:lang w:val="en-AU"/>
              </w:rPr>
              <w:t xml:space="preserve"> Teams can use the model to allocate resources (e.g., coaching staff, training facilities) more effectively.</w:t>
            </w:r>
          </w:p>
          <w:p w14:paraId="5C12F374" w14:textId="77777777" w:rsidR="00B57B51" w:rsidRPr="00B57B51" w:rsidRDefault="00B57B51" w:rsidP="00B57B51">
            <w:pPr>
              <w:widowControl w:val="0"/>
              <w:numPr>
                <w:ilvl w:val="0"/>
                <w:numId w:val="5"/>
              </w:numPr>
              <w:spacing w:line="240" w:lineRule="auto"/>
              <w:rPr>
                <w:lang w:val="en-AU"/>
              </w:rPr>
            </w:pPr>
            <w:r w:rsidRPr="00B57B51">
              <w:rPr>
                <w:b/>
                <w:bCs/>
                <w:lang w:val="en-AU"/>
              </w:rPr>
              <w:t>Making Informed Decisions:</w:t>
            </w:r>
            <w:r w:rsidRPr="00B57B51">
              <w:rPr>
                <w:lang w:val="en-AU"/>
              </w:rPr>
              <w:t xml:space="preserve"> The model can provide additional insights to supplement traditional scouting methods.</w:t>
            </w:r>
          </w:p>
          <w:p w14:paraId="5E12A2BF" w14:textId="77777777" w:rsidR="00B57B51" w:rsidRPr="00B57B51" w:rsidRDefault="00B57B51" w:rsidP="00B57B51">
            <w:pPr>
              <w:widowControl w:val="0"/>
              <w:spacing w:line="240" w:lineRule="auto"/>
              <w:rPr>
                <w:lang w:val="en-AU"/>
              </w:rPr>
            </w:pPr>
            <w:r w:rsidRPr="00B57B51">
              <w:rPr>
                <w:lang w:val="en-AU"/>
              </w:rPr>
              <w:t>However, relying solely on the model's predictions can be risky. It's essential to combine the model's insights with human judgment and domain expertise.</w:t>
            </w:r>
          </w:p>
          <w:p w14:paraId="446A90E1" w14:textId="77777777" w:rsidR="00B57B51" w:rsidRPr="00B57B51" w:rsidRDefault="00B57B51">
            <w:pPr>
              <w:widowControl w:val="0"/>
              <w:spacing w:line="240" w:lineRule="auto"/>
              <w:rPr>
                <w:lang w:val="en-AU"/>
              </w:rPr>
            </w:pPr>
          </w:p>
        </w:tc>
      </w:tr>
      <w:tr w:rsidR="009309E3" w14:paraId="626512E6" w14:textId="77777777">
        <w:trPr>
          <w:trHeight w:val="2025"/>
        </w:trPr>
        <w:tc>
          <w:tcPr>
            <w:tcW w:w="2550" w:type="dxa"/>
            <w:shd w:val="clear" w:color="auto" w:fill="9FC5E8"/>
            <w:tcMar>
              <w:top w:w="100" w:type="dxa"/>
              <w:left w:w="100" w:type="dxa"/>
              <w:bottom w:w="100" w:type="dxa"/>
              <w:right w:w="100" w:type="dxa"/>
            </w:tcMar>
          </w:tcPr>
          <w:p w14:paraId="3969329C" w14:textId="77777777" w:rsidR="009309E3" w:rsidRDefault="00000000">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3A41CA12" w14:textId="77777777" w:rsidR="009309E3" w:rsidRDefault="00000000">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41A6AFB1" w14:textId="77777777" w:rsidR="00B57B51" w:rsidRDefault="00B57B51">
            <w:pPr>
              <w:widowControl w:val="0"/>
              <w:spacing w:line="240" w:lineRule="auto"/>
            </w:pPr>
          </w:p>
          <w:p w14:paraId="43D4BA36" w14:textId="77777777" w:rsidR="00B57B51" w:rsidRPr="00B57B51" w:rsidRDefault="00B57B51" w:rsidP="00B57B51">
            <w:pPr>
              <w:widowControl w:val="0"/>
              <w:spacing w:line="240" w:lineRule="auto"/>
              <w:rPr>
                <w:lang w:val="en-AU"/>
              </w:rPr>
            </w:pPr>
            <w:r w:rsidRPr="00B57B51">
              <w:rPr>
                <w:lang w:val="en-AU"/>
              </w:rPr>
              <w:t>The experiment encountered several challenges that hindered the development of a highly accurate predictive model for NBA rookie longevity.</w:t>
            </w:r>
          </w:p>
          <w:p w14:paraId="52F884E1" w14:textId="77777777" w:rsidR="00B57B51" w:rsidRPr="00B57B51" w:rsidRDefault="00B57B51" w:rsidP="00B57B51">
            <w:pPr>
              <w:widowControl w:val="0"/>
              <w:spacing w:line="240" w:lineRule="auto"/>
              <w:rPr>
                <w:lang w:val="en-AU"/>
              </w:rPr>
            </w:pPr>
            <w:r w:rsidRPr="00B57B51">
              <w:rPr>
                <w:b/>
                <w:bCs/>
                <w:lang w:val="en-AU"/>
              </w:rPr>
              <w:t>Time Constraints:</w:t>
            </w:r>
          </w:p>
          <w:p w14:paraId="230E8EB8" w14:textId="77777777" w:rsidR="00B57B51" w:rsidRPr="00B57B51" w:rsidRDefault="00B57B51" w:rsidP="00B57B51">
            <w:pPr>
              <w:widowControl w:val="0"/>
              <w:numPr>
                <w:ilvl w:val="0"/>
                <w:numId w:val="6"/>
              </w:numPr>
              <w:spacing w:line="240" w:lineRule="auto"/>
              <w:rPr>
                <w:lang w:val="en-AU"/>
              </w:rPr>
            </w:pPr>
            <w:r w:rsidRPr="00B57B51">
              <w:rPr>
                <w:lang w:val="en-AU"/>
              </w:rPr>
              <w:t>Limited time for thorough data exploration, feature engineering, and model experimentation.</w:t>
            </w:r>
          </w:p>
          <w:p w14:paraId="008600AA" w14:textId="77777777" w:rsidR="00B57B51" w:rsidRPr="00B57B51" w:rsidRDefault="00B57B51" w:rsidP="00B57B51">
            <w:pPr>
              <w:widowControl w:val="0"/>
              <w:spacing w:line="240" w:lineRule="auto"/>
              <w:rPr>
                <w:lang w:val="en-AU"/>
              </w:rPr>
            </w:pPr>
            <w:r w:rsidRPr="00B57B51">
              <w:rPr>
                <w:b/>
                <w:bCs/>
                <w:lang w:val="en-AU"/>
              </w:rPr>
              <w:t>Data Quality and Understanding:</w:t>
            </w:r>
          </w:p>
          <w:p w14:paraId="2FD428BD" w14:textId="77777777" w:rsidR="00B57B51" w:rsidRPr="00B57B51" w:rsidRDefault="00B57B51" w:rsidP="00B57B51">
            <w:pPr>
              <w:widowControl w:val="0"/>
              <w:numPr>
                <w:ilvl w:val="0"/>
                <w:numId w:val="7"/>
              </w:numPr>
              <w:spacing w:line="240" w:lineRule="auto"/>
              <w:rPr>
                <w:lang w:val="en-AU"/>
              </w:rPr>
            </w:pPr>
            <w:r w:rsidRPr="00B57B51">
              <w:rPr>
                <w:lang w:val="en-AU"/>
              </w:rPr>
              <w:t>Lack of clarity regarding data collection and calculation methods, making it difficult to assess data quality and identify potential biases.</w:t>
            </w:r>
          </w:p>
          <w:p w14:paraId="792BB03A" w14:textId="77777777" w:rsidR="00B57B51" w:rsidRPr="00B57B51" w:rsidRDefault="00B57B51" w:rsidP="00B57B51">
            <w:pPr>
              <w:widowControl w:val="0"/>
              <w:numPr>
                <w:ilvl w:val="0"/>
                <w:numId w:val="7"/>
              </w:numPr>
              <w:spacing w:line="240" w:lineRule="auto"/>
              <w:rPr>
                <w:lang w:val="en-AU"/>
              </w:rPr>
            </w:pPr>
            <w:r w:rsidRPr="00B57B51">
              <w:rPr>
                <w:lang w:val="en-AU"/>
              </w:rPr>
              <w:t>Insufficient domain knowledge to effectively interpret and preprocess the data.</w:t>
            </w:r>
          </w:p>
          <w:p w14:paraId="1C14970C" w14:textId="77777777" w:rsidR="00B57B51" w:rsidRPr="00B57B51" w:rsidRDefault="00B57B51" w:rsidP="00B57B51">
            <w:pPr>
              <w:widowControl w:val="0"/>
              <w:spacing w:line="240" w:lineRule="auto"/>
              <w:rPr>
                <w:lang w:val="en-AU"/>
              </w:rPr>
            </w:pPr>
            <w:r w:rsidRPr="00B57B51">
              <w:rPr>
                <w:b/>
                <w:bCs/>
                <w:lang w:val="en-AU"/>
              </w:rPr>
              <w:t>Model Complexity and Algorithm Limitations:</w:t>
            </w:r>
          </w:p>
          <w:p w14:paraId="5CF36DDE" w14:textId="77777777" w:rsidR="00B57B51" w:rsidRPr="00B57B51" w:rsidRDefault="00B57B51" w:rsidP="00B57B51">
            <w:pPr>
              <w:widowControl w:val="0"/>
              <w:numPr>
                <w:ilvl w:val="0"/>
                <w:numId w:val="8"/>
              </w:numPr>
              <w:spacing w:line="240" w:lineRule="auto"/>
              <w:rPr>
                <w:lang w:val="en-AU"/>
              </w:rPr>
            </w:pPr>
            <w:r w:rsidRPr="00B57B51">
              <w:rPr>
                <w:lang w:val="en-AU"/>
              </w:rPr>
              <w:t>The need to balance model complexity with the limited dataset size.</w:t>
            </w:r>
          </w:p>
          <w:p w14:paraId="01CAB492" w14:textId="77777777" w:rsidR="00B57B51" w:rsidRPr="00B57B51" w:rsidRDefault="00B57B51" w:rsidP="00B57B51">
            <w:pPr>
              <w:widowControl w:val="0"/>
              <w:numPr>
                <w:ilvl w:val="0"/>
                <w:numId w:val="8"/>
              </w:numPr>
              <w:spacing w:line="240" w:lineRule="auto"/>
              <w:rPr>
                <w:lang w:val="en-AU"/>
              </w:rPr>
            </w:pPr>
            <w:r w:rsidRPr="00B57B51">
              <w:rPr>
                <w:lang w:val="en-AU"/>
              </w:rPr>
              <w:t>Constraints on the range of machine learning algorithms that could be explored due to computational limitations and time constraints.</w:t>
            </w:r>
          </w:p>
          <w:p w14:paraId="13C75DC5" w14:textId="29733569" w:rsidR="00B57B51" w:rsidRPr="00B57B51" w:rsidRDefault="00B57B51" w:rsidP="00B57B51">
            <w:pPr>
              <w:widowControl w:val="0"/>
              <w:spacing w:line="240" w:lineRule="auto"/>
              <w:rPr>
                <w:lang w:val="en-AU"/>
              </w:rPr>
            </w:pPr>
          </w:p>
        </w:tc>
      </w:tr>
    </w:tbl>
    <w:p w14:paraId="5A92F491" w14:textId="77777777" w:rsidR="009309E3" w:rsidRDefault="009309E3"/>
    <w:p w14:paraId="52BD57E9" w14:textId="77777777" w:rsidR="009309E3" w:rsidRDefault="00A33B6B">
      <w:r>
        <w:rPr>
          <w:noProof/>
        </w:rPr>
        <w:pict w14:anchorId="0447B67F">
          <v:rect id="_x0000_i1025" alt="" style="width:451.3pt;height:.05pt;mso-width-percent:0;mso-height-percent:0;mso-width-percent:0;mso-height-percent:0" o:hralign="center" o:hrstd="t" o:hr="t" fillcolor="#a0a0a0" stroked="f"/>
        </w:pict>
      </w:r>
    </w:p>
    <w:p w14:paraId="44E25B70" w14:textId="77777777" w:rsidR="009309E3" w:rsidRDefault="009309E3"/>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9309E3" w14:paraId="72B9BB22" w14:textId="77777777">
        <w:trPr>
          <w:trHeight w:val="420"/>
        </w:trPr>
        <w:tc>
          <w:tcPr>
            <w:tcW w:w="11250" w:type="dxa"/>
            <w:gridSpan w:val="2"/>
            <w:shd w:val="clear" w:color="auto" w:fill="A4C2F4"/>
            <w:tcMar>
              <w:top w:w="100" w:type="dxa"/>
              <w:left w:w="100" w:type="dxa"/>
              <w:bottom w:w="100" w:type="dxa"/>
              <w:right w:w="100" w:type="dxa"/>
            </w:tcMar>
          </w:tcPr>
          <w:p w14:paraId="3ADAB0B4" w14:textId="77777777" w:rsidR="009309E3" w:rsidRDefault="00000000">
            <w:pPr>
              <w:widowControl w:val="0"/>
              <w:numPr>
                <w:ilvl w:val="0"/>
                <w:numId w:val="1"/>
              </w:numPr>
              <w:spacing w:line="240" w:lineRule="auto"/>
              <w:jc w:val="center"/>
              <w:rPr>
                <w:b/>
              </w:rPr>
            </w:pPr>
            <w:r>
              <w:rPr>
                <w:b/>
              </w:rPr>
              <w:lastRenderedPageBreak/>
              <w:t>FUTURE EXPERIMENT</w:t>
            </w:r>
          </w:p>
        </w:tc>
      </w:tr>
      <w:tr w:rsidR="009309E3" w14:paraId="5921B928" w14:textId="77777777">
        <w:trPr>
          <w:trHeight w:val="420"/>
        </w:trPr>
        <w:tc>
          <w:tcPr>
            <w:tcW w:w="11250" w:type="dxa"/>
            <w:gridSpan w:val="2"/>
            <w:shd w:val="clear" w:color="auto" w:fill="EFEFEF"/>
            <w:tcMar>
              <w:top w:w="100" w:type="dxa"/>
              <w:left w:w="100" w:type="dxa"/>
              <w:bottom w:w="100" w:type="dxa"/>
              <w:right w:w="100" w:type="dxa"/>
            </w:tcMar>
          </w:tcPr>
          <w:p w14:paraId="5A4D0E12" w14:textId="77777777" w:rsidR="009309E3"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9309E3" w14:paraId="27436D36" w14:textId="77777777">
        <w:trPr>
          <w:trHeight w:val="1860"/>
        </w:trPr>
        <w:tc>
          <w:tcPr>
            <w:tcW w:w="2535" w:type="dxa"/>
            <w:shd w:val="clear" w:color="auto" w:fill="9FC5E8"/>
            <w:tcMar>
              <w:top w:w="100" w:type="dxa"/>
              <w:left w:w="100" w:type="dxa"/>
              <w:bottom w:w="100" w:type="dxa"/>
              <w:right w:w="100" w:type="dxa"/>
            </w:tcMar>
          </w:tcPr>
          <w:p w14:paraId="7DC90D97" w14:textId="77777777" w:rsidR="009309E3" w:rsidRDefault="00000000">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5C99C464" w14:textId="77777777" w:rsidR="009309E3" w:rsidRDefault="00000000">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0CF57EB3" w14:textId="77777777" w:rsidR="00B57B51" w:rsidRDefault="00B57B51">
            <w:pPr>
              <w:widowControl w:val="0"/>
              <w:spacing w:line="240" w:lineRule="auto"/>
            </w:pPr>
          </w:p>
          <w:p w14:paraId="251B66CC" w14:textId="17456E29" w:rsidR="00B57B51" w:rsidRDefault="00B57B51">
            <w:pPr>
              <w:widowControl w:val="0"/>
              <w:spacing w:line="240" w:lineRule="auto"/>
            </w:pPr>
            <w:r w:rsidRPr="00B57B51">
              <w:t>To improve future results, it is essential to allocate sufficient time for data exploration, feature engineering, and model selection, as well as to collaborate with domain experts to gain deeper insights into the data.</w:t>
            </w:r>
          </w:p>
        </w:tc>
      </w:tr>
      <w:tr w:rsidR="009309E3" w14:paraId="086032E1" w14:textId="77777777">
        <w:trPr>
          <w:trHeight w:val="2805"/>
        </w:trPr>
        <w:tc>
          <w:tcPr>
            <w:tcW w:w="2535" w:type="dxa"/>
            <w:shd w:val="clear" w:color="auto" w:fill="9FC5E8"/>
            <w:tcMar>
              <w:top w:w="100" w:type="dxa"/>
              <w:left w:w="100" w:type="dxa"/>
              <w:bottom w:w="100" w:type="dxa"/>
              <w:right w:w="100" w:type="dxa"/>
            </w:tcMar>
          </w:tcPr>
          <w:p w14:paraId="60C186EF" w14:textId="77777777" w:rsidR="009309E3" w:rsidRDefault="00000000">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36FEE37F" w14:textId="77777777" w:rsidR="009309E3" w:rsidRDefault="00000000">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6B1AB286" w14:textId="77777777" w:rsidR="00B57B51" w:rsidRDefault="00B57B51">
            <w:pPr>
              <w:widowControl w:val="0"/>
              <w:spacing w:line="240" w:lineRule="auto"/>
            </w:pPr>
          </w:p>
          <w:p w14:paraId="13DB6763" w14:textId="09DA51C9" w:rsidR="00B57B51" w:rsidRPr="00B57B51" w:rsidRDefault="00B57B51" w:rsidP="00B57B51">
            <w:pPr>
              <w:widowControl w:val="0"/>
              <w:spacing w:line="240" w:lineRule="auto"/>
              <w:rPr>
                <w:lang w:val="en-AU"/>
              </w:rPr>
            </w:pPr>
            <w:r w:rsidRPr="00B57B51">
              <w:rPr>
                <w:lang w:val="en-AU"/>
              </w:rPr>
              <w:t>To improve the model's performance and impact, I suggest the following:</w:t>
            </w:r>
          </w:p>
          <w:p w14:paraId="631A0FB6" w14:textId="77777777" w:rsidR="00B57B51" w:rsidRPr="00B57B51" w:rsidRDefault="00B57B51" w:rsidP="00B57B51">
            <w:pPr>
              <w:widowControl w:val="0"/>
              <w:numPr>
                <w:ilvl w:val="0"/>
                <w:numId w:val="9"/>
              </w:numPr>
              <w:spacing w:line="240" w:lineRule="auto"/>
              <w:rPr>
                <w:lang w:val="en-AU"/>
              </w:rPr>
            </w:pPr>
            <w:r w:rsidRPr="00B57B51">
              <w:rPr>
                <w:lang w:val="en-AU"/>
              </w:rPr>
              <w:t>Collect more data: A larger and more diverse dataset can help the model learn more complex patterns.</w:t>
            </w:r>
          </w:p>
          <w:p w14:paraId="79D9B5A5" w14:textId="77777777" w:rsidR="00B57B51" w:rsidRPr="00B57B51" w:rsidRDefault="00B57B51" w:rsidP="00B57B51">
            <w:pPr>
              <w:widowControl w:val="0"/>
              <w:numPr>
                <w:ilvl w:val="0"/>
                <w:numId w:val="9"/>
              </w:numPr>
              <w:spacing w:line="240" w:lineRule="auto"/>
              <w:rPr>
                <w:lang w:val="en-AU"/>
              </w:rPr>
            </w:pPr>
            <w:r w:rsidRPr="00B57B51">
              <w:rPr>
                <w:lang w:val="en-AU"/>
              </w:rPr>
              <w:t>Incorporate domain expertise: Collaborate with basketball analysts to identify relevant features and interpret the model's results.</w:t>
            </w:r>
          </w:p>
          <w:p w14:paraId="301A76CD" w14:textId="77777777" w:rsidR="00B57B51" w:rsidRPr="00B57B51" w:rsidRDefault="00B57B51" w:rsidP="00B57B51">
            <w:pPr>
              <w:widowControl w:val="0"/>
              <w:numPr>
                <w:ilvl w:val="0"/>
                <w:numId w:val="9"/>
              </w:numPr>
              <w:spacing w:line="240" w:lineRule="auto"/>
              <w:rPr>
                <w:lang w:val="en-AU"/>
              </w:rPr>
            </w:pPr>
            <w:r w:rsidRPr="00B57B51">
              <w:rPr>
                <w:lang w:val="en-AU"/>
              </w:rPr>
              <w:t xml:space="preserve">Experiment with different algorithms: Explore other machine learning algorithms, such as neural networks or </w:t>
            </w:r>
            <w:proofErr w:type="spellStart"/>
            <w:r w:rsidRPr="00B57B51">
              <w:rPr>
                <w:lang w:val="en-AU"/>
              </w:rPr>
              <w:t>XGBoost</w:t>
            </w:r>
            <w:proofErr w:type="spellEnd"/>
            <w:r w:rsidRPr="00B57B51">
              <w:rPr>
                <w:lang w:val="en-AU"/>
              </w:rPr>
              <w:t>, to potentially improve performance.</w:t>
            </w:r>
          </w:p>
          <w:p w14:paraId="024C53B1" w14:textId="77777777" w:rsidR="00B57B51" w:rsidRPr="00B57B51" w:rsidRDefault="00B57B51" w:rsidP="00B57B51">
            <w:pPr>
              <w:widowControl w:val="0"/>
              <w:numPr>
                <w:ilvl w:val="0"/>
                <w:numId w:val="9"/>
              </w:numPr>
              <w:spacing w:line="240" w:lineRule="auto"/>
              <w:rPr>
                <w:lang w:val="en-AU"/>
              </w:rPr>
            </w:pPr>
            <w:r w:rsidRPr="00B57B51">
              <w:rPr>
                <w:lang w:val="en-AU"/>
              </w:rPr>
              <w:t xml:space="preserve">Regularly retrain the model: As new data becomes </w:t>
            </w:r>
            <w:proofErr w:type="gramStart"/>
            <w:r w:rsidRPr="00B57B51">
              <w:rPr>
                <w:lang w:val="en-AU"/>
              </w:rPr>
              <w:t>available,</w:t>
            </w:r>
            <w:proofErr w:type="gramEnd"/>
            <w:r w:rsidRPr="00B57B51">
              <w:rPr>
                <w:lang w:val="en-AU"/>
              </w:rPr>
              <w:t xml:space="preserve"> the model should be retrained to maintain its accuracy.</w:t>
            </w:r>
          </w:p>
          <w:p w14:paraId="7B626240" w14:textId="77777777" w:rsidR="00B57B51" w:rsidRPr="00B57B51" w:rsidRDefault="00B57B51">
            <w:pPr>
              <w:widowControl w:val="0"/>
              <w:spacing w:line="240" w:lineRule="auto"/>
              <w:rPr>
                <w:lang w:val="en-AU"/>
              </w:rPr>
            </w:pPr>
          </w:p>
        </w:tc>
      </w:tr>
    </w:tbl>
    <w:p w14:paraId="6D8C9E81" w14:textId="77777777" w:rsidR="009309E3" w:rsidRDefault="009309E3"/>
    <w:sectPr w:rsidR="009309E3">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BCC01739-7992-F049-92CD-6F680EEAEE4A}"/>
  </w:font>
  <w:font w:name="Times New Roman">
    <w:panose1 w:val="02020603050405020304"/>
    <w:charset w:val="00"/>
    <w:family w:val="roman"/>
    <w:pitch w:val="variable"/>
    <w:sig w:usb0="E0002EFF" w:usb1="C000785B" w:usb2="00000009" w:usb3="00000000" w:csb0="000001FF" w:csb1="00000000"/>
    <w:embedRegular r:id="rId2" w:fontKey="{CDD702E2-AA82-6C46-A70F-1A884EC751F1}"/>
  </w:font>
  <w:font w:name="Courier New">
    <w:panose1 w:val="02070309020205020404"/>
    <w:charset w:val="00"/>
    <w:family w:val="modern"/>
    <w:pitch w:val="fixed"/>
    <w:sig w:usb0="E0002AFF" w:usb1="C0007843" w:usb2="00000009" w:usb3="00000000" w:csb0="000001FF" w:csb1="00000000"/>
    <w:embedRegular r:id="rId3" w:fontKey="{0AF83E80-B306-F243-9E12-42146D221EFD}"/>
  </w:font>
  <w:font w:name="Wingdings">
    <w:panose1 w:val="05000000000000000000"/>
    <w:charset w:val="4D"/>
    <w:family w:val="decorative"/>
    <w:pitch w:val="variable"/>
    <w:sig w:usb0="00000003" w:usb1="00000000" w:usb2="00000000" w:usb3="00000000" w:csb0="80000001" w:csb1="00000000"/>
    <w:embedRegular r:id="rId4" w:fontKey="{01A4A1E6-2BF2-2D47-83C6-08251DE046E6}"/>
  </w:font>
  <w:font w:name="Arial">
    <w:panose1 w:val="020B0604020202020204"/>
    <w:charset w:val="00"/>
    <w:family w:val="swiss"/>
    <w:pitch w:val="variable"/>
    <w:sig w:usb0="E0002AFF" w:usb1="C0007843" w:usb2="00000009" w:usb3="00000000" w:csb0="000001FF" w:csb1="00000000"/>
    <w:embedRegular r:id="rId5" w:fontKey="{9BBE2817-1724-E64F-A240-9EE13988B840}"/>
    <w:embedBold r:id="rId6" w:fontKey="{227EA25F-E402-A947-A190-9988D1D5F352}"/>
    <w:embedItalic r:id="rId7" w:fontKey="{AFE51CDE-FB99-BE4F-85D5-9116F2C00242}"/>
  </w:font>
  <w:font w:name="Roboto">
    <w:panose1 w:val="02000000000000000000"/>
    <w:charset w:val="00"/>
    <w:family w:val="auto"/>
    <w:pitch w:val="variable"/>
    <w:sig w:usb0="E0000AFF" w:usb1="5000217F" w:usb2="00000021" w:usb3="00000000" w:csb0="0000019F" w:csb1="00000000"/>
    <w:embedRegular r:id="rId8" w:fontKey="{ABCF4317-9A73-1F4A-AEFD-EBAFD5CAC1A0}"/>
    <w:embedBold r:id="rId9" w:fontKey="{95E7B619-756D-504A-9BD3-16707598AF34}"/>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embedRegular r:id="rId10" w:fontKey="{EE3AFFFF-DC6D-1B46-AEE6-13C08AF4AD03}"/>
  </w:font>
  <w:font w:name="Cambria">
    <w:panose1 w:val="02040503050406030204"/>
    <w:charset w:val="00"/>
    <w:family w:val="roman"/>
    <w:notTrueType/>
    <w:pitch w:val="variable"/>
    <w:sig w:usb0="E00002FF" w:usb1="400004FF" w:usb2="00000000" w:usb3="00000000" w:csb0="0000019F" w:csb1="00000000"/>
    <w:embedRegular r:id="rId11" w:fontKey="{B881AC63-C06F-F641-8672-466B00850F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E5186"/>
    <w:multiLevelType w:val="multilevel"/>
    <w:tmpl w:val="9A8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015ECA"/>
    <w:multiLevelType w:val="hybridMultilevel"/>
    <w:tmpl w:val="2E12B25E"/>
    <w:lvl w:ilvl="0" w:tplc="2920326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860B31"/>
    <w:multiLevelType w:val="multilevel"/>
    <w:tmpl w:val="F660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973B8"/>
    <w:multiLevelType w:val="multilevel"/>
    <w:tmpl w:val="3838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B0BC4"/>
    <w:multiLevelType w:val="hybridMultilevel"/>
    <w:tmpl w:val="C6D220FE"/>
    <w:lvl w:ilvl="0" w:tplc="08363C0A">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D125DC"/>
    <w:multiLevelType w:val="multilevel"/>
    <w:tmpl w:val="2C341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926F9B"/>
    <w:multiLevelType w:val="multilevel"/>
    <w:tmpl w:val="C344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0B1E02"/>
    <w:multiLevelType w:val="multilevel"/>
    <w:tmpl w:val="F828C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C93F91"/>
    <w:multiLevelType w:val="multilevel"/>
    <w:tmpl w:val="CEC8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1033457">
    <w:abstractNumId w:val="7"/>
  </w:num>
  <w:num w:numId="2" w16cid:durableId="2041274640">
    <w:abstractNumId w:val="5"/>
  </w:num>
  <w:num w:numId="3" w16cid:durableId="1307853084">
    <w:abstractNumId w:val="4"/>
  </w:num>
  <w:num w:numId="4" w16cid:durableId="474490395">
    <w:abstractNumId w:val="1"/>
  </w:num>
  <w:num w:numId="5" w16cid:durableId="2009210432">
    <w:abstractNumId w:val="0"/>
  </w:num>
  <w:num w:numId="6" w16cid:durableId="199635333">
    <w:abstractNumId w:val="3"/>
  </w:num>
  <w:num w:numId="7" w16cid:durableId="1586455316">
    <w:abstractNumId w:val="8"/>
  </w:num>
  <w:num w:numId="8" w16cid:durableId="1632200680">
    <w:abstractNumId w:val="6"/>
  </w:num>
  <w:num w:numId="9" w16cid:durableId="1883054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9E3"/>
    <w:rsid w:val="000F5AE7"/>
    <w:rsid w:val="00243D5E"/>
    <w:rsid w:val="00456919"/>
    <w:rsid w:val="004E354F"/>
    <w:rsid w:val="007C1B28"/>
    <w:rsid w:val="009309E3"/>
    <w:rsid w:val="009411F8"/>
    <w:rsid w:val="00A33B6B"/>
    <w:rsid w:val="00AF5D8B"/>
    <w:rsid w:val="00B32F43"/>
    <w:rsid w:val="00B57B51"/>
    <w:rsid w:val="00C52D84"/>
    <w:rsid w:val="00C8320F"/>
    <w:rsid w:val="00D53D3A"/>
    <w:rsid w:val="00E1668E"/>
    <w:rsid w:val="00E352A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AF05"/>
  <w15:docId w15:val="{2990A016-F4A7-EA45-8776-CC47A12D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166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79854">
      <w:bodyDiv w:val="1"/>
      <w:marLeft w:val="0"/>
      <w:marRight w:val="0"/>
      <w:marTop w:val="0"/>
      <w:marBottom w:val="0"/>
      <w:divBdr>
        <w:top w:val="none" w:sz="0" w:space="0" w:color="auto"/>
        <w:left w:val="none" w:sz="0" w:space="0" w:color="auto"/>
        <w:bottom w:val="none" w:sz="0" w:space="0" w:color="auto"/>
        <w:right w:val="none" w:sz="0" w:space="0" w:color="auto"/>
      </w:divBdr>
    </w:div>
    <w:div w:id="526063031">
      <w:bodyDiv w:val="1"/>
      <w:marLeft w:val="0"/>
      <w:marRight w:val="0"/>
      <w:marTop w:val="0"/>
      <w:marBottom w:val="0"/>
      <w:divBdr>
        <w:top w:val="none" w:sz="0" w:space="0" w:color="auto"/>
        <w:left w:val="none" w:sz="0" w:space="0" w:color="auto"/>
        <w:bottom w:val="none" w:sz="0" w:space="0" w:color="auto"/>
        <w:right w:val="none" w:sz="0" w:space="0" w:color="auto"/>
      </w:divBdr>
    </w:div>
    <w:div w:id="582109516">
      <w:bodyDiv w:val="1"/>
      <w:marLeft w:val="0"/>
      <w:marRight w:val="0"/>
      <w:marTop w:val="0"/>
      <w:marBottom w:val="0"/>
      <w:divBdr>
        <w:top w:val="none" w:sz="0" w:space="0" w:color="auto"/>
        <w:left w:val="none" w:sz="0" w:space="0" w:color="auto"/>
        <w:bottom w:val="none" w:sz="0" w:space="0" w:color="auto"/>
        <w:right w:val="none" w:sz="0" w:space="0" w:color="auto"/>
      </w:divBdr>
    </w:div>
    <w:div w:id="902257922">
      <w:bodyDiv w:val="1"/>
      <w:marLeft w:val="0"/>
      <w:marRight w:val="0"/>
      <w:marTop w:val="0"/>
      <w:marBottom w:val="0"/>
      <w:divBdr>
        <w:top w:val="none" w:sz="0" w:space="0" w:color="auto"/>
        <w:left w:val="none" w:sz="0" w:space="0" w:color="auto"/>
        <w:bottom w:val="none" w:sz="0" w:space="0" w:color="auto"/>
        <w:right w:val="none" w:sz="0" w:space="0" w:color="auto"/>
      </w:divBdr>
    </w:div>
    <w:div w:id="931473124">
      <w:bodyDiv w:val="1"/>
      <w:marLeft w:val="0"/>
      <w:marRight w:val="0"/>
      <w:marTop w:val="0"/>
      <w:marBottom w:val="0"/>
      <w:divBdr>
        <w:top w:val="none" w:sz="0" w:space="0" w:color="auto"/>
        <w:left w:val="none" w:sz="0" w:space="0" w:color="auto"/>
        <w:bottom w:val="none" w:sz="0" w:space="0" w:color="auto"/>
        <w:right w:val="none" w:sz="0" w:space="0" w:color="auto"/>
      </w:divBdr>
    </w:div>
    <w:div w:id="931746519">
      <w:bodyDiv w:val="1"/>
      <w:marLeft w:val="0"/>
      <w:marRight w:val="0"/>
      <w:marTop w:val="0"/>
      <w:marBottom w:val="0"/>
      <w:divBdr>
        <w:top w:val="none" w:sz="0" w:space="0" w:color="auto"/>
        <w:left w:val="none" w:sz="0" w:space="0" w:color="auto"/>
        <w:bottom w:val="none" w:sz="0" w:space="0" w:color="auto"/>
        <w:right w:val="none" w:sz="0" w:space="0" w:color="auto"/>
      </w:divBdr>
    </w:div>
    <w:div w:id="1095244844">
      <w:bodyDiv w:val="1"/>
      <w:marLeft w:val="0"/>
      <w:marRight w:val="0"/>
      <w:marTop w:val="0"/>
      <w:marBottom w:val="0"/>
      <w:divBdr>
        <w:top w:val="none" w:sz="0" w:space="0" w:color="auto"/>
        <w:left w:val="none" w:sz="0" w:space="0" w:color="auto"/>
        <w:bottom w:val="none" w:sz="0" w:space="0" w:color="auto"/>
        <w:right w:val="none" w:sz="0" w:space="0" w:color="auto"/>
      </w:divBdr>
    </w:div>
    <w:div w:id="1448769849">
      <w:bodyDiv w:val="1"/>
      <w:marLeft w:val="0"/>
      <w:marRight w:val="0"/>
      <w:marTop w:val="0"/>
      <w:marBottom w:val="0"/>
      <w:divBdr>
        <w:top w:val="none" w:sz="0" w:space="0" w:color="auto"/>
        <w:left w:val="none" w:sz="0" w:space="0" w:color="auto"/>
        <w:bottom w:val="none" w:sz="0" w:space="0" w:color="auto"/>
        <w:right w:val="none" w:sz="0" w:space="0" w:color="auto"/>
      </w:divBdr>
    </w:div>
    <w:div w:id="1454716706">
      <w:bodyDiv w:val="1"/>
      <w:marLeft w:val="0"/>
      <w:marRight w:val="0"/>
      <w:marTop w:val="0"/>
      <w:marBottom w:val="0"/>
      <w:divBdr>
        <w:top w:val="none" w:sz="0" w:space="0" w:color="auto"/>
        <w:left w:val="none" w:sz="0" w:space="0" w:color="auto"/>
        <w:bottom w:val="none" w:sz="0" w:space="0" w:color="auto"/>
        <w:right w:val="none" w:sz="0" w:space="0" w:color="auto"/>
      </w:divBdr>
    </w:div>
    <w:div w:id="1712218827">
      <w:bodyDiv w:val="1"/>
      <w:marLeft w:val="0"/>
      <w:marRight w:val="0"/>
      <w:marTop w:val="0"/>
      <w:marBottom w:val="0"/>
      <w:divBdr>
        <w:top w:val="none" w:sz="0" w:space="0" w:color="auto"/>
        <w:left w:val="none" w:sz="0" w:space="0" w:color="auto"/>
        <w:bottom w:val="none" w:sz="0" w:space="0" w:color="auto"/>
        <w:right w:val="none" w:sz="0" w:space="0" w:color="auto"/>
      </w:divBdr>
    </w:div>
    <w:div w:id="1726568177">
      <w:bodyDiv w:val="1"/>
      <w:marLeft w:val="0"/>
      <w:marRight w:val="0"/>
      <w:marTop w:val="0"/>
      <w:marBottom w:val="0"/>
      <w:divBdr>
        <w:top w:val="none" w:sz="0" w:space="0" w:color="auto"/>
        <w:left w:val="none" w:sz="0" w:space="0" w:color="auto"/>
        <w:bottom w:val="none" w:sz="0" w:space="0" w:color="auto"/>
        <w:right w:val="none" w:sz="0" w:space="0" w:color="auto"/>
      </w:divBdr>
    </w:div>
    <w:div w:id="1786381771">
      <w:bodyDiv w:val="1"/>
      <w:marLeft w:val="0"/>
      <w:marRight w:val="0"/>
      <w:marTop w:val="0"/>
      <w:marBottom w:val="0"/>
      <w:divBdr>
        <w:top w:val="none" w:sz="0" w:space="0" w:color="auto"/>
        <w:left w:val="none" w:sz="0" w:space="0" w:color="auto"/>
        <w:bottom w:val="none" w:sz="0" w:space="0" w:color="auto"/>
        <w:right w:val="none" w:sz="0" w:space="0" w:color="auto"/>
      </w:divBdr>
    </w:div>
    <w:div w:id="1872717302">
      <w:bodyDiv w:val="1"/>
      <w:marLeft w:val="0"/>
      <w:marRight w:val="0"/>
      <w:marTop w:val="0"/>
      <w:marBottom w:val="0"/>
      <w:divBdr>
        <w:top w:val="none" w:sz="0" w:space="0" w:color="auto"/>
        <w:left w:val="none" w:sz="0" w:space="0" w:color="auto"/>
        <w:bottom w:val="none" w:sz="0" w:space="0" w:color="auto"/>
        <w:right w:val="none" w:sz="0" w:space="0" w:color="auto"/>
      </w:divBdr>
    </w:div>
    <w:div w:id="2100982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1483</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Arthur So</cp:lastModifiedBy>
  <cp:revision>7</cp:revision>
  <dcterms:created xsi:type="dcterms:W3CDTF">2024-11-29T03:53:00Z</dcterms:created>
  <dcterms:modified xsi:type="dcterms:W3CDTF">2024-11-29T06:13:00Z</dcterms:modified>
</cp:coreProperties>
</file>