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精英人力展示會議 — 逐字稿（清理版）</w:t>
      </w:r>
    </w:p>
    <w:p>
      <w:pPr>
        <w:spacing w:after="80" w:before="80"/>
      </w:pPr>
      <w:r>
        <w:rPr>
          <w:sz w:val="24"/>
          <w:szCs w:val="24"/>
        </w:rPr>
        <w:t xml:space="preserve">會議日期：2026 年初（確切日期未記錄於逐字稿）</w:t>
      </w:r>
    </w:p>
    <w:p>
      <w:pPr>
        <w:spacing w:after="80" w:before="80"/>
      </w:pPr>
      <w:r>
        <w:rPr>
          <w:sz w:val="24"/>
          <w:szCs w:val="24"/>
        </w:rPr>
        <w:t xml:space="preserve">會議性質：iLegL 合約管理平台首次業務展示</w:t>
      </w:r>
    </w:p>
    <w:p>
      <w:pPr>
        <w:pStyle w:val="Heading2"/>
        <w:spacing w:after="150" w:before="300"/>
      </w:pPr>
      <w:r>
        <w:t xml:space="preserve">出席人員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宏思科技 — Steven（執行長）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宏思科技 — Tiffany（業務總監／營長）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宏思科技 — Homer（導入負責人）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精英人力 — 張經理（窗口，人力派遣事業負責人）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精英人力 — 另一位客戶代表（姓名不詳）</w:t>
      </w:r>
    </w:p>
    <w:p>
      <w:pPr>
        <w:pStyle w:val="Heading2"/>
        <w:spacing w:after="150" w:before="300"/>
      </w:pPr>
      <w:r>
        <w:t xml:space="preserve">一、開場與背景說明</w:t>
      </w:r>
    </w:p>
    <w:p>
      <w:pPr>
        <w:spacing w:after="100" w:before="100"/>
      </w:pPr>
      <w:r>
        <w:rPr>
          <w:b/>
          <w:bCs/>
          <w:color w:val="1F4E79"/>
          <w:sz w:val="24"/>
          <w:szCs w:val="24"/>
        </w:rPr>
        <w:t xml:space="preserve">【主持人（精英人力）】：</w:t>
      </w:r>
      <w:r>
        <w:rPr>
          <w:sz w:val="24"/>
          <w:szCs w:val="24"/>
        </w:rPr>
        <w:t xml:space="preserve">非常歡迎宏思科技的 Steven 執行長，還有一位美女窗口。每次都不好意思讓 Homer 來幫我們做合約管理系統的介紹。因為我們公司有內部的派遣員工合約、對外有企業的客戶合約，對合約管理這一塊有一些想要改善的地方。通過卷的引薦，特別邀請來這邊讓我們學習一下、互相交流一下。</w:t>
      </w:r>
    </w:p>
    <w:p>
      <w:pPr>
        <w:spacing w:after="100" w:before="100"/>
      </w:pPr>
      <w:r>
        <w:rPr>
          <w:b/>
          <w:bCs/>
          <w:color w:val="1F4E79"/>
          <w:sz w:val="24"/>
          <w:szCs w:val="24"/>
        </w:rPr>
        <w:t xml:space="preserve">【Steven（宏思執行長）】：</w:t>
      </w:r>
      <w:r>
        <w:rPr>
          <w:sz w:val="24"/>
          <w:szCs w:val="24"/>
        </w:rPr>
        <w:t xml:space="preserve">謝謝。我有透過我們同事提前了解了一下貴公司目前的一些狀況。他說你們其實之前在去年有找過點點簽跟好好簽，對嗎？</w:t>
      </w:r>
    </w:p>
    <w:p>
      <w:pPr>
        <w:spacing w:after="100" w:before="100"/>
      </w:pPr>
      <w:r>
        <w:rPr>
          <w:b/>
          <w:bCs/>
          <w:color w:val="1F4E79"/>
          <w:sz w:val="24"/>
          <w:szCs w:val="24"/>
        </w:rPr>
        <w:t xml:space="preserve">【張經理（精英人力）】：</w:t>
      </w:r>
      <w:r>
        <w:rPr>
          <w:sz w:val="24"/>
          <w:szCs w:val="24"/>
        </w:rPr>
        <w:t xml:space="preserve">對，我們去年年初，因為我們本身有做電子簽章。我們有員工的和客戶的合約，員工那邊是走電子簽證、線上的簽約方式。我們目前使用的是全景系統，買斷版、放在自己機房裡面。</w:t>
      </w:r>
    </w:p>
    <w:p>
      <w:pPr>
        <w:spacing w:after="100" w:before="100"/>
      </w:pPr>
      <w:r>
        <w:rPr>
          <w:b/>
          <w:bCs/>
          <w:color w:val="1F4E79"/>
          <w:sz w:val="24"/>
          <w:szCs w:val="24"/>
        </w:rPr>
        <w:t xml:space="preserve">【Steven（宏思執行長）】：</w:t>
      </w:r>
      <w:r>
        <w:rPr>
          <w:sz w:val="24"/>
          <w:szCs w:val="24"/>
        </w:rPr>
        <w:t xml:space="preserve">那他們的問題是什麼？</w:t>
      </w:r>
    </w:p>
    <w:p>
      <w:pPr>
        <w:spacing w:after="100" w:before="100"/>
      </w:pPr>
      <w:r>
        <w:rPr>
          <w:b/>
          <w:bCs/>
          <w:color w:val="1F4E79"/>
          <w:sz w:val="24"/>
          <w:szCs w:val="24"/>
        </w:rPr>
        <w:t xml:space="preserve">【張經理（精英人力）】：</w:t>
      </w:r>
      <w:r>
        <w:rPr>
          <w:sz w:val="24"/>
          <w:szCs w:val="24"/>
        </w:rPr>
        <w:t xml:space="preserve">問題是我們之前是買斷的，後面的 upgrade 服務就沒有續簽服務合約。我們買斷的那個版本，如果今天合約內容要做調整，我必須重做一份全新的文件，不能拿原有的東西做局部修改再重新上傳。所以合約有改版的時候，幾乎要重做一份。</w:t>
      </w:r>
    </w:p>
    <w:p>
      <w:pPr>
        <w:spacing w:after="100" w:before="100"/>
      </w:pPr>
      <w:r>
        <w:rPr>
          <w:b/>
          <w:bCs/>
          <w:color w:val="1F4E79"/>
          <w:sz w:val="24"/>
          <w:szCs w:val="24"/>
        </w:rPr>
        <w:t xml:space="preserve">【Steven（宏思執行長）】：</w:t>
      </w:r>
      <w:r>
        <w:rPr>
          <w:sz w:val="24"/>
          <w:szCs w:val="24"/>
        </w:rPr>
        <w:t xml:space="preserve">因為這個版本比較舊，所以功能也沒有那麼完善。那你們是在他的架構上另外包了一層加工去處理，還是有動到他的原始碼？</w:t>
      </w:r>
    </w:p>
    <w:p>
      <w:pPr>
        <w:spacing w:after="100" w:before="100"/>
      </w:pPr>
      <w:r>
        <w:rPr>
          <w:b/>
          <w:bCs/>
          <w:color w:val="1F4E79"/>
          <w:sz w:val="24"/>
          <w:szCs w:val="24"/>
        </w:rPr>
        <w:t xml:space="preserve">【張經理（精英人力）】：</w:t>
      </w:r>
      <w:r>
        <w:rPr>
          <w:sz w:val="24"/>
          <w:szCs w:val="24"/>
        </w:rPr>
        <w:t xml:space="preserve">我們沒有動他原本的原始碼，我們是另外包了一層去處理。這套我們用了大概四、五年了，最近去年有請廠商來介紹比較新的更新，發現版本差距已經蠻大了。</w:t>
      </w:r>
    </w:p>
    <w:p>
      <w:pPr>
        <w:pStyle w:val="Heading2"/>
        <w:spacing w:after="150" w:before="300"/>
      </w:pPr>
      <w:r>
        <w:t xml:space="preserve">二、點點簽方案討論</w:t>
      </w:r>
    </w:p>
    <w:p>
      <w:pPr>
        <w:spacing w:after="100" w:before="100"/>
      </w:pPr>
      <w:r>
        <w:rPr>
          <w:b/>
          <w:bCs/>
          <w:color w:val="1F4E79"/>
          <w:sz w:val="24"/>
          <w:szCs w:val="24"/>
        </w:rPr>
        <w:t xml:space="preserve">【Steven（宏思執行長）】：</w:t>
      </w:r>
      <w:r>
        <w:rPr>
          <w:sz w:val="24"/>
          <w:szCs w:val="24"/>
        </w:rPr>
        <w:t xml:space="preserve">你們去年有找點點簽，好好簽。點點簽他們是有雲端也有地端的版本，他們地端版本還蠻貴的，印象中大概是 2 萬左右。我有跟他們的合作窗口討論說，哎，你們地端的價位偏高，客戶跟我講預算大概 30 到 50 萬。他就建議說其實不一定要找地端，可以用雲端，除非有什麼特別考量。</w:t>
      </w:r>
    </w:p>
    <w:p>
      <w:pPr>
        <w:spacing w:after="100" w:before="100"/>
      </w:pPr>
      <w:r>
        <w:rPr>
          <w:b/>
          <w:bCs/>
          <w:color w:val="1F4E79"/>
          <w:sz w:val="24"/>
          <w:szCs w:val="24"/>
        </w:rPr>
        <w:t xml:space="preserve">【張經理（精英人力）】：</w:t>
      </w:r>
      <w:r>
        <w:rPr>
          <w:sz w:val="24"/>
          <w:szCs w:val="24"/>
        </w:rPr>
        <w:t xml:space="preserve">那 30 到 50 是我們去年大概審備了幾家當時預估出來可能的範圍，我們當時大概是 8,000 到 1 萬份的量。</w:t>
      </w:r>
    </w:p>
    <w:p>
      <w:pPr>
        <w:spacing w:after="100" w:before="100"/>
      </w:pPr>
      <w:r>
        <w:rPr>
          <w:b/>
          <w:bCs/>
          <w:color w:val="1F4E79"/>
          <w:sz w:val="24"/>
          <w:szCs w:val="24"/>
        </w:rPr>
        <w:t xml:space="preserve">【Steven（宏思執行長）】：</w:t>
      </w:r>
      <w:r>
        <w:rPr>
          <w:sz w:val="24"/>
          <w:szCs w:val="24"/>
        </w:rPr>
        <w:t xml:space="preserve">那以你們的量，點點簽是這樣的：如果是 6,000 到 1 萬份，他是一份 33 塊。所以如果一萬份，大概是 33 萬元每年。他還有分有憑證和沒有憑證的，有憑證的每份再加 68 塊。以你們現況來看，其實電子簽章就夠了，不用用到數位簽章，可以省掉那個費用。</w:t>
      </w:r>
    </w:p>
    <w:p>
      <w:pPr>
        <w:pStyle w:val="Heading2"/>
        <w:spacing w:after="150" w:before="300"/>
      </w:pPr>
      <w:r>
        <w:t xml:space="preserve">三、宏思科技介紹</w:t>
      </w:r>
    </w:p>
    <w:p>
      <w:pPr>
        <w:spacing w:after="100" w:before="100"/>
      </w:pPr>
      <w:r>
        <w:rPr>
          <w:b/>
          <w:bCs/>
          <w:color w:val="1F4E79"/>
          <w:sz w:val="24"/>
          <w:szCs w:val="24"/>
        </w:rPr>
        <w:t xml:space="preserve">【Steven（宏思執行長）】：</w:t>
      </w:r>
      <w:r>
        <w:rPr>
          <w:sz w:val="24"/>
          <w:szCs w:val="24"/>
        </w:rPr>
        <w:t xml:space="preserve">那我就直接介紹我們的產品。我們這個產品叫做 iLegL，這個是我們有跟勤業眾信合作，這個名字也是他們幫取的。你們去網路上搜尋這個詞就可以看到勤業眾信官網上放的這個東西，他們現在有推九個數位轉型工具，我們是唯一一個外部合作夥伴。</w:t>
      </w:r>
    </w:p>
    <w:p>
      <w:pPr>
        <w:spacing w:after="80" w:before="80"/>
      </w:pPr>
      <w:r>
        <w:rPr>
          <w:sz w:val="24"/>
          <w:szCs w:val="24"/>
        </w:rPr>
        <w:t xml:space="preserve">（Steven 介紹公司背景：宏思科技成立近 20 年，民國 95 年成立，做過各式各樣的客製化系統。2019 年推出 iLegL 合約管理平台。）</w:t>
      </w:r>
    </w:p>
    <w:p>
      <w:pPr>
        <w:spacing w:after="100" w:before="100"/>
      </w:pPr>
      <w:r>
        <w:rPr>
          <w:b/>
          <w:bCs/>
          <w:color w:val="1F4E79"/>
          <w:sz w:val="24"/>
          <w:szCs w:val="24"/>
        </w:rPr>
        <w:t xml:space="preserve">【Steven（宏思執行長）】：</w:t>
      </w:r>
      <w:r>
        <w:rPr>
          <w:sz w:val="24"/>
          <w:szCs w:val="24"/>
        </w:rPr>
        <w:t xml:space="preserve">我們目前導入的客戶，最大的是玉山銀行，那個案子是完全客製化，整個系統的基底是用我們的原始碼，再加上原本模組去完全客製。做了一年半、十個人，是個蠻大的案子，那邊接近八位數的費用。其他客戶包括楊冪海洋、搜狗、雲報、浮城、凱鈿、汪誌訊等等，都是用我們現有產品再加少部分客製或不客製的方式導入。</w:t>
      </w:r>
    </w:p>
    <w:p>
      <w:pPr>
        <w:pStyle w:val="Heading2"/>
        <w:spacing w:after="150" w:before="300"/>
      </w:pPr>
      <w:r>
        <w:t xml:space="preserve">四、產品功能展示</w:t>
      </w:r>
    </w:p>
    <w:p>
      <w:pPr>
        <w:spacing w:after="100" w:before="100"/>
      </w:pPr>
      <w:r>
        <w:rPr>
          <w:b/>
          <w:bCs/>
          <w:color w:val="1F4E79"/>
          <w:sz w:val="24"/>
          <w:szCs w:val="24"/>
        </w:rPr>
        <w:t xml:space="preserve">【Steven（宏思執行長）】：</w:t>
      </w:r>
      <w:r>
        <w:rPr>
          <w:sz w:val="24"/>
          <w:szCs w:val="24"/>
        </w:rPr>
        <w:t xml:space="preserve">我們這個 iLegL 是協助客戶在整個合約生命週期的工具。第一個就是合約草稿的生成：公司可能有範本，就拿範本去改；另外有知式合約，可以用我們的系統設定自式合約，讓承辦人填寫商業條件，條文不能動。</w:t>
      </w:r>
    </w:p>
    <w:p>
      <w:pPr>
        <w:spacing w:after="80" w:before="80"/>
      </w:pPr>
      <w:r>
        <w:rPr>
          <w:sz w:val="24"/>
          <w:szCs w:val="24"/>
        </w:rPr>
        <w:t xml:space="preserve">（Steven 說明產品功能模組：）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合約草稿生成：範本維護、合約產生器（問卷式條文組合）、知式合約範本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審核流程（會簽）：可設定多關審核人員，支援加簽機制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差異比對：合約條文層級比對，可找出哪條新增/刪除/修改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用印簽署：支援紙本（Final 版本下載 + 浮水印）和電子簽章（整合點點簽）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歸檔查詢：所有已審核完畢的合約可查詢，支援全文搜尋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履約管理：智慧提醒（日期相關提醒項目）、自動續約、到期提醒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歸檔更正：已歸檔合約可啟動更正機制，仍需走審核流程</w:t>
      </w:r>
    </w:p>
    <w:p>
      <w:pPr>
        <w:pStyle w:val="Heading2"/>
        <w:spacing w:after="150" w:before="300"/>
      </w:pPr>
      <w:r>
        <w:t xml:space="preserve">五、問答環節</w:t>
      </w:r>
    </w:p>
    <w:p>
      <w:pPr>
        <w:spacing w:after="100" w:before="100"/>
      </w:pPr>
      <w:r>
        <w:rPr>
          <w:b/>
          <w:bCs/>
          <w:color w:val="1F4E79"/>
          <w:sz w:val="24"/>
          <w:szCs w:val="24"/>
        </w:rPr>
        <w:t xml:space="preserve">【張經理（精英人力）】：</w:t>
      </w:r>
      <w:r>
        <w:rPr>
          <w:sz w:val="24"/>
          <w:szCs w:val="24"/>
        </w:rPr>
        <w:t xml:space="preserve">請問你們有講到那個歸檔更正，就是審簽完了之後，如果客戶來說有些條款想要更改或是資訊錯誤要更正，那後面的審核流程還是要重新電子簽嗎？</w:t>
      </w:r>
    </w:p>
    <w:p>
      <w:pPr>
        <w:spacing w:after="100" w:before="100"/>
      </w:pPr>
      <w:r>
        <w:rPr>
          <w:b/>
          <w:bCs/>
          <w:color w:val="1F4E79"/>
          <w:sz w:val="24"/>
          <w:szCs w:val="24"/>
        </w:rPr>
        <w:t xml:space="preserve">【Steven（宏思執行長）】：</w:t>
      </w:r>
      <w:r>
        <w:rPr>
          <w:sz w:val="24"/>
          <w:szCs w:val="24"/>
        </w:rPr>
        <w:t xml:space="preserve">目前沒有，因為當初設計的時候還沒有這個規劃。歸檔更正主要是針對一些資訊的調整，不是針對要再次電子簽署。如果你講的情境比較像是增補協議，那其實就算另外一份合約，你可以用關聯合約把這兩份合約關聯起來，這樣你查任何一份都可以找到另一份。</w:t>
      </w:r>
    </w:p>
    <w:p>
      <w:pPr>
        <w:spacing w:after="100" w:before="100"/>
      </w:pPr>
      <w:r>
        <w:rPr>
          <w:b/>
          <w:bCs/>
          <w:color w:val="1F4E79"/>
          <w:sz w:val="24"/>
          <w:szCs w:val="24"/>
        </w:rPr>
        <w:t xml:space="preserve">【張經理（精英人力）】：</w:t>
      </w:r>
      <w:r>
        <w:rPr>
          <w:sz w:val="24"/>
          <w:szCs w:val="24"/>
        </w:rPr>
        <w:t xml:space="preserve">那那個增補協議的狀況，在管理上你們怎麼管理？他跟原合約算同一份嗎？</w:t>
      </w:r>
    </w:p>
    <w:p>
      <w:pPr>
        <w:spacing w:after="100" w:before="100"/>
      </w:pPr>
      <w:r>
        <w:rPr>
          <w:b/>
          <w:bCs/>
          <w:color w:val="1F4E79"/>
          <w:sz w:val="24"/>
          <w:szCs w:val="24"/>
        </w:rPr>
        <w:t xml:space="preserve">【Steven（宏思執行長）】：</w:t>
      </w:r>
      <w:r>
        <w:rPr>
          <w:sz w:val="24"/>
          <w:szCs w:val="24"/>
        </w:rPr>
        <w:t xml:space="preserve">不是，他是分開兩個申請件，只是說你可以在他的明細裡看到他跟哪些合約關聯。待會我們展示一下，如果你關聯到某個合約，在已歸檔合約去查詢，那個關聯合約是一個超連結，你可以直接打開關聯到的那份合約的內容，所以很方便。</w:t>
      </w:r>
    </w:p>
    <w:p>
      <w:pPr>
        <w:spacing w:after="100" w:before="100"/>
      </w:pPr>
      <w:r>
        <w:rPr>
          <w:b/>
          <w:bCs/>
          <w:color w:val="1F4E79"/>
          <w:sz w:val="24"/>
          <w:szCs w:val="24"/>
        </w:rPr>
        <w:t xml:space="preserve">【Tiffany（宏思業務總監）】：</w:t>
      </w:r>
      <w:r>
        <w:rPr>
          <w:sz w:val="24"/>
          <w:szCs w:val="24"/>
        </w:rPr>
        <w:t xml:space="preserve">我補充一下：其實如果你們的使用情節會有很多增補協議，而且量很大，可能就要考慮做一點客製，來滿足你們的需求。我們一般的做法都是先導入現有產品，等實際使用之後再發現哪些東西不足，再來做第二階段客製。像凱鈿就是這樣，先導入第一階段，後來他們又發現有些使用情境是我們產品沒辦法支援的，就馬上啟動第二個階段的客製。</w:t>
      </w:r>
    </w:p>
    <w:p>
      <w:pPr>
        <w:spacing w:after="100" w:before="100"/>
      </w:pPr>
      <w:r>
        <w:rPr>
          <w:b/>
          <w:bCs/>
          <w:color w:val="1F4E79"/>
          <w:sz w:val="24"/>
          <w:szCs w:val="24"/>
        </w:rPr>
        <w:t xml:space="preserve">【張經理（精英人力）】：</w:t>
      </w:r>
      <w:r>
        <w:rPr>
          <w:sz w:val="24"/>
          <w:szCs w:val="24"/>
        </w:rPr>
        <w:t xml:space="preserve">請問那個比對功能，如果客戶迴來的可能是掃描檔或 PDF，我們法務要怎麼比對？</w:t>
      </w:r>
    </w:p>
    <w:p>
      <w:pPr>
        <w:spacing w:after="100" w:before="100"/>
      </w:pPr>
      <w:r>
        <w:rPr>
          <w:b/>
          <w:bCs/>
          <w:color w:val="1F4E79"/>
          <w:sz w:val="24"/>
          <w:szCs w:val="24"/>
        </w:rPr>
        <w:t xml:space="preserve">【Steven（宏思執行長）】：</w:t>
      </w:r>
      <w:r>
        <w:rPr>
          <w:sz w:val="24"/>
          <w:szCs w:val="24"/>
        </w:rPr>
        <w:t xml:space="preserve">我們有 OCR 功能，可以把掃描的 PDF 轉成文字。上傳之後他就會跑 OCR，跑完之後發 email 通知你，你點進來就可以看到轉成的文字，然後可以做一些人工校正。校正完之後就可以拿來做比對了。OCR 正確率大概是 90%，所以還是需要人工校正。我們也有一個機制，可以把常常辨識錯的字先設定好，系統掃完之後自動置換，可以減少一些人工工作。</w:t>
      </w:r>
    </w:p>
    <w:p>
      <w:pPr>
        <w:spacing w:after="100" w:before="100"/>
      </w:pPr>
      <w:r>
        <w:rPr>
          <w:b/>
          <w:bCs/>
          <w:color w:val="1F4E79"/>
          <w:sz w:val="24"/>
          <w:szCs w:val="24"/>
        </w:rPr>
        <w:t xml:space="preserve">【張經理（精英人力）】：</w:t>
      </w:r>
      <w:r>
        <w:rPr>
          <w:sz w:val="24"/>
          <w:szCs w:val="24"/>
        </w:rPr>
        <w:t xml:space="preserve">那個資料安全的問題，我放上去的東西是保護的嗎？</w:t>
      </w:r>
    </w:p>
    <w:p>
      <w:pPr>
        <w:spacing w:after="100" w:before="100"/>
      </w:pPr>
      <w:r>
        <w:rPr>
          <w:b/>
          <w:bCs/>
          <w:color w:val="1F4E79"/>
          <w:sz w:val="24"/>
          <w:szCs w:val="24"/>
        </w:rPr>
        <w:t xml:space="preserve">【Steven（宏思執行長）】：</w:t>
      </w:r>
      <w:r>
        <w:rPr>
          <w:sz w:val="24"/>
          <w:szCs w:val="24"/>
        </w:rPr>
        <w:t xml:space="preserve">所有透過我們系統上傳的合約，只有通過我們的系統才能看，直接去資料夾找檔案看起來都是亂碼，因為我們都把它加密過。就算是駭客進來，除非他知道你們的帳號密碼能登到系統，不然直接去找那些檔案都看不到內容。另外我們幫客戶做的都是 Single Sign-On，所以安全性是有保障的。</w:t>
      </w:r>
    </w:p>
    <w:p>
      <w:pPr>
        <w:spacing w:after="100" w:before="100"/>
      </w:pPr>
      <w:r>
        <w:rPr>
          <w:b/>
          <w:bCs/>
          <w:color w:val="1F4E79"/>
          <w:sz w:val="24"/>
          <w:szCs w:val="24"/>
        </w:rPr>
        <w:t xml:space="preserve">【張經理（精英人力）】：</w:t>
      </w:r>
      <w:r>
        <w:rPr>
          <w:sz w:val="24"/>
          <w:szCs w:val="24"/>
        </w:rPr>
        <w:t xml:space="preserve">如果我們之後不用了，之前做的合約還是可以看到嗎？</w:t>
      </w:r>
    </w:p>
    <w:p>
      <w:pPr>
        <w:spacing w:after="100" w:before="100"/>
      </w:pPr>
      <w:r>
        <w:rPr>
          <w:b/>
          <w:bCs/>
          <w:color w:val="1F4E79"/>
          <w:sz w:val="24"/>
          <w:szCs w:val="24"/>
        </w:rPr>
        <w:t xml:space="preserve">【Steven（宏思執行長）】：</w:t>
      </w:r>
      <w:r>
        <w:rPr>
          <w:sz w:val="24"/>
          <w:szCs w:val="24"/>
        </w:rPr>
        <w:t xml:space="preserve">可以。我們是地端、買斷的方式，所以資料都在你們自己的伺服器裡面。你可以透過介面去下載，只是不能直接去資料夾把那些檔案開起來看，因為是加密的。但是通過介面，最高權限的人是可以看到全公司合約、匯出的，所以沒有問題。</w:t>
      </w:r>
    </w:p>
    <w:p>
      <w:pPr>
        <w:pStyle w:val="Heading2"/>
        <w:spacing w:after="150" w:before="300"/>
      </w:pPr>
      <w:r>
        <w:t xml:space="preserve">六、導入流程與費用說明</w:t>
      </w:r>
    </w:p>
    <w:p>
      <w:pPr>
        <w:spacing w:after="100" w:before="100"/>
      </w:pPr>
      <w:r>
        <w:rPr>
          <w:b/>
          <w:bCs/>
          <w:color w:val="1F4E79"/>
          <w:sz w:val="24"/>
          <w:szCs w:val="24"/>
        </w:rPr>
        <w:t xml:space="preserve">【Steven（宏思執行長）】：</w:t>
      </w:r>
      <w:r>
        <w:rPr>
          <w:sz w:val="24"/>
          <w:szCs w:val="24"/>
        </w:rPr>
        <w:t xml:space="preserve">我們這個產品的價位大概在 100 萬左右，然後是買斷的，沒有使用人數的限制。不是像你們買的那種 SaaS 訂閱制，每年付費。你一次付費買斷，資料就在你們自己的伺服器，沒有續約問題。</w:t>
      </w:r>
    </w:p>
    <w:p>
      <w:pPr>
        <w:spacing w:after="100" w:before="100"/>
      </w:pPr>
      <w:r>
        <w:rPr>
          <w:b/>
          <w:bCs/>
          <w:color w:val="1F4E79"/>
          <w:sz w:val="24"/>
          <w:szCs w:val="24"/>
        </w:rPr>
        <w:t xml:space="preserve">【Tiffany（宏思業務總監）】：</w:t>
      </w:r>
      <w:r>
        <w:rPr>
          <w:sz w:val="24"/>
          <w:szCs w:val="24"/>
        </w:rPr>
        <w:t xml:space="preserve">而且基本版其實已經蠻夠用的。我們建議客戶先用基本版，等使用一段時間後再收集意見，看哪些不夠才做客製。這樣比較划算，不用一次就花很多客製費用。</w:t>
      </w:r>
    </w:p>
    <w:p>
      <w:pPr>
        <w:pStyle w:val="Heading2"/>
        <w:spacing w:after="150" w:before="300"/>
      </w:pPr>
      <w:r>
        <w:t xml:space="preserve">七、補充：人力派遣 HR 系統討論</w:t>
      </w:r>
    </w:p>
    <w:p>
      <w:pPr>
        <w:spacing w:after="80" w:before="80"/>
      </w:pPr>
      <w:r>
        <w:rPr>
          <w:sz w:val="24"/>
          <w:szCs w:val="24"/>
        </w:rPr>
        <w:t xml:space="preserve">（會議中途提到精英人力有派遣員工管理的需求，Steven 說宏思曾幫類似的人力公司（KOWel）做過排班、出勤打卡、請假管理的客製化平台型 HR 系統，建議精英人力可以評估。）</w:t>
      </w:r>
    </w:p>
    <w:p>
      <w:pPr>
        <w:pStyle w:val="Heading2"/>
        <w:spacing w:after="150" w:before="300"/>
      </w:pPr>
      <w:r>
        <w:t xml:space="preserve">八、結尾</w:t>
      </w:r>
    </w:p>
    <w:p>
      <w:pPr>
        <w:spacing w:after="100" w:before="100"/>
      </w:pPr>
      <w:r>
        <w:rPr>
          <w:b/>
          <w:bCs/>
          <w:color w:val="1F4E79"/>
          <w:sz w:val="24"/>
          <w:szCs w:val="24"/>
        </w:rPr>
        <w:t xml:space="preserve">【Steven（宏思執行長）】：</w:t>
      </w:r>
      <w:r>
        <w:rPr>
          <w:sz w:val="24"/>
          <w:szCs w:val="24"/>
        </w:rPr>
        <w:t xml:space="preserve">那如果沒有問題，我們接下來可以做一個試用，讓大家實際操作。另外我也可以提供一些具體的建議，看你們要怎麼從目前的現況開始導入。</w:t>
      </w:r>
    </w:p>
    <w:p>
      <w:pPr>
        <w:spacing w:after="100" w:before="100"/>
      </w:pPr>
      <w:r>
        <w:rPr>
          <w:b/>
          <w:bCs/>
          <w:color w:val="1F4E79"/>
          <w:sz w:val="24"/>
          <w:szCs w:val="24"/>
        </w:rPr>
        <w:t xml:space="preserve">【張經理（精英人力）】：</w:t>
      </w:r>
      <w:r>
        <w:rPr>
          <w:sz w:val="24"/>
          <w:szCs w:val="24"/>
        </w:rPr>
        <w:t xml:space="preserve">謝謝 Steven，我們會內部討論後再跟你們聯繫。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20"/>
        <w:szCs w:val="20"/>
      </w:rPr>
      <w:t xml:space="preserve">第 </w:t>
    </w:r>
    <w:r>
      <w:rPr>
        <w:color w:val="7F7F7F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20"/>
        <w:szCs w:val="20"/>
      </w:rPr>
      <w:t xml:space="preserve"> / </w:t>
    </w:r>
    <w:r>
      <w:rPr>
        <w:color w:val="7F7F7F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>
      <w:rPr>
        <w:color w:val="7F7F7F"/>
        <w:sz w:val="20"/>
        <w:szCs w:val="20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color="999999" w:sz="6"/>
      </w:pBdr>
      <w:jc w:val="center"/>
    </w:pPr>
    <w:r>
      <w:rPr>
        <w:b/>
        <w:bCs/>
        <w:color w:val="7F7F7F"/>
        <w:sz w:val="20"/>
        <w:szCs w:val="20"/>
      </w:rPr>
      <w:t xml:space="preserve">iLegL 業務手冊素材 — 機密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4D7B"/>
      <w:sz w:val="28"/>
      <w:szCs w:val="28"/>
    </w:rPr>
  </w:style>
  <w:style w:type="paragraph" w:styleId="Heading3">
    <w:name w:val="Heading 3"/>
    <w:basedOn w:val="Normal"/>
    <w:next w:val="Normal"/>
    <w:qFormat/>
    <w:rPr>
      <w:b/>
      <w:bCs/>
      <w:color w:val="375623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2026-05-04T10:23:54.294Z</dcterms:created>
  <dcterms:modified xsi:type="dcterms:W3CDTF">2026-05-04T10:23:54.295Z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