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20F3" w14:textId="3C9960A7" w:rsidR="00DB14DD" w:rsidRPr="00357B0A" w:rsidRDefault="00DB14DD" w:rsidP="00DB14DD">
      <w:pPr>
        <w:jc w:val="center"/>
        <w:rPr>
          <w:rFonts w:cstheme="minorHAnsi"/>
          <w:b/>
          <w:bCs/>
          <w:u w:val="single"/>
        </w:rPr>
      </w:pPr>
      <w:r w:rsidRPr="00357B0A">
        <w:rPr>
          <w:rFonts w:cstheme="minorHAnsi"/>
          <w:b/>
          <w:bCs/>
          <w:u w:val="single"/>
        </w:rPr>
        <w:t>STATISTICS WORKSHEET-4</w:t>
      </w:r>
    </w:p>
    <w:p w14:paraId="1A829575" w14:textId="77777777" w:rsidR="00DB14DD" w:rsidRPr="00357B0A" w:rsidRDefault="00DB14DD">
      <w:pPr>
        <w:rPr>
          <w:rFonts w:cstheme="minorHAnsi"/>
          <w:b/>
          <w:bCs/>
        </w:rPr>
      </w:pPr>
      <w:r w:rsidRPr="00357B0A">
        <w:rPr>
          <w:rFonts w:cstheme="minorHAnsi"/>
          <w:b/>
          <w:bCs/>
        </w:rPr>
        <w:t xml:space="preserve">Q1to Q15 are descriptive types. Answer in brief. </w:t>
      </w:r>
    </w:p>
    <w:p w14:paraId="5290424E" w14:textId="6BAAB80C" w:rsidR="00B1660D" w:rsidRPr="00357B0A" w:rsidRDefault="00DB14DD" w:rsidP="0082626A">
      <w:pPr>
        <w:pStyle w:val="ListParagraph"/>
        <w:numPr>
          <w:ilvl w:val="0"/>
          <w:numId w:val="1"/>
        </w:numPr>
        <w:rPr>
          <w:rFonts w:cstheme="minorHAnsi"/>
        </w:rPr>
      </w:pPr>
      <w:r w:rsidRPr="00357B0A">
        <w:rPr>
          <w:rFonts w:cstheme="minorHAnsi"/>
        </w:rPr>
        <w:t>What is central limit theorem and why is it important?</w:t>
      </w:r>
    </w:p>
    <w:p w14:paraId="5B93671E" w14:textId="77777777" w:rsidR="00357B0A" w:rsidRPr="00357B0A" w:rsidRDefault="0082626A" w:rsidP="00357B0A">
      <w:pPr>
        <w:ind w:left="360"/>
        <w:rPr>
          <w:rFonts w:cstheme="minorHAnsi"/>
          <w:shd w:val="clear" w:color="auto" w:fill="FFFFFF"/>
        </w:rPr>
      </w:pPr>
      <w:r w:rsidRPr="0010618D">
        <w:rPr>
          <w:rFonts w:cstheme="minorHAnsi"/>
          <w:b/>
          <w:bCs/>
        </w:rPr>
        <w:t>ANS:</w:t>
      </w:r>
      <w:r w:rsidRPr="00357B0A">
        <w:rPr>
          <w:rFonts w:cstheme="minorHAnsi"/>
        </w:rPr>
        <w:t xml:space="preserve"> </w:t>
      </w:r>
      <w:r w:rsidRPr="00357B0A">
        <w:rPr>
          <w:rFonts w:cstheme="minorHAnsi"/>
          <w:shd w:val="clear" w:color="auto" w:fill="FFFFFF"/>
        </w:rPr>
        <w:t>The Central Limit Theorem (CLT) states that the distribution of a sample mean that approximates the normal distribution, as the </w:t>
      </w:r>
      <w:hyperlink r:id="rId5" w:history="1">
        <w:r w:rsidRPr="00357B0A">
          <w:rPr>
            <w:rStyle w:val="Hyperlink"/>
            <w:rFonts w:cstheme="minorHAnsi"/>
            <w:color w:val="auto"/>
            <w:u w:val="none"/>
            <w:shd w:val="clear" w:color="auto" w:fill="FFFFFF"/>
          </w:rPr>
          <w:t>sample size</w:t>
        </w:r>
      </w:hyperlink>
      <w:r w:rsidRPr="00357B0A">
        <w:rPr>
          <w:rFonts w:cstheme="minorHAnsi"/>
          <w:shd w:val="clear" w:color="auto" w:fill="FFFFFF"/>
        </w:rPr>
        <w:t> becomes larger, assuming that all the samples are similar, and no matter what the shape of the population distribution.</w:t>
      </w:r>
    </w:p>
    <w:p w14:paraId="280E4E15" w14:textId="29C3E776" w:rsidR="00CB42E6" w:rsidRPr="00357B0A" w:rsidRDefault="00CB42E6" w:rsidP="00357B0A">
      <w:pPr>
        <w:ind w:left="360"/>
        <w:rPr>
          <w:rFonts w:cstheme="minorHAnsi"/>
          <w:shd w:val="clear" w:color="auto" w:fill="FFFFFF"/>
        </w:rPr>
      </w:pPr>
      <w:r w:rsidRPr="00357B0A">
        <w:rPr>
          <w:rFonts w:cstheme="minorHAnsi"/>
          <w:shd w:val="clear" w:color="auto" w:fill="FFFFFF"/>
        </w:rPr>
        <w:t>The central limit theorem is known to be important to the study of sampling distributions because it enables us to disregard the shape of the population when the value of n is relatively large.</w:t>
      </w:r>
    </w:p>
    <w:p w14:paraId="376E60B1" w14:textId="52177846" w:rsidR="0082626A" w:rsidRDefault="00C17EA6" w:rsidP="00C17EA6">
      <w:pPr>
        <w:pStyle w:val="ListParagraph"/>
        <w:numPr>
          <w:ilvl w:val="0"/>
          <w:numId w:val="1"/>
        </w:numPr>
      </w:pPr>
      <w:r>
        <w:t>What is sampling? How many sampling methods do you know?</w:t>
      </w:r>
    </w:p>
    <w:p w14:paraId="72CD1876" w14:textId="7BF07823" w:rsidR="0010618D" w:rsidRDefault="0010618D" w:rsidP="0010618D">
      <w:pPr>
        <w:ind w:left="360"/>
      </w:pPr>
      <w:r w:rsidRPr="0010618D">
        <w:rPr>
          <w:rFonts w:cstheme="minorHAnsi"/>
          <w:b/>
          <w:bCs/>
        </w:rPr>
        <w:t>ANS:</w:t>
      </w:r>
      <w:r>
        <w:rPr>
          <w:rFonts w:cstheme="minorHAnsi"/>
          <w:b/>
          <w:bCs/>
        </w:rPr>
        <w:t xml:space="preserve"> </w:t>
      </w:r>
      <w:r>
        <w:t xml:space="preserve">When you conduct the research for finding some insights from the group of people. It’s rarely possible to collect the data for every person in that group. </w:t>
      </w:r>
      <w:proofErr w:type="gramStart"/>
      <w:r>
        <w:t>Instead</w:t>
      </w:r>
      <w:proofErr w:type="gramEnd"/>
      <w:r>
        <w:t xml:space="preserve"> you select some sample. Here we can say that sample is the group of people who will actually participate in the research. To draw valid conclusion, we need to decide first, in which way we will select the sample, which can represent the group as a whole. There are two types of sampling methods: </w:t>
      </w:r>
    </w:p>
    <w:p w14:paraId="34C6AFF2" w14:textId="45589807" w:rsidR="0010618D" w:rsidRDefault="0010618D" w:rsidP="0010618D">
      <w:pPr>
        <w:ind w:left="360"/>
      </w:pPr>
      <w:r>
        <w:t xml:space="preserve">1) Probability sampling – It means that every member of the population has a chance of being selected. It is mainly used in the quantitative research. If you want to produce the result that are representative of the whole population, Probability sampling are the most valid choice. </w:t>
      </w:r>
    </w:p>
    <w:p w14:paraId="49D38162" w14:textId="7D0B4799" w:rsidR="00C17EA6" w:rsidRDefault="0010618D" w:rsidP="0010618D">
      <w:pPr>
        <w:ind w:left="360"/>
      </w:pPr>
      <w:r>
        <w:t xml:space="preserve">2) Non-probability sampling – In this technique individuals are select based on non-random criteria, and not every individual has a chance to being selected. This type of sampling is easier and cheaper to access, but it has a higher risk of sampling bias. This sampling does not aim to test a hypothesis about the broad population, but to develop </w:t>
      </w:r>
      <w:proofErr w:type="spellStart"/>
      <w:proofErr w:type="gramStart"/>
      <w:r>
        <w:t>a</w:t>
      </w:r>
      <w:proofErr w:type="spellEnd"/>
      <w:proofErr w:type="gramEnd"/>
      <w:r>
        <w:t xml:space="preserve"> initial understanding of a small or under-researched population.</w:t>
      </w:r>
    </w:p>
    <w:p w14:paraId="554853D7" w14:textId="2C3762E4" w:rsidR="00CD0656" w:rsidRDefault="003A025C" w:rsidP="007A4957">
      <w:pPr>
        <w:pStyle w:val="ListParagraph"/>
        <w:numPr>
          <w:ilvl w:val="0"/>
          <w:numId w:val="1"/>
        </w:numPr>
      </w:pPr>
      <w:r>
        <w:t>What is the difference between type1 and type</w:t>
      </w:r>
      <w:r>
        <w:t xml:space="preserve"> </w:t>
      </w:r>
      <w:r>
        <w:t>II error?</w:t>
      </w:r>
    </w:p>
    <w:p w14:paraId="2D98C1DA" w14:textId="77777777" w:rsidR="0093160D" w:rsidRDefault="00416B83" w:rsidP="0010618D">
      <w:pPr>
        <w:ind w:left="360"/>
      </w:pPr>
      <w:r w:rsidRPr="0093160D">
        <w:rPr>
          <w:b/>
          <w:bCs/>
        </w:rPr>
        <w:t>ANS:</w:t>
      </w:r>
      <w:r w:rsidR="0093160D">
        <w:rPr>
          <w:b/>
          <w:bCs/>
        </w:rPr>
        <w:t xml:space="preserve"> </w:t>
      </w:r>
      <w:r w:rsidR="0093160D">
        <w:t xml:space="preserve">A Type I error (Alpha)(false-positive) means rejecting the null hypothesis when it’s actually true. A Type II error (Beta)(false-negative) means not rejecting the null hypothesis when it’s actually false. </w:t>
      </w:r>
    </w:p>
    <w:p w14:paraId="21BCA830" w14:textId="77777777" w:rsidR="001B2BF4" w:rsidRDefault="0093160D" w:rsidP="0010618D">
      <w:pPr>
        <w:ind w:left="360"/>
      </w:pPr>
      <w:r>
        <w:t xml:space="preserve">Example- </w:t>
      </w:r>
      <w:r w:rsidR="001B2BF4">
        <w:t xml:space="preserve">  </w:t>
      </w:r>
      <w:r>
        <w:sym w:font="Symbol" w:char="F0B7"/>
      </w:r>
      <w:r>
        <w:t xml:space="preserve"> Type I error (false positive): the test result says you have coronavirus, but you actually don’t. </w:t>
      </w:r>
    </w:p>
    <w:p w14:paraId="116C118B" w14:textId="4401F457" w:rsidR="00416B83" w:rsidRDefault="001B2BF4" w:rsidP="0010618D">
      <w:pPr>
        <w:ind w:left="360"/>
      </w:pPr>
      <w:r>
        <w:t xml:space="preserve">                   </w:t>
      </w:r>
      <w:r w:rsidR="0093160D">
        <w:sym w:font="Symbol" w:char="F0B7"/>
      </w:r>
      <w:r w:rsidR="0093160D">
        <w:t xml:space="preserve"> Type II error (false negative): the test result says you don’t have coronavirus, but you actually do.</w:t>
      </w:r>
    </w:p>
    <w:p w14:paraId="379AD076" w14:textId="5B499221" w:rsidR="001B2BF4" w:rsidRDefault="007A4957" w:rsidP="007A4957">
      <w:pPr>
        <w:pStyle w:val="ListParagraph"/>
        <w:numPr>
          <w:ilvl w:val="0"/>
          <w:numId w:val="1"/>
        </w:numPr>
      </w:pPr>
      <w:r>
        <w:t>What do you understand by the term Normal distribution?</w:t>
      </w:r>
    </w:p>
    <w:p w14:paraId="17FB5AB6" w14:textId="33E383CD" w:rsidR="007A4957" w:rsidRDefault="007A4957" w:rsidP="007A4957">
      <w:pPr>
        <w:ind w:left="360"/>
      </w:pPr>
      <w:r>
        <w:rPr>
          <w:rFonts w:cstheme="minorHAnsi"/>
          <w:b/>
          <w:bCs/>
        </w:rPr>
        <w:t xml:space="preserve">ANS: </w:t>
      </w:r>
      <w:r w:rsidR="009C367A">
        <w:t>Normal distribution is also called gaussian distribution. In this distribution the mean, median and mode are all equal to one another. In the normal distribution the mean is zero, standard deviation is 1 and it has zero skewness. It is visually depicted as the “bell curve”.</w:t>
      </w:r>
    </w:p>
    <w:p w14:paraId="0C801BA2" w14:textId="3EA959AA" w:rsidR="009C367A" w:rsidRDefault="0012345D" w:rsidP="0012345D">
      <w:pPr>
        <w:pStyle w:val="ListParagraph"/>
        <w:numPr>
          <w:ilvl w:val="0"/>
          <w:numId w:val="1"/>
        </w:numPr>
      </w:pPr>
      <w:r>
        <w:t>What is correlation and covariance in statistics?</w:t>
      </w:r>
    </w:p>
    <w:p w14:paraId="33CB58E7" w14:textId="77777777" w:rsidR="00C07536" w:rsidRDefault="0012345D" w:rsidP="0012345D">
      <w:pPr>
        <w:ind w:left="360"/>
      </w:pPr>
      <w:r>
        <w:rPr>
          <w:rFonts w:cstheme="minorHAnsi"/>
          <w:b/>
          <w:bCs/>
        </w:rPr>
        <w:t>ANS:</w:t>
      </w:r>
      <w:r w:rsidR="00C07536">
        <w:rPr>
          <w:rFonts w:cstheme="minorHAnsi"/>
          <w:b/>
          <w:bCs/>
        </w:rPr>
        <w:t xml:space="preserve"> </w:t>
      </w:r>
      <w:r w:rsidR="00C07536">
        <w:t>Covariance – It is a measure of the relationship between the variability of two variable i.e. It measures the degree of changes in the variables, when one variable change will there be the similar change in the other variable.</w:t>
      </w:r>
    </w:p>
    <w:p w14:paraId="089E5ED9" w14:textId="59D7293F" w:rsidR="0012345D" w:rsidRDefault="00C07536" w:rsidP="0012345D">
      <w:pPr>
        <w:ind w:left="360"/>
      </w:pPr>
      <w:r>
        <w:lastRenderedPageBreak/>
        <w:t xml:space="preserve"> </w:t>
      </w:r>
      <w:r w:rsidR="008831EB">
        <w:t>Or</w:t>
      </w:r>
      <w:r>
        <w:t xml:space="preserve"> </w:t>
      </w:r>
      <w:r w:rsidR="00D23BE6">
        <w:t>i</w:t>
      </w:r>
      <w:r>
        <w:t>t is the relation between the pair of random variables where change in one variable causes change in another variable.</w:t>
      </w:r>
    </w:p>
    <w:p w14:paraId="27028A17" w14:textId="31A57D63" w:rsidR="008831EB" w:rsidRDefault="00347805" w:rsidP="0012345D">
      <w:pPr>
        <w:ind w:left="360"/>
        <w:rPr>
          <w:rFonts w:cstheme="minorHAnsi"/>
          <w:b/>
          <w:bCs/>
        </w:rPr>
      </w:pPr>
      <w:r>
        <w:rPr>
          <w:noProof/>
        </w:rPr>
        <w:drawing>
          <wp:inline distT="0" distB="0" distL="0" distR="0" wp14:anchorId="20CAF5D8" wp14:editId="09B387E5">
            <wp:extent cx="2918460" cy="1676400"/>
            <wp:effectExtent l="0" t="0" r="0" b="0"/>
            <wp:docPr id="1" name="Picture 1" descr="Co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ariance Formu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4226" cy="1691200"/>
                    </a:xfrm>
                    <a:prstGeom prst="rect">
                      <a:avLst/>
                    </a:prstGeom>
                    <a:noFill/>
                    <a:ln>
                      <a:noFill/>
                    </a:ln>
                  </pic:spPr>
                </pic:pic>
              </a:graphicData>
            </a:graphic>
          </wp:inline>
        </w:drawing>
      </w:r>
    </w:p>
    <w:p w14:paraId="4C88A1E1" w14:textId="4656451B" w:rsidR="00677533" w:rsidRDefault="00677533" w:rsidP="0012345D">
      <w:pPr>
        <w:ind w:left="360"/>
      </w:pPr>
      <w:r>
        <w:t>Correlation – Correlation gives the batter understanding of covariance. Correlation tells us how the variables are correlated to each other. It is also called Pearson correlation coefficient.</w:t>
      </w:r>
    </w:p>
    <w:p w14:paraId="701C76E8" w14:textId="66027A8F" w:rsidR="00C927C6" w:rsidRPr="004D32B3" w:rsidRDefault="008A35EB" w:rsidP="004D32B3">
      <w:pPr>
        <w:pStyle w:val="ListParagraph"/>
        <w:numPr>
          <w:ilvl w:val="0"/>
          <w:numId w:val="1"/>
        </w:numPr>
        <w:rPr>
          <w:rFonts w:cstheme="minorHAnsi"/>
        </w:rPr>
      </w:pPr>
      <w:r w:rsidRPr="004D32B3">
        <w:t xml:space="preserve"> Differentiate between </w:t>
      </w:r>
      <w:r w:rsidR="004D32B3" w:rsidRPr="004D32B3">
        <w:t>univariate, Bivariate</w:t>
      </w:r>
      <w:r w:rsidRPr="004D32B3">
        <w:t>,</w:t>
      </w:r>
      <w:r w:rsidR="004D32B3">
        <w:t xml:space="preserve"> </w:t>
      </w:r>
      <w:r w:rsidRPr="004D32B3">
        <w:t>and multivariate analysis</w:t>
      </w:r>
      <w:r w:rsidRPr="004D32B3">
        <w:t>.</w:t>
      </w:r>
    </w:p>
    <w:p w14:paraId="7003F1E0" w14:textId="2AECB158" w:rsidR="001B2358" w:rsidRDefault="008A35EB" w:rsidP="008A35EB">
      <w:pPr>
        <w:ind w:left="360"/>
      </w:pPr>
      <w:r>
        <w:rPr>
          <w:rFonts w:cstheme="minorHAnsi"/>
          <w:b/>
          <w:bCs/>
        </w:rPr>
        <w:t xml:space="preserve">ANS: </w:t>
      </w:r>
      <w:r w:rsidR="001B2358">
        <w:rPr>
          <w:rFonts w:cstheme="minorHAnsi"/>
          <w:b/>
          <w:bCs/>
        </w:rPr>
        <w:t xml:space="preserve"> </w:t>
      </w:r>
      <w:r w:rsidR="001B2358">
        <w:sym w:font="Symbol" w:char="F0B7"/>
      </w:r>
      <w:r w:rsidR="001B2358">
        <w:t xml:space="preserve"> Univariate analysis is the simplest form of data analysis where the data being </w:t>
      </w:r>
      <w:proofErr w:type="spellStart"/>
      <w:r w:rsidR="001B2358">
        <w:t>analyzed</w:t>
      </w:r>
      <w:proofErr w:type="spellEnd"/>
      <w:r w:rsidR="001B2358">
        <w:t xml:space="preserve"> contains only one variable. </w:t>
      </w:r>
    </w:p>
    <w:p w14:paraId="0F28CA7C" w14:textId="77777777" w:rsidR="001B2358" w:rsidRDefault="001B2358" w:rsidP="008A35EB">
      <w:pPr>
        <w:ind w:left="360"/>
      </w:pPr>
      <w:r>
        <w:sym w:font="Symbol" w:char="F0B7"/>
      </w:r>
      <w:r>
        <w:t xml:space="preserve"> Bivariate analysis is used to find out if there is a relationship between two different variables. </w:t>
      </w:r>
    </w:p>
    <w:p w14:paraId="4AEEDC45" w14:textId="62631BA7" w:rsidR="008A35EB" w:rsidRDefault="001B2358" w:rsidP="008A35EB">
      <w:pPr>
        <w:ind w:left="360"/>
      </w:pPr>
      <w:r>
        <w:sym w:font="Symbol" w:char="F0B7"/>
      </w:r>
      <w:r>
        <w:t xml:space="preserve"> Multivariate analysis is the analysis of three or more variables.</w:t>
      </w:r>
    </w:p>
    <w:p w14:paraId="4E8D0222" w14:textId="31D7CAE8" w:rsidR="001B2358" w:rsidRPr="003F5A85" w:rsidRDefault="003F5A85" w:rsidP="003F5A85">
      <w:pPr>
        <w:pStyle w:val="ListParagraph"/>
        <w:numPr>
          <w:ilvl w:val="0"/>
          <w:numId w:val="1"/>
        </w:numPr>
        <w:rPr>
          <w:rFonts w:cstheme="minorHAnsi"/>
          <w:b/>
          <w:bCs/>
        </w:rPr>
      </w:pPr>
      <w:r>
        <w:t xml:space="preserve"> What do you understand by sensitivity and how would you calculate it?</w:t>
      </w:r>
    </w:p>
    <w:p w14:paraId="62A9BDCC" w14:textId="77777777" w:rsidR="00125CD1" w:rsidRDefault="003F5A85" w:rsidP="003F5A85">
      <w:pPr>
        <w:ind w:left="360"/>
      </w:pPr>
      <w:r>
        <w:rPr>
          <w:rFonts w:cstheme="minorHAnsi"/>
          <w:b/>
          <w:bCs/>
        </w:rPr>
        <w:t xml:space="preserve">ANS: </w:t>
      </w:r>
      <w:r w:rsidR="00D87DE0">
        <w:t>Sensitivity is the percentage of true positives (</w:t>
      </w:r>
      <w:proofErr w:type="gramStart"/>
      <w:r w:rsidR="00D87DE0">
        <w:t>e.g.</w:t>
      </w:r>
      <w:proofErr w:type="gramEnd"/>
      <w:r w:rsidR="00D87DE0">
        <w:t xml:space="preserve"> 90% sensitivity = 90% of people who have the target disease will test positive and rest 10% are false negative). Specificity is the percentage of true negatives (</w:t>
      </w:r>
      <w:proofErr w:type="gramStart"/>
      <w:r w:rsidR="00D87DE0">
        <w:t>e.g.</w:t>
      </w:r>
      <w:proofErr w:type="gramEnd"/>
      <w:r w:rsidR="00D87DE0">
        <w:t xml:space="preserve"> 90% specificity = 90% of people who do not have the target disease will test negative and rest 10% are false positive). </w:t>
      </w:r>
    </w:p>
    <w:p w14:paraId="3A78D3FB" w14:textId="77777777" w:rsidR="00125CD1" w:rsidRDefault="00D87DE0" w:rsidP="003F5A85">
      <w:pPr>
        <w:ind w:left="360"/>
      </w:pPr>
      <w:r>
        <w:t>Sensitivity=[TP/(TP+FN</w:t>
      </w:r>
      <w:proofErr w:type="gramStart"/>
      <w:r>
        <w:t>)]×</w:t>
      </w:r>
      <w:proofErr w:type="gramEnd"/>
      <w:r>
        <w:t xml:space="preserve">100 </w:t>
      </w:r>
    </w:p>
    <w:p w14:paraId="0A841BC2" w14:textId="24E32E6D" w:rsidR="003F5A85" w:rsidRDefault="00D87DE0" w:rsidP="003F5A85">
      <w:pPr>
        <w:ind w:left="360"/>
      </w:pPr>
      <w:r>
        <w:t>Specificity=[TN/(FP+TN</w:t>
      </w:r>
      <w:proofErr w:type="gramStart"/>
      <w:r>
        <w:t>)]×</w:t>
      </w:r>
      <w:proofErr w:type="gramEnd"/>
      <w:r>
        <w:t>100</w:t>
      </w:r>
    </w:p>
    <w:p w14:paraId="009E014A" w14:textId="366A00D1" w:rsidR="00125CD1" w:rsidRDefault="00B54DD3" w:rsidP="00B54DD3">
      <w:pPr>
        <w:pStyle w:val="ListParagraph"/>
        <w:numPr>
          <w:ilvl w:val="0"/>
          <w:numId w:val="1"/>
        </w:numPr>
      </w:pPr>
      <w:r>
        <w:t>What is hypothesis testing? What is H0 and H1? What is H0 and H1 for two-tail test?</w:t>
      </w:r>
    </w:p>
    <w:p w14:paraId="13797AD5" w14:textId="235E2957" w:rsidR="00B54DD3" w:rsidRDefault="006E518C" w:rsidP="006E518C">
      <w:pPr>
        <w:ind w:left="360"/>
      </w:pPr>
      <w:r w:rsidRPr="006E518C">
        <w:rPr>
          <w:b/>
          <w:bCs/>
        </w:rPr>
        <w:t>ANS:</w:t>
      </w:r>
      <w:r>
        <w:rPr>
          <w:b/>
          <w:bCs/>
        </w:rPr>
        <w:t xml:space="preserve"> </w:t>
      </w:r>
      <w:r w:rsidR="002353B1">
        <w:rPr>
          <w:b/>
          <w:bCs/>
        </w:rPr>
        <w:t xml:space="preserve"> </w:t>
      </w:r>
      <w:r w:rsidR="002353B1">
        <w:t xml:space="preserve">Hypothesis testing is a statistical method that is used in making statistical decision using experimental data. </w:t>
      </w:r>
      <w:r w:rsidR="002353B1">
        <w:t>Or</w:t>
      </w:r>
      <w:r w:rsidR="002353B1">
        <w:t xml:space="preserve"> Hypothesis testing is basically an assumption that we make about the population parameter. It evaluates two mutually exclusive statements about a population to determine which statement is best supported by the sample data. H0 - Null Hypothesis (Null hypothesis is general given statement) H1 – Alternative Hypothesis (Alternative hypothesis is used in </w:t>
      </w:r>
      <w:r w:rsidR="00077268">
        <w:t>hypo testing</w:t>
      </w:r>
      <w:r w:rsidR="002353B1">
        <w:t xml:space="preserve"> that is contrary to the null hypothesis). The </w:t>
      </w:r>
      <w:r w:rsidR="00077268">
        <w:t>two-sample</w:t>
      </w:r>
      <w:r w:rsidR="002353B1">
        <w:t xml:space="preserve"> t test</w:t>
      </w:r>
      <w:r w:rsidR="00077268">
        <w:t xml:space="preserve"> </w:t>
      </w:r>
      <w:r w:rsidR="002353B1">
        <w:t>(Two tail test) compares the mean of two independent group in order to determine the mean of two different variables are identical or not. Here, H0 – Two variables are independent. H1 – Two variables are dependent.</w:t>
      </w:r>
    </w:p>
    <w:p w14:paraId="25CD4FC0" w14:textId="208729F2" w:rsidR="00077268" w:rsidRDefault="00106147" w:rsidP="00106147">
      <w:pPr>
        <w:pStyle w:val="ListParagraph"/>
        <w:numPr>
          <w:ilvl w:val="0"/>
          <w:numId w:val="1"/>
        </w:numPr>
      </w:pPr>
      <w:r>
        <w:t>What is quantitative data and qualitative data?</w:t>
      </w:r>
    </w:p>
    <w:p w14:paraId="0230ADC6" w14:textId="57E35D67" w:rsidR="00106147" w:rsidRDefault="00106147" w:rsidP="00106147">
      <w:pPr>
        <w:ind w:left="360"/>
      </w:pPr>
      <w:r>
        <w:rPr>
          <w:b/>
          <w:bCs/>
        </w:rPr>
        <w:t xml:space="preserve">ANS: </w:t>
      </w:r>
      <w:r w:rsidR="00F01C6A">
        <w:t>Quantitative data can be counted, measured and expressed using the numbers. It gives the hard facts. Whereas qualitative data is descriptive and have categories and it is used to gain an understanding of human behaviour, intentions, attitudes, experience, etc., based on the observation and the interpretation of the people.</w:t>
      </w:r>
    </w:p>
    <w:p w14:paraId="3DEC6941" w14:textId="4B9E162E" w:rsidR="00D909E6" w:rsidRDefault="003F0564" w:rsidP="003F0564">
      <w:pPr>
        <w:pStyle w:val="ListParagraph"/>
        <w:numPr>
          <w:ilvl w:val="0"/>
          <w:numId w:val="1"/>
        </w:numPr>
      </w:pPr>
      <w:r>
        <w:lastRenderedPageBreak/>
        <w:t>How to calculate range and interquartile range?</w:t>
      </w:r>
    </w:p>
    <w:p w14:paraId="10D1BF47" w14:textId="77777777" w:rsidR="00403710" w:rsidRDefault="003F0564" w:rsidP="003F0564">
      <w:pPr>
        <w:ind w:left="360"/>
      </w:pPr>
      <w:r>
        <w:rPr>
          <w:b/>
          <w:bCs/>
        </w:rPr>
        <w:t xml:space="preserve">ANS: </w:t>
      </w:r>
      <w:r w:rsidR="00403710">
        <w:t xml:space="preserve">To calculate the range, you need to find the largest observed value of a variable (maximum) and subtract the smallest observed value (minimum).to calculate the range we need maximum value and minimum value. </w:t>
      </w:r>
    </w:p>
    <w:p w14:paraId="7A500DAC" w14:textId="77777777" w:rsidR="00403710" w:rsidRDefault="00403710" w:rsidP="003F0564">
      <w:pPr>
        <w:ind w:left="360"/>
      </w:pPr>
      <w:r>
        <w:t xml:space="preserve">Range(r) = Max – Min </w:t>
      </w:r>
    </w:p>
    <w:p w14:paraId="54BC2C6B" w14:textId="514269EB" w:rsidR="003D1FA7" w:rsidRDefault="00403710" w:rsidP="003F0564">
      <w:pPr>
        <w:ind w:left="360"/>
      </w:pPr>
      <w:r>
        <w:t xml:space="preserve">To calculate the interquartile </w:t>
      </w:r>
      <w:r w:rsidR="009312CF">
        <w:t>range,</w:t>
      </w:r>
      <w:r>
        <w:t xml:space="preserve"> we need 25th percentile value and 75th percentile value. </w:t>
      </w:r>
    </w:p>
    <w:p w14:paraId="00815BE4" w14:textId="71DD6016" w:rsidR="003D1FA7" w:rsidRDefault="00403710" w:rsidP="003F0564">
      <w:pPr>
        <w:ind w:left="360"/>
      </w:pPr>
      <w:r>
        <w:t xml:space="preserve">IQR = Q3 – Q1 </w:t>
      </w:r>
    </w:p>
    <w:p w14:paraId="3A0F23CE" w14:textId="77777777" w:rsidR="003D1FA7" w:rsidRDefault="00403710" w:rsidP="003F0564">
      <w:pPr>
        <w:ind w:left="360"/>
      </w:pPr>
      <w:r>
        <w:t xml:space="preserve">Q1 = 25th percentile value </w:t>
      </w:r>
    </w:p>
    <w:p w14:paraId="2901F844" w14:textId="7DAEE835" w:rsidR="003F0564" w:rsidRDefault="00403710" w:rsidP="003F0564">
      <w:pPr>
        <w:ind w:left="360"/>
      </w:pPr>
      <w:r>
        <w:t>Q3 = 75th percentile value</w:t>
      </w:r>
    </w:p>
    <w:p w14:paraId="085B278C" w14:textId="5516A7AB" w:rsidR="003D1FA7" w:rsidRDefault="009312CF" w:rsidP="009312CF">
      <w:pPr>
        <w:pStyle w:val="ListParagraph"/>
        <w:numPr>
          <w:ilvl w:val="0"/>
          <w:numId w:val="1"/>
        </w:numPr>
      </w:pPr>
      <w:r>
        <w:t xml:space="preserve">What do you understand by bell curve </w:t>
      </w:r>
      <w:r>
        <w:t>distribution?</w:t>
      </w:r>
    </w:p>
    <w:p w14:paraId="487895C6" w14:textId="4C96CD36" w:rsidR="009312CF" w:rsidRDefault="009312CF" w:rsidP="009312CF">
      <w:pPr>
        <w:ind w:left="360"/>
      </w:pPr>
      <w:r>
        <w:rPr>
          <w:b/>
          <w:bCs/>
        </w:rPr>
        <w:t xml:space="preserve">ANS: </w:t>
      </w:r>
      <w:r w:rsidR="001764BA">
        <w:t xml:space="preserve"> </w:t>
      </w:r>
      <w:r w:rsidR="001764BA">
        <w:t>A bell curve is a graph depicting the normal distribution, which has a shape reminiscent of a bell. The top of the curve shows the mean, mode, and median of the data collected. Its standard deviation depicts the bell curve's relative width around the mean.</w:t>
      </w:r>
    </w:p>
    <w:p w14:paraId="04744BA9" w14:textId="294F4891" w:rsidR="00E65293" w:rsidRDefault="00C2360A" w:rsidP="00C2360A">
      <w:pPr>
        <w:pStyle w:val="ListParagraph"/>
        <w:numPr>
          <w:ilvl w:val="0"/>
          <w:numId w:val="1"/>
        </w:numPr>
      </w:pPr>
      <w:r>
        <w:t>Mention one method to find outliers.</w:t>
      </w:r>
    </w:p>
    <w:p w14:paraId="3F5E8CE0" w14:textId="647233F7" w:rsidR="00C2360A" w:rsidRDefault="00C2360A" w:rsidP="00C2360A">
      <w:pPr>
        <w:ind w:left="360"/>
      </w:pPr>
      <w:r>
        <w:rPr>
          <w:b/>
          <w:bCs/>
        </w:rPr>
        <w:t xml:space="preserve">ANS: </w:t>
      </w:r>
      <w:r w:rsidR="00696FEA">
        <w:t xml:space="preserve"> </w:t>
      </w:r>
      <w:r w:rsidR="00696FEA">
        <w:t>Z -Score method – Z score is the method to find out the outliers present in the data set. For example, a z-score of 2.5 indicates that the data point is 2.5 standard deviation away from the mean. Usually z-score =3 is considered as a cut-off value to set the limit. Therefore, any z-score greater than +3 or less than -3 is considered as outlier.</w:t>
      </w:r>
    </w:p>
    <w:p w14:paraId="7028A092" w14:textId="27E1EA59" w:rsidR="00EA78F7" w:rsidRDefault="00791FEE" w:rsidP="00791FEE">
      <w:pPr>
        <w:pStyle w:val="ListParagraph"/>
        <w:numPr>
          <w:ilvl w:val="0"/>
          <w:numId w:val="1"/>
        </w:numPr>
      </w:pPr>
      <w:r>
        <w:t>What is p-value in hypothesis testing?</w:t>
      </w:r>
    </w:p>
    <w:p w14:paraId="4FF5E869" w14:textId="2DA478CC" w:rsidR="00791FEE" w:rsidRDefault="00791FEE" w:rsidP="00791FEE">
      <w:pPr>
        <w:ind w:left="360"/>
      </w:pPr>
      <w:r>
        <w:rPr>
          <w:b/>
          <w:bCs/>
        </w:rPr>
        <w:t xml:space="preserve">ANS: </w:t>
      </w:r>
      <w:r>
        <w:t>The p-value or calculated probability is the probability of finding the observed/extreme results when the null hypothesis of a given study is true. If, P-value &gt; 0.05 – Null hypothesis is correct and accepted and alternative hypothesis is rejected. P-value &lt; 0.05 – Null hypothesis is rejected and the alternative hypothesis is accepted.</w:t>
      </w:r>
    </w:p>
    <w:p w14:paraId="69A25819" w14:textId="155B5F04" w:rsidR="00791FEE" w:rsidRDefault="000036B8" w:rsidP="000036B8">
      <w:pPr>
        <w:pStyle w:val="ListParagraph"/>
        <w:numPr>
          <w:ilvl w:val="0"/>
          <w:numId w:val="1"/>
        </w:numPr>
      </w:pPr>
      <w:r>
        <w:t>What is the Binomial Probability Formula?</w:t>
      </w:r>
    </w:p>
    <w:p w14:paraId="18348D36" w14:textId="77777777" w:rsidR="00836D68" w:rsidRDefault="000036B8" w:rsidP="000036B8">
      <w:pPr>
        <w:ind w:left="360"/>
        <w:rPr>
          <w:b/>
          <w:bCs/>
        </w:rPr>
      </w:pPr>
      <w:r>
        <w:rPr>
          <w:b/>
          <w:bCs/>
        </w:rPr>
        <w:t>ANS:</w:t>
      </w:r>
    </w:p>
    <w:p w14:paraId="67968AE5" w14:textId="15AC909D" w:rsidR="000036B8" w:rsidRDefault="000036B8" w:rsidP="000036B8">
      <w:pPr>
        <w:ind w:left="360"/>
        <w:rPr>
          <w:rStyle w:val="Strong"/>
          <w:rFonts w:cstheme="minorHAnsi"/>
          <w:color w:val="333333"/>
          <w:sz w:val="40"/>
          <w:szCs w:val="40"/>
          <w:shd w:val="clear" w:color="auto" w:fill="FFFFFF"/>
          <w:vertAlign w:val="superscript"/>
        </w:rPr>
      </w:pPr>
      <w:r>
        <w:rPr>
          <w:b/>
          <w:bCs/>
        </w:rPr>
        <w:t xml:space="preserve"> </w:t>
      </w:r>
      <w:r w:rsidR="00412EA5" w:rsidRPr="00412EA5">
        <w:rPr>
          <w:rStyle w:val="Strong"/>
          <w:rFonts w:cstheme="minorHAnsi"/>
          <w:color w:val="333333"/>
          <w:sz w:val="40"/>
          <w:szCs w:val="40"/>
          <w:shd w:val="clear" w:color="auto" w:fill="FFFFFF"/>
        </w:rPr>
        <w:t>P (X) = </w:t>
      </w:r>
      <w:r w:rsidR="00412EA5" w:rsidRPr="00412EA5">
        <w:rPr>
          <w:rStyle w:val="Strong"/>
          <w:rFonts w:cstheme="minorHAnsi"/>
          <w:color w:val="333333"/>
          <w:sz w:val="40"/>
          <w:szCs w:val="40"/>
          <w:shd w:val="clear" w:color="auto" w:fill="FFFFFF"/>
          <w:vertAlign w:val="superscript"/>
        </w:rPr>
        <w:t>n</w:t>
      </w:r>
      <w:r w:rsidR="00412EA5" w:rsidRPr="00412EA5">
        <w:rPr>
          <w:rStyle w:val="Strong"/>
          <w:rFonts w:cstheme="minorHAnsi"/>
          <w:color w:val="333333"/>
          <w:sz w:val="40"/>
          <w:szCs w:val="40"/>
          <w:shd w:val="clear" w:color="auto" w:fill="FFFFFF"/>
        </w:rPr>
        <w:t>C</w:t>
      </w:r>
      <w:r w:rsidR="00412EA5" w:rsidRPr="00412EA5">
        <w:rPr>
          <w:rStyle w:val="Strong"/>
          <w:rFonts w:cstheme="minorHAnsi"/>
          <w:color w:val="333333"/>
          <w:sz w:val="40"/>
          <w:szCs w:val="40"/>
          <w:shd w:val="clear" w:color="auto" w:fill="FFFFFF"/>
          <w:vertAlign w:val="subscript"/>
        </w:rPr>
        <w:t>x</w:t>
      </w:r>
      <w:r w:rsidR="00412EA5" w:rsidRPr="00412EA5">
        <w:rPr>
          <w:rStyle w:val="Strong"/>
          <w:rFonts w:cstheme="minorHAnsi"/>
          <w:color w:val="333333"/>
          <w:sz w:val="40"/>
          <w:szCs w:val="40"/>
          <w:shd w:val="clear" w:color="auto" w:fill="FFFFFF"/>
        </w:rPr>
        <w:t> p</w:t>
      </w:r>
      <w:r w:rsidR="00412EA5" w:rsidRPr="00412EA5">
        <w:rPr>
          <w:rStyle w:val="Strong"/>
          <w:rFonts w:cstheme="minorHAnsi"/>
          <w:color w:val="333333"/>
          <w:sz w:val="40"/>
          <w:szCs w:val="40"/>
          <w:shd w:val="clear" w:color="auto" w:fill="FFFFFF"/>
          <w:vertAlign w:val="superscript"/>
        </w:rPr>
        <w:t>x</w:t>
      </w:r>
      <w:r w:rsidR="00412EA5" w:rsidRPr="00412EA5">
        <w:rPr>
          <w:rStyle w:val="Strong"/>
          <w:rFonts w:cstheme="minorHAnsi"/>
          <w:color w:val="333333"/>
          <w:sz w:val="40"/>
          <w:szCs w:val="40"/>
          <w:shd w:val="clear" w:color="auto" w:fill="FFFFFF"/>
        </w:rPr>
        <w:t> q</w:t>
      </w:r>
      <w:r w:rsidR="00412EA5" w:rsidRPr="00412EA5">
        <w:rPr>
          <w:rStyle w:val="Strong"/>
          <w:rFonts w:cstheme="minorHAnsi"/>
          <w:color w:val="333333"/>
          <w:sz w:val="40"/>
          <w:szCs w:val="40"/>
          <w:shd w:val="clear" w:color="auto" w:fill="FFFFFF"/>
          <w:vertAlign w:val="superscript"/>
        </w:rPr>
        <w:t>n – x</w:t>
      </w:r>
    </w:p>
    <w:p w14:paraId="0A50ECE9" w14:textId="57B24875" w:rsidR="00836D68" w:rsidRPr="00836D68" w:rsidRDefault="00836D68" w:rsidP="00836D68">
      <w:pPr>
        <w:shd w:val="clear" w:color="auto" w:fill="FFFFFF"/>
        <w:spacing w:after="150" w:line="240" w:lineRule="auto"/>
        <w:rPr>
          <w:rFonts w:ascii="Roboto" w:eastAsia="Times New Roman" w:hAnsi="Roboto" w:cs="Times New Roman"/>
          <w:color w:val="333333"/>
          <w:lang w:eastAsia="en-IN"/>
        </w:rPr>
      </w:pPr>
      <w:r w:rsidRPr="00D152BC">
        <w:rPr>
          <w:rFonts w:ascii="Roboto" w:eastAsia="Times New Roman" w:hAnsi="Roboto" w:cs="Times New Roman"/>
          <w:color w:val="333333"/>
          <w:lang w:eastAsia="en-IN"/>
        </w:rPr>
        <w:t xml:space="preserve">       </w:t>
      </w:r>
      <w:proofErr w:type="gramStart"/>
      <w:r w:rsidRPr="00836D68">
        <w:rPr>
          <w:rFonts w:ascii="Roboto" w:eastAsia="Times New Roman" w:hAnsi="Roboto" w:cs="Times New Roman"/>
          <w:color w:val="333333"/>
          <w:lang w:eastAsia="en-IN"/>
        </w:rPr>
        <w:t>Where</w:t>
      </w:r>
      <w:proofErr w:type="gramEnd"/>
      <w:r w:rsidRPr="00836D68">
        <w:rPr>
          <w:rFonts w:ascii="Roboto" w:eastAsia="Times New Roman" w:hAnsi="Roboto" w:cs="Times New Roman"/>
          <w:color w:val="333333"/>
          <w:lang w:eastAsia="en-IN"/>
        </w:rPr>
        <w:t>,</w:t>
      </w:r>
    </w:p>
    <w:p w14:paraId="5D9D62CF" w14:textId="77777777" w:rsidR="00836D68" w:rsidRPr="00836D68" w:rsidRDefault="00836D68" w:rsidP="00836D68">
      <w:pPr>
        <w:numPr>
          <w:ilvl w:val="0"/>
          <w:numId w:val="3"/>
        </w:numPr>
        <w:shd w:val="clear" w:color="auto" w:fill="FFFFFF"/>
        <w:spacing w:before="100" w:beforeAutospacing="1" w:after="75" w:line="240" w:lineRule="auto"/>
        <w:rPr>
          <w:rFonts w:ascii="Roboto" w:eastAsia="Times New Roman" w:hAnsi="Roboto" w:cs="Times New Roman"/>
          <w:color w:val="333333"/>
          <w:lang w:eastAsia="en-IN"/>
        </w:rPr>
      </w:pPr>
      <w:r w:rsidRPr="00836D68">
        <w:rPr>
          <w:rFonts w:ascii="Roboto" w:eastAsia="Times New Roman" w:hAnsi="Roboto" w:cs="Times New Roman"/>
          <w:color w:val="333333"/>
          <w:lang w:eastAsia="en-IN"/>
        </w:rPr>
        <w:t>n = Total number of trials</w:t>
      </w:r>
    </w:p>
    <w:p w14:paraId="79E499EE" w14:textId="77777777" w:rsidR="00836D68" w:rsidRPr="00836D68" w:rsidRDefault="00836D68" w:rsidP="00836D68">
      <w:pPr>
        <w:numPr>
          <w:ilvl w:val="0"/>
          <w:numId w:val="3"/>
        </w:numPr>
        <w:shd w:val="clear" w:color="auto" w:fill="FFFFFF"/>
        <w:spacing w:before="100" w:beforeAutospacing="1" w:after="75" w:line="240" w:lineRule="auto"/>
        <w:rPr>
          <w:rFonts w:ascii="Roboto" w:eastAsia="Times New Roman" w:hAnsi="Roboto" w:cs="Times New Roman"/>
          <w:color w:val="333333"/>
          <w:lang w:eastAsia="en-IN"/>
        </w:rPr>
      </w:pPr>
      <w:r w:rsidRPr="00836D68">
        <w:rPr>
          <w:rFonts w:ascii="Roboto" w:eastAsia="Times New Roman" w:hAnsi="Roboto" w:cs="Times New Roman"/>
          <w:color w:val="333333"/>
          <w:lang w:eastAsia="en-IN"/>
        </w:rPr>
        <w:t>x = Total number of successful trials</w:t>
      </w:r>
    </w:p>
    <w:p w14:paraId="51F22D88" w14:textId="77777777" w:rsidR="00836D68" w:rsidRPr="00836D68" w:rsidRDefault="00836D68" w:rsidP="00836D68">
      <w:pPr>
        <w:numPr>
          <w:ilvl w:val="0"/>
          <w:numId w:val="3"/>
        </w:numPr>
        <w:shd w:val="clear" w:color="auto" w:fill="FFFFFF"/>
        <w:spacing w:before="100" w:beforeAutospacing="1" w:after="75" w:line="240" w:lineRule="auto"/>
        <w:rPr>
          <w:rFonts w:ascii="Roboto" w:eastAsia="Times New Roman" w:hAnsi="Roboto" w:cs="Times New Roman"/>
          <w:color w:val="333333"/>
          <w:lang w:eastAsia="en-IN"/>
        </w:rPr>
      </w:pPr>
      <w:r w:rsidRPr="00836D68">
        <w:rPr>
          <w:rFonts w:ascii="Roboto" w:eastAsia="Times New Roman" w:hAnsi="Roboto" w:cs="Times New Roman"/>
          <w:color w:val="333333"/>
          <w:lang w:eastAsia="en-IN"/>
        </w:rPr>
        <w:t>p = probability of success in a single trial</w:t>
      </w:r>
    </w:p>
    <w:p w14:paraId="52C98DCD" w14:textId="77777777" w:rsidR="00836D68" w:rsidRDefault="00836D68" w:rsidP="00836D68">
      <w:pPr>
        <w:numPr>
          <w:ilvl w:val="0"/>
          <w:numId w:val="3"/>
        </w:numPr>
        <w:shd w:val="clear" w:color="auto" w:fill="FFFFFF"/>
        <w:spacing w:before="100" w:beforeAutospacing="1" w:after="75" w:line="240" w:lineRule="auto"/>
        <w:rPr>
          <w:rFonts w:ascii="Roboto" w:eastAsia="Times New Roman" w:hAnsi="Roboto" w:cs="Times New Roman"/>
          <w:color w:val="333333"/>
          <w:lang w:eastAsia="en-IN"/>
        </w:rPr>
      </w:pPr>
      <w:r w:rsidRPr="00836D68">
        <w:rPr>
          <w:rFonts w:ascii="Roboto" w:eastAsia="Times New Roman" w:hAnsi="Roboto" w:cs="Times New Roman"/>
          <w:color w:val="333333"/>
          <w:lang w:eastAsia="en-IN"/>
        </w:rPr>
        <w:t>q = probability of failure in a single trial = 1-p</w:t>
      </w:r>
    </w:p>
    <w:p w14:paraId="2D7F04C2" w14:textId="77777777" w:rsidR="009822A3" w:rsidRDefault="009822A3" w:rsidP="009822A3">
      <w:pPr>
        <w:shd w:val="clear" w:color="auto" w:fill="FFFFFF"/>
        <w:spacing w:before="100" w:beforeAutospacing="1" w:after="75" w:line="240" w:lineRule="auto"/>
        <w:rPr>
          <w:rFonts w:ascii="Roboto" w:eastAsia="Times New Roman" w:hAnsi="Roboto" w:cs="Times New Roman"/>
          <w:color w:val="333333"/>
          <w:lang w:eastAsia="en-IN"/>
        </w:rPr>
      </w:pPr>
    </w:p>
    <w:p w14:paraId="29D979D4" w14:textId="77777777" w:rsidR="009822A3" w:rsidRDefault="009822A3" w:rsidP="009822A3">
      <w:pPr>
        <w:shd w:val="clear" w:color="auto" w:fill="FFFFFF"/>
        <w:spacing w:before="100" w:beforeAutospacing="1" w:after="75" w:line="240" w:lineRule="auto"/>
        <w:rPr>
          <w:rFonts w:ascii="Roboto" w:eastAsia="Times New Roman" w:hAnsi="Roboto" w:cs="Times New Roman"/>
          <w:color w:val="333333"/>
          <w:lang w:eastAsia="en-IN"/>
        </w:rPr>
      </w:pPr>
    </w:p>
    <w:p w14:paraId="480C2B56" w14:textId="77777777" w:rsidR="009822A3" w:rsidRDefault="009822A3" w:rsidP="009822A3">
      <w:pPr>
        <w:shd w:val="clear" w:color="auto" w:fill="FFFFFF"/>
        <w:spacing w:before="100" w:beforeAutospacing="1" w:after="75" w:line="240" w:lineRule="auto"/>
        <w:rPr>
          <w:rFonts w:ascii="Roboto" w:eastAsia="Times New Roman" w:hAnsi="Roboto" w:cs="Times New Roman"/>
          <w:color w:val="333333"/>
          <w:lang w:eastAsia="en-IN"/>
        </w:rPr>
      </w:pPr>
    </w:p>
    <w:p w14:paraId="56D1463A" w14:textId="76F6844F" w:rsidR="002918C1" w:rsidRDefault="00C71522" w:rsidP="009822A3">
      <w:pPr>
        <w:pStyle w:val="ListParagraph"/>
        <w:numPr>
          <w:ilvl w:val="1"/>
          <w:numId w:val="3"/>
        </w:numPr>
        <w:shd w:val="clear" w:color="auto" w:fill="FFFFFF"/>
        <w:spacing w:before="100" w:beforeAutospacing="1" w:after="75" w:line="240" w:lineRule="auto"/>
        <w:ind w:left="709"/>
      </w:pPr>
      <w:r>
        <w:lastRenderedPageBreak/>
        <w:t xml:space="preserve">Explain ANOVA and </w:t>
      </w:r>
      <w:proofErr w:type="gramStart"/>
      <w:r>
        <w:t>it’s</w:t>
      </w:r>
      <w:proofErr w:type="gramEnd"/>
      <w:r>
        <w:t xml:space="preserve"> applications</w:t>
      </w:r>
      <w:r>
        <w:t>.</w:t>
      </w:r>
    </w:p>
    <w:p w14:paraId="2E940CCB" w14:textId="01C1CD47" w:rsidR="00C71522" w:rsidRPr="002918C1" w:rsidRDefault="002918C1" w:rsidP="002918C1">
      <w:pPr>
        <w:shd w:val="clear" w:color="auto" w:fill="FFFFFF"/>
        <w:spacing w:before="100" w:beforeAutospacing="1" w:after="75" w:line="240" w:lineRule="auto"/>
        <w:ind w:left="360"/>
      </w:pPr>
      <w:r w:rsidRPr="009822A3">
        <w:rPr>
          <w:b/>
          <w:bCs/>
        </w:rPr>
        <w:t>ANS</w:t>
      </w:r>
      <w:r w:rsidR="009822A3" w:rsidRPr="009822A3">
        <w:rPr>
          <w:b/>
          <w:bCs/>
        </w:rPr>
        <w:t>:</w:t>
      </w:r>
      <w:r w:rsidR="009822A3">
        <w:t xml:space="preserve"> </w:t>
      </w:r>
      <w:r>
        <w:t>The Anova test allows a comparison of two or more than two groups at the same time it helps to determine whether a relationship exists between them or not. Anova is used to compare the difference of means among more than 2 groups. It does this by looking at variation in the data and where that variation is found. Anova compare the amount of variation between groups with the amount of variation within the group</w:t>
      </w:r>
    </w:p>
    <w:p w14:paraId="2566C25A" w14:textId="77777777" w:rsidR="00412EA5" w:rsidRDefault="00412EA5" w:rsidP="000036B8">
      <w:pPr>
        <w:ind w:left="360"/>
        <w:rPr>
          <w:rFonts w:cstheme="minorHAnsi"/>
          <w:b/>
          <w:bCs/>
          <w:sz w:val="40"/>
          <w:szCs w:val="40"/>
        </w:rPr>
      </w:pPr>
    </w:p>
    <w:p w14:paraId="2C13E9A6" w14:textId="77777777" w:rsidR="00836D68" w:rsidRPr="00836D68" w:rsidRDefault="00836D68" w:rsidP="000036B8">
      <w:pPr>
        <w:ind w:left="360"/>
        <w:rPr>
          <w:rFonts w:cstheme="minorHAnsi"/>
          <w:b/>
          <w:bCs/>
        </w:rPr>
      </w:pPr>
    </w:p>
    <w:p w14:paraId="2E54372B" w14:textId="77777777" w:rsidR="00125CD1" w:rsidRPr="003F5A85" w:rsidRDefault="00125CD1" w:rsidP="003F5A85">
      <w:pPr>
        <w:ind w:left="360"/>
        <w:rPr>
          <w:rFonts w:cstheme="minorHAnsi"/>
          <w:b/>
          <w:bCs/>
        </w:rPr>
      </w:pPr>
    </w:p>
    <w:sectPr w:rsidR="00125CD1" w:rsidRPr="003F5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B25E5"/>
    <w:multiLevelType w:val="multilevel"/>
    <w:tmpl w:val="047414FC"/>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C2074"/>
    <w:multiLevelType w:val="hybridMultilevel"/>
    <w:tmpl w:val="9886E752"/>
    <w:lvl w:ilvl="0" w:tplc="DC5EAF6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AA23932"/>
    <w:multiLevelType w:val="hybridMultilevel"/>
    <w:tmpl w:val="3726FEA2"/>
    <w:lvl w:ilvl="0" w:tplc="4516CCD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844892">
    <w:abstractNumId w:val="2"/>
  </w:num>
  <w:num w:numId="2" w16cid:durableId="96095906">
    <w:abstractNumId w:val="1"/>
  </w:num>
  <w:num w:numId="3" w16cid:durableId="72013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07"/>
    <w:rsid w:val="000036B8"/>
    <w:rsid w:val="00077268"/>
    <w:rsid w:val="00106147"/>
    <w:rsid w:val="0010618D"/>
    <w:rsid w:val="0012345D"/>
    <w:rsid w:val="00125CD1"/>
    <w:rsid w:val="0015107C"/>
    <w:rsid w:val="001764BA"/>
    <w:rsid w:val="001B2358"/>
    <w:rsid w:val="001B2BF4"/>
    <w:rsid w:val="002353B1"/>
    <w:rsid w:val="002918C1"/>
    <w:rsid w:val="00347805"/>
    <w:rsid w:val="00355C1A"/>
    <w:rsid w:val="00357B0A"/>
    <w:rsid w:val="003A025C"/>
    <w:rsid w:val="003D1FA7"/>
    <w:rsid w:val="003F0564"/>
    <w:rsid w:val="003F5A85"/>
    <w:rsid w:val="00403710"/>
    <w:rsid w:val="00412EA5"/>
    <w:rsid w:val="00416B83"/>
    <w:rsid w:val="004C2807"/>
    <w:rsid w:val="004D32B3"/>
    <w:rsid w:val="006659BA"/>
    <w:rsid w:val="00677533"/>
    <w:rsid w:val="00696FEA"/>
    <w:rsid w:val="006E518C"/>
    <w:rsid w:val="00791FEE"/>
    <w:rsid w:val="007A4957"/>
    <w:rsid w:val="0082626A"/>
    <w:rsid w:val="00836D68"/>
    <w:rsid w:val="008831EB"/>
    <w:rsid w:val="008A35EB"/>
    <w:rsid w:val="009312CF"/>
    <w:rsid w:val="0093160D"/>
    <w:rsid w:val="009822A3"/>
    <w:rsid w:val="009C367A"/>
    <w:rsid w:val="00B1660D"/>
    <w:rsid w:val="00B54DD3"/>
    <w:rsid w:val="00C07536"/>
    <w:rsid w:val="00C17EA6"/>
    <w:rsid w:val="00C2360A"/>
    <w:rsid w:val="00C71522"/>
    <w:rsid w:val="00C927C6"/>
    <w:rsid w:val="00CB42E6"/>
    <w:rsid w:val="00CD0656"/>
    <w:rsid w:val="00D152BC"/>
    <w:rsid w:val="00D23BE6"/>
    <w:rsid w:val="00D87DE0"/>
    <w:rsid w:val="00D909E6"/>
    <w:rsid w:val="00DB14DD"/>
    <w:rsid w:val="00E65293"/>
    <w:rsid w:val="00EA78F7"/>
    <w:rsid w:val="00EC292B"/>
    <w:rsid w:val="00EF7CF5"/>
    <w:rsid w:val="00F01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1B81"/>
  <w15:chartTrackingRefBased/>
  <w15:docId w15:val="{9074B464-8CC7-40DD-892E-434219B2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26A"/>
    <w:pPr>
      <w:ind w:left="720"/>
      <w:contextualSpacing/>
    </w:pPr>
  </w:style>
  <w:style w:type="character" w:styleId="Hyperlink">
    <w:name w:val="Hyperlink"/>
    <w:basedOn w:val="DefaultParagraphFont"/>
    <w:uiPriority w:val="99"/>
    <w:semiHidden/>
    <w:unhideWhenUsed/>
    <w:rsid w:val="0082626A"/>
    <w:rPr>
      <w:color w:val="0000FF"/>
      <w:u w:val="single"/>
    </w:rPr>
  </w:style>
  <w:style w:type="paragraph" w:styleId="NormalWeb">
    <w:name w:val="Normal (Web)"/>
    <w:basedOn w:val="Normal"/>
    <w:uiPriority w:val="99"/>
    <w:semiHidden/>
    <w:unhideWhenUsed/>
    <w:rsid w:val="00CB42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2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344368">
      <w:bodyDiv w:val="1"/>
      <w:marLeft w:val="0"/>
      <w:marRight w:val="0"/>
      <w:marTop w:val="0"/>
      <w:marBottom w:val="0"/>
      <w:divBdr>
        <w:top w:val="none" w:sz="0" w:space="0" w:color="auto"/>
        <w:left w:val="none" w:sz="0" w:space="0" w:color="auto"/>
        <w:bottom w:val="none" w:sz="0" w:space="0" w:color="auto"/>
        <w:right w:val="none" w:sz="0" w:space="0" w:color="auto"/>
      </w:divBdr>
    </w:div>
    <w:div w:id="1879781359">
      <w:bodyDiv w:val="1"/>
      <w:marLeft w:val="0"/>
      <w:marRight w:val="0"/>
      <w:marTop w:val="0"/>
      <w:marBottom w:val="0"/>
      <w:divBdr>
        <w:top w:val="none" w:sz="0" w:space="0" w:color="auto"/>
        <w:left w:val="none" w:sz="0" w:space="0" w:color="auto"/>
        <w:bottom w:val="none" w:sz="0" w:space="0" w:color="auto"/>
        <w:right w:val="none" w:sz="0" w:space="0" w:color="auto"/>
      </w:divBdr>
      <w:divsChild>
        <w:div w:id="1786122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yjus.com/maths/sample-siz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Ambhore</dc:creator>
  <cp:keywords/>
  <dc:description/>
  <cp:lastModifiedBy>Aarti Ambhore</cp:lastModifiedBy>
  <cp:revision>54</cp:revision>
  <dcterms:created xsi:type="dcterms:W3CDTF">2022-12-04T04:43:00Z</dcterms:created>
  <dcterms:modified xsi:type="dcterms:W3CDTF">2022-12-04T08:08:00Z</dcterms:modified>
</cp:coreProperties>
</file>