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C2" w:rsidRPr="00C12FC2" w:rsidRDefault="00C12FC2" w:rsidP="00C12FC2">
      <w:pPr>
        <w:pStyle w:val="ab"/>
        <w:spacing w:after="160"/>
        <w:rPr>
          <w:rStyle w:val="apple-style-span"/>
          <w:rFonts w:ascii="Arial" w:hAnsi="Arial" w:cs="Arial"/>
          <w:color w:val="003366"/>
          <w:sz w:val="59"/>
          <w:szCs w:val="59"/>
          <w:lang w:val="en-US"/>
        </w:rPr>
      </w:pPr>
      <w:r w:rsidRPr="00C12FC2">
        <w:rPr>
          <w:noProof/>
          <w:color w:val="003366"/>
          <w:lang w:eastAsia="ru-RU"/>
        </w:rPr>
        <w:drawing>
          <wp:anchor distT="0" distB="0" distL="114300" distR="114300" simplePos="0" relativeHeight="251659264" behindDoc="0" locked="0" layoutInCell="1" allowOverlap="1" wp14:anchorId="6C3F0243" wp14:editId="4846AD3D">
            <wp:simplePos x="0" y="0"/>
            <wp:positionH relativeFrom="column">
              <wp:posOffset>5715</wp:posOffset>
            </wp:positionH>
            <wp:positionV relativeFrom="paragraph">
              <wp:posOffset>-87630</wp:posOffset>
            </wp:positionV>
            <wp:extent cx="504825" cy="5238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C12FC2">
          <w:rPr>
            <w:rStyle w:val="a3"/>
            <w:rFonts w:ascii="Arial" w:hAnsi="Arial" w:cs="Arial"/>
            <w:color w:val="003366"/>
            <w:sz w:val="59"/>
            <w:szCs w:val="59"/>
            <w:u w:val="none"/>
            <w:lang w:val="en-US"/>
          </w:rPr>
          <w:t>PHP Excel Reader</w:t>
        </w:r>
      </w:hyperlink>
    </w:p>
    <w:p w:rsidR="00C12FC2" w:rsidRPr="00967BDA" w:rsidRDefault="00C12FC2" w:rsidP="00337EE2">
      <w:pPr>
        <w:spacing w:after="75"/>
        <w:ind w:left="1005"/>
        <w:rPr>
          <w:rFonts w:ascii="Verdana" w:hAnsi="Verdana" w:cs="Arial"/>
          <w:color w:val="808080" w:themeColor="background1" w:themeShade="8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  <w:lang w:val="en-US"/>
        </w:rPr>
        <w:t>PHP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  <w:t xml:space="preserve"> 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  <w:lang w:val="en-US"/>
        </w:rPr>
        <w:t>Excel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  <w:t xml:space="preserve"> 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  <w:lang w:val="en-US"/>
        </w:rPr>
        <w:t>Reader</w:t>
      </w:r>
      <w:r w:rsidR="00806244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  <w:t xml:space="preserve"> –</w:t>
      </w:r>
      <w:r w:rsidR="00C9064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  <w:t xml:space="preserve"> чтение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  <w:t xml:space="preserve"> информации из файлов </w:t>
      </w:r>
      <w:r w:rsidRPr="00C92FCF"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  <w:lang w:val="en-US"/>
        </w:rPr>
        <w:t>XLS</w:t>
      </w:r>
    </w:p>
    <w:p w:rsidR="00967BDA" w:rsidRPr="00337EE2" w:rsidRDefault="00EC6DE7" w:rsidP="00337EE2">
      <w:pPr>
        <w:ind w:left="993"/>
      </w:pPr>
      <w:hyperlink r:id="rId10" w:history="1">
        <w:r w:rsidR="00337EE2">
          <w:rPr>
            <w:rStyle w:val="a3"/>
          </w:rPr>
          <w:t>http://code.google.com/p/php-excel-reader/</w:t>
        </w:r>
      </w:hyperlink>
    </w:p>
    <w:p w:rsidR="00967BDA" w:rsidRPr="00374FDC" w:rsidRDefault="00967BDA" w:rsidP="00967BDA">
      <w:pPr>
        <w:rPr>
          <w:lang w:val="en-US"/>
        </w:rPr>
      </w:pPr>
    </w:p>
    <w:p w:rsidR="00C12FC2" w:rsidRPr="00337EE2" w:rsidRDefault="00C12FC2" w:rsidP="00735A15">
      <w:pPr>
        <w:pStyle w:val="ab"/>
        <w:jc w:val="both"/>
        <w:rPr>
          <w:rFonts w:ascii="Verdana" w:hAnsi="Verdana"/>
          <w:sz w:val="28"/>
          <w:szCs w:val="28"/>
        </w:rPr>
      </w:pPr>
      <w:r w:rsidRPr="00C12FC2">
        <w:rPr>
          <w:rFonts w:ascii="Verdana" w:hAnsi="Verdana"/>
          <w:sz w:val="28"/>
          <w:szCs w:val="28"/>
        </w:rPr>
        <w:t>Создание</w:t>
      </w:r>
      <w:r w:rsidRPr="00337EE2">
        <w:rPr>
          <w:rFonts w:ascii="Verdana" w:hAnsi="Verdana"/>
          <w:sz w:val="28"/>
          <w:szCs w:val="28"/>
        </w:rPr>
        <w:t xml:space="preserve"> </w:t>
      </w:r>
      <w:r w:rsidRPr="00C12FC2">
        <w:rPr>
          <w:rFonts w:ascii="Verdana" w:hAnsi="Verdana"/>
          <w:sz w:val="28"/>
          <w:szCs w:val="28"/>
        </w:rPr>
        <w:t>объектов</w:t>
      </w:r>
      <w:r w:rsidRPr="00337EE2">
        <w:rPr>
          <w:rFonts w:ascii="Verdana" w:hAnsi="Verdana"/>
          <w:sz w:val="28"/>
          <w:szCs w:val="28"/>
        </w:rPr>
        <w:t xml:space="preserve"> </w:t>
      </w:r>
      <w:r w:rsidRPr="00C12FC2">
        <w:rPr>
          <w:rFonts w:ascii="Verdana" w:hAnsi="Verdana"/>
          <w:sz w:val="28"/>
          <w:szCs w:val="28"/>
          <w:lang w:val="en-US"/>
        </w:rPr>
        <w:t>Reader</w:t>
      </w:r>
    </w:p>
    <w:p w:rsidR="00C12FC2" w:rsidRPr="00C92FCF" w:rsidRDefault="00C12FC2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 = new Spreadsheet_Excel_Reader("test.xls");</w:t>
      </w:r>
    </w:p>
    <w:p w:rsidR="004B6E01" w:rsidRPr="00CE03E2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UI"/>
          <w:color w:val="000000"/>
          <w:sz w:val="18"/>
          <w:szCs w:val="18"/>
        </w:rPr>
      </w:pPr>
      <w:r w:rsidRPr="004B6E01">
        <w:rPr>
          <w:rStyle w:val="apple-style-span"/>
          <w:rFonts w:ascii="Verdana" w:hAnsi="Verdana"/>
          <w:color w:val="000000"/>
          <w:sz w:val="18"/>
          <w:szCs w:val="18"/>
        </w:rPr>
        <w:t xml:space="preserve">Для сохранения </w:t>
      </w:r>
      <w:r>
        <w:rPr>
          <w:rStyle w:val="apple-style-span"/>
          <w:rFonts w:ascii="Verdana" w:hAnsi="Verdana"/>
          <w:color w:val="000000"/>
          <w:sz w:val="18"/>
          <w:szCs w:val="18"/>
        </w:rPr>
        <w:t>памяти для большего количества рабочих листов</w:t>
      </w:r>
      <w:r w:rsidRPr="004B6E01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4B6E01">
        <w:rPr>
          <w:rFonts w:ascii="Verdana" w:hAnsi="Verdana" w:cs="Segoe UI"/>
          <w:color w:val="000000"/>
          <w:sz w:val="18"/>
          <w:szCs w:val="18"/>
        </w:rPr>
        <w:t>не храня расширенную информацию о клетках как шрифты, цвета, и т.д.</w:t>
      </w:r>
    </w:p>
    <w:p w:rsidR="004B6E01" w:rsidRPr="00CE03E2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UI"/>
          <w:color w:val="000000"/>
          <w:sz w:val="18"/>
          <w:szCs w:val="18"/>
        </w:rPr>
      </w:pPr>
    </w:p>
    <w:p w:rsidR="004B6E01" w:rsidRPr="00C92FCF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 = new Spreadsheet_Excel_Reader("test.xls",false);</w:t>
      </w:r>
    </w:p>
    <w:p w:rsidR="004B6E01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4B6E01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UI"/>
          <w:color w:val="000000"/>
          <w:sz w:val="18"/>
          <w:szCs w:val="18"/>
        </w:rPr>
      </w:pPr>
      <w:r w:rsidRPr="004B6E01">
        <w:rPr>
          <w:rFonts w:ascii="Verdana" w:hAnsi="Verdana" w:cs="Segoe UI"/>
          <w:color w:val="000000"/>
          <w:sz w:val="18"/>
          <w:szCs w:val="18"/>
        </w:rPr>
        <w:t>Для использования кодирования кроме UTF-8 (по умолчанию), вы можете передать е</w:t>
      </w:r>
      <w:r>
        <w:rPr>
          <w:rFonts w:ascii="Verdana" w:hAnsi="Verdana" w:cs="Segoe UI"/>
          <w:color w:val="000000"/>
          <w:sz w:val="18"/>
          <w:szCs w:val="18"/>
        </w:rPr>
        <w:t>е</w:t>
      </w:r>
      <w:r w:rsidRPr="004B6E01">
        <w:rPr>
          <w:rFonts w:ascii="Verdana" w:hAnsi="Verdana" w:cs="Segoe UI"/>
          <w:color w:val="000000"/>
          <w:sz w:val="18"/>
          <w:szCs w:val="18"/>
        </w:rPr>
        <w:t xml:space="preserve"> в качестве третьего параметра.</w:t>
      </w:r>
    </w:p>
    <w:p w:rsidR="004B6E01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UI"/>
          <w:color w:val="000000"/>
          <w:sz w:val="18"/>
          <w:szCs w:val="18"/>
        </w:rPr>
      </w:pPr>
    </w:p>
    <w:p w:rsidR="004B6E01" w:rsidRPr="00CE03E2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 = new Spreadsheet_Excel_Reader("test.xls",true,"UTF-16</w:t>
      </w:r>
      <w:r w:rsidRPr="004B6E01"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  <w:t>");</w:t>
      </w:r>
    </w:p>
    <w:p w:rsidR="004B6E01" w:rsidRPr="00CE03E2" w:rsidRDefault="004B6E01" w:rsidP="00735A15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4B6E01" w:rsidRPr="00D83CF7" w:rsidRDefault="00D83CF7" w:rsidP="00735A15">
      <w:pPr>
        <w:pStyle w:val="ab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Дампинг содержимого рабочего листа</w:t>
      </w:r>
    </w:p>
    <w:p w:rsidR="004B6E01" w:rsidRPr="00C92FCF" w:rsidRDefault="00D83CF7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Самый простой способ вывода содержимого из файла XLS это просто дамп его в HTML для отображения в браузере.</w:t>
      </w:r>
      <w:r w:rsidRPr="00C92FCF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Этот метод будет генерировать таблицу со встроенным CSS</w:t>
      </w:r>
      <w:r w:rsidR="005566A9" w:rsidRPr="005566A9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,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 xml:space="preserve"> со всем имеющимся форматированием.</w:t>
      </w:r>
    </w:p>
    <w:p w:rsidR="00D83CF7" w:rsidRPr="00C92FCF" w:rsidRDefault="00D83CF7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dump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($row_numbers=</w:t>
      </w:r>
      <w:r w:rsidRPr="00C92FCF">
        <w:rPr>
          <w:rStyle w:val="apple-style-span"/>
          <w:rFonts w:ascii="Consolas" w:hAnsi="Consolas" w:cs="Consolas"/>
          <w:b/>
          <w:color w:val="003366"/>
          <w:sz w:val="18"/>
          <w:szCs w:val="18"/>
          <w:lang w:val="en-US"/>
        </w:rPr>
        <w:t>false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,$col_letters=</w:t>
      </w:r>
      <w:r w:rsidRPr="00C92FCF">
        <w:rPr>
          <w:rStyle w:val="apple-style-span"/>
          <w:rFonts w:ascii="Consolas" w:hAnsi="Consolas" w:cs="Consolas"/>
          <w:b/>
          <w:color w:val="003366"/>
          <w:sz w:val="18"/>
          <w:szCs w:val="18"/>
          <w:lang w:val="en-US"/>
        </w:rPr>
        <w:t>false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,$sheet=0,$table_class=</w:t>
      </w:r>
      <w:r w:rsidRPr="00C92FCF">
        <w:rPr>
          <w:rStyle w:val="apple-style-span"/>
          <w:rFonts w:ascii="Consolas" w:hAnsi="Consolas" w:cs="Consolas"/>
          <w:color w:val="008000"/>
          <w:sz w:val="18"/>
          <w:szCs w:val="18"/>
          <w:lang w:val="en-US"/>
        </w:rPr>
        <w:t>'excel'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736CB" w:rsidRPr="00D83CF7" w:rsidRDefault="00A736CB" w:rsidP="00735A15">
      <w:pPr>
        <w:pStyle w:val="ab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Вызов значения ячейки</w:t>
      </w:r>
    </w:p>
    <w:p w:rsidR="00A736CB" w:rsidRPr="00C92FCF" w:rsidRDefault="00A736CB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Рекомендуется, чтобы </w:t>
      </w:r>
      <w:r w:rsidR="006062C3"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общие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функции API быть использованы для доступа к данным, а не полагались на базовую структуру данных, которые могут меняться между релизами.</w:t>
      </w:r>
    </w:p>
    <w:p w:rsidR="006062C3" w:rsidRPr="00C92FCF" w:rsidRDefault="006062C3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Получить форматированное значение ячейки (то, что отображается в Excel) на первый (или единственный) лист:</w:t>
      </w:r>
    </w:p>
    <w:p w:rsidR="006062C3" w:rsidRPr="00C92FCF" w:rsidRDefault="006062C3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</w:rPr>
        <w:t>val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</w:rPr>
        <w:t>($row,$col);</w:t>
      </w:r>
    </w:p>
    <w:p w:rsidR="006062C3" w:rsidRPr="00CE03E2" w:rsidRDefault="006062C3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Вы можете также использовать имена столбцов, а не номера:</w:t>
      </w:r>
    </w:p>
    <w:p w:rsidR="006062C3" w:rsidRPr="00C92FCF" w:rsidRDefault="006062C3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</w:rPr>
        <w:t>val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</w:rPr>
        <w:t>(10,'AZ');</w:t>
      </w:r>
    </w:p>
    <w:p w:rsidR="006062C3" w:rsidRPr="00C92FCF" w:rsidRDefault="006062C3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Доступ к данным на другом листе:</w:t>
      </w:r>
    </w:p>
    <w:p w:rsidR="006062C3" w:rsidRPr="00C92FCF" w:rsidRDefault="006062C3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val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($row,$col,$sheet_index);</w:t>
      </w:r>
    </w:p>
    <w:p w:rsidR="006062C3" w:rsidRPr="00D83CF7" w:rsidRDefault="006062C3" w:rsidP="00735A15">
      <w:pPr>
        <w:pStyle w:val="ab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Информация о листе</w:t>
      </w:r>
    </w:p>
    <w:p w:rsidR="006062C3" w:rsidRPr="00C92FCF" w:rsidRDefault="00B16B08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Получить количество, сколько строк / столбцов находится на листе (по умолчанию: первый лист):</w:t>
      </w:r>
    </w:p>
    <w:p w:rsidR="004531E8" w:rsidRPr="00C92FCF" w:rsidRDefault="00B16B08" w:rsidP="00735A15">
      <w:pPr>
        <w:spacing w:after="0" w:line="240" w:lineRule="auto"/>
        <w:jc w:val="both"/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HTML"/>
          <w:rFonts w:ascii="Consolas" w:eastAsiaTheme="minorHAnsi" w:hAnsi="Consolas" w:cs="Consolas"/>
          <w:b/>
          <w:color w:val="17365D" w:themeColor="text2" w:themeShade="BF"/>
          <w:sz w:val="18"/>
          <w:szCs w:val="18"/>
          <w:lang w:val="en-US"/>
        </w:rPr>
        <w:t>rowcount</w:t>
      </w: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($sheet_index=0)</w:t>
      </w:r>
      <w:r w:rsidR="004531E8"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B16B08" w:rsidRPr="00C92FCF" w:rsidRDefault="00B16B08" w:rsidP="00735A15">
      <w:pPr>
        <w:spacing w:after="0" w:line="240" w:lineRule="auto"/>
        <w:jc w:val="both"/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HTML"/>
          <w:rFonts w:ascii="Consolas" w:eastAsiaTheme="minorHAnsi" w:hAnsi="Consolas" w:cs="Consolas"/>
          <w:b/>
          <w:color w:val="17365D" w:themeColor="text2" w:themeShade="BF"/>
          <w:sz w:val="18"/>
          <w:szCs w:val="18"/>
          <w:lang w:val="en-US"/>
        </w:rPr>
        <w:t>colcount</w:t>
      </w: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($sheet_index=0);</w:t>
      </w:r>
    </w:p>
    <w:p w:rsidR="004531E8" w:rsidRDefault="004531E8" w:rsidP="00735A15">
      <w:pPr>
        <w:spacing w:after="0" w:line="240" w:lineRule="auto"/>
        <w:jc w:val="both"/>
        <w:rPr>
          <w:rStyle w:val="HTML"/>
          <w:rFonts w:ascii="Lucida Console" w:eastAsiaTheme="minorHAnsi" w:hAnsi="Lucida Console"/>
          <w:color w:val="000000"/>
          <w:sz w:val="18"/>
          <w:szCs w:val="18"/>
          <w:lang w:val="en-US"/>
        </w:rPr>
      </w:pPr>
    </w:p>
    <w:p w:rsidR="00E11A69" w:rsidRPr="00CE03E2" w:rsidRDefault="00E11A69" w:rsidP="00735A15">
      <w:pPr>
        <w:pStyle w:val="ab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Информация</w:t>
      </w:r>
      <w:r w:rsidRPr="00CE03E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о</w:t>
      </w:r>
      <w:r w:rsidRPr="00CE03E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ячейке</w:t>
      </w:r>
    </w:p>
    <w:p w:rsidR="001F1DDE" w:rsidRPr="00C92FCF" w:rsidRDefault="001F1DDE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Тип данных в ячейке: number | date | unknown</w:t>
      </w:r>
    </w:p>
    <w:p w:rsidR="001F1DDE" w:rsidRPr="00C92FCF" w:rsidRDefault="001F1DDE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type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1F1DDE" w:rsidRDefault="001F1DDE" w:rsidP="00735A15">
      <w:pPr>
        <w:jc w:val="both"/>
        <w:rPr>
          <w:rFonts w:ascii="Verdana" w:hAnsi="Verdana" w:cs="Segoe UI"/>
          <w:color w:val="000000"/>
          <w:sz w:val="18"/>
          <w:szCs w:val="18"/>
        </w:rPr>
      </w:pPr>
      <w:r w:rsidRPr="001F1DDE">
        <w:rPr>
          <w:rFonts w:ascii="Verdana" w:hAnsi="Verdana" w:cs="Segoe UI"/>
          <w:color w:val="000000"/>
          <w:sz w:val="18"/>
          <w:szCs w:val="18"/>
        </w:rPr>
        <w:t>Исходные данны</w:t>
      </w:r>
      <w:r>
        <w:rPr>
          <w:rFonts w:ascii="Verdana" w:hAnsi="Verdana" w:cs="Segoe UI"/>
          <w:color w:val="000000"/>
          <w:sz w:val="18"/>
          <w:szCs w:val="18"/>
        </w:rPr>
        <w:t>е сохраненные</w:t>
      </w:r>
      <w:r w:rsidRPr="001F1DDE">
        <w:rPr>
          <w:rFonts w:ascii="Verdana" w:hAnsi="Verdana" w:cs="Segoe UI"/>
          <w:color w:val="000000"/>
          <w:sz w:val="18"/>
          <w:szCs w:val="18"/>
        </w:rPr>
        <w:t xml:space="preserve"> для </w:t>
      </w:r>
      <w:r>
        <w:rPr>
          <w:rFonts w:ascii="Verdana" w:hAnsi="Verdana" w:cs="Segoe UI"/>
          <w:color w:val="000000"/>
          <w:sz w:val="18"/>
          <w:szCs w:val="18"/>
        </w:rPr>
        <w:t>ячейки. Например, ячейка</w:t>
      </w:r>
      <w:r w:rsidRPr="001F1DDE">
        <w:rPr>
          <w:rFonts w:ascii="Verdana" w:hAnsi="Verdana" w:cs="Segoe UI"/>
          <w:color w:val="000000"/>
          <w:sz w:val="18"/>
          <w:szCs w:val="18"/>
        </w:rPr>
        <w:t xml:space="preserve"> может содержать 123.456, но показать как 123.5 из-за формата </w:t>
      </w:r>
      <w:r>
        <w:rPr>
          <w:rFonts w:ascii="Verdana" w:hAnsi="Verdana" w:cs="Segoe UI"/>
          <w:color w:val="000000"/>
          <w:sz w:val="18"/>
          <w:szCs w:val="18"/>
        </w:rPr>
        <w:t>ячейки. Исходные данные, являются основным значением ячейки.</w:t>
      </w:r>
    </w:p>
    <w:p w:rsidR="001F1DDE" w:rsidRPr="005566A9" w:rsidRDefault="001F1DDE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</w:rPr>
      </w:pP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$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data</w:t>
      </w: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raw</w:t>
      </w: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($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row</w:t>
      </w: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,$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col</w:t>
      </w: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,$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sheet</w:t>
      </w:r>
      <w:r w:rsidRPr="005566A9">
        <w:rPr>
          <w:rStyle w:val="apple-style-span"/>
          <w:rFonts w:ascii="Consolas" w:hAnsi="Consolas" w:cs="Consolas"/>
          <w:color w:val="000000"/>
          <w:sz w:val="18"/>
          <w:szCs w:val="18"/>
        </w:rPr>
        <w:t>=0);</w:t>
      </w:r>
    </w:p>
    <w:p w:rsidR="001F1DDE" w:rsidRPr="00C92FCF" w:rsidRDefault="001F1DDE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Если ячейка имеет гиперссылку</w:t>
      </w:r>
      <w:r w:rsidR="00E8097A"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связанную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с н</w:t>
      </w:r>
      <w:r w:rsidR="00E8097A"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ей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,</w:t>
      </w:r>
      <w:r w:rsidR="00E8097A"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то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URL может быть восстановлен.</w:t>
      </w:r>
    </w:p>
    <w:p w:rsidR="00E8097A" w:rsidRPr="00C92FCF" w:rsidRDefault="00E8097A" w:rsidP="00735A15">
      <w:pPr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hyperlink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E8097A" w:rsidRPr="00C92FCF" w:rsidRDefault="00482BA0" w:rsidP="00735A15">
      <w:pPr>
        <w:jc w:val="both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RowSpan / ColSpan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ячейки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.</w:t>
      </w:r>
    </w:p>
    <w:p w:rsidR="00482BA0" w:rsidRPr="00C92FCF" w:rsidRDefault="00482BA0" w:rsidP="00735A15">
      <w:pPr>
        <w:spacing w:after="0" w:line="240" w:lineRule="auto"/>
        <w:jc w:val="both"/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$data-&gt;</w:t>
      </w:r>
      <w:r w:rsidRPr="00462054">
        <w:rPr>
          <w:rStyle w:val="HTML"/>
          <w:rFonts w:ascii="Consolas" w:eastAsiaTheme="minorHAnsi" w:hAnsi="Consolas" w:cs="Consolas"/>
          <w:b/>
          <w:color w:val="17365D" w:themeColor="text2" w:themeShade="BF"/>
          <w:sz w:val="18"/>
          <w:szCs w:val="18"/>
          <w:lang w:val="en-US"/>
        </w:rPr>
        <w:t>rowspan</w:t>
      </w: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($row,$col,$sheet=0)</w:t>
      </w:r>
      <w:r w:rsidRPr="00C92FCF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82BA0" w:rsidRPr="00C92FCF" w:rsidRDefault="00482BA0" w:rsidP="00735A15">
      <w:pPr>
        <w:spacing w:after="0" w:line="240" w:lineRule="auto"/>
        <w:jc w:val="both"/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HTML"/>
          <w:rFonts w:ascii="Consolas" w:eastAsiaTheme="minorHAnsi" w:hAnsi="Consolas" w:cs="Consolas"/>
          <w:b/>
          <w:color w:val="17365D" w:themeColor="text2" w:themeShade="BF"/>
          <w:sz w:val="18"/>
          <w:szCs w:val="18"/>
          <w:lang w:val="en-US"/>
        </w:rPr>
        <w:t>colspan</w:t>
      </w:r>
      <w:r w:rsidRPr="00C92FCF">
        <w:rPr>
          <w:rStyle w:val="HTML"/>
          <w:rFonts w:ascii="Consolas" w:eastAsiaTheme="minorHAnsi" w:hAnsi="Consolas" w:cs="Consolas"/>
          <w:color w:val="000000"/>
          <w:sz w:val="18"/>
          <w:szCs w:val="18"/>
          <w:lang w:val="en-US"/>
        </w:rPr>
        <w:t>($row,$col,$sheet=0);</w:t>
      </w:r>
    </w:p>
    <w:p w:rsidR="00482BA0" w:rsidRDefault="00482BA0" w:rsidP="00735A15">
      <w:pPr>
        <w:spacing w:after="0" w:line="240" w:lineRule="auto"/>
        <w:jc w:val="both"/>
        <w:rPr>
          <w:rStyle w:val="HTML"/>
          <w:rFonts w:ascii="Verdana" w:eastAsiaTheme="minorHAnsi" w:hAnsi="Verdana"/>
          <w:color w:val="000000"/>
          <w:sz w:val="18"/>
          <w:szCs w:val="18"/>
          <w:lang w:val="en-US"/>
        </w:rPr>
      </w:pPr>
    </w:p>
    <w:p w:rsidR="00482BA0" w:rsidRDefault="00482BA0" w:rsidP="00735A15">
      <w:pPr>
        <w:pStyle w:val="ab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Форматирование</w:t>
      </w:r>
    </w:p>
    <w:p w:rsidR="00482BA0" w:rsidRPr="00C92FCF" w:rsidRDefault="00482BA0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Метод извлекает всю имеющуюся информацию о форматировании и возвращает CSS строку со всеми атрибутами.</w:t>
      </w:r>
    </w:p>
    <w:p w:rsidR="004B6EE6" w:rsidRDefault="004B6EE6" w:rsidP="00735A15">
      <w:pPr>
        <w:spacing w:after="0" w:line="24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6578B5" w:rsidRPr="00C92FCF" w:rsidRDefault="00CA61AC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style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CA61AC" w:rsidRDefault="00CA61AC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AC2975" w:rsidRPr="00C92FCF" w:rsidRDefault="006C546D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Формат</w:t>
      </w:r>
      <w:r w:rsidRPr="005566A9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строки</w:t>
      </w:r>
      <w:r w:rsidRPr="005566A9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для</w:t>
      </w:r>
      <w:r w:rsidRPr="005566A9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ячейки</w:t>
      </w:r>
      <w:r w:rsidRPr="005566A9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.</w:t>
      </w:r>
    </w:p>
    <w:p w:rsidR="006C546D" w:rsidRDefault="006C546D" w:rsidP="00735A15">
      <w:pPr>
        <w:spacing w:after="0" w:line="24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</w:pPr>
    </w:p>
    <w:p w:rsidR="006C546D" w:rsidRPr="00C92FCF" w:rsidRDefault="006C546D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format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9D2317" w:rsidRDefault="009D2317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9D2317" w:rsidRPr="00C92FCF" w:rsidRDefault="009D2317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Выравнивание ячейки. Значения: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left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|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center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| 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right</w:t>
      </w:r>
    </w:p>
    <w:p w:rsidR="009D2317" w:rsidRPr="00CE03E2" w:rsidRDefault="009D2317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</w:p>
    <w:p w:rsidR="009D2317" w:rsidRPr="00C92FCF" w:rsidRDefault="00B81DAD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align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B81DAD" w:rsidRDefault="00B81DAD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B81DAD" w:rsidRPr="00CE03E2" w:rsidRDefault="00F40888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Цвет фона, в формате # FFFFFF.</w:t>
      </w:r>
    </w:p>
    <w:p w:rsidR="00F40888" w:rsidRPr="00CE03E2" w:rsidRDefault="00F40888" w:rsidP="00735A15">
      <w:pPr>
        <w:spacing w:after="0" w:line="24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F40888" w:rsidRPr="00C92FCF" w:rsidRDefault="00F40888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bgColor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E74B4F" w:rsidRDefault="00E74B4F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3D7D60" w:rsidRPr="00C92FCF" w:rsidRDefault="003D7D60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  <w:lang w:val="en-US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Получить тип границы для любой из сторон ячейки.</w:t>
      </w:r>
      <w:r w:rsidRPr="00C92FCF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C92FCF"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Возможные возвращаемые значения:</w:t>
      </w:r>
    </w:p>
    <w:p w:rsidR="003D7D60" w:rsidRPr="00C92FCF" w:rsidRDefault="003D7D60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  <w:bdr w:val="none" w:sz="0" w:space="0" w:color="auto" w:frame="1"/>
          <w:lang w:val="en-US"/>
        </w:rPr>
      </w:pP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Thin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Medium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Dashed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Dotted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Thick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Double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Hair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Medium dashed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Thin dash-dotted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Medium dash-dotted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Thin dash-dot-dotted</w:t>
      </w:r>
    </w:p>
    <w:p w:rsidR="003D7D60" w:rsidRPr="003D7D60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Medium dash-dot-dotted</w:t>
      </w:r>
    </w:p>
    <w:p w:rsidR="003D7D60" w:rsidRPr="00C92FCF" w:rsidRDefault="003D7D60" w:rsidP="00967BDA">
      <w:pPr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Slanted medium dash-dotted</w:t>
      </w:r>
    </w:p>
    <w:p w:rsidR="003D7D60" w:rsidRDefault="003D7D60" w:rsidP="00735A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3D7D60" w:rsidRPr="00C92FCF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borderLeft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borderRight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borderTop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</w:p>
    <w:p w:rsid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borderBottom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</w:p>
    <w:p w:rsidR="00967BDA" w:rsidRDefault="00967BDA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</w:p>
    <w:p w:rsidR="00967BDA" w:rsidRPr="00C92FCF" w:rsidRDefault="00967BDA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</w:p>
    <w:p w:rsidR="003D7D60" w:rsidRPr="00C92FCF" w:rsidRDefault="003D7D60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lastRenderedPageBreak/>
        <w:t>Получить цвета каждой из границ, в формате # FFFFFF.</w:t>
      </w:r>
    </w:p>
    <w:p w:rsidR="003D7D60" w:rsidRPr="00C92FCF" w:rsidRDefault="003D7D60" w:rsidP="00735A15">
      <w:pPr>
        <w:spacing w:after="0" w:line="24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borderLeftColor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borderRightColor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borderTopColor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3D7D60" w:rsidRPr="00C92FCF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borderBottomColor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3D7D60" w:rsidRDefault="003D7D60" w:rsidP="003D7D60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</w:p>
    <w:p w:rsidR="003D7D60" w:rsidRPr="003D7D60" w:rsidRDefault="003D7D60" w:rsidP="00735A15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3D7D60">
        <w:rPr>
          <w:rFonts w:ascii="Verdana" w:hAnsi="Verdana" w:cs="Segoe UI"/>
          <w:color w:val="000000"/>
          <w:sz w:val="18"/>
          <w:szCs w:val="18"/>
        </w:rPr>
        <w:t>Цвет шрифта, который может быть определен или свойствами ячейки или свойствами формата, в формате #FFFFFF.</w:t>
      </w:r>
    </w:p>
    <w:p w:rsidR="003D7D60" w:rsidRPr="00CE03E2" w:rsidRDefault="003D7D60" w:rsidP="00735A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D7D60" w:rsidRPr="00C92FCF" w:rsidRDefault="003D7D60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$data-&gt;</w:t>
      </w:r>
      <w:r w:rsidRPr="00C92FCF">
        <w:rPr>
          <w:rStyle w:val="apple-style-span"/>
          <w:rFonts w:ascii="Consolas" w:hAnsi="Consolas" w:cs="Consolas"/>
          <w:b/>
          <w:color w:val="17365D" w:themeColor="text2" w:themeShade="BF"/>
          <w:sz w:val="18"/>
          <w:szCs w:val="18"/>
          <w:lang w:val="en-US"/>
        </w:rPr>
        <w:t>color</w:t>
      </w:r>
      <w:r w:rsidRPr="00C92FCF"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  <w:t>($row,$col,$sheet=0);</w:t>
      </w:r>
    </w:p>
    <w:p w:rsidR="003D7D60" w:rsidRDefault="003D7D60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3D7D60" w:rsidRPr="005566A9" w:rsidRDefault="003D7D60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Другие свойства шрифта:</w:t>
      </w:r>
    </w:p>
    <w:p w:rsidR="003D7D60" w:rsidRPr="005566A9" w:rsidRDefault="003D7D60" w:rsidP="00735A15">
      <w:pPr>
        <w:spacing w:after="0" w:line="24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3D7D60" w:rsidRPr="005566A9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$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data</w:t>
      </w: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bold</w:t>
      </w: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($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row</w:t>
      </w: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,$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col</w:t>
      </w: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,$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sheet</w:t>
      </w:r>
      <w:r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=0)</w:t>
      </w:r>
      <w:r w:rsidR="00C92FCF"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;</w:t>
      </w:r>
      <w:r w:rsidR="00C92FCF"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ab/>
      </w:r>
      <w:r w:rsidR="00C92FCF" w:rsidRPr="005566A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ab/>
      </w:r>
      <w:r w:rsidRPr="005566A9">
        <w:rPr>
          <w:rFonts w:ascii="Consolas" w:eastAsia="Times New Roman" w:hAnsi="Consolas" w:cs="Consolas"/>
          <w:color w:val="7F7F7F" w:themeColor="text1" w:themeTint="80"/>
          <w:sz w:val="18"/>
          <w:szCs w:val="18"/>
          <w:lang w:eastAsia="ru-RU"/>
        </w:rPr>
        <w:t xml:space="preserve">// </w:t>
      </w:r>
      <w:r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eastAsia="ru-RU"/>
        </w:rPr>
        <w:t>логическое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ata-&gt;</w:t>
      </w:r>
      <w:r w:rsidR="00C92FCF"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italic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val="en-US" w:eastAsia="ru-RU"/>
        </w:rPr>
        <w:t xml:space="preserve">// </w:t>
      </w:r>
      <w:r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eastAsia="ru-RU"/>
        </w:rPr>
        <w:t>логическое</w:t>
      </w:r>
    </w:p>
    <w:p w:rsidR="003D7D60" w:rsidRPr="003D7D60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$data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-&gt;</w:t>
      </w:r>
      <w:r w:rsidR="00C92FCF"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underline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val="en-US" w:eastAsia="ru-RU"/>
        </w:rPr>
        <w:t xml:space="preserve">// </w:t>
      </w:r>
      <w:r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eastAsia="ru-RU"/>
        </w:rPr>
        <w:t>логическое</w:t>
      </w:r>
    </w:p>
    <w:p w:rsidR="003D7D60" w:rsidRPr="00CE03E2" w:rsidRDefault="003D7D60" w:rsidP="00735A1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$d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ata-&gt;</w:t>
      </w:r>
      <w:r w:rsidR="00C92FCF"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height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($row,$col,$sheet=0);</w:t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Pr="00CE03E2">
        <w:rPr>
          <w:rFonts w:ascii="Consolas" w:eastAsia="Times New Roman" w:hAnsi="Consolas" w:cs="Consolas"/>
          <w:color w:val="7F7F7F" w:themeColor="text1" w:themeTint="80"/>
          <w:sz w:val="18"/>
          <w:szCs w:val="18"/>
          <w:lang w:val="en-US" w:eastAsia="ru-RU"/>
        </w:rPr>
        <w:t xml:space="preserve">// </w:t>
      </w:r>
      <w:r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</w:rPr>
        <w:t>Количество</w:t>
      </w:r>
      <w:r w:rsidRPr="00CE03E2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</w:t>
      </w:r>
      <w:r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</w:rPr>
        <w:t>в</w:t>
      </w:r>
      <w:r w:rsidRPr="00CE03E2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</w:t>
      </w:r>
      <w:r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</w:rPr>
        <w:t>пикселях</w:t>
      </w:r>
    </w:p>
    <w:p w:rsidR="003D7D60" w:rsidRPr="00C92FCF" w:rsidRDefault="00C92FCF" w:rsidP="00735A15">
      <w:pPr>
        <w:spacing w:after="0" w:line="240" w:lineRule="auto"/>
        <w:jc w:val="both"/>
        <w:rPr>
          <w:rStyle w:val="apple-style-span"/>
          <w:rFonts w:ascii="Consolas" w:hAnsi="Consolas" w:cs="Consolas"/>
          <w:color w:val="000000"/>
          <w:sz w:val="18"/>
          <w:szCs w:val="18"/>
          <w:lang w:val="en-US"/>
        </w:rPr>
      </w:pP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$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data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-&gt;</w:t>
      </w:r>
      <w:r w:rsidRPr="00C92FCF">
        <w:rPr>
          <w:rFonts w:ascii="Consolas" w:eastAsia="Times New Roman" w:hAnsi="Consolas" w:cs="Consolas"/>
          <w:b/>
          <w:color w:val="17365D" w:themeColor="text2" w:themeShade="BF"/>
          <w:sz w:val="18"/>
          <w:szCs w:val="18"/>
          <w:lang w:val="en-US" w:eastAsia="ru-RU"/>
        </w:rPr>
        <w:t>font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($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row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,$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col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,$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sheet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=0);</w:t>
      </w:r>
      <w:r w:rsidRPr="00C92FC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</w:r>
      <w:r w:rsidR="003D7D60" w:rsidRPr="00C92FCF">
        <w:rPr>
          <w:rFonts w:ascii="Consolas" w:eastAsia="Times New Roman" w:hAnsi="Consolas" w:cs="Consolas"/>
          <w:color w:val="7F7F7F" w:themeColor="text1" w:themeTint="80"/>
          <w:sz w:val="18"/>
          <w:szCs w:val="18"/>
          <w:lang w:val="en-US" w:eastAsia="ru-RU"/>
        </w:rPr>
        <w:t xml:space="preserve">// </w:t>
      </w:r>
      <w:r w:rsidR="003D7D60"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</w:rPr>
        <w:t>Название</w:t>
      </w:r>
      <w:r w:rsidR="003D7D60"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</w:t>
      </w:r>
      <w:r w:rsidR="003D7D60" w:rsidRPr="00C92FCF">
        <w:rPr>
          <w:rStyle w:val="apple-style-span"/>
          <w:rFonts w:ascii="Consolas" w:hAnsi="Consolas" w:cs="Consolas"/>
          <w:color w:val="7F7F7F" w:themeColor="text1" w:themeTint="80"/>
          <w:sz w:val="18"/>
          <w:szCs w:val="18"/>
        </w:rPr>
        <w:t>шрифта</w:t>
      </w:r>
    </w:p>
    <w:p w:rsidR="00493796" w:rsidRPr="00C92FCF" w:rsidRDefault="00493796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493796" w:rsidRPr="00C92FCF" w:rsidRDefault="00493796" w:rsidP="00735A15">
      <w:pPr>
        <w:spacing w:after="0" w:line="240" w:lineRule="auto"/>
        <w:jc w:val="both"/>
        <w:rPr>
          <w:rStyle w:val="apple-style-span"/>
          <w:rFonts w:ascii="Lucida Console" w:hAnsi="Lucida Console"/>
          <w:color w:val="000000"/>
          <w:sz w:val="18"/>
          <w:szCs w:val="18"/>
          <w:lang w:val="en-US"/>
        </w:rPr>
      </w:pPr>
    </w:p>
    <w:p w:rsidR="00493796" w:rsidRDefault="00493796" w:rsidP="00735A15">
      <w:pPr>
        <w:pStyle w:val="ab"/>
        <w:spacing w:after="160"/>
        <w:jc w:val="both"/>
        <w:rPr>
          <w:rStyle w:val="apple-style-span"/>
          <w:rFonts w:ascii="Lucida Console" w:hAnsi="Lucida Console"/>
          <w:color w:val="000000"/>
          <w:sz w:val="18"/>
          <w:szCs w:val="18"/>
        </w:rPr>
      </w:pPr>
      <w:r>
        <w:rPr>
          <w:rFonts w:ascii="Verdana" w:hAnsi="Verdana"/>
          <w:sz w:val="28"/>
          <w:szCs w:val="28"/>
        </w:rPr>
        <w:t>Дополнения</w:t>
      </w:r>
    </w:p>
    <w:p w:rsidR="00493796" w:rsidRPr="00C92FCF" w:rsidRDefault="00493796" w:rsidP="00735A15">
      <w:pPr>
        <w:spacing w:after="0" w:line="240" w:lineRule="auto"/>
        <w:jc w:val="both"/>
        <w:rPr>
          <w:rStyle w:val="apple-style-span"/>
          <w:rFonts w:ascii="Verdana" w:hAnsi="Verdana" w:cs="Arial"/>
          <w:color w:val="808080" w:themeColor="background1" w:themeShade="80"/>
          <w:sz w:val="20"/>
          <w:szCs w:val="20"/>
        </w:rPr>
      </w:pPr>
      <w:r w:rsidRPr="00C92FCF">
        <w:rPr>
          <w:rStyle w:val="apple-style-span"/>
          <w:rFonts w:ascii="Verdana" w:hAnsi="Verdana" w:cs="Arial"/>
          <w:color w:val="000000"/>
          <w:sz w:val="20"/>
          <w:szCs w:val="20"/>
        </w:rPr>
        <w:t>Просто добавьте метод ниже в класс.</w:t>
      </w:r>
    </w:p>
    <w:p w:rsidR="00493796" w:rsidRDefault="00493796" w:rsidP="00FD32B4">
      <w:pPr>
        <w:spacing w:after="0" w:line="240" w:lineRule="auto"/>
        <w:rPr>
          <w:rStyle w:val="apple-style-span"/>
          <w:rFonts w:ascii="Arial" w:hAnsi="Arial" w:cs="Arial"/>
          <w:color w:val="808080" w:themeColor="background1" w:themeShade="80"/>
          <w:sz w:val="20"/>
          <w:szCs w:val="20"/>
        </w:rPr>
      </w:pPr>
    </w:p>
    <w:p w:rsidR="00493796" w:rsidRDefault="00493796" w:rsidP="00FD32B4">
      <w:pPr>
        <w:spacing w:after="0" w:line="240" w:lineRule="auto"/>
        <w:rPr>
          <w:rStyle w:val="apple-style-span"/>
          <w:rFonts w:ascii="Arial" w:hAnsi="Arial" w:cs="Arial"/>
          <w:color w:val="808080" w:themeColor="background1" w:themeShade="80"/>
          <w:sz w:val="20"/>
          <w:szCs w:val="20"/>
        </w:rPr>
      </w:pPr>
    </w:p>
    <w:p w:rsidR="00493796" w:rsidRPr="00DA7BF2" w:rsidRDefault="00493796" w:rsidP="00FD32B4">
      <w:pPr>
        <w:spacing w:after="0" w:line="240" w:lineRule="auto"/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</w:pPr>
      <w:r w:rsidRPr="00493796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>/*</w:t>
      </w:r>
      <w:r w:rsidR="00DA7BF2" w:rsidRPr="00DA7BF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>*</w:t>
      </w:r>
    </w:p>
    <w:p w:rsidR="00493796" w:rsidRPr="001B63E7" w:rsidRDefault="00DA7BF2" w:rsidP="00DA7BF2">
      <w:pPr>
        <w:spacing w:after="0" w:line="240" w:lineRule="auto"/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</w:pPr>
      <w:r w:rsidRPr="00DA7BF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 xml:space="preserve"> *   </w:t>
      </w:r>
      <w:r w:rsidR="00493796" w:rsidRPr="00493796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>Экспорт Excel файла в CSV форма</w:t>
      </w:r>
      <w:r w:rsidR="001B63E7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>т</w:t>
      </w:r>
    </w:p>
    <w:p w:rsidR="00493796" w:rsidRPr="00CE03E2" w:rsidRDefault="00DA7BF2" w:rsidP="00DA7BF2">
      <w:pPr>
        <w:spacing w:after="0" w:line="240" w:lineRule="auto"/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</w:pPr>
      <w:r w:rsidRPr="00DA7BF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 xml:space="preserve"> </w:t>
      </w:r>
      <w:r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 xml:space="preserve">*   </w:t>
      </w:r>
      <w:r w:rsidR="00493796" w:rsidRPr="00CE03E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>---------------------------------------------------</w:t>
      </w:r>
    </w:p>
    <w:p w:rsidR="003D7D60" w:rsidRPr="00493796" w:rsidRDefault="00DA7BF2" w:rsidP="00DA7BF2">
      <w:pPr>
        <w:spacing w:after="0" w:line="240" w:lineRule="auto"/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</w:pPr>
      <w:r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 xml:space="preserve"> *   </w:t>
      </w:r>
      <w:r w:rsidR="00493796" w:rsidRPr="00493796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Exports an excel file into .csv format</w:t>
      </w:r>
    </w:p>
    <w:p w:rsidR="00493796" w:rsidRPr="00493796" w:rsidRDefault="00DA7BF2" w:rsidP="00DA7BF2">
      <w:pPr>
        <w:spacing w:after="0" w:line="240" w:lineRule="auto"/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</w:pPr>
      <w:r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 xml:space="preserve"> *   </w:t>
      </w:r>
      <w:r w:rsidR="009C557C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Written by Bim</w:t>
      </w:r>
      <w:r w:rsidR="00493796" w:rsidRPr="00493796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al</w:t>
      </w:r>
      <w:r w:rsidR="009C557C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 xml:space="preserve"> (</w:t>
      </w:r>
      <w:hyperlink r:id="rId11" w:history="1">
        <w:r w:rsidR="009C557C" w:rsidRPr="009C557C">
          <w:rPr>
            <w:rStyle w:val="a3"/>
            <w:rFonts w:ascii="Arial" w:hAnsi="Arial" w:cs="Arial"/>
            <w:color w:val="0000CC"/>
            <w:sz w:val="20"/>
            <w:szCs w:val="20"/>
            <w:lang w:val="en-US"/>
          </w:rPr>
          <w:t>http://bimal.org.np</w:t>
        </w:r>
      </w:hyperlink>
      <w:r w:rsidR="009C557C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)</w:t>
      </w:r>
    </w:p>
    <w:p w:rsidR="00493796" w:rsidRPr="00493796" w:rsidRDefault="00DA7BF2" w:rsidP="00493796">
      <w:pPr>
        <w:spacing w:after="0" w:line="240" w:lineRule="auto"/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</w:pPr>
      <w:r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493796" w:rsidRPr="00493796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*/</w:t>
      </w:r>
    </w:p>
    <w:p w:rsidR="00493796" w:rsidRPr="003D7D60" w:rsidRDefault="00493796" w:rsidP="003D7D60">
      <w:pPr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n-US" w:eastAsia="ru-RU"/>
        </w:rPr>
      </w:pPr>
    </w:p>
    <w:p w:rsidR="003D7D60" w:rsidRDefault="003D7D60" w:rsidP="00482BA0">
      <w:pPr>
        <w:spacing w:after="0" w:line="240" w:lineRule="auto"/>
        <w:jc w:val="both"/>
        <w:rPr>
          <w:rStyle w:val="apple-style-span"/>
          <w:rFonts w:ascii="Verdana" w:hAnsi="Verdana"/>
          <w:color w:val="000000"/>
          <w:sz w:val="18"/>
          <w:szCs w:val="18"/>
          <w:lang w:val="en-US"/>
        </w:rPr>
      </w:pPr>
    </w:p>
    <w:p w:rsidR="009C557C" w:rsidRDefault="009C557C" w:rsidP="009C557C">
      <w:pPr>
        <w:spacing w:after="0" w:line="240" w:lineRule="auto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function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dump_csv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$row_numbers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false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$col_letters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false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0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$table_class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'excel'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$outs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array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();</w:t>
      </w:r>
    </w:p>
    <w:p w:rsidR="009C557C" w:rsidRDefault="009C557C" w:rsidP="009C557C">
      <w:pPr>
        <w:spacing w:after="0" w:line="240" w:lineRule="auto"/>
        <w:ind w:left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for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1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&lt;=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rowcount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++)</w:t>
      </w:r>
      <w:r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709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$outs_inner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array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();</w:t>
      </w:r>
    </w:p>
    <w:p w:rsidR="009C557C" w:rsidRDefault="009C557C" w:rsidP="009C557C">
      <w:pPr>
        <w:spacing w:after="0" w:line="240" w:lineRule="auto"/>
        <w:ind w:left="709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709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for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1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&lt;=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colcount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++)</w:t>
      </w:r>
      <w:r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709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88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880000"/>
          <w:sz w:val="16"/>
          <w:szCs w:val="16"/>
          <w:lang w:val="en-US" w:eastAsia="ru-RU"/>
        </w:rPr>
        <w:t>// Account for Rowspans/Colspans</w:t>
      </w: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$rowspan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rowspan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$colspan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colspan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for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$i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0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$i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&lt;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$rowspan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$i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++)</w:t>
      </w:r>
      <w:r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 xml:space="preserve">    </w:t>
      </w: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for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$j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0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$j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&lt;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$colspan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$j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++)</w:t>
      </w:r>
      <w:r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 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1418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2127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if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$i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&gt;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0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||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$j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&gt;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0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</w:t>
      </w:r>
      <w:r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 xml:space="preserve">           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sheets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'cellsInfo'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$i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+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$j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'dontprint'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]=</w:t>
      </w:r>
      <w:r w:rsidRPr="009C557C">
        <w:rPr>
          <w:rFonts w:ascii="Lucida Console" w:eastAsia="Times New Roman" w:hAnsi="Lucida Console" w:cs="Courier New"/>
          <w:color w:val="006666"/>
          <w:sz w:val="16"/>
          <w:szCs w:val="16"/>
          <w:lang w:val="en-US" w:eastAsia="ru-RU"/>
        </w:rPr>
        <w:t>1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       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   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if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(!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sheets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'cellsInfo'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][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'dontprint'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])</w:t>
      </w:r>
      <w:r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{</w:t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2127"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$val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$this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-&gt;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val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$row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$col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$sheet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</w:p>
    <w:p w:rsidR="009C557C" w:rsidRDefault="009C557C" w:rsidP="009C557C">
      <w:pPr>
        <w:spacing w:after="0" w:line="240" w:lineRule="auto"/>
        <w:ind w:left="2127"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$val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$val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==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)?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: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addslashes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htmlentities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$val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));</w:t>
      </w:r>
    </w:p>
    <w:p w:rsidR="009C557C" w:rsidRDefault="009C557C" w:rsidP="009C557C">
      <w:pPr>
        <w:spacing w:after="0" w:line="240" w:lineRule="auto"/>
        <w:ind w:left="2127"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left="2127" w:right="-426" w:firstLine="709"/>
        <w:rPr>
          <w:rFonts w:ascii="Lucida Console" w:eastAsia="Times New Roman" w:hAnsi="Lucida Console" w:cs="Courier New"/>
          <w:color w:val="88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$outs_inner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[]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"\"{$val}\""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;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880000"/>
          <w:sz w:val="16"/>
          <w:szCs w:val="16"/>
          <w:lang w:val="en-US" w:eastAsia="ru-RU"/>
        </w:rPr>
        <w:t># Quote or not?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        </w:t>
      </w:r>
      <w:r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                             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en-US" w:eastAsia="ru-RU"/>
        </w:rPr>
        <w:t>#$outs_inner[] = $val;</w:t>
      </w:r>
    </w:p>
    <w:p w:rsidR="009C557C" w:rsidRDefault="009C557C" w:rsidP="009C557C">
      <w:pPr>
        <w:spacing w:after="0" w:line="240" w:lineRule="auto"/>
        <w:ind w:left="2127" w:right="-426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</w:p>
    <w:p w:rsidR="009C557C" w:rsidRDefault="009C557C" w:rsidP="009C557C">
      <w:pPr>
        <w:spacing w:after="0" w:line="240" w:lineRule="auto"/>
        <w:ind w:left="709"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</w:p>
    <w:p w:rsidR="009C557C" w:rsidRDefault="009C557C" w:rsidP="009C557C">
      <w:pPr>
        <w:spacing w:after="0" w:line="240" w:lineRule="auto"/>
        <w:ind w:left="709" w:right="-426" w:firstLine="709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</w:p>
    <w:p w:rsidR="009C557C" w:rsidRDefault="009C557C" w:rsidP="009C557C">
      <w:pPr>
        <w:spacing w:after="0" w:line="240" w:lineRule="auto"/>
        <w:ind w:left="709"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$outs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[]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implode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','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$outs_inner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</w:p>
    <w:p w:rsidR="009C557C" w:rsidRDefault="009C557C" w:rsidP="009C557C">
      <w:pPr>
        <w:spacing w:after="0" w:line="240" w:lineRule="auto"/>
        <w:ind w:left="709" w:right="-426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}</w:t>
      </w:r>
    </w:p>
    <w:p w:rsidR="009C557C" w:rsidRDefault="009C557C" w:rsidP="009C557C">
      <w:pPr>
        <w:spacing w:after="0" w:line="240" w:lineRule="auto"/>
        <w:ind w:left="709" w:right="-426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</w:p>
    <w:p w:rsidR="009C557C" w:rsidRDefault="009C557C" w:rsidP="009C557C">
      <w:pPr>
        <w:spacing w:after="0" w:line="240" w:lineRule="auto"/>
        <w:ind w:right="-426" w:firstLine="709"/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</w:pP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$out 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=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implode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(</w:t>
      </w:r>
      <w:r w:rsidRPr="009C557C">
        <w:rPr>
          <w:rFonts w:ascii="Lucida Console" w:eastAsia="Times New Roman" w:hAnsi="Lucida Console" w:cs="Courier New"/>
          <w:color w:val="008800"/>
          <w:sz w:val="16"/>
          <w:szCs w:val="16"/>
          <w:lang w:val="en-US" w:eastAsia="ru-RU"/>
        </w:rPr>
        <w:t>"\r\n"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,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$outs</w:t>
      </w:r>
      <w:r w:rsidRPr="009C557C">
        <w:rPr>
          <w:rFonts w:ascii="Lucida Console" w:eastAsia="Times New Roman" w:hAnsi="Lucida Console" w:cs="Courier New"/>
          <w:color w:val="666600"/>
          <w:sz w:val="16"/>
          <w:szCs w:val="16"/>
          <w:lang w:val="en-US" w:eastAsia="ru-RU"/>
        </w:rPr>
        <w:t>);</w:t>
      </w:r>
    </w:p>
    <w:p w:rsidR="009C557C" w:rsidRPr="00CE03E2" w:rsidRDefault="009C557C" w:rsidP="009C557C">
      <w:pPr>
        <w:spacing w:after="0" w:line="240" w:lineRule="auto"/>
        <w:ind w:left="709" w:right="-426"/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</w:pPr>
      <w:r w:rsidRPr="00374FDC"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  <w:br/>
      </w:r>
      <w:r w:rsidRPr="009C557C">
        <w:rPr>
          <w:rFonts w:ascii="Lucida Console" w:eastAsia="Times New Roman" w:hAnsi="Lucida Console" w:cs="Courier New"/>
          <w:color w:val="000088"/>
          <w:sz w:val="16"/>
          <w:szCs w:val="16"/>
          <w:lang w:val="en-US" w:eastAsia="ru-RU"/>
        </w:rPr>
        <w:t>return</w:t>
      </w:r>
      <w:r w:rsidRPr="00CE03E2">
        <w:rPr>
          <w:rFonts w:ascii="Lucida Console" w:eastAsia="Times New Roman" w:hAnsi="Lucida Console" w:cs="Courier New"/>
          <w:color w:val="666600"/>
          <w:sz w:val="16"/>
          <w:szCs w:val="16"/>
          <w:lang w:eastAsia="ru-RU"/>
        </w:rPr>
        <w:t>(</w:t>
      </w:r>
      <w:r w:rsidRPr="00CE03E2"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  <w:t>$</w:t>
      </w:r>
      <w:r w:rsidRPr="009C557C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out</w:t>
      </w:r>
      <w:r w:rsidRPr="00CE03E2">
        <w:rPr>
          <w:rFonts w:ascii="Lucida Console" w:eastAsia="Times New Roman" w:hAnsi="Lucida Console" w:cs="Courier New"/>
          <w:color w:val="666600"/>
          <w:sz w:val="16"/>
          <w:szCs w:val="16"/>
          <w:lang w:eastAsia="ru-RU"/>
        </w:rPr>
        <w:t>);</w:t>
      </w:r>
      <w:r w:rsidRPr="00CE03E2"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  <w:t xml:space="preserve"> </w:t>
      </w:r>
    </w:p>
    <w:p w:rsidR="009C557C" w:rsidRPr="00CE03E2" w:rsidRDefault="009C557C" w:rsidP="009C557C">
      <w:pPr>
        <w:spacing w:after="0" w:line="240" w:lineRule="auto"/>
        <w:ind w:right="-426"/>
        <w:rPr>
          <w:rFonts w:ascii="Lucida Console" w:eastAsia="Times New Roman" w:hAnsi="Lucida Console" w:cs="Courier New"/>
          <w:color w:val="666600"/>
          <w:sz w:val="16"/>
          <w:szCs w:val="16"/>
          <w:lang w:eastAsia="ru-RU"/>
        </w:rPr>
      </w:pPr>
      <w:r w:rsidRPr="00CE03E2"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  <w:br/>
      </w:r>
      <w:r w:rsidRPr="00CE03E2">
        <w:rPr>
          <w:rFonts w:ascii="Lucida Console" w:eastAsia="Times New Roman" w:hAnsi="Lucida Console" w:cs="Courier New"/>
          <w:color w:val="666600"/>
          <w:sz w:val="16"/>
          <w:szCs w:val="16"/>
          <w:lang w:eastAsia="ru-RU"/>
        </w:rPr>
        <w:t>}</w:t>
      </w:r>
      <w:r w:rsidRPr="00CE03E2">
        <w:rPr>
          <w:rFonts w:ascii="Lucida Console" w:eastAsia="Times New Roman" w:hAnsi="Lucida Console" w:cs="Courier New"/>
          <w:color w:val="000000"/>
          <w:sz w:val="16"/>
          <w:szCs w:val="16"/>
          <w:lang w:eastAsia="ru-RU"/>
        </w:rPr>
        <w:t xml:space="preserve"> </w:t>
      </w:r>
    </w:p>
    <w:p w:rsidR="0082110C" w:rsidRPr="00DA7BF2" w:rsidRDefault="0082110C" w:rsidP="0082110C">
      <w:pPr>
        <w:spacing w:after="0" w:line="240" w:lineRule="auto"/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</w:pPr>
      <w:r w:rsidRPr="00493796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lastRenderedPageBreak/>
        <w:t>/*</w:t>
      </w:r>
      <w:r w:rsidR="00DA7BF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>*</w:t>
      </w:r>
    </w:p>
    <w:p w:rsidR="0082110C" w:rsidRPr="001B63E7" w:rsidRDefault="00DA7BF2" w:rsidP="00DA7BF2">
      <w:pPr>
        <w:spacing w:after="0" w:line="240" w:lineRule="auto"/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</w:pPr>
      <w:r w:rsidRPr="00DA7BF2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 xml:space="preserve"> * </w:t>
      </w:r>
      <w:r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 xml:space="preserve">  </w:t>
      </w:r>
      <w:bookmarkStart w:id="0" w:name="_GoBack"/>
      <w:bookmarkEnd w:id="0"/>
      <w:r w:rsidR="0082110C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 xml:space="preserve">Функция для получения </w:t>
      </w:r>
      <w:r w:rsidR="0082110C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  <w:lang w:val="en-US"/>
        </w:rPr>
        <w:t>column</w:t>
      </w:r>
      <w:r w:rsidR="0082110C" w:rsidRPr="0082110C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 xml:space="preserve"> </w:t>
      </w:r>
      <w:r w:rsidR="0082110C">
        <w:rPr>
          <w:rStyle w:val="apple-style-span"/>
          <w:rFonts w:ascii="Verdana" w:hAnsi="Verdana" w:cs="Arial"/>
          <w:color w:val="808080" w:themeColor="background1" w:themeShade="80"/>
          <w:sz w:val="18"/>
          <w:szCs w:val="18"/>
        </w:rPr>
        <w:t>по номеру индекса</w:t>
      </w:r>
    </w:p>
    <w:p w:rsidR="0082110C" w:rsidRPr="00CE03E2" w:rsidRDefault="00DA7BF2" w:rsidP="0082110C">
      <w:pPr>
        <w:spacing w:after="0" w:line="240" w:lineRule="auto"/>
        <w:jc w:val="both"/>
        <w:rPr>
          <w:rFonts w:ascii="Verdana" w:hAnsi="Verdana" w:cs="Segoe UI"/>
          <w:color w:val="000000"/>
          <w:sz w:val="18"/>
          <w:szCs w:val="18"/>
          <w:lang w:val="en-US"/>
        </w:rPr>
      </w:pPr>
      <w:r w:rsidRPr="00DA7BF2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eastAsia="ru-RU"/>
        </w:rPr>
        <w:t xml:space="preserve"> </w:t>
      </w:r>
      <w:r w:rsidR="0082110C" w:rsidRPr="00CE03E2">
        <w:rPr>
          <w:rFonts w:ascii="Verdana" w:eastAsia="Times New Roman" w:hAnsi="Verdana" w:cs="Arial"/>
          <w:color w:val="808080" w:themeColor="background1" w:themeShade="80"/>
          <w:sz w:val="18"/>
          <w:szCs w:val="18"/>
          <w:lang w:val="en-US" w:eastAsia="ru-RU"/>
        </w:rPr>
        <w:t>*/</w:t>
      </w:r>
    </w:p>
    <w:p w:rsidR="00BB3A70" w:rsidRPr="00CE03E2" w:rsidRDefault="00BB3A70" w:rsidP="00D83CF7">
      <w:pPr>
        <w:jc w:val="both"/>
        <w:rPr>
          <w:rFonts w:ascii="Verdana" w:hAnsi="Verdana"/>
          <w:lang w:val="en-US"/>
        </w:rPr>
      </w:pPr>
    </w:p>
    <w:p w:rsidR="0082110C" w:rsidRPr="0082110C" w:rsidRDefault="0082110C" w:rsidP="00774C7D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Lucida Console" w:hAnsi="Lucida Console"/>
          <w:color w:val="000000"/>
          <w:sz w:val="18"/>
          <w:szCs w:val="18"/>
          <w:lang w:val="en-US"/>
        </w:rPr>
      </w:pPr>
      <w:r w:rsidRPr="0082110C">
        <w:rPr>
          <w:rStyle w:val="kwd"/>
          <w:rFonts w:ascii="Lucida Console" w:hAnsi="Lucida Console"/>
          <w:color w:val="000088"/>
          <w:sz w:val="18"/>
          <w:szCs w:val="18"/>
          <w:lang w:val="en-US"/>
        </w:rPr>
        <w:t>function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letras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$index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{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$letras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Style w:val="typ"/>
          <w:rFonts w:ascii="Lucida Console" w:hAnsi="Lucida Console"/>
          <w:color w:val="660066"/>
          <w:sz w:val="18"/>
          <w:szCs w:val="18"/>
          <w:lang w:val="en-US"/>
        </w:rPr>
        <w:t>Array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"A"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"B"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"C"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"D"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"E"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"F"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"G"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"H"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"I"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"J"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"K"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"L"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"M"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"N"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"O"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"P"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"Q"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"R"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"S"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"T"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"U"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"V"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"W"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"X"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"Y"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                       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"Z"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$tam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count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$letras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</w:t>
      </w:r>
      <w:r w:rsidRPr="0082110C">
        <w:rPr>
          <w:rStyle w:val="kwd"/>
          <w:rFonts w:ascii="Lucida Console" w:hAnsi="Lucida Console"/>
          <w:color w:val="000088"/>
          <w:sz w:val="18"/>
          <w:szCs w:val="18"/>
          <w:lang w:val="en-US"/>
        </w:rPr>
        <w:t>if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$index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&gt;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$tam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{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$div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$index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/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$tam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                settype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$div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,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Style w:val="str"/>
          <w:rFonts w:ascii="Lucida Console" w:hAnsi="Lucida Console"/>
          <w:color w:val="008800"/>
          <w:sz w:val="18"/>
          <w:szCs w:val="18"/>
          <w:lang w:val="en-US"/>
        </w:rPr>
        <w:t>"integer"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$sub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$tam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*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$div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$sub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(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$index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-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$sub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);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$div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$div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-</w:t>
      </w:r>
      <w:r w:rsidRPr="0082110C">
        <w:rPr>
          <w:rStyle w:val="lit"/>
          <w:rFonts w:ascii="Lucida Console" w:hAnsi="Lucida Console"/>
          <w:color w:val="006666"/>
          <w:sz w:val="18"/>
          <w:szCs w:val="18"/>
          <w:lang w:val="en-US"/>
        </w:rPr>
        <w:t>1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$sub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$sub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-</w:t>
      </w:r>
      <w:r w:rsidRPr="0082110C">
        <w:rPr>
          <w:rStyle w:val="lit"/>
          <w:rFonts w:ascii="Lucida Console" w:hAnsi="Lucida Console"/>
          <w:color w:val="006666"/>
          <w:sz w:val="18"/>
          <w:szCs w:val="18"/>
          <w:lang w:val="en-US"/>
        </w:rPr>
        <w:t>1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$exibe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=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$letras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[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$div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].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$letras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[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$sub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];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        </w:t>
      </w:r>
      <w:r w:rsidRPr="0082110C">
        <w:rPr>
          <w:rStyle w:val="kwd"/>
          <w:rFonts w:ascii="Lucida Console" w:hAnsi="Lucida Console"/>
          <w:color w:val="000088"/>
          <w:sz w:val="18"/>
          <w:szCs w:val="18"/>
          <w:lang w:val="en-US"/>
        </w:rPr>
        <w:t>return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$exibe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}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        </w:t>
      </w:r>
      <w:r w:rsidRPr="0082110C">
        <w:rPr>
          <w:rStyle w:val="kwd"/>
          <w:rFonts w:ascii="Lucida Console" w:hAnsi="Lucida Console"/>
          <w:color w:val="000088"/>
          <w:sz w:val="18"/>
          <w:szCs w:val="18"/>
          <w:lang w:val="en-US"/>
        </w:rPr>
        <w:t>return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 xml:space="preserve"> $letras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[</w:t>
      </w:r>
      <w:r w:rsidRPr="0082110C">
        <w:rPr>
          <w:rStyle w:val="pln"/>
          <w:rFonts w:ascii="Lucida Console" w:hAnsi="Lucida Console"/>
          <w:color w:val="000000"/>
          <w:sz w:val="18"/>
          <w:szCs w:val="18"/>
          <w:lang w:val="en-US"/>
        </w:rPr>
        <w:t>$index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-</w:t>
      </w:r>
      <w:r w:rsidRPr="0082110C">
        <w:rPr>
          <w:rStyle w:val="lit"/>
          <w:rFonts w:ascii="Lucida Console" w:hAnsi="Lucida Console"/>
          <w:color w:val="006666"/>
          <w:sz w:val="18"/>
          <w:szCs w:val="18"/>
          <w:lang w:val="en-US"/>
        </w:rPr>
        <w:t>1</w:t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];</w:t>
      </w:r>
      <w:r w:rsidRPr="0082110C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110C">
        <w:rPr>
          <w:rStyle w:val="pun"/>
          <w:rFonts w:ascii="Lucida Console" w:hAnsi="Lucida Console"/>
          <w:color w:val="666600"/>
          <w:sz w:val="18"/>
          <w:szCs w:val="18"/>
          <w:lang w:val="en-US"/>
        </w:rPr>
        <w:t>}</w:t>
      </w:r>
    </w:p>
    <w:p w:rsidR="0082110C" w:rsidRPr="0082110C" w:rsidRDefault="0082110C" w:rsidP="00D83CF7">
      <w:pPr>
        <w:jc w:val="both"/>
        <w:rPr>
          <w:rFonts w:ascii="Verdana" w:hAnsi="Verdana"/>
          <w:lang w:val="en-US"/>
        </w:rPr>
      </w:pPr>
    </w:p>
    <w:sectPr w:rsidR="0082110C" w:rsidRPr="0082110C" w:rsidSect="005566A9">
      <w:footerReference w:type="default" r:id="rId12"/>
      <w:pgSz w:w="11906" w:h="16838"/>
      <w:pgMar w:top="720" w:right="720" w:bottom="1560" w:left="720" w:header="708" w:footer="5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F28" w:rsidRDefault="00143F28" w:rsidP="00C12FC2">
      <w:pPr>
        <w:spacing w:after="0" w:line="240" w:lineRule="auto"/>
      </w:pPr>
      <w:r>
        <w:separator/>
      </w:r>
    </w:p>
  </w:endnote>
  <w:endnote w:type="continuationSeparator" w:id="0">
    <w:p w:rsidR="00143F28" w:rsidRDefault="00143F28" w:rsidP="00C1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8000008B" w:usb1="100060E8" w:usb2="00000000" w:usb3="00000000" w:csb0="80000009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DE7" w:rsidRPr="00EC6DE7" w:rsidRDefault="00EC6DE7" w:rsidP="00DA7BF2">
    <w:pPr>
      <w:pStyle w:val="a9"/>
      <w:pBdr>
        <w:top w:val="single" w:sz="24" w:space="5" w:color="9BBB59" w:themeColor="accent3"/>
      </w:pBdr>
      <w:rPr>
        <w:rFonts w:ascii="Verdana" w:hAnsi="Verdana" w:cs="Arial"/>
        <w:i/>
        <w:color w:val="595959" w:themeColor="text1" w:themeTint="A6"/>
        <w:sz w:val="16"/>
        <w:szCs w:val="16"/>
      </w:rPr>
    </w:pPr>
    <w:r>
      <w:rPr>
        <w:rFonts w:ascii="Verdana" w:hAnsi="Verdana" w:cs="Arial"/>
        <w:i/>
        <w:color w:val="595959" w:themeColor="text1" w:themeTint="A6"/>
        <w:sz w:val="16"/>
        <w:szCs w:val="16"/>
        <w:lang w:val="en-US"/>
      </w:rPr>
      <w:t>2011</w:t>
    </w:r>
    <w:r>
      <w:rPr>
        <w:rFonts w:ascii="Verdana" w:hAnsi="Verdana" w:cs="Arial"/>
        <w:i/>
        <w:color w:val="595959" w:themeColor="text1" w:themeTint="A6"/>
        <w:sz w:val="16"/>
        <w:szCs w:val="16"/>
      </w:rPr>
      <w:t xml:space="preserve"> </w:t>
    </w:r>
    <w:r w:rsidR="005566A9" w:rsidRPr="00EC6DE7">
      <w:rPr>
        <w:rFonts w:ascii="Verdana" w:hAnsi="Verdana" w:cs="Arial"/>
        <w:i/>
        <w:color w:val="595959" w:themeColor="text1" w:themeTint="A6"/>
        <w:sz w:val="16"/>
        <w:szCs w:val="16"/>
        <w:lang w:val="en-US"/>
      </w:rPr>
      <w:t>Ver. 1.0</w:t>
    </w:r>
    <w:r>
      <w:rPr>
        <w:rFonts w:ascii="Verdana" w:hAnsi="Verdana" w:cs="Arial"/>
        <w:i/>
        <w:color w:val="595959" w:themeColor="text1" w:themeTint="A6"/>
        <w:sz w:val="16"/>
        <w:szCs w:val="16"/>
      </w:rPr>
      <w:tab/>
    </w:r>
    <w:r>
      <w:rPr>
        <w:rFonts w:ascii="Verdana" w:hAnsi="Verdana" w:cs="Arial"/>
        <w:i/>
        <w:color w:val="595959" w:themeColor="text1" w:themeTint="A6"/>
        <w:sz w:val="16"/>
        <w:szCs w:val="16"/>
      </w:rPr>
      <w:tab/>
    </w:r>
    <w:r w:rsidR="00DA7BF2">
      <w:rPr>
        <w:rFonts w:ascii="Verdana" w:hAnsi="Verdana" w:cs="Arial"/>
        <w:i/>
        <w:color w:val="595959" w:themeColor="text1" w:themeTint="A6"/>
        <w:sz w:val="16"/>
        <w:szCs w:val="16"/>
        <w:lang w:val="en-US"/>
      </w:rPr>
      <w:t xml:space="preserve">                                                           </w:t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tab/>
      <w:t xml:space="preserve">                                    </w:t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vanish/>
        <w:color w:val="595959" w:themeColor="text1" w:themeTint="A6"/>
        <w:sz w:val="16"/>
        <w:szCs w:val="16"/>
      </w:rPr>
      <w:pgNum/>
    </w:r>
    <w:r>
      <w:rPr>
        <w:rFonts w:ascii="Verdana" w:hAnsi="Verdana" w:cs="Arial"/>
        <w:i/>
        <w:color w:val="595959" w:themeColor="text1" w:themeTint="A6"/>
        <w:sz w:val="16"/>
        <w:szCs w:val="16"/>
      </w:rPr>
      <w:t xml:space="preserve">Перевод: </w:t>
    </w:r>
    <w:r>
      <w:rPr>
        <w:rFonts w:ascii="Verdana" w:hAnsi="Verdana" w:cs="Arial"/>
        <w:i/>
        <w:color w:val="595959" w:themeColor="text1" w:themeTint="A6"/>
        <w:sz w:val="16"/>
        <w:szCs w:val="16"/>
      </w:rPr>
      <w:fldChar w:fldCharType="begin"/>
    </w:r>
    <w:r>
      <w:rPr>
        <w:rFonts w:ascii="Verdana" w:hAnsi="Verdana" w:cs="Arial"/>
        <w:i/>
        <w:color w:val="595959" w:themeColor="text1" w:themeTint="A6"/>
        <w:sz w:val="16"/>
        <w:szCs w:val="16"/>
      </w:rPr>
      <w:instrText xml:space="preserve"> HYPERLINK "http://wcoders.com" </w:instrText>
    </w:r>
    <w:r>
      <w:rPr>
        <w:rFonts w:ascii="Verdana" w:hAnsi="Verdana" w:cs="Arial"/>
        <w:i/>
        <w:color w:val="595959" w:themeColor="text1" w:themeTint="A6"/>
        <w:sz w:val="16"/>
        <w:szCs w:val="16"/>
      </w:rPr>
    </w:r>
    <w:r>
      <w:rPr>
        <w:rFonts w:ascii="Verdana" w:hAnsi="Verdana" w:cs="Arial"/>
        <w:i/>
        <w:color w:val="595959" w:themeColor="text1" w:themeTint="A6"/>
        <w:sz w:val="16"/>
        <w:szCs w:val="16"/>
      </w:rPr>
      <w:fldChar w:fldCharType="separate"/>
    </w:r>
    <w:r w:rsidRPr="00EC6DE7">
      <w:rPr>
        <w:rStyle w:val="a3"/>
        <w:rFonts w:ascii="Verdana" w:hAnsi="Verdana" w:cs="Arial"/>
        <w:i/>
        <w:sz w:val="16"/>
        <w:szCs w:val="16"/>
        <w14:textFill>
          <w14:solidFill>
            <w14:srgbClr w14:val="0000FF">
              <w14:lumMod w14:val="65000"/>
              <w14:lumOff w14:val="35000"/>
            </w14:srgbClr>
          </w14:solidFill>
        </w14:textFill>
      </w:rPr>
      <w:t>http://wcoders.com</w:t>
    </w:r>
    <w:r>
      <w:rPr>
        <w:rFonts w:ascii="Verdana" w:hAnsi="Verdana" w:cs="Arial"/>
        <w:i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F28" w:rsidRDefault="00143F28" w:rsidP="00C12FC2">
      <w:pPr>
        <w:spacing w:after="0" w:line="240" w:lineRule="auto"/>
      </w:pPr>
      <w:r>
        <w:separator/>
      </w:r>
    </w:p>
  </w:footnote>
  <w:footnote w:type="continuationSeparator" w:id="0">
    <w:p w:rsidR="00143F28" w:rsidRDefault="00143F28" w:rsidP="00C1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Описание: C:\Users\Евгений\Desktop\logo.png" style="width:39.75pt;height:41.25pt;visibility:visible" o:bullet="t">
        <v:imagedata r:id="rId1" o:title="logo"/>
      </v:shape>
    </w:pict>
  </w:numPicBullet>
  <w:abstractNum w:abstractNumId="0">
    <w:nsid w:val="1E4C0052"/>
    <w:multiLevelType w:val="multilevel"/>
    <w:tmpl w:val="113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B0C3A"/>
    <w:multiLevelType w:val="multilevel"/>
    <w:tmpl w:val="80DE3B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C17CE"/>
    <w:multiLevelType w:val="hybridMultilevel"/>
    <w:tmpl w:val="DD742D10"/>
    <w:lvl w:ilvl="0" w:tplc="0DB649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2C8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722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846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6B8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DC2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A1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AD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6B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F3A4702"/>
    <w:multiLevelType w:val="multilevel"/>
    <w:tmpl w:val="D42E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D85E19"/>
    <w:multiLevelType w:val="multilevel"/>
    <w:tmpl w:val="5EBC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1FFA"/>
    <w:multiLevelType w:val="multilevel"/>
    <w:tmpl w:val="DAF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C2"/>
    <w:rsid w:val="00000220"/>
    <w:rsid w:val="000C43CB"/>
    <w:rsid w:val="000E59BF"/>
    <w:rsid w:val="00143F28"/>
    <w:rsid w:val="001B63E7"/>
    <w:rsid w:val="001C27A2"/>
    <w:rsid w:val="001E1F56"/>
    <w:rsid w:val="001F1DDE"/>
    <w:rsid w:val="00204752"/>
    <w:rsid w:val="00223FA7"/>
    <w:rsid w:val="00226F0B"/>
    <w:rsid w:val="002545E5"/>
    <w:rsid w:val="00257B89"/>
    <w:rsid w:val="0029002E"/>
    <w:rsid w:val="002B049B"/>
    <w:rsid w:val="00337EE2"/>
    <w:rsid w:val="00374FDC"/>
    <w:rsid w:val="003D7D60"/>
    <w:rsid w:val="0044693E"/>
    <w:rsid w:val="004531E8"/>
    <w:rsid w:val="00462054"/>
    <w:rsid w:val="00482BA0"/>
    <w:rsid w:val="00493796"/>
    <w:rsid w:val="004A6698"/>
    <w:rsid w:val="004B6E01"/>
    <w:rsid w:val="004B6EE6"/>
    <w:rsid w:val="004F6362"/>
    <w:rsid w:val="00525D6B"/>
    <w:rsid w:val="0053070D"/>
    <w:rsid w:val="00541362"/>
    <w:rsid w:val="005566A9"/>
    <w:rsid w:val="006062C3"/>
    <w:rsid w:val="00622072"/>
    <w:rsid w:val="006578B5"/>
    <w:rsid w:val="006A524D"/>
    <w:rsid w:val="006A6252"/>
    <w:rsid w:val="006C2F1C"/>
    <w:rsid w:val="006C546D"/>
    <w:rsid w:val="006C628F"/>
    <w:rsid w:val="00735A15"/>
    <w:rsid w:val="007670A0"/>
    <w:rsid w:val="00774C7D"/>
    <w:rsid w:val="007953F9"/>
    <w:rsid w:val="00806244"/>
    <w:rsid w:val="00820F0E"/>
    <w:rsid w:val="0082110C"/>
    <w:rsid w:val="008E7F97"/>
    <w:rsid w:val="00911BD5"/>
    <w:rsid w:val="00953D7F"/>
    <w:rsid w:val="00967BDA"/>
    <w:rsid w:val="009C557C"/>
    <w:rsid w:val="009D2317"/>
    <w:rsid w:val="00A312CF"/>
    <w:rsid w:val="00A33DEE"/>
    <w:rsid w:val="00A736CB"/>
    <w:rsid w:val="00AC2975"/>
    <w:rsid w:val="00B119CC"/>
    <w:rsid w:val="00B16B08"/>
    <w:rsid w:val="00B25577"/>
    <w:rsid w:val="00B36433"/>
    <w:rsid w:val="00B81DAD"/>
    <w:rsid w:val="00BA6B60"/>
    <w:rsid w:val="00BB3A70"/>
    <w:rsid w:val="00BB7552"/>
    <w:rsid w:val="00BF5583"/>
    <w:rsid w:val="00C12FC2"/>
    <w:rsid w:val="00C9064F"/>
    <w:rsid w:val="00C92B66"/>
    <w:rsid w:val="00C92FCF"/>
    <w:rsid w:val="00CA61AC"/>
    <w:rsid w:val="00CE03E2"/>
    <w:rsid w:val="00D27878"/>
    <w:rsid w:val="00D705AC"/>
    <w:rsid w:val="00D83CF7"/>
    <w:rsid w:val="00DA7BF2"/>
    <w:rsid w:val="00E11A69"/>
    <w:rsid w:val="00E51EB4"/>
    <w:rsid w:val="00E74B4F"/>
    <w:rsid w:val="00E8097A"/>
    <w:rsid w:val="00EC6DE7"/>
    <w:rsid w:val="00EF374D"/>
    <w:rsid w:val="00F40888"/>
    <w:rsid w:val="00F71C13"/>
    <w:rsid w:val="00F91D11"/>
    <w:rsid w:val="00FA1CA8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10C"/>
  </w:style>
  <w:style w:type="paragraph" w:styleId="1">
    <w:name w:val="heading 1"/>
    <w:basedOn w:val="a"/>
    <w:next w:val="a"/>
    <w:link w:val="10"/>
    <w:uiPriority w:val="9"/>
    <w:qFormat/>
    <w:rsid w:val="00C12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12FC2"/>
  </w:style>
  <w:style w:type="character" w:styleId="a3">
    <w:name w:val="Hyperlink"/>
    <w:basedOn w:val="a0"/>
    <w:uiPriority w:val="99"/>
    <w:unhideWhenUsed/>
    <w:rsid w:val="00C12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2F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1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2F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1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FC2"/>
  </w:style>
  <w:style w:type="paragraph" w:styleId="a9">
    <w:name w:val="footer"/>
    <w:basedOn w:val="a"/>
    <w:link w:val="aa"/>
    <w:uiPriority w:val="99"/>
    <w:unhideWhenUsed/>
    <w:rsid w:val="00C1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FC2"/>
  </w:style>
  <w:style w:type="character" w:customStyle="1" w:styleId="10">
    <w:name w:val="Заголовок 1 Знак"/>
    <w:basedOn w:val="a0"/>
    <w:link w:val="1"/>
    <w:uiPriority w:val="9"/>
    <w:rsid w:val="00C12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C12F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C12F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a0"/>
    <w:rsid w:val="00D83CF7"/>
  </w:style>
  <w:style w:type="character" w:styleId="HTML">
    <w:name w:val="HTML Typewriter"/>
    <w:basedOn w:val="a0"/>
    <w:uiPriority w:val="99"/>
    <w:semiHidden/>
    <w:unhideWhenUsed/>
    <w:rsid w:val="00B16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55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C557C"/>
  </w:style>
  <w:style w:type="character" w:customStyle="1" w:styleId="pln">
    <w:name w:val="pln"/>
    <w:basedOn w:val="a0"/>
    <w:rsid w:val="009C557C"/>
  </w:style>
  <w:style w:type="character" w:customStyle="1" w:styleId="pun">
    <w:name w:val="pun"/>
    <w:basedOn w:val="a0"/>
    <w:rsid w:val="009C557C"/>
  </w:style>
  <w:style w:type="character" w:customStyle="1" w:styleId="lit">
    <w:name w:val="lit"/>
    <w:basedOn w:val="a0"/>
    <w:rsid w:val="009C557C"/>
  </w:style>
  <w:style w:type="character" w:customStyle="1" w:styleId="str">
    <w:name w:val="str"/>
    <w:basedOn w:val="a0"/>
    <w:rsid w:val="009C557C"/>
  </w:style>
  <w:style w:type="character" w:customStyle="1" w:styleId="com">
    <w:name w:val="com"/>
    <w:basedOn w:val="a0"/>
    <w:rsid w:val="009C557C"/>
  </w:style>
  <w:style w:type="character" w:customStyle="1" w:styleId="typ">
    <w:name w:val="typ"/>
    <w:basedOn w:val="a0"/>
    <w:rsid w:val="008211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10C"/>
  </w:style>
  <w:style w:type="paragraph" w:styleId="1">
    <w:name w:val="heading 1"/>
    <w:basedOn w:val="a"/>
    <w:next w:val="a"/>
    <w:link w:val="10"/>
    <w:uiPriority w:val="9"/>
    <w:qFormat/>
    <w:rsid w:val="00C12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12FC2"/>
  </w:style>
  <w:style w:type="character" w:styleId="a3">
    <w:name w:val="Hyperlink"/>
    <w:basedOn w:val="a0"/>
    <w:uiPriority w:val="99"/>
    <w:unhideWhenUsed/>
    <w:rsid w:val="00C12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2F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1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2F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1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FC2"/>
  </w:style>
  <w:style w:type="paragraph" w:styleId="a9">
    <w:name w:val="footer"/>
    <w:basedOn w:val="a"/>
    <w:link w:val="aa"/>
    <w:uiPriority w:val="99"/>
    <w:unhideWhenUsed/>
    <w:rsid w:val="00C1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FC2"/>
  </w:style>
  <w:style w:type="character" w:customStyle="1" w:styleId="10">
    <w:name w:val="Заголовок 1 Знак"/>
    <w:basedOn w:val="a0"/>
    <w:link w:val="1"/>
    <w:uiPriority w:val="9"/>
    <w:rsid w:val="00C12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C12F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C12F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a0"/>
    <w:rsid w:val="00D83CF7"/>
  </w:style>
  <w:style w:type="character" w:styleId="HTML">
    <w:name w:val="HTML Typewriter"/>
    <w:basedOn w:val="a0"/>
    <w:uiPriority w:val="99"/>
    <w:semiHidden/>
    <w:unhideWhenUsed/>
    <w:rsid w:val="00B16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55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C557C"/>
  </w:style>
  <w:style w:type="character" w:customStyle="1" w:styleId="pln">
    <w:name w:val="pln"/>
    <w:basedOn w:val="a0"/>
    <w:rsid w:val="009C557C"/>
  </w:style>
  <w:style w:type="character" w:customStyle="1" w:styleId="pun">
    <w:name w:val="pun"/>
    <w:basedOn w:val="a0"/>
    <w:rsid w:val="009C557C"/>
  </w:style>
  <w:style w:type="character" w:customStyle="1" w:styleId="lit">
    <w:name w:val="lit"/>
    <w:basedOn w:val="a0"/>
    <w:rsid w:val="009C557C"/>
  </w:style>
  <w:style w:type="character" w:customStyle="1" w:styleId="str">
    <w:name w:val="str"/>
    <w:basedOn w:val="a0"/>
    <w:rsid w:val="009C557C"/>
  </w:style>
  <w:style w:type="character" w:customStyle="1" w:styleId="com">
    <w:name w:val="com"/>
    <w:basedOn w:val="a0"/>
    <w:rsid w:val="009C557C"/>
  </w:style>
  <w:style w:type="character" w:customStyle="1" w:styleId="typ">
    <w:name w:val="typ"/>
    <w:basedOn w:val="a0"/>
    <w:rsid w:val="0082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5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045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21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43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03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52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73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4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77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86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54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75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06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41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208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mal.org.n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php-excel-rea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php-excel-reader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Перевод:  http://wcoders.com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Пакало Евгений</dc:creator>
  <cp:lastModifiedBy>Пакало Евгений</cp:lastModifiedBy>
  <cp:revision>1</cp:revision>
  <dcterms:created xsi:type="dcterms:W3CDTF">2011-05-09T18:33:00Z</dcterms:created>
  <dcterms:modified xsi:type="dcterms:W3CDTF">2011-07-03T20:29:00Z</dcterms:modified>
</cp:coreProperties>
</file>