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992" w:right="1234"/>
        <w:spacing w:before="74"/>
      </w:pPr>
      <w:r>
        <w:rPr>
          <w:rFonts w:ascii="Times New Roman" w:hAnsi="Times New Roman" w:cs="Times New Roman"/>
          <w:sz w:val="28"/>
          <w:sz-cs w:val="28"/>
        </w:rPr>
        <w:t xml:space="preserve">Міністерство освіти і науки України</w:t>
      </w:r>
    </w:p>
    <w:p>
      <w:pPr>
        <w:jc w:val="center"/>
        <w:ind w:left="992" w:right="1234"/>
        <w:spacing w:before="74"/>
      </w:pPr>
      <w:r>
        <w:rPr>
          <w:rFonts w:ascii="Times New Roman" w:hAnsi="Times New Roman" w:cs="Times New Roman"/>
          <w:sz w:val="28"/>
          <w:sz-cs w:val="28"/>
        </w:rPr>
        <w:t xml:space="preserve">Національний університет «Львівська політехніка»</w:t>
      </w:r>
    </w:p>
    <w:p>
      <w:pPr>
        <w:jc w:val="center"/>
        <w:ind w:left="992" w:right="1234"/>
        <w:spacing w:before="74"/>
      </w:pPr>
      <w:r>
        <w:rPr>
          <w:rFonts w:ascii="Times New Roman" w:hAnsi="Times New Roman" w:cs="Times New Roman"/>
          <w:sz w:val="28"/>
          <w:sz-cs w:val="28"/>
        </w:rPr>
        <w:t xml:space="preserve">Кафедра систем штучного інтелекту</w:t>
      </w:r>
    </w:p>
    <w:p>
      <w:pPr>
        <w:spacing w:before="3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94" w:right="122"/>
      </w:pPr>
      <w:r>
        <w:rPr>
          <w:rFonts w:ascii="Times New Roman" w:hAnsi="Times New Roman" w:cs="Times New Roman"/>
          <w:sz w:val="40"/>
          <w:sz-cs w:val="40"/>
          <w:b/>
        </w:rPr>
        <w:t xml:space="preserve">Звіт</w:t>
      </w:r>
    </w:p>
    <w:p>
      <w:pPr>
        <w:jc w:val="center"/>
      </w:pPr>
      <w:r>
        <w:rPr>
          <w:rFonts w:ascii="Times New Roman" w:hAnsi="Times New Roman" w:cs="Times New Roman"/>
          <w:sz w:val="21"/>
          <w:sz-cs w:val="21"/>
          <w:b/>
        </w:rPr>
        <w:t xml:space="preserve">про виконання лабораторних та практичних робіт блоку № 3</w:t>
      </w:r>
    </w:p>
    <w:p>
      <w:pPr>
        <w:jc w:val="center"/>
      </w:pPr>
      <w:r>
        <w:rPr>
          <w:rFonts w:ascii="Times New Roman" w:hAnsi="Times New Roman" w:cs="Times New Roman"/>
          <w:sz w:val="21"/>
          <w:sz-cs w:val="21"/>
        </w:rPr>
        <w:t xml:space="preserve"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>
        <w:rPr>
          <w:rFonts w:ascii="Times New Roman" w:hAnsi="Times New Roman" w:cs="Times New Roman"/>
          <w:sz w:val="17"/>
          <w:sz-cs w:val="17"/>
        </w:rPr>
        <w:t xml:space="preserve"> </w:t>
      </w:r>
    </w:p>
    <w:p>
      <w:pPr>
        <w:jc w:val="center"/>
      </w:pPr>
      <w:r>
        <w:rPr>
          <w:rFonts w:ascii="Times New Roman" w:hAnsi="Times New Roman" w:cs="Times New Roman"/>
          <w:sz w:val="21"/>
          <w:sz-cs w:val="21"/>
          <w:b/>
          <w:i/>
        </w:rPr>
        <w:t xml:space="preserve">з дисципліни: </w:t>
      </w:r>
      <w:r>
        <w:rPr>
          <w:rFonts w:ascii="Times New Roman" w:hAnsi="Times New Roman" w:cs="Times New Roman"/>
          <w:sz w:val="21"/>
          <w:sz-cs w:val="21"/>
        </w:rPr>
        <w:t xml:space="preserve">«Мови та парадигми програмування»</w:t>
      </w:r>
    </w:p>
    <w:p>
      <w:pPr>
        <w:jc w:val="center"/>
      </w:pPr>
      <w:r>
        <w:rPr>
          <w:rFonts w:ascii="Times New Roman" w:hAnsi="Times New Roman" w:cs="Times New Roman"/>
          <w:sz w:val="21"/>
          <w:sz-cs w:val="21"/>
        </w:rPr>
        <w:t xml:space="preserve">до:</w:t>
      </w:r>
    </w:p>
    <w:p>
      <w:pPr>
        <w:jc w:val="center"/>
      </w:pPr>
      <w:r>
        <w:rPr>
          <w:rFonts w:ascii="Times New Roman" w:hAnsi="Times New Roman" w:cs="Times New Roman"/>
          <w:sz w:val="21"/>
          <w:sz-cs w:val="21"/>
        </w:rPr>
        <w:t xml:space="preserve">ВНС Лабораторної Роботи № 2  </w:t>
      </w:r>
    </w:p>
    <w:p>
      <w:pPr>
        <w:jc w:val="center"/>
      </w:pPr>
      <w:r>
        <w:rPr>
          <w:rFonts w:ascii="Times New Roman" w:hAnsi="Times New Roman" w:cs="Times New Roman"/>
          <w:sz w:val="21"/>
          <w:sz-cs w:val="21"/>
        </w:rPr>
        <w:t xml:space="preserve">ВНС Лабораторної Роботи № 3</w:t>
      </w:r>
    </w:p>
    <w:p>
      <w:pPr>
        <w:jc w:val="center"/>
      </w:pPr>
      <w:r>
        <w:rPr>
          <w:rFonts w:ascii="Times New Roman" w:hAnsi="Times New Roman" w:cs="Times New Roman"/>
          <w:sz w:val="21"/>
          <w:sz-cs w:val="21"/>
        </w:rPr>
        <w:t xml:space="preserve">ВНС Лабораторної Роботи № 7</w:t>
      </w:r>
    </w:p>
    <w:p>
      <w:pPr>
        <w:jc w:val="center"/>
      </w:pPr>
      <w:r>
        <w:rPr>
          <w:rFonts w:ascii="Times New Roman" w:hAnsi="Times New Roman" w:cs="Times New Roman"/>
          <w:sz w:val="21"/>
          <w:sz-cs w:val="21"/>
        </w:rPr>
        <w:t xml:space="preserve">Практичних Робіт № 3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right="142"/>
      </w:pPr>
      <w:r>
        <w:rPr>
          <w:rFonts w:ascii="Times New Roman" w:hAnsi="Times New Roman" w:cs="Times New Roman"/>
          <w:sz w:val="28"/>
          <w:sz-cs w:val="28"/>
          <w:b/>
          <w:i/>
        </w:rPr>
        <w:t xml:space="preserve">Виконав:</w:t>
      </w:r>
    </w:p>
    <w:p>
      <w:pPr>
        <w:jc w:val="right"/>
        <w:ind w:left="5952" w:right="142"/>
        <w:spacing w:before="200"/>
      </w:pPr>
      <w:r>
        <w:rPr>
          <w:rFonts w:ascii="Times New Roman" w:hAnsi="Times New Roman" w:cs="Times New Roman"/>
          <w:sz w:val="28"/>
          <w:sz-cs w:val="28"/>
        </w:rPr>
        <w:t xml:space="preserve">студент групи ШІ-11 Мацько Ілля Феліксович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right="12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right="12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right="12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right="122"/>
      </w:pPr>
      <w:r>
        <w:rPr>
          <w:rFonts w:ascii="Times New Roman" w:hAnsi="Times New Roman" w:cs="Times New Roman"/>
          <w:sz w:val="28"/>
          <w:sz-cs w:val="28"/>
        </w:rPr>
        <w:t xml:space="preserve">Львів 2023</w:t>
      </w:r>
    </w:p>
    <w:p>
      <w:pPr>
        <w:ind w:left="113"/>
        <w:spacing w:before="74"/>
      </w:pPr>
      <w:r>
        <w:rPr>
          <w:rFonts w:ascii="Times New Roman" w:hAnsi="Times New Roman" w:cs="Times New Roman"/>
          <w:sz w:val="32"/>
          <w:sz-cs w:val="32"/>
          <w:b/>
        </w:rPr>
        <w:t xml:space="preserve">Тема роботи:</w:t>
      </w:r>
    </w:p>
    <w:p>
      <w:pPr>
        <w:ind w:left="113"/>
        <w:spacing w:before="55"/>
      </w:pPr>
      <w:r>
        <w:rPr>
          <w:rFonts w:ascii="Times New Roman" w:hAnsi="Times New Roman" w:cs="Times New Roman"/>
          <w:sz w:val="24"/>
          <w:sz-cs w:val="24"/>
        </w:rPr>
        <w:t xml:space="preserve">Цикли. Вкладені Цикли. Функції. Перевантаження функцій. Рекурсія.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 New Roman" w:hAnsi="Times New Roman" w:cs="Times New Roman"/>
          <w:sz w:val="32"/>
          <w:sz-cs w:val="32"/>
          <w:b/>
        </w:rPr>
        <w:t xml:space="preserve">Мета роботи:</w:t>
      </w:r>
    </w:p>
    <w:p>
      <w:pPr>
        <w:ind w:left="113" w:right="483"/>
        <w:spacing w:before="56"/>
      </w:pPr>
      <w:r>
        <w:rPr>
          <w:rFonts w:ascii="Times New Roman" w:hAnsi="Times New Roman" w:cs="Times New Roman"/>
          <w:sz w:val="24"/>
          <w:sz-cs w:val="24"/>
        </w:rPr>
        <w:t xml:space="preserve">Опанувати роботу з різними циклами та функціями. Засвоїти рекурсію та перевантаження функцій.</w:t>
      </w:r>
    </w:p>
    <w:p>
      <w:pPr>
        <w:spacing w:before="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"/>
      </w:pPr>
      <w:r>
        <w:rPr>
          <w:rFonts w:ascii="Times New Roman" w:hAnsi="Times New Roman" w:cs="Times New Roman"/>
          <w:sz w:val="32"/>
          <w:sz-cs w:val="32"/>
          <w:b/>
        </w:rPr>
        <w:t xml:space="preserve">Теоретичні відомості:</w:t>
      </w:r>
    </w:p>
    <w:p>
      <w:pPr>
        <w:ind w:left="473"/>
        <w:spacing w:before="55"/>
      </w:pPr>
      <w:r>
        <w:rPr>
          <w:rFonts w:ascii="Times New Roman" w:hAnsi="Times New Roman" w:cs="Times New Roman"/>
          <w:sz w:val="24"/>
          <w:sz-cs w:val="24"/>
        </w:rPr>
        <w:t xml:space="preserve">1) Теоретичні відомості з переліком важливих тем:</w:t>
      </w:r>
    </w:p>
    <w:p>
      <w:pPr>
        <w:ind w:left="720" w:first-line="-720"/>
        <w:spacing w:before="4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Тема №1: Функції. Перевантаження функцій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Тема №2: Рекурсія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Тема №3: Цикли (for, foreach, while, do while)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Тема №4: Що я дізнався не по темі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ind w:left="566"/>
      </w:pPr>
      <w:r>
        <w:rPr>
          <w:rFonts w:ascii="Times New Roman" w:hAnsi="Times New Roman" w:cs="Times New Roman"/>
          <w:sz w:val="24"/>
          <w:sz-cs w:val="24"/>
        </w:rPr>
        <w:t xml:space="preserve">2) Індивідуальний план опрацювання теорії</w:t>
      </w:r>
    </w:p>
    <w:p>
      <w:pPr>
        <w:spacing w:before="1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  <w:b/>
        </w:rPr>
        <w:t xml:space="preserve">Тема №1: Функції. Перевантаження функцій</w:t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</w:rPr>
        <w:t xml:space="preserve">Функції в C++ є блоками коду, які виконують певну задачу. Вони можуть бути вбудованими або користувацькими.</w:t>
      </w:r>
    </w:p>
    <w:p>
      <w:pPr>
        <w:spacing w:before="1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</w:rPr>
        <w:t xml:space="preserve">Синтаксис:</w:t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</w:rPr>
        <w:t xml:space="preserve">   тип_даних ім'я_функції(параметри) {</w:t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</w:rPr>
        <w:t xml:space="preserve">       // код функції</w:t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</w:rPr>
        <w:t xml:space="preserve">       повернення_значення;</w:t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</w:rPr>
        <w:t xml:space="preserve">   }</w:t>
      </w:r>
    </w:p>
    <w:p>
      <w:pPr>
        <w:spacing w:before="1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</w:rPr>
        <w:t xml:space="preserve">Перевантаження функцій це можливість визначення кількох функцій з однаковим ім'ям, але різними параметрами. Це поліпшує читабельність та використання коду.</w:t>
      </w:r>
    </w:p>
    <w:p>
      <w:pPr>
        <w:spacing w:before="1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"/>
      </w:pPr>
      <w:r>
        <w:rPr>
          <w:rFonts w:ascii="Times New Roman" w:hAnsi="Times New Roman" w:cs="Times New Roman"/>
          <w:sz w:val="24"/>
          <w:sz-cs w:val="24"/>
          <w:color w:val="1155CC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Функції в C++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1155CC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Перевантаження функцій у C++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Тема №2: Рекурсія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</w:rPr>
        <w:t xml:space="preserve">Рекурсія в C++ Рекурсія – це техніка, коли функція викликає сама себе. У C++ вона може бути використана для ефективного розв'язання проблем, розбиття задачі на менші суб задачі.</w:t>
      </w:r>
    </w:p>
    <w:p>
      <w:pPr>
        <w:spacing w:before="1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"/>
      </w:pPr>
      <w:r>
        <w:rPr>
          <w:rFonts w:ascii="Times New Roman" w:hAnsi="Times New Roman" w:cs="Times New Roman"/>
          <w:sz w:val="24"/>
          <w:sz-cs w:val="24"/>
          <w:color w:val="1155CC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Рекурсія в C++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1155CC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Приклади рекурсії в C++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  <w:b/>
        </w:rPr>
        <w:t xml:space="preserve">Тема №3: Цикли (for, foreach, while, do while)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</w:rPr>
        <w:t xml:space="preserve"> Цикли в C++:</w:t>
      </w:r>
    </w:p>
    <w:p>
      <w:pPr>
        <w:ind w:left="720" w:first-line="-720"/>
        <w:spacing w:before="1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for</w:t>
      </w:r>
      <w:r>
        <w:rPr>
          <w:rFonts w:ascii="Times New Roman" w:hAnsi="Times New Roman" w:cs="Times New Roman"/>
          <w:sz w:val="24"/>
          <w:sz-cs w:val="24"/>
        </w:rPr>
        <w:t xml:space="preserve">: Використовується для повторення блоку коду певну кількість разів.</w:t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</w:rPr>
        <w:t xml:space="preserve">     for (ініціалізація; умова; ітерація) {</w:t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</w:rPr>
        <w:t xml:space="preserve">         // код, який повторюється</w:t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</w:rPr>
        <w:t xml:space="preserve">     }</w:t>
      </w:r>
    </w:p>
    <w:p>
      <w:pPr>
        <w:spacing w:before="1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foreach</w:t>
      </w:r>
      <w:r>
        <w:rPr>
          <w:rFonts w:ascii="Times New Roman" w:hAnsi="Times New Roman" w:cs="Times New Roman"/>
          <w:sz w:val="24"/>
          <w:sz-cs w:val="24"/>
        </w:rPr>
        <w:t xml:space="preserve">: Використовується для ітерації через контейнери (масиви, вектори і т.д.).</w:t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</w:rPr>
        <w:t xml:space="preserve">     for (тип_елементу змінна : контейнер) {</w:t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</w:rPr>
        <w:t xml:space="preserve">         // код, який використовує кожен елемент</w:t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</w:rPr>
        <w:t xml:space="preserve">     }</w:t>
      </w:r>
    </w:p>
    <w:p>
      <w:pPr>
        <w:spacing w:before="1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while</w:t>
      </w:r>
      <w:r>
        <w:rPr>
          <w:rFonts w:ascii="Times New Roman" w:hAnsi="Times New Roman" w:cs="Times New Roman"/>
          <w:sz w:val="24"/>
          <w:sz-cs w:val="24"/>
        </w:rPr>
        <w:t xml:space="preserve">: Використовується для повторення блоку коду, доки умова істинна.</w:t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</w:rPr>
        <w:t xml:space="preserve">     while (умова) {</w:t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</w:rPr>
        <w:t xml:space="preserve">         // код, який повторюється</w:t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</w:rPr>
        <w:t xml:space="preserve">     }</w:t>
      </w:r>
    </w:p>
    <w:p>
      <w:pPr>
        <w:spacing w:before="1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do while</w:t>
      </w:r>
      <w:r>
        <w:rPr>
          <w:rFonts w:ascii="Times New Roman" w:hAnsi="Times New Roman" w:cs="Times New Roman"/>
          <w:sz w:val="24"/>
          <w:sz-cs w:val="24"/>
        </w:rPr>
        <w:t xml:space="preserve">: Схожий на while, але перевірка умови відбувається після виконання коду, тому хоча б один раз код виконається.</w:t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</w:rPr>
        <w:t xml:space="preserve">     do {</w:t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</w:rPr>
        <w:t xml:space="preserve">         // код, який повторюється</w:t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</w:rPr>
        <w:t xml:space="preserve">     } while (умова);</w:t>
      </w:r>
    </w:p>
    <w:p>
      <w:pPr>
        <w:spacing w:before="1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"/>
      </w:pPr>
      <w:r>
        <w:rPr>
          <w:rFonts w:ascii="Times New Roman" w:hAnsi="Times New Roman" w:cs="Times New Roman"/>
          <w:sz w:val="24"/>
          <w:sz-cs w:val="24"/>
          <w:color w:val="1155CC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Цикли в C++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1155CC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Цикли у C++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Тема №4: Що я дізнався не по темі</w:t>
      </w:r>
    </w:p>
    <w:p>
      <w:pPr>
        <w:spacing w:before="10"/>
      </w:pPr>
      <w:r>
        <w:rPr>
          <w:rFonts w:ascii="Times New Roman" w:hAnsi="Times New Roman" w:cs="Times New Roman"/>
          <w:sz w:val="24"/>
          <w:sz-cs w:val="24"/>
        </w:rPr>
        <w:t xml:space="preserve">Під час виконання практичного завдання у якому потрібно було написати програму для бібліотеки я дізнався як виводити кольоровий текст</w:t>
      </w:r>
    </w:p>
    <w:p>
      <w:pPr>
        <w:ind w:left="720" w:first-line="-720"/>
        <w:spacing w:before="10"/>
      </w:pPr>
      <w:r>
        <w:rPr>
          <w:rFonts w:ascii="Times New Roman" w:hAnsi="Times New Roman" w:cs="Times New Roman"/>
          <w:sz w:val="24"/>
          <w:sz-cs w:val="24"/>
          <w:color w:val="1155CC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Кольоровий вивід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 New Roman" w:hAnsi="Times New Roman" w:cs="Times New Roman"/>
          <w:sz w:val="32"/>
          <w:sz-cs w:val="32"/>
          <w:b/>
        </w:rPr>
        <w:t xml:space="preserve">Виконання роботи:</w:t>
      </w:r>
    </w:p>
    <w:p>
      <w:pPr>
        <w:ind w:left="720" w:first-line="-720"/>
        <w:spacing w:before="95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Опрацювання завдання та вимог до програм та середовища:</w:t>
      </w:r>
    </w:p>
    <w:p>
      <w:pPr>
        <w:ind w:left="113"/>
        <w:spacing w:before="45"/>
      </w:pPr>
      <w:r>
        <w:rPr>
          <w:rFonts w:ascii="Times New Roman" w:hAnsi="Times New Roman" w:cs="Times New Roman"/>
          <w:sz w:val="24"/>
          <w:sz-cs w:val="24"/>
        </w:rPr>
        <w:t xml:space="preserve">Завдання №1 VNS Lab 2 - Task 1</w:t>
      </w:r>
    </w:p>
    <w:p>
      <w:pPr>
        <w:ind w:left="1440" w:first-line="-1440"/>
        <w:spacing w:before="42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Варіант завдання - 23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Деталі завдання:</w:t>
      </w:r>
    </w:p>
    <w:p>
      <w:pPr>
        <w:ind w:left="834"/>
      </w:pPr>
      <w:r>
        <w:rPr>
          <w:rFonts w:ascii="Times New Roman" w:hAnsi="Times New Roman" w:cs="Times New Roman"/>
          <w:sz w:val="24"/>
          <w:sz-cs w:val="24"/>
        </w:rPr>
        <w:t xml:space="preserve">Використовуючи оператор циклу, знайти суму елементів, зазначених у конкретному </w:t>
        <w:tab/>
        <w:t xml:space="preserve">варіанті. Результат надрукувати, надавши відповідний заголовком.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Важливі деталі для врахування в імплементації програми:</w:t>
      </w:r>
    </w:p>
    <w:p>
      <w:pPr>
        <w:ind w:left="1553" w:right="310"/>
      </w:pPr>
      <w:r>
        <w:rPr>
          <w:rFonts w:ascii="Times New Roman" w:hAnsi="Times New Roman" w:cs="Times New Roman"/>
          <w:sz w:val="24"/>
          <w:sz-cs w:val="24"/>
        </w:rPr>
        <w:t xml:space="preserve">1) Важливо розбити вибрати цикл, який підходить для цього завдання найкраще</w:t>
      </w:r>
    </w:p>
    <w:p>
      <w:pPr>
        <w:ind w:left="113"/>
      </w:pPr>
      <w:r>
        <w:rPr>
          <w:rFonts w:ascii="Times New Roman" w:hAnsi="Times New Roman" w:cs="Times New Roman"/>
          <w:sz w:val="24"/>
          <w:sz-cs w:val="24"/>
        </w:rPr>
        <w:t xml:space="preserve">Завдання №2 VNS Lab 3 - Task 1</w:t>
      </w:r>
    </w:p>
    <w:p>
      <w:pPr>
        <w:ind w:left="1440" w:first-line="-1440"/>
        <w:spacing w:before="4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Варіант завдання - 23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Деталі завдання:</w:t>
      </w:r>
    </w:p>
    <w:p>
      <w:pPr>
        <w:ind w:left="834"/>
      </w:pPr>
      <w:r>
        <w:rPr>
          <w:rFonts w:ascii="Times New Roman" w:hAnsi="Times New Roman" w:cs="Times New Roman"/>
          <w:sz w:val="24"/>
          <w:sz-cs w:val="24"/>
        </w:rPr>
        <w:t xml:space="preserve">Для х, що змінюється від a до b з кроком (b-a)/k, де (k=10), обчислити функцію f(x), використовуючи її розклад в степеневий ряд у двох випадках:</w:t>
      </w:r>
    </w:p>
    <w:p>
      <w:pPr>
        <w:ind w:left="834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а) для заданого n;</w:t>
      </w:r>
    </w:p>
    <w:p>
      <w:pPr>
        <w:ind w:left="834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б) для заданої точності ε (ε=0.0001).</w:t>
      </w:r>
    </w:p>
    <w:p>
      <w:pPr>
        <w:ind w:left="834"/>
      </w:pPr>
      <w:r>
        <w:rPr>
          <w:rFonts w:ascii="Times New Roman" w:hAnsi="Times New Roman" w:cs="Times New Roman"/>
          <w:sz w:val="24"/>
          <w:sz-cs w:val="24"/>
        </w:rPr>
        <w:t xml:space="preserve">Для порівняння знайти точне значення функції.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Важливі деталі для врахування в імплементації програми:</w:t>
      </w:r>
    </w:p>
    <w:p>
      <w:pPr>
        <w:ind w:left="833" w:right="310"/>
      </w:pPr>
      <w:r>
        <w:rPr>
          <w:rFonts w:ascii="Times New Roman" w:hAnsi="Times New Roman" w:cs="Times New Roman"/>
          <w:sz w:val="24"/>
          <w:sz-cs w:val="24"/>
        </w:rPr>
        <w:t xml:space="preserve">Правильно реалізувати дану формулу у коді</w:t>
      </w:r>
    </w:p>
    <w:p>
      <w:pPr>
        <w:ind w:left="94" w:right="2516"/>
      </w:pPr>
      <w:r>
        <w:rPr>
          <w:rFonts w:ascii="Times New Roman" w:hAnsi="Times New Roman" w:cs="Times New Roman"/>
          <w:sz w:val="24"/>
          <w:sz-cs w:val="24"/>
        </w:rPr>
        <w:t xml:space="preserve">Завдання № 3 VNS Lab 7 - Task 1</w:t>
      </w:r>
    </w:p>
    <w:p>
      <w:pPr>
        <w:ind w:left="720" w:right="6792" w:first-line="-720"/>
        <w:spacing w:before="4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  Варіант завдання - 23</w:t>
      </w:r>
    </w:p>
    <w:p>
      <w:pPr>
        <w:ind w:left="720" w:right="6792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  Деталі завдання:</w:t>
      </w:r>
    </w:p>
    <w:p>
      <w:pPr>
        <w:ind w:right="6792"/>
        <w:spacing w:before="4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  Важливі деталі для врахування в імплементації програми:</w:t>
      </w:r>
    </w:p>
    <w:p>
      <w:pPr>
        <w:ind w:left="113" w:right="532"/>
      </w:pPr>
      <w:r>
        <w:rPr>
          <w:rFonts w:ascii="Times New Roman" w:hAnsi="Times New Roman" w:cs="Times New Roman"/>
          <w:sz w:val="24"/>
          <w:sz-cs w:val="24"/>
        </w:rPr>
        <w:t xml:space="preserve">Якщо довжина відпилювання перевищує довжину ноги, то вивести ERROR.</w:t>
      </w:r>
    </w:p>
    <w:p>
      <w:pPr>
        <w:ind w:left="94" w:right="2516"/>
      </w:pPr>
      <w:r>
        <w:rPr>
          <w:rFonts w:ascii="Times New Roman" w:hAnsi="Times New Roman" w:cs="Times New Roman"/>
          <w:sz w:val="24"/>
          <w:sz-cs w:val="24"/>
        </w:rPr>
        <w:t xml:space="preserve">Завдання № 4 VNS Lab 7 - Task 2</w:t>
      </w:r>
    </w:p>
    <w:p>
      <w:pPr>
        <w:ind w:left="720" w:right="6792" w:first-line="-720"/>
        <w:spacing w:before="4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  Варіант завдання - 23</w:t>
      </w:r>
    </w:p>
    <w:p>
      <w:pPr>
        <w:ind w:left="720" w:right="6792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  Деталі завдання:</w:t>
      </w:r>
    </w:p>
    <w:p>
      <w:pPr>
        <w:ind w:left="720"/>
        <w:spacing w:before="41"/>
      </w:pPr>
      <w:r>
        <w:rPr>
          <w:rFonts w:ascii="Times New Roman" w:hAnsi="Times New Roman" w:cs="Times New Roman"/>
          <w:sz w:val="24"/>
          <w:sz-cs w:val="24"/>
        </w:rPr>
        <w:t xml:space="preserve">  Написати функцію (або макровизначення), що знаходить довжину сторони</w:t>
      </w:r>
    </w:p>
    <w:p>
      <w:pPr>
        <w:ind w:left="720"/>
        <w:spacing w:before="41"/>
      </w:pPr>
      <w:r>
        <w:rPr>
          <w:rFonts w:ascii="Times New Roman" w:hAnsi="Times New Roman" w:cs="Times New Roman"/>
          <w:sz w:val="24"/>
          <w:sz-cs w:val="24"/>
        </w:rPr>
        <w:t xml:space="preserve">за координатами його точок.. Написати функцію belong, що визначає чи належить точка М з координатами (х,у) трикутнику, заданому координатами</w:t>
      </w:r>
    </w:p>
    <w:p>
      <w:pPr>
        <w:ind w:left="720"/>
        <w:spacing w:before="41"/>
      </w:pPr>
      <w:r>
        <w:rPr>
          <w:rFonts w:ascii="Times New Roman" w:hAnsi="Times New Roman" w:cs="Times New Roman"/>
          <w:sz w:val="24"/>
          <w:sz-cs w:val="24"/>
        </w:rPr>
        <w:t xml:space="preserve">вершин. Написати функцію c змінною кількістю параметрів, що визначає чи</w:t>
      </w:r>
    </w:p>
    <w:p>
      <w:pPr>
        <w:ind w:left="720"/>
        <w:spacing w:before="41"/>
      </w:pPr>
      <w:r>
        <w:rPr>
          <w:rFonts w:ascii="Times New Roman" w:hAnsi="Times New Roman" w:cs="Times New Roman"/>
          <w:sz w:val="24"/>
          <w:sz-cs w:val="24"/>
        </w:rPr>
        <w:t xml:space="preserve">належить точка М опуклому багатокутнику, заданому координатами своїх</w:t>
      </w:r>
    </w:p>
    <w:p>
      <w:pPr>
        <w:ind w:left="720"/>
        <w:spacing w:before="41"/>
      </w:pPr>
      <w:r>
        <w:rPr>
          <w:rFonts w:ascii="Times New Roman" w:hAnsi="Times New Roman" w:cs="Times New Roman"/>
          <w:sz w:val="24"/>
          <w:sz-cs w:val="24"/>
        </w:rPr>
        <w:t xml:space="preserve">вершин.</w:t>
      </w:r>
    </w:p>
    <w:p>
      <w:pPr>
        <w:ind w:left="113" w:right="1536"/>
      </w:pPr>
      <w:r>
        <w:rPr>
          <w:rFonts w:ascii="Times New Roman" w:hAnsi="Times New Roman" w:cs="Times New Roman"/>
          <w:sz w:val="24"/>
          <w:sz-cs w:val="24"/>
        </w:rPr>
        <w:t xml:space="preserve">Завдання № 5 Class practice work</w:t>
      </w:r>
    </w:p>
    <w:p>
      <w:pPr>
        <w:ind w:left="1440" w:first-line="-1440"/>
        <w:spacing w:before="42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Деталі завдання:</w:t>
      </w:r>
    </w:p>
    <w:p>
      <w:pPr>
        <w:ind w:left="834"/>
        <w:spacing w:before="42"/>
      </w:pPr>
      <w:r>
        <w:rPr>
          <w:rFonts w:ascii="Times New Roman" w:hAnsi="Times New Roman" w:cs="Times New Roman"/>
          <w:sz w:val="24"/>
          <w:sz-cs w:val="24"/>
        </w:rPr>
        <w:t xml:space="preserve">Створити просту програму керування бібліотекою. Книги в бібліотеці є, користувачі можуть їх взяти або повернути.</w:t>
      </w:r>
    </w:p>
    <w:p>
      <w:pPr>
        <w:spacing w:before="4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74"/>
      </w:pPr>
      <w:r>
        <w:rPr>
          <w:rFonts w:ascii="Times New Roman" w:hAnsi="Times New Roman" w:cs="Times New Roman"/>
          <w:sz w:val="24"/>
          <w:sz-cs w:val="24"/>
        </w:rPr>
        <w:t xml:space="preserve">Завдання № 6 Self practice work</w:t>
      </w:r>
    </w:p>
    <w:p>
      <w:pPr>
        <w:ind w:left="1440" w:first-line="-1440"/>
        <w:spacing w:before="4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Деталі завдання:</w:t>
      </w:r>
    </w:p>
    <w:p>
      <w:pPr>
        <w:ind w:left="833" w:right="388"/>
      </w:pPr>
      <w:r>
        <w:rPr>
          <w:rFonts w:ascii="Times New Roman" w:hAnsi="Times New Roman" w:cs="Times New Roman"/>
          <w:sz w:val="24"/>
          <w:sz-cs w:val="24"/>
        </w:rPr>
        <w:t xml:space="preserve">У маленького Імпа N зубів. І-й зубець має гострий коефіцієнт Кі. Імп називає зуб «крутим», якщо його коефіцієнт гостроти не менше K. Завдання — знайти максимальну кількість неперервних «крутих» зубів у Імпа.</w:t>
      </w:r>
    </w:p>
    <w:p>
      <w:pPr>
        <w:ind w:left="833" w:right="38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Дизайн та планована оцінка часу виконання завдань:</w:t>
      </w:r>
    </w:p>
    <w:p>
      <w:pPr>
        <w:ind w:left="113"/>
        <w:spacing w:before="44"/>
      </w:pPr>
      <w:r>
        <w:rPr>
          <w:rFonts w:ascii="Times New Roman" w:hAnsi="Times New Roman" w:cs="Times New Roman"/>
          <w:sz w:val="24"/>
          <w:sz-cs w:val="24"/>
        </w:rPr>
        <w:t xml:space="preserve">Програма № 1 VNS Lab 2 - Task 1</w:t>
      </w:r>
    </w:p>
    <w:p>
      <w:pPr>
        <w:ind w:left="1440" w:first-line="-1440"/>
        <w:spacing w:before="42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Блок-схема</w:t>
      </w:r>
    </w:p>
    <w:p>
      <w:pPr>
        <w:ind w:left="834"/>
        <w:spacing w:before="4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Планований час на реалізацію - 15 хвилин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44"/>
      </w:pPr>
      <w:r>
        <w:rPr>
          <w:rFonts w:ascii="Times New Roman" w:hAnsi="Times New Roman" w:cs="Times New Roman"/>
          <w:sz w:val="24"/>
          <w:sz-cs w:val="24"/>
        </w:rPr>
        <w:t xml:space="preserve">Програма № 2 VNS Lab 3 - Task 1</w:t>
      </w:r>
    </w:p>
    <w:p>
      <w:pPr>
        <w:ind w:left="1440" w:first-line="-1440"/>
        <w:spacing w:before="42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Блок-схема</w:t>
      </w:r>
    </w:p>
    <w:p>
      <w:pPr>
        <w:ind w:left="834"/>
        <w:spacing w:before="4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Планований час на реалізацію - 45 хвилин</w:t>
      </w:r>
    </w:p>
    <w:p>
      <w:pPr>
        <w:ind w:left="83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4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4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4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4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4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4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4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4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4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4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4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4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44"/>
      </w:pPr>
      <w:r>
        <w:rPr>
          <w:rFonts w:ascii="Times New Roman" w:hAnsi="Times New Roman" w:cs="Times New Roman"/>
          <w:sz w:val="24"/>
          <w:sz-cs w:val="24"/>
        </w:rPr>
        <w:t xml:space="preserve">Програма № 3 VNS Lab 7 - Task 1</w:t>
      </w:r>
    </w:p>
    <w:p>
      <w:pPr>
        <w:ind w:left="1440" w:first-line="-1440"/>
        <w:spacing w:before="42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Блок-схема</w:t>
      </w:r>
    </w:p>
    <w:p>
      <w:pPr>
        <w:ind w:left="834"/>
        <w:spacing w:before="4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Планований час на реалізацію - 1.5 години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</w:p>
    <w:p>
      <w:pPr>
        <w:ind w:left="113"/>
        <w:spacing w:before="44"/>
      </w:pPr>
      <w:r>
        <w:rPr>
          <w:rFonts w:ascii="Times New Roman" w:hAnsi="Times New Roman" w:cs="Times New Roman"/>
          <w:sz w:val="24"/>
          <w:sz-cs w:val="24"/>
        </w:rPr>
        <w:t xml:space="preserve">Програма № 4 VNS Lab 7 - Task 2</w:t>
      </w:r>
    </w:p>
    <w:p>
      <w:pPr>
        <w:ind w:left="1440" w:first-line="-1440"/>
        <w:spacing w:before="42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Блок-схема</w:t>
      </w:r>
    </w:p>
    <w:p>
      <w:pPr>
        <w:ind w:left="83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Планований час на реалізацію - 45 хвилин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44"/>
      </w:pPr>
      <w:r>
        <w:rPr>
          <w:rFonts w:ascii="Times New Roman" w:hAnsi="Times New Roman" w:cs="Times New Roman"/>
          <w:sz w:val="24"/>
          <w:sz-cs w:val="24"/>
        </w:rPr>
        <w:t xml:space="preserve">Програма № 5 Class practice work</w:t>
      </w:r>
    </w:p>
    <w:p>
      <w:pPr>
        <w:ind w:left="1440" w:first-line="-1440"/>
        <w:spacing w:before="42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Блок-схема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Планований час на реалізацію - 5 годин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44"/>
      </w:pPr>
      <w:r>
        <w:rPr>
          <w:rFonts w:ascii="Times New Roman" w:hAnsi="Times New Roman" w:cs="Times New Roman"/>
          <w:sz w:val="24"/>
          <w:sz-cs w:val="24"/>
        </w:rPr>
        <w:t xml:space="preserve">Програма № 6 Self practice</w:t>
      </w:r>
    </w:p>
    <w:p>
      <w:pPr>
        <w:ind w:left="1440" w:first-line="-1440"/>
        <w:spacing w:before="42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Блок-схема</w:t>
      </w:r>
    </w:p>
    <w:p>
      <w:pPr>
        <w:ind w:left="83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Планований час на реалізацію - 25 хвилин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74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Код програм з посиланням на зовнішні ресурси:</w:t>
      </w:r>
    </w:p>
    <w:p>
      <w:pPr>
        <w:ind w:left="113"/>
        <w:spacing w:before="45"/>
      </w:pPr>
      <w:r>
        <w:rPr>
          <w:rFonts w:ascii="Times New Roman" w:hAnsi="Times New Roman" w:cs="Times New Roman"/>
          <w:sz w:val="24"/>
          <w:sz-cs w:val="24"/>
        </w:rPr>
        <w:t xml:space="preserve">Завдання № 1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VNS Lab 2 - Task 1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4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74"/>
      </w:pPr>
      <w:r>
        <w:rPr>
          <w:rFonts w:ascii="Times New Roman" w:hAnsi="Times New Roman" w:cs="Times New Roman"/>
          <w:sz w:val="24"/>
          <w:sz-cs w:val="24"/>
        </w:rPr>
        <w:t xml:space="preserve">Завдання № 2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VNS Lab 3 - Task 1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7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"/>
      </w:pPr>
      <w:r>
        <w:rPr>
          <w:rFonts w:ascii="Times New Roman" w:hAnsi="Times New Roman" w:cs="Times New Roman"/>
          <w:sz w:val="24"/>
          <w:sz-cs w:val="24"/>
        </w:rPr>
        <w:t xml:space="preserve">Завдання № 3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VNS Lab 7 - Task 1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9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 New Roman" w:hAnsi="Times New Roman" w:cs="Times New Roman"/>
          <w:sz w:val="24"/>
          <w:sz-cs w:val="24"/>
        </w:rPr>
        <w:t xml:space="preserve">Завдання № 4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VNS Lab 7 - Task 2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 New Roman" w:hAnsi="Times New Roman" w:cs="Times New Roman"/>
          <w:sz w:val="24"/>
          <w:sz-cs w:val="24"/>
        </w:rPr>
        <w:t xml:space="preserve">Завдання № 5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Class practice work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Завдання № 4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Self-practice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Результати виконання завдань, тестування та фактично витрачений час:</w:t>
      </w:r>
    </w:p>
    <w:p>
      <w:pPr>
        <w:ind w:left="83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45"/>
      </w:pPr>
      <w:r>
        <w:rPr>
          <w:rFonts w:ascii="Times New Roman" w:hAnsi="Times New Roman" w:cs="Times New Roman"/>
          <w:sz w:val="24"/>
          <w:sz-cs w:val="24"/>
          <w:b/>
        </w:rPr>
        <w:t xml:space="preserve">Завдання № 1</w:t>
      </w:r>
    </w:p>
    <w:p>
      <w:pPr>
        <w:ind w:left="113"/>
        <w:spacing w:before="4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4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 New Roman" w:hAnsi="Times New Roman" w:cs="Times New Roman"/>
          <w:sz w:val="24"/>
          <w:sz-cs w:val="24"/>
          <w:b/>
        </w:rPr>
        <w:t xml:space="preserve">Завдання № 2</w:t>
      </w:r>
    </w:p>
    <w:p>
      <w:pPr>
        <w:ind w:left="113"/>
        <w:spacing w:before="15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 New Roman" w:hAnsi="Times New Roman" w:cs="Times New Roman"/>
          <w:sz w:val="24"/>
          <w:sz-cs w:val="24"/>
          <w:b/>
        </w:rPr>
        <w:t xml:space="preserve">Завдання № 3</w:t>
      </w:r>
    </w:p>
    <w:p>
      <w:pPr>
        <w:ind w:left="113"/>
        <w:spacing w:before="15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 New Roman" w:hAnsi="Times New Roman" w:cs="Times New Roman"/>
          <w:sz w:val="24"/>
          <w:sz-cs w:val="24"/>
          <w:b/>
        </w:rPr>
        <w:t xml:space="preserve">Завдання № 4</w:t>
      </w:r>
    </w:p>
    <w:p>
      <w:pPr>
        <w:ind w:left="113"/>
        <w:spacing w:before="15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 New Roman" w:hAnsi="Times New Roman" w:cs="Times New Roman"/>
          <w:sz w:val="24"/>
          <w:sz-cs w:val="24"/>
          <w:b/>
        </w:rPr>
        <w:t xml:space="preserve">Завдання № 5</w:t>
      </w:r>
    </w:p>
    <w:p>
      <w:pPr>
        <w:ind w:left="113"/>
        <w:spacing w:before="15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 New Roman" w:hAnsi="Times New Roman" w:cs="Times New Roman"/>
          <w:sz w:val="24"/>
          <w:sz-cs w:val="24"/>
          <w:b/>
        </w:rPr>
        <w:t xml:space="preserve">Завдання № 6</w:t>
      </w:r>
    </w:p>
    <w:p>
      <w:pPr>
        <w:ind w:left="113"/>
        <w:spacing w:before="15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 New Roman" w:hAnsi="Times New Roman" w:cs="Times New Roman"/>
          <w:sz w:val="24"/>
          <w:sz-cs w:val="24"/>
          <w:b/>
          <w:u w:val="single"/>
          <w:color w:val="1155CC"/>
        </w:rPr>
        <w:t xml:space="preserve">Посилання на Pull-request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 New Roman" w:hAnsi="Times New Roman" w:cs="Times New Roman"/>
          <w:sz w:val="24"/>
          <w:sz-cs w:val="24"/>
        </w:rPr>
        <w:t xml:space="preserve">Робота з командою:</w:t>
      </w:r>
    </w:p>
    <w:p>
      <w:pPr>
        <w:ind w:left="113"/>
        <w:spacing w:before="15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154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> Висновки:</w:t>
      </w:r>
    </w:p>
    <w:p>
      <w:pPr>
        <w:ind w:left="113" w:right="438"/>
        <w:spacing w:before="55"/>
      </w:pPr>
      <w:r>
        <w:rPr>
          <w:rFonts w:ascii="Times New Roman" w:hAnsi="Times New Roman" w:cs="Times New Roman"/>
          <w:sz w:val="24"/>
          <w:sz-cs w:val="24"/>
        </w:rPr>
        <w:t xml:space="preserve">В даному циклі лабораторних робіт я опанував роботу з циклами for, while та do-while; а також дізнався що таке перевантаження функції та рекурсія та навчився їх використовувати навчився застосовувати їх для вирішення різноманітних задач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438"/>
        <w:spacing w:before="55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060" w:right="720" w:bottom="1320" w:left="10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CocoaOOXMLWriter/2487.2</generator>
</meta>
</file>