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1F2ACAE2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</w:t>
      </w:r>
      <w:r w:rsidR="00EA4F2C">
        <w:rPr>
          <w:b/>
          <w:sz w:val="28"/>
          <w:lang w:val="en-US"/>
        </w:rPr>
        <w:t>5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588B0AC0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lastRenderedPageBreak/>
        <w:t>1. Файли С++:</w:t>
      </w:r>
    </w:p>
    <w:p w14:paraId="6928457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У С++ існують засоби для роботи з файлами, такі як введення/виведення, читання та запис. Це дозволяє програмам взаємодіяти з зовнішніми файлами, зберігаючи та зчитуючи дані.</w:t>
      </w:r>
    </w:p>
    <w:p w14:paraId="48FE88CD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67D309BF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2. Системи числення:</w:t>
      </w:r>
    </w:p>
    <w:p w14:paraId="2629C618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Системи числення включають десяткову (основа 10), двійкову (основа 2),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вісімкову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(основа 8) та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шістнадцяткову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(основа 16). Кожна система числення використовує певні символи для представлення чисел у відповідній основі.</w:t>
      </w:r>
    </w:p>
    <w:p w14:paraId="2BA15B2A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683328EE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3. Бінарні файли:</w:t>
      </w:r>
    </w:p>
    <w:p w14:paraId="0DB62807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Бінарні файли зберігають дані у вигляді бінарних (або двійкових) форматів, що дозволяє ефективно зберігати та читати структуровані дані, такі як числа, об'єкти тощо.</w:t>
      </w:r>
    </w:p>
    <w:p w14:paraId="202A47C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111119E1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4. Символи і рядкові змінні:</w:t>
      </w:r>
    </w:p>
    <w:p w14:paraId="581A8C20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Символи (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char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>) та рядки (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std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>::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string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>) в С++ використовуються для представлення текстової інформації. Символи можна використовувати для представлення одного символу, тоді як рядки дозволяють зберігати послідовності символів.</w:t>
      </w:r>
    </w:p>
    <w:p w14:paraId="0D7E9B18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4D1097A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5. Текстові файли:</w:t>
      </w:r>
    </w:p>
    <w:p w14:paraId="109784EB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Текстові файли є файлами, в яких дані зберігаються у вигляді тексту. Стандартна бібліотека С++ містить засоби для читання та запису текстових файлів, що дозволяє обробляти структурований або неструктурований текст.</w:t>
      </w:r>
    </w:p>
    <w:p w14:paraId="1FD2E046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77F29A0B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6. Стандартна бібліотека та робота з файлами:</w:t>
      </w:r>
    </w:p>
    <w:p w14:paraId="310C962D" w14:textId="77777777" w:rsidR="002E19DD" w:rsidRPr="002E19DD" w:rsidRDefault="002E19DD" w:rsidP="002E19DD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Стандартна бібліотека С++ надає різноманітні функції для роботи з файлами, такі як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fstream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для текстових файлів та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ifstream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>/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ofstream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для бінарних файлів. Ці інструменти </w:t>
      </w:r>
      <w:r w:rsidRPr="002E19DD">
        <w:rPr>
          <w:rFonts w:ascii="Roboto" w:eastAsiaTheme="majorEastAsia" w:hAnsi="Roboto" w:cstheme="majorBidi"/>
          <w:sz w:val="33"/>
          <w:szCs w:val="33"/>
        </w:rPr>
        <w:lastRenderedPageBreak/>
        <w:t>дозволяють читати, записувати, переміщати та інші операції з файлами.</w:t>
      </w:r>
    </w:p>
    <w:p w14:paraId="4AEA11B1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10B588DF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7. Створення та використання бібліотек:</w:t>
      </w:r>
    </w:p>
    <w:p w14:paraId="667DB235" w14:textId="42C46F2C" w:rsidR="00FF1265" w:rsidRPr="00C8273E" w:rsidRDefault="002E19DD" w:rsidP="00C8273E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  <w:sectPr w:rsidR="00FF1265" w:rsidRPr="00C827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В С++ можна створювати власні бібліотеки, які включають в себе набір класів, функцій та інших компонентів. Це дозволяє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реюзати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код між різними проектами, забезпечуючи модульність та організацію програмного </w:t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B7FCA52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9B6906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6A8F5"/>
              </w:rPr>
              <w:t>bubble_sort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arr,</w:t>
            </w:r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;i&lt;n-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;i++){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;j&lt;n-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-i;j++){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&gt;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BCBEC4"/>
              </w:rPr>
              <w:t>swap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,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6A8F5"/>
              </w:rPr>
              <w:t>removeDuplicates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;i &lt;</w:t>
            </w:r>
            <w:proofErr w:type="spellStart"/>
            <w:r>
              <w:rPr>
                <w:color w:val="BCBEC4"/>
              </w:rPr>
              <w:t>arr.size</w:t>
            </w:r>
            <w:proofErr w:type="spellEnd"/>
            <w:r>
              <w:rPr>
                <w:color w:val="BCBEC4"/>
              </w:rPr>
              <w:t>()-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;i++){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==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||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==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i-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arr.erase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arr.begin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5F8C8A"/>
              </w:rPr>
              <w:t>+</w:t>
            </w:r>
            <w:r>
              <w:rPr>
                <w:color w:val="BCBEC4"/>
              </w:rPr>
              <w:t>i);</w:t>
            </w:r>
            <w:r>
              <w:rPr>
                <w:color w:val="BCBEC4"/>
              </w:rPr>
              <w:br/>
              <w:t xml:space="preserve">            i--;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6A8F5"/>
              </w:rPr>
              <w:t>rotateArray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k)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i&lt;k; i++){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j&lt;</w:t>
            </w:r>
            <w:proofErr w:type="spellStart"/>
            <w:r>
              <w:rPr>
                <w:color w:val="BCBEC4"/>
              </w:rPr>
              <w:t>arr.size</w:t>
            </w:r>
            <w:proofErr w:type="spellEnd"/>
            <w:r>
              <w:rPr>
                <w:color w:val="BCBEC4"/>
              </w:rPr>
              <w:t>()-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j++){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swap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,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n,k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розміру масиву та значення k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>&gt;&gt;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(n&lt;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||n&gt;</w:t>
            </w:r>
            <w:r>
              <w:rPr>
                <w:color w:val="2AACB8"/>
              </w:rPr>
              <w:t>1000</w:t>
            </w:r>
            <w:r>
              <w:rPr>
                <w:color w:val="BCBEC4"/>
              </w:rPr>
              <w:t>||k&lt;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||k&gt;</w:t>
            </w:r>
            <w:r>
              <w:rPr>
                <w:color w:val="2AACB8"/>
              </w:rPr>
              <w:t xml:space="preserve">1000 </w:t>
            </w:r>
            <w:r>
              <w:rPr>
                <w:color w:val="BCBEC4"/>
              </w:rPr>
              <w:t>)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елементів масиву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a;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(a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a &gt; </w:t>
            </w:r>
            <w:r>
              <w:rPr>
                <w:color w:val="2AACB8"/>
              </w:rPr>
              <w:t>100</w:t>
            </w:r>
            <w:r>
              <w:rPr>
                <w:color w:val="BCBEC4"/>
              </w:rPr>
              <w:t>)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inputArray.push_back</w:t>
            </w:r>
            <w:proofErr w:type="spellEnd"/>
            <w:r>
              <w:rPr>
                <w:color w:val="BCBEC4"/>
              </w:rPr>
              <w:t>(a);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BCBEC4"/>
              </w:rPr>
              <w:t>bubble_sort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inputArray,n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BCBEC4"/>
              </w:rPr>
              <w:t>removeDuplicates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BCBEC4"/>
              </w:rPr>
              <w:t>rotateArray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inputArray,k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inputArray.size</w:t>
            </w:r>
            <w:proofErr w:type="spellEnd"/>
            <w:r>
              <w:rPr>
                <w:color w:val="BCBEC4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</w:t>
            </w:r>
            <w:proofErr w:type="spellStart"/>
            <w:r>
              <w:rPr>
                <w:color w:val="BCBEC4"/>
              </w:rPr>
              <w:t>inputArray.size</w:t>
            </w:r>
            <w:proofErr w:type="spellEnd"/>
            <w:r>
              <w:rPr>
                <w:color w:val="BCBEC4"/>
              </w:rPr>
              <w:t>();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 xml:space="preserve">]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 w:rsidP="002E19DD">
            <w:pPr>
              <w:pStyle w:val="HTML"/>
              <w:shd w:val="clear" w:color="auto" w:fill="1E1F22"/>
            </w:pPr>
          </w:p>
        </w:tc>
      </w:tr>
    </w:tbl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lastRenderedPageBreak/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6E956D1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algorithm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Зчитування вхідних даних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N, K;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a(N);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 xml:space="preserve">// Видалення </w:t>
            </w:r>
            <w:proofErr w:type="spellStart"/>
            <w:r>
              <w:rPr>
                <w:color w:val="7A7E85"/>
              </w:rPr>
              <w:t>повторюючихся</w:t>
            </w:r>
            <w:proofErr w:type="spellEnd"/>
            <w:r>
              <w:rPr>
                <w:color w:val="7A7E85"/>
              </w:rPr>
              <w:t xml:space="preserve"> елементів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a.end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auto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last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unique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a.end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a.erase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last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a.end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Обертання та виведення результату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rotate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a.begin</w:t>
            </w:r>
            <w:proofErr w:type="spellEnd"/>
            <w:r>
              <w:rPr>
                <w:color w:val="BCBEC4"/>
              </w:rPr>
              <w:t xml:space="preserve">() </w:t>
            </w:r>
            <w:r>
              <w:rPr>
                <w:color w:val="5F8C8A"/>
              </w:rPr>
              <w:t xml:space="preserve">+ </w:t>
            </w:r>
            <w:r>
              <w:rPr>
                <w:color w:val="BCBEC4"/>
              </w:rPr>
              <w:t xml:space="preserve">K % </w:t>
            </w:r>
            <w:proofErr w:type="spellStart"/>
            <w:r>
              <w:rPr>
                <w:color w:val="BCBEC4"/>
              </w:rPr>
              <w:t>a.size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a.end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Виведення результату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a.size</w:t>
            </w:r>
            <w:proofErr w:type="spellEnd"/>
            <w:r>
              <w:rPr>
                <w:color w:val="BCBEC4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a.size</w:t>
            </w:r>
            <w:proofErr w:type="spellEnd"/>
            <w:r>
              <w:rPr>
                <w:color w:val="BCBEC4"/>
              </w:rPr>
              <w:t>();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a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(i &lt; </w:t>
            </w:r>
            <w:proofErr w:type="spellStart"/>
            <w:r>
              <w:rPr>
                <w:color w:val="BCBEC4"/>
              </w:rPr>
              <w:t>a.size</w:t>
            </w:r>
            <w:proofErr w:type="spellEnd"/>
            <w:r>
              <w:rPr>
                <w:color w:val="BCBEC4"/>
              </w:rPr>
              <w:t xml:space="preserve">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5DFD6B9E" w14:textId="2C0F9E64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18CCFF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stdio.h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string.h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remove_even_words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*s)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2AACB8"/>
              </w:rPr>
              <w:t>256</w:t>
            </w:r>
            <w:r>
              <w:rPr>
                <w:color w:val="BCBEC4"/>
              </w:rPr>
              <w:t xml:space="preserve">] = </w:t>
            </w:r>
            <w:r>
              <w:rPr>
                <w:color w:val="6AAB73"/>
              </w:rPr>
              <w:t>""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для зберігання зміненого рядка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для розбиття рядка на слова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лічильник для слів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// Розбиваємо рядок на слова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strtok</w:t>
            </w:r>
            <w:proofErr w:type="spellEnd"/>
            <w:r>
              <w:rPr>
                <w:color w:val="BCBEC4"/>
              </w:rPr>
              <w:t xml:space="preserve">(s,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!= </w:t>
            </w:r>
            <w:r>
              <w:rPr>
                <w:color w:val="908B25"/>
              </w:rPr>
              <w:t>NULL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++;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Якщо номер слова парний, пропускаємо його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%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!=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strcat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strcat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>// додаємо пробіл після кожного слова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strtok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908B25"/>
              </w:rPr>
              <w:t>NULL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>// отримуємо наступне слово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  </w:t>
            </w:r>
            <w:r>
              <w:rPr>
                <w:color w:val="7A7E85"/>
              </w:rPr>
              <w:t>// Видаляємо останній пробіл і додаємо крапку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 = </w:t>
            </w:r>
            <w:r>
              <w:rPr>
                <w:color w:val="6AAB73"/>
              </w:rPr>
              <w:t>'.'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strcpy</w:t>
            </w:r>
            <w:proofErr w:type="spellEnd"/>
            <w:r>
              <w:rPr>
                <w:color w:val="BCBEC4"/>
              </w:rPr>
              <w:t xml:space="preserve">(s,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s[</w:t>
            </w:r>
            <w:r>
              <w:rPr>
                <w:color w:val="2AACB8"/>
              </w:rPr>
              <w:t>256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gets</w:t>
            </w:r>
            <w:proofErr w:type="spellEnd"/>
            <w:r>
              <w:rPr>
                <w:color w:val="BCBEC4"/>
              </w:rPr>
              <w:t>(s);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remove_even_words</w:t>
            </w:r>
            <w:proofErr w:type="spellEnd"/>
            <w:r>
              <w:rPr>
                <w:color w:val="BCBEC4"/>
              </w:rPr>
              <w:t>(s);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38304765" w14:textId="77777777" w:rsidR="0085119B" w:rsidRPr="000D76CE" w:rsidRDefault="0085119B">
      <w:pPr>
        <w:ind w:left="-5"/>
        <w:rPr>
          <w:lang w:val="en-US"/>
        </w:rPr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107C4F0" w14:textId="77777777" w:rsidR="00C8273E" w:rsidRDefault="00C8273E" w:rsidP="00C8273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fstream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struct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9373A5"/>
              </w:rPr>
              <w:t>brand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serialNumber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9373A5"/>
              </w:rPr>
              <w:t>regNumber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year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manipulateFile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fstream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file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cars.bin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in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out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trunc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file.is_open</w:t>
            </w:r>
            <w:proofErr w:type="spellEnd"/>
            <w:r>
              <w:rPr>
                <w:color w:val="BCBEC4"/>
              </w:rPr>
              <w:t>())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cerr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Error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opening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file</w:t>
            </w:r>
            <w:proofErr w:type="spellEnd"/>
            <w:r>
              <w:rPr>
                <w:color w:val="6AAB73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cars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b/>
                <w:bCs/>
                <w:color w:val="BCBEC4"/>
              </w:rPr>
              <w:t>{</w:t>
            </w:r>
            <w:r>
              <w:rPr>
                <w:b/>
                <w:bCs/>
                <w:color w:val="BCBEC4"/>
              </w:rPr>
              <w:br/>
              <w:t xml:space="preserve">            </w:t>
            </w:r>
            <w:r>
              <w:rPr>
                <w:color w:val="BCBEC4"/>
              </w:rPr>
              <w:t>{</w:t>
            </w:r>
            <w:r>
              <w:rPr>
                <w:color w:val="6AAB73"/>
              </w:rPr>
              <w:t>"BMW"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12345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"AA1234BB"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2010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Toyota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67890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"CC5678DD"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2015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Ford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44556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"GG1122HH"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2020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Mercedes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77889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"II3344JJ"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2019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b/>
                <w:bCs/>
                <w:color w:val="BCBEC4"/>
              </w:rPr>
              <w:t>}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file.write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</w:t>
            </w:r>
            <w:proofErr w:type="spellStart"/>
            <w:r>
              <w:rPr>
                <w:color w:val="BCBEC4"/>
              </w:rPr>
              <w:t>cars.data</w:t>
            </w:r>
            <w:proofErr w:type="spellEnd"/>
            <w:r>
              <w:rPr>
                <w:color w:val="BCBEC4"/>
              </w:rPr>
              <w:t xml:space="preserve">()), </w:t>
            </w:r>
            <w:proofErr w:type="spellStart"/>
            <w:r>
              <w:rPr>
                <w:color w:val="BCBEC4"/>
              </w:rPr>
              <w:t>cars.size</w:t>
            </w:r>
            <w:proofErr w:type="spellEnd"/>
            <w:r>
              <w:rPr>
                <w:color w:val="BCBEC4"/>
              </w:rPr>
              <w:t xml:space="preserve">() *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file.seekg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beg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File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content</w:t>
            </w:r>
            <w:proofErr w:type="spellEnd"/>
            <w:r>
              <w:rPr>
                <w:color w:val="6AAB73"/>
              </w:rPr>
              <w:t>: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file.read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*&gt;(&amp;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Brand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tempCar.</w:t>
            </w:r>
            <w:r>
              <w:rPr>
                <w:color w:val="9373A5"/>
              </w:rPr>
              <w:t>brand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", </w:t>
            </w:r>
            <w:proofErr w:type="spellStart"/>
            <w:r>
              <w:rPr>
                <w:color w:val="6AAB73"/>
              </w:rPr>
              <w:t>Registration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Number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tempCar.</w:t>
            </w:r>
            <w:r>
              <w:rPr>
                <w:color w:val="9373A5"/>
              </w:rPr>
              <w:t>regNumber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file.seekp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 xml:space="preserve">3 </w:t>
            </w:r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beg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newCount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file.read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*&gt;(&amp;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file.seekp</w:t>
            </w:r>
            <w:proofErr w:type="spellEnd"/>
            <w:r>
              <w:rPr>
                <w:color w:val="BCBEC4"/>
              </w:rPr>
              <w:t>(-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cur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file.write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*&gt;(&amp;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file.seekp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cur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file.close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fstream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cars.bin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in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out</w:t>
            </w:r>
            <w:proofErr w:type="spellEnd"/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close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file.open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cars.bin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in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out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file.seekp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end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file.write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*&gt;(&amp;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file.close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manipulateFile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5AB2CA67" w14:textId="3CFFBC8D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2CA14C" w14:textId="77777777" w:rsidR="00C8273E" w:rsidRDefault="00C8273E" w:rsidP="00C8273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fstream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cctype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random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підрахунку голосних букв у слові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countVowels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c :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 xml:space="preserve">'a'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 xml:space="preserve">'e'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 xml:space="preserve">'i'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 xml:space="preserve">'o'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>'u'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++;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генерації випадкових слів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56A8F5"/>
              </w:rPr>
              <w:t>generateRandomWord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length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alphabet</w:t>
            </w:r>
            <w:proofErr w:type="spellEnd"/>
            <w:r>
              <w:rPr>
                <w:color w:val="BCBEC4"/>
              </w:rPr>
              <w:t xml:space="preserve">[] 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abcdefghijklmnopqrstuvwxyz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length</w:t>
            </w:r>
            <w:proofErr w:type="spellEnd"/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+= </w:t>
            </w:r>
            <w:proofErr w:type="spellStart"/>
            <w:r>
              <w:rPr>
                <w:color w:val="BCBEC4"/>
              </w:rPr>
              <w:t>alphabet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rand</w:t>
            </w:r>
            <w:proofErr w:type="spellEnd"/>
            <w:r>
              <w:rPr>
                <w:color w:val="BCBEC4"/>
              </w:rPr>
              <w:t>() % (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alphabet</w:t>
            </w:r>
            <w:proofErr w:type="spellEnd"/>
            <w:r>
              <w:rPr>
                <w:color w:val="BCBEC4"/>
              </w:rPr>
              <w:t xml:space="preserve">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)];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Створення файлу F1 та запис 10 рядків у нього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ofstream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BCBEC4"/>
              </w:rPr>
              <w:t>fileF1(</w:t>
            </w:r>
            <w:r>
              <w:rPr>
                <w:color w:val="6AAB73"/>
              </w:rPr>
              <w:t>"F1.txt"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(!fileF1.is_open())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proofErr w:type="spellStart"/>
            <w:r>
              <w:rPr>
                <w:color w:val="BCBEC4"/>
              </w:rPr>
              <w:t>cerr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Unable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to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open</w:t>
            </w:r>
            <w:proofErr w:type="spellEnd"/>
            <w:r>
              <w:rPr>
                <w:color w:val="6AAB73"/>
              </w:rPr>
              <w:t xml:space="preserve"> F1.txt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srand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time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 xml:space="preserve">));  </w:t>
            </w:r>
            <w:r>
              <w:rPr>
                <w:color w:val="7A7E85"/>
              </w:rPr>
              <w:t>// Ініціалізація генератора випадкових чисел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fileF1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generateRandomWord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generateRandomWord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generateRandomWord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fileF1.close();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Створення файлу F2 для запису рядків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ofstream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BCBEC4"/>
              </w:rPr>
              <w:t>fileF2(</w:t>
            </w:r>
            <w:r>
              <w:rPr>
                <w:color w:val="6AAB73"/>
              </w:rPr>
              <w:t>"F2.txt"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ifstream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readFile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"F1.txt"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(!fileF2.is_open() || !</w:t>
            </w:r>
            <w:proofErr w:type="spellStart"/>
            <w:r>
              <w:rPr>
                <w:color w:val="BCBEC4"/>
              </w:rPr>
              <w:t>readFile.is_open</w:t>
            </w:r>
            <w:proofErr w:type="spellEnd"/>
            <w:r>
              <w:rPr>
                <w:color w:val="BCBEC4"/>
              </w:rPr>
              <w:t>())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cerr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Unable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to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open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one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of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files</w:t>
            </w:r>
            <w:proofErr w:type="spellEnd"/>
            <w:r>
              <w:rPr>
                <w:color w:val="6AAB73"/>
              </w:rPr>
              <w:t>.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line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wordNumberWithMaxVowels</w:t>
            </w:r>
            <w:proofErr w:type="spellEnd"/>
            <w:r>
              <w:rPr>
                <w:color w:val="BCBEC4"/>
              </w:rPr>
              <w:t xml:space="preserve"> 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maxVowelCount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getline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readFile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line</w:t>
            </w:r>
            <w:proofErr w:type="spellEnd"/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9BCD1"/>
              </w:rPr>
              <w:t>istringstream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iss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line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words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iss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words.push_back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words.size</w:t>
            </w:r>
            <w:proofErr w:type="spellEnd"/>
            <w:r>
              <w:rPr>
                <w:color w:val="BCBEC4"/>
              </w:rPr>
              <w:t xml:space="preserve">() &gt;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fileF2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line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9BCD1"/>
              </w:rPr>
              <w:t>size_t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words.size</w:t>
            </w:r>
            <w:proofErr w:type="spellEnd"/>
            <w:r>
              <w:rPr>
                <w:color w:val="BCBEC4"/>
              </w:rPr>
              <w:t>(); ++i)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vowelCount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countVowels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words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vowelCount</w:t>
            </w:r>
            <w:proofErr w:type="spellEnd"/>
            <w:r>
              <w:rPr>
                <w:color w:val="BCBEC4"/>
              </w:rPr>
              <w:t xml:space="preserve"> &gt; </w:t>
            </w:r>
            <w:proofErr w:type="spellStart"/>
            <w:r>
              <w:rPr>
                <w:color w:val="BCBEC4"/>
              </w:rPr>
              <w:t>maxVowelCount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maxVowelCount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vowelCount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wordNumberWithMaxVowels</w:t>
            </w:r>
            <w:proofErr w:type="spellEnd"/>
            <w:r>
              <w:rPr>
                <w:color w:val="BCBEC4"/>
              </w:rPr>
              <w:t xml:space="preserve"> = i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Номер слова починається з 1</w:t>
            </w:r>
            <w:r>
              <w:rPr>
                <w:color w:val="7A7E85"/>
              </w:rPr>
              <w:br/>
              <w:t xml:space="preserve">        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readFile.close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fileF2.close();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wordNumberWithMaxVowels</w:t>
            </w:r>
            <w:proofErr w:type="spellEnd"/>
            <w:r>
              <w:rPr>
                <w:color w:val="BCBEC4"/>
              </w:rPr>
              <w:t xml:space="preserve"> !=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word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number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with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most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vowels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wordNumberWithMaxVowels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No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words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with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vowels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found</w:t>
            </w:r>
            <w:proofErr w:type="spellEnd"/>
            <w:r>
              <w:rPr>
                <w:color w:val="6AAB73"/>
              </w:rPr>
              <w:t>.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A1DC2E4" w14:textId="0E00F719" w:rsidR="00FF1265" w:rsidRDefault="00FF1265" w:rsidP="00C8273E">
            <w:pPr>
              <w:pStyle w:val="HTML"/>
              <w:shd w:val="clear" w:color="auto" w:fill="1E1F22"/>
            </w:pPr>
          </w:p>
        </w:tc>
      </w:tr>
    </w:tbl>
    <w:p w14:paraId="4F3B223E" w14:textId="63D43500" w:rsidR="004230D6" w:rsidRPr="00E51116" w:rsidRDefault="00E51116" w:rsidP="004230D6">
      <w:pPr>
        <w:ind w:left="-5"/>
      </w:pPr>
      <w:r w:rsidRPr="00E51116">
        <w:rPr>
          <w:rStyle w:val="a4"/>
          <w:lang w:val="en-US"/>
        </w:rPr>
        <w:lastRenderedPageBreak/>
        <w:drawing>
          <wp:inline distT="0" distB="0" distL="0" distR="0" wp14:anchorId="7C316CE5" wp14:editId="0F2B751F">
            <wp:extent cx="3105583" cy="6982799"/>
            <wp:effectExtent l="0" t="0" r="0" b="8890"/>
            <wp:docPr id="125877714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7714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0D6" w:rsidRPr="00E5111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2090" w14:textId="77777777" w:rsidR="009A5BFD" w:rsidRDefault="009A5BFD">
      <w:pPr>
        <w:spacing w:after="0" w:line="240" w:lineRule="auto"/>
      </w:pPr>
      <w:r>
        <w:separator/>
      </w:r>
    </w:p>
  </w:endnote>
  <w:endnote w:type="continuationSeparator" w:id="0">
    <w:p w14:paraId="5D3F6177" w14:textId="77777777" w:rsidR="009A5BFD" w:rsidRDefault="009A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8E72" w14:textId="77777777" w:rsidR="009A5BFD" w:rsidRDefault="009A5BFD">
      <w:pPr>
        <w:spacing w:after="0" w:line="240" w:lineRule="auto"/>
      </w:pPr>
      <w:r>
        <w:separator/>
      </w:r>
    </w:p>
  </w:footnote>
  <w:footnote w:type="continuationSeparator" w:id="0">
    <w:p w14:paraId="220308B2" w14:textId="77777777" w:rsidR="009A5BFD" w:rsidRDefault="009A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6CC15D7" w:rsidR="00FF1265" w:rsidRPr="00CB7CEE" w:rsidRDefault="00FF1265" w:rsidP="005A5EA5">
    <w:pPr>
      <w:pStyle w:val="a7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1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91BB3"/>
    <w:rsid w:val="002E19DD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6C79"/>
    <w:rsid w:val="00546C1C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A5BFD"/>
    <w:rsid w:val="009E17DB"/>
    <w:rsid w:val="00A13336"/>
    <w:rsid w:val="00A65C97"/>
    <w:rsid w:val="00AF58B7"/>
    <w:rsid w:val="00B462F3"/>
    <w:rsid w:val="00B734E8"/>
    <w:rsid w:val="00BA3A63"/>
    <w:rsid w:val="00C510C6"/>
    <w:rsid w:val="00C64865"/>
    <w:rsid w:val="00C8273E"/>
    <w:rsid w:val="00CB7CEE"/>
    <w:rsid w:val="00CC4D27"/>
    <w:rsid w:val="00CF7B3A"/>
    <w:rsid w:val="00D91BF2"/>
    <w:rsid w:val="00DB14AB"/>
    <w:rsid w:val="00DB5CBA"/>
    <w:rsid w:val="00E22940"/>
    <w:rsid w:val="00E51116"/>
    <w:rsid w:val="00EA4F2C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10</Pages>
  <Words>5698</Words>
  <Characters>3248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2</cp:revision>
  <dcterms:created xsi:type="dcterms:W3CDTF">2023-12-22T21:36:00Z</dcterms:created>
  <dcterms:modified xsi:type="dcterms:W3CDTF">2023-12-22T21:36:00Z</dcterms:modified>
</cp:coreProperties>
</file>