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45"/>
            <wp:effectExtent b="0" l="0" r="0" t="0"/>
            <wp:wrapNone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00" w:line="276" w:lineRule="auto"/>
        <w:ind w:right="5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right="14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про виконання </w:t>
      </w:r>
    </w:p>
    <w:p w:rsidR="00000000" w:rsidDel="00000000" w:rsidP="00000000" w:rsidRDefault="00000000" w:rsidRPr="00000000" w14:paraId="0000000D">
      <w:pPr>
        <w:tabs>
          <w:tab w:val="center" w:leader="none" w:pos="4819"/>
          <w:tab w:val="left" w:leader="none" w:pos="7468"/>
        </w:tabs>
        <w:spacing w:after="200"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ab/>
        <w:t xml:space="preserve">Розрахункової роботи № 1</w:t>
        <w:br w:type="textWrapping"/>
        <w:t xml:space="preserve">                 </w:t>
      </w:r>
    </w:p>
    <w:p w:rsidR="00000000" w:rsidDel="00000000" w:rsidP="00000000" w:rsidRDefault="00000000" w:rsidRPr="00000000" w14:paraId="0000000E">
      <w:pPr>
        <w:spacing w:after="200"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2"/>
          <w:szCs w:val="32"/>
          <w:rtl w:val="0"/>
        </w:rPr>
        <w:t xml:space="preserve">з дисципліни: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F">
      <w:pPr>
        <w:spacing w:after="200" w:line="240" w:lineRule="auto"/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2"/>
          <w:szCs w:val="32"/>
          <w:rtl w:val="0"/>
        </w:rPr>
        <w:t xml:space="preserve">з розділу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: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«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Розрахункова робота по дисципліні. </w:t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spacing w:after="200" w:line="240" w:lineRule="auto"/>
        <w:jc w:val="center"/>
        <w:rPr>
          <w:rFonts w:ascii="Calibri" w:cs="Calibri" w:eastAsia="Calibri" w:hAnsi="Calibri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jc w:val="right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2"/>
          <w:szCs w:val="32"/>
          <w:rtl w:val="0"/>
        </w:rPr>
        <w:t xml:space="preserve">Виконав:</w:t>
      </w:r>
    </w:p>
    <w:p w:rsidR="00000000" w:rsidDel="00000000" w:rsidP="00000000" w:rsidRDefault="00000000" w:rsidRPr="00000000" w14:paraId="00000013">
      <w:pPr>
        <w:spacing w:after="200" w:line="240" w:lineRule="auto"/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студент групи ШІ-11</w:t>
        <w:br w:type="textWrapping"/>
        <w:t xml:space="preserve">Семенов Олександр Володимирови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ч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br w:type="textWrapping"/>
        <w:t xml:space="preserve">Тема роботи: 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Розрахункова робота по дисципліні.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Мета роботи: навчитись виконувати завдання на лінійні алгоритми.</w:t>
        <w:br w:type="textWrapping"/>
        <w:t xml:space="preserve">Oleksandr Semenov- Epic 7 Task 1 - Theory Education Activities</w:t>
      </w:r>
    </w:p>
    <w:p w:rsidR="00000000" w:rsidDel="00000000" w:rsidP="00000000" w:rsidRDefault="00000000" w:rsidRPr="00000000" w14:paraId="00000016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2 - Requirements management (understand tasks) and design activities (draw flow diagrams and estimate tasks 3-7)</w:t>
      </w:r>
    </w:p>
    <w:p w:rsidR="00000000" w:rsidDel="00000000" w:rsidP="00000000" w:rsidRDefault="00000000" w:rsidRPr="00000000" w14:paraId="00000017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1</w:t>
      </w:r>
    </w:p>
    <w:p w:rsidR="00000000" w:rsidDel="00000000" w:rsidP="00000000" w:rsidRDefault="00000000" w:rsidRPr="00000000" w14:paraId="00000018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Epic 7 Task 4 - VNS Practice Work - Task 2</w:t>
      </w:r>
    </w:p>
    <w:p w:rsidR="00000000" w:rsidDel="00000000" w:rsidP="00000000" w:rsidRDefault="00000000" w:rsidRPr="00000000" w14:paraId="00000019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5 - VNS Practice Work - Task 3</w:t>
      </w:r>
    </w:p>
    <w:p w:rsidR="00000000" w:rsidDel="00000000" w:rsidP="00000000" w:rsidRDefault="00000000" w:rsidRPr="00000000" w14:paraId="0000001A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 Task 6 -VNS Practice Work - Task 4</w:t>
      </w:r>
    </w:p>
    <w:p w:rsidR="00000000" w:rsidDel="00000000" w:rsidP="00000000" w:rsidRDefault="00000000" w:rsidRPr="00000000" w14:paraId="0000001B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Semenov- Epic 7 Task 7  - Result Documentation Report and Outcomes Placement Activities (Docs and Programs on GitHub)</w:t>
      </w:r>
    </w:p>
    <w:p w:rsidR="00000000" w:rsidDel="00000000" w:rsidP="00000000" w:rsidRDefault="00000000" w:rsidRPr="00000000" w14:paraId="0000001C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8 - Results Evaluation and Release</w:t>
      </w:r>
    </w:p>
    <w:p w:rsidR="00000000" w:rsidDel="00000000" w:rsidP="00000000" w:rsidRDefault="00000000" w:rsidRPr="00000000" w14:paraId="0000001D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7c57m7c7izw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240"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0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2f0lyt4j2igc" w:id="1"/>
      <w:bookmarkEnd w:id="1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Semenov- Epic 7 Task 1 - Theory Education Activities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Джерела Інформації</w:t>
        <w:br w:type="textWrapping"/>
        <w:t xml:space="preserve">Практичні заняття та секції з ВНС лекції і багато інших джерел з інтернету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Що опрацьовано: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розвязував задачі різними алгоритмами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Статус:Ознайомлений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Початок опрацювання теми: 14.12.2023 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Звершення опрацювання теми: 14.12.2023</w:t>
      </w:r>
    </w:p>
    <w:p w:rsidR="00000000" w:rsidDel="00000000" w:rsidP="00000000" w:rsidRDefault="00000000" w:rsidRPr="00000000" w14:paraId="00000027">
      <w:pPr>
        <w:pStyle w:val="Heading1"/>
        <w:spacing w:after="0" w:before="240" w:line="276" w:lineRule="auto"/>
        <w:rPr>
          <w:rFonts w:ascii="Cambria" w:cs="Cambria" w:eastAsia="Cambria" w:hAnsi="Cambria"/>
          <w:sz w:val="28"/>
          <w:szCs w:val="28"/>
        </w:rPr>
      </w:pPr>
      <w:bookmarkStart w:colFirst="0" w:colLast="0" w:name="_4agczesua5ul" w:id="2"/>
      <w:bookmarkEnd w:id="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2 - Requirements management (understand tasks) and design activities (draw flow diagrams and estimate tasks 3-7)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9">
      <w:pPr>
        <w:spacing w:line="240" w:lineRule="auto"/>
        <w:ind w:left="21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https://asq.org/quality-resources/flowchart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Створені flowchart до розрахункових завдань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Статус: Ознайомлений частково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Початок опрацювання теми:14.12.2023 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Звершення опрацювання теми: 14.12.2023</w:t>
      </w:r>
    </w:p>
    <w:p w:rsidR="00000000" w:rsidDel="00000000" w:rsidP="00000000" w:rsidRDefault="00000000" w:rsidRPr="00000000" w14:paraId="0000002F">
      <w:pPr>
        <w:pStyle w:val="Heading1"/>
        <w:spacing w:after="0" w:before="240" w:line="276" w:lineRule="auto"/>
        <w:rPr>
          <w:rFonts w:ascii="Cambria" w:cs="Cambria" w:eastAsia="Cambria" w:hAnsi="Cambria"/>
          <w:sz w:val="28"/>
          <w:szCs w:val="28"/>
        </w:rPr>
      </w:pPr>
      <w:bookmarkStart w:colFirst="0" w:colLast="0" w:name="_zgcahvk13w37" w:id="3"/>
      <w:bookmarkEnd w:id="3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Semenov- Epic 7 Task 7  - Result Documentation Report and Outcomes Placement Activities (Docs and Programs on 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джерела не використовував , хіба що використовував шаблон з минулих звітів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Оформлений звіт по Епік 7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Початок опрацювання теми: 14.12.2023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Звершення опрацювання теми: 14.12.2023</w:t>
      </w:r>
    </w:p>
    <w:p w:rsidR="00000000" w:rsidDel="00000000" w:rsidP="00000000" w:rsidRDefault="00000000" w:rsidRPr="00000000" w14:paraId="00000037">
      <w:pPr>
        <w:pStyle w:val="Heading1"/>
        <w:spacing w:after="0" w:before="240" w:line="276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omjik88eeim" w:id="4"/>
      <w:bookmarkEnd w:id="4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8 - Results Evaluation and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не використовував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Перевірені усі завдання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Початок опрацювання теми: 14.12.2023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Звершення опрацювання теми: 14.12.2023</w:t>
      </w:r>
    </w:p>
    <w:p w:rsidR="00000000" w:rsidDel="00000000" w:rsidP="00000000" w:rsidRDefault="00000000" w:rsidRPr="00000000" w14:paraId="0000003F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after="0" w:before="24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Виконання роботи: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0" w:before="240" w:line="276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saivp7gq9u25" w:id="5"/>
      <w:bookmarkEnd w:id="5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Теоретичні відомості з РГР та робота в команді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написаний алгоритм згідно вказівок</w:t>
        <w:br w:type="textWrapping"/>
        <w:t xml:space="preserve">Статус: Ознайомлений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Початок опрацювання теми: 14.12.2023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Звершення опрацювання теми: 14.12.2023</w:t>
      </w:r>
    </w:p>
    <w:p w:rsidR="00000000" w:rsidDel="00000000" w:rsidP="00000000" w:rsidRDefault="00000000" w:rsidRPr="00000000" w14:paraId="00000048">
      <w:pPr>
        <w:pStyle w:val="Heading1"/>
        <w:spacing w:after="0" w:before="240" w:line="276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sz963f8ldhru" w:id="6"/>
      <w:bookmarkEnd w:id="6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Теоретичні відомості з РГР та робота в команді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написаний алгоритм згідно вказівок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Статус: Ознайомлений частково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Початок опрацювання теми: 14.12.2023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Звершення опрацювання теми: 14.12.2023</w:t>
      </w:r>
    </w:p>
    <w:p w:rsidR="00000000" w:rsidDel="00000000" w:rsidP="00000000" w:rsidRDefault="00000000" w:rsidRPr="00000000" w14:paraId="00000050">
      <w:pPr>
        <w:pStyle w:val="Heading1"/>
        <w:spacing w:after="0" w:before="240" w:line="276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iqydujian5ov" w:id="7"/>
      <w:bookmarkEnd w:id="7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2">
      <w:pPr>
        <w:spacing w:lin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 інтернету використовував формули для обчислення площі трикутника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розв'язана задача на площу трикутника через координати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30j0zll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Початок опрацювання теми: 14.12.2023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Звершення опрацювання теми: 14.12.2023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after="0" w:before="240" w:line="276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76fc3myew33p" w:id="9"/>
      <w:bookmarkEnd w:id="9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B">
      <w:pPr>
        <w:spacing w:lin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не використовував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Написана програма для обчислення суми  непарних членів ряду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30j0zll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Початок опрацювання теми: 14.12.2023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Звершення опрацювання теми: 14.12.2023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</w:t>
        <w:tab/>
        <w:t xml:space="preserve">Дизайн та планувальна оцінка часу виконання завдань: </w:t>
        <w:br w:type="textWrapping"/>
        <w:t xml:space="preserve">            Завдання : 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Flowchart: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1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272088" cy="6782183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6782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qco9h2snnyzb" w:id="10"/>
    <w:bookmarkEnd w:id="10"/>
    <w:p w:rsidR="00000000" w:rsidDel="00000000" w:rsidP="00000000" w:rsidRDefault="00000000" w:rsidRPr="00000000" w14:paraId="0000006A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1. Oleksandr Semenov - Epic 7 Task 3 - VNS Practice Work - Task 1</w:t>
      </w:r>
    </w:p>
    <w:p w:rsidR="00000000" w:rsidDel="00000000" w:rsidP="00000000" w:rsidRDefault="00000000" w:rsidRPr="00000000" w14:paraId="0000006B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Плановий час 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Flowchart: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2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731200" cy="72009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6igscuamidnr" w:id="11"/>
    <w:bookmarkEnd w:id="11"/>
    <w:p w:rsidR="00000000" w:rsidDel="00000000" w:rsidP="00000000" w:rsidRDefault="00000000" w:rsidRPr="00000000" w14:paraId="00000070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2. Oleksandr Semenov - Epic 7 Task 3 - VNS Practice Work - Task 2</w:t>
      </w:r>
    </w:p>
    <w:p w:rsidR="00000000" w:rsidDel="00000000" w:rsidP="00000000" w:rsidRDefault="00000000" w:rsidRPr="00000000" w14:paraId="00000071">
      <w:pPr>
        <w:jc w:val="left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Плановий час 20 хв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Flowchart: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3.1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734050" cy="66635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63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y6chmu6n0kqp" w:id="12"/>
    <w:bookmarkEnd w:id="12"/>
    <w:p w:rsidR="00000000" w:rsidDel="00000000" w:rsidP="00000000" w:rsidRDefault="00000000" w:rsidRPr="00000000" w14:paraId="00000077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3. Oleksandr Semenov - Epic 7 Task 3 - VNS Practice Work - Task 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Плановий час 20 хв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Flowchart: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4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562600" cy="7177088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17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4d8p3jm80frl" w:id="13"/>
    <w:bookmarkEnd w:id="13"/>
    <w:p w:rsidR="00000000" w:rsidDel="00000000" w:rsidP="00000000" w:rsidRDefault="00000000" w:rsidRPr="00000000" w14:paraId="0000007C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4. Oleksandr Semenov - Epic 7 Task 3 - VNS Practice Work - Task 4</w:t>
      </w:r>
    </w:p>
    <w:p w:rsidR="00000000" w:rsidDel="00000000" w:rsidP="00000000" w:rsidRDefault="00000000" w:rsidRPr="00000000" w14:paraId="0000007D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Плановий час 20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Час виконання 3  год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3.Конфігурація середовища до виконання завдань:</w:t>
      </w:r>
    </w:p>
    <w:p w:rsidR="00000000" w:rsidDel="00000000" w:rsidP="00000000" w:rsidRDefault="00000000" w:rsidRPr="00000000" w14:paraId="00000081">
      <w:pPr>
        <w:pStyle w:val="Heading2"/>
        <w:spacing w:after="0" w:before="40" w:line="276" w:lineRule="auto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28575</wp:posOffset>
            </wp:positionV>
            <wp:extent cx="5791200" cy="3851275"/>
            <wp:effectExtent b="0" l="0" r="0" t="0"/>
            <wp:wrapSquare wrapText="bothSides" distB="0" distT="0" distL="0" distR="0"/>
            <wp:docPr id="1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51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Встановлені Extension.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352425</wp:posOffset>
            </wp:positionV>
            <wp:extent cx="4352925" cy="2278063"/>
            <wp:effectExtent b="0" l="0" r="0" t="0"/>
            <wp:wrapSquare wrapText="bothSides" distB="0" distT="0" distL="0" distR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78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Настроєний Msys2.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4.Код посиланням на зовнішні ресурси:</w:t>
      </w:r>
    </w:p>
    <w:p w:rsidR="00000000" w:rsidDel="00000000" w:rsidP="00000000" w:rsidRDefault="00000000" w:rsidRPr="00000000" w14:paraId="0000008F">
      <w:pPr>
        <w:pStyle w:val="Heading1"/>
        <w:spacing w:after="0" w:before="240" w:line="276" w:lineRule="auto"/>
        <w:rPr>
          <w:rFonts w:ascii="Cambria" w:cs="Cambria" w:eastAsia="Cambria" w:hAnsi="Cambria"/>
          <w:sz w:val="28"/>
          <w:szCs w:val="28"/>
        </w:rPr>
      </w:pPr>
      <w:bookmarkStart w:colFirst="0" w:colLast="0" w:name="_wbywexi202kj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276975" cy="6464796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464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f24hb8dc0lom" w:id="15"/>
    <w:bookmarkEnd w:id="15"/>
    <w:p w:rsidR="00000000" w:rsidDel="00000000" w:rsidP="00000000" w:rsidRDefault="00000000" w:rsidRPr="00000000" w14:paraId="00000091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5. Oleksandr Semenov - Epic 7 Task 3 - VNS Practice Work - Task 1</w:t>
      </w:r>
    </w:p>
    <w:p w:rsidR="00000000" w:rsidDel="00000000" w:rsidP="00000000" w:rsidRDefault="00000000" w:rsidRPr="00000000" w14:paraId="00000092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wgr10v6lwnx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pacing w:after="0" w:before="240" w:line="276" w:lineRule="auto"/>
        <w:rPr>
          <w:rFonts w:ascii="Lexend" w:cs="Lexend" w:eastAsia="Lexend" w:hAnsi="Lexend"/>
          <w:b w:val="1"/>
          <w:sz w:val="28"/>
          <w:szCs w:val="28"/>
        </w:rPr>
      </w:pPr>
      <w:bookmarkStart w:colFirst="0" w:colLast="0" w:name="_qblerbq8lzuv" w:id="17"/>
      <w:bookmarkEnd w:id="17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</w:rPr>
        <w:drawing>
          <wp:inline distB="114300" distT="114300" distL="114300" distR="114300">
            <wp:extent cx="6553200" cy="771148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771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wgbsjl36d93l" w:id="18"/>
    <w:bookmarkEnd w:id="18"/>
    <w:p w:rsidR="00000000" w:rsidDel="00000000" w:rsidP="00000000" w:rsidRDefault="00000000" w:rsidRPr="00000000" w14:paraId="00000097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6. Oleksandr Semenov - Epic 7 Task 3 - 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</w:rPr>
        <w:drawing>
          <wp:inline distB="114300" distT="114300" distL="114300" distR="114300">
            <wp:extent cx="6762750" cy="8060234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8060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w2vcuaxc3mxv" w:id="19"/>
    <w:bookmarkEnd w:id="19"/>
    <w:p w:rsidR="00000000" w:rsidDel="00000000" w:rsidP="00000000" w:rsidRDefault="00000000" w:rsidRPr="00000000" w14:paraId="0000009A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7. Oleksandr Semenov - Epic 7 Task 3 - VNS Practice Work - Task 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ind w:left="-708.6614173228347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3.2</w:t>
      </w:r>
    </w:p>
    <w:p w:rsidR="00000000" w:rsidDel="00000000" w:rsidP="00000000" w:rsidRDefault="00000000" w:rsidRPr="00000000" w14:paraId="0000009C">
      <w:pPr>
        <w:spacing w:after="200" w:line="276" w:lineRule="auto"/>
        <w:ind w:left="-708.6614173228347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6572250" cy="7793534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793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5d1kyku8r8uj" w:id="20"/>
    <w:bookmarkEnd w:id="20"/>
    <w:p w:rsidR="00000000" w:rsidDel="00000000" w:rsidP="00000000" w:rsidRDefault="00000000" w:rsidRPr="00000000" w14:paraId="0000009D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8. Oleksandr Semenov - Epic 7 Task 3 - VNS Practice Work - Task 3.2</w:t>
      </w:r>
    </w:p>
    <w:p w:rsidR="00000000" w:rsidDel="00000000" w:rsidP="00000000" w:rsidRDefault="00000000" w:rsidRPr="00000000" w14:paraId="0000009E">
      <w:pPr>
        <w:jc w:val="left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after="0" w:before="240" w:line="276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ghrk4mmtvr1" w:id="21"/>
      <w:bookmarkEnd w:id="21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</w:rPr>
        <w:drawing>
          <wp:inline distB="114300" distT="114300" distL="114300" distR="114300">
            <wp:extent cx="5962650" cy="4355009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355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2a18vjo81xi4" w:id="22"/>
    <w:bookmarkEnd w:id="22"/>
    <w:p w:rsidR="00000000" w:rsidDel="00000000" w:rsidP="00000000" w:rsidRDefault="00000000" w:rsidRPr="00000000" w14:paraId="000000A3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9. Oleksandr Semenov - Epic 7 Task 3 - VNS Practice Work - Task 4</w:t>
      </w:r>
    </w:p>
    <w:p w:rsidR="00000000" w:rsidDel="00000000" w:rsidP="00000000" w:rsidRDefault="00000000" w:rsidRPr="00000000" w14:paraId="000000A4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Час на виконання завдань 5 год</w:t>
      </w:r>
    </w:p>
    <w:p w:rsidR="00000000" w:rsidDel="00000000" w:rsidP="00000000" w:rsidRDefault="00000000" w:rsidRPr="00000000" w14:paraId="000000AC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ind w:left="-708.6614173228347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5.Результати виконання завдань, тестування та фактично витрачений час: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Result: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1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731200" cy="4445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731200" cy="5207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3rv91plfkwfk" w:id="23"/>
    <w:bookmarkEnd w:id="23"/>
    <w:p w:rsidR="00000000" w:rsidDel="00000000" w:rsidP="00000000" w:rsidRDefault="00000000" w:rsidRPr="00000000" w14:paraId="000000AF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11. Oleksandr Semenov - Epic 7 Task 3 - VNS Practice Work - Task 1</w:t>
      </w:r>
    </w:p>
    <w:p w:rsidR="00000000" w:rsidDel="00000000" w:rsidP="00000000" w:rsidRDefault="00000000" w:rsidRPr="00000000" w14:paraId="000000B0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</w:rPr>
        <w:drawing>
          <wp:inline distB="114300" distT="114300" distL="114300" distR="114300">
            <wp:extent cx="3130971" cy="802813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0971" cy="80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ru0dkl1nddcp" w:id="24"/>
    <w:bookmarkEnd w:id="24"/>
    <w:p w:rsidR="00000000" w:rsidDel="00000000" w:rsidP="00000000" w:rsidRDefault="00000000" w:rsidRPr="00000000" w14:paraId="000000B2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12. Result:Oleksandr Semenov - Epic 7 Task 3 - VNS Practice Work - Task 1</w:t>
      </w:r>
    </w:p>
    <w:p w:rsidR="00000000" w:rsidDel="00000000" w:rsidP="00000000" w:rsidRDefault="00000000" w:rsidRPr="00000000" w14:paraId="000000B3">
      <w:pPr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Result: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2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731200" cy="8636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731200" cy="1485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ap49qge9cy3y" w:id="25"/>
    <w:bookmarkEnd w:id="25"/>
    <w:p w:rsidR="00000000" w:rsidDel="00000000" w:rsidP="00000000" w:rsidRDefault="00000000" w:rsidRPr="00000000" w14:paraId="000000B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14.Oleksandr Semenov - Epic 7 Task 3 - VNS Practice Work - Task 2</w:t>
      </w:r>
    </w:p>
    <w:p w:rsidR="00000000" w:rsidDel="00000000" w:rsidP="00000000" w:rsidRDefault="00000000" w:rsidRPr="00000000" w14:paraId="000000B6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</w:rPr>
        <w:drawing>
          <wp:inline distB="114300" distT="114300" distL="114300" distR="114300">
            <wp:extent cx="3857625" cy="1132883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32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ihqtue93pz20" w:id="26"/>
    <w:bookmarkEnd w:id="26"/>
    <w:p w:rsidR="00000000" w:rsidDel="00000000" w:rsidP="00000000" w:rsidRDefault="00000000" w:rsidRPr="00000000" w14:paraId="000000B8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15. Result:Oleksandr Semenov - Epic 7 Task 3 - VNS Practice Work - Task 2</w:t>
      </w:r>
    </w:p>
    <w:p w:rsidR="00000000" w:rsidDel="00000000" w:rsidP="00000000" w:rsidRDefault="00000000" w:rsidRPr="00000000" w14:paraId="000000B9">
      <w:pPr>
        <w:spacing w:after="16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Result: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3.1</w:t>
      </w:r>
    </w:p>
    <w:p w:rsidR="00000000" w:rsidDel="00000000" w:rsidP="00000000" w:rsidRDefault="00000000" w:rsidRPr="00000000" w14:paraId="000000BC">
      <w:pPr>
        <w:spacing w:after="160"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210175" cy="3524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r9h9976fmfic" w:id="27"/>
    <w:bookmarkEnd w:id="27"/>
    <w:p w:rsidR="00000000" w:rsidDel="00000000" w:rsidP="00000000" w:rsidRDefault="00000000" w:rsidRPr="00000000" w14:paraId="000000BD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16. Oleksandr Semenov - Epic 7 Task 3 - VNS Practice Work - Task 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731200" cy="26035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ajoyk36ztxsn" w:id="28"/>
    <w:bookmarkEnd w:id="28"/>
    <w:p w:rsidR="00000000" w:rsidDel="00000000" w:rsidP="00000000" w:rsidRDefault="00000000" w:rsidRPr="00000000" w14:paraId="000000BF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17. Oleksandr Semenov - Epic 7 Task 3 - VNS Practice Work - Task 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</w:rPr>
        <w:drawing>
          <wp:inline distB="114300" distT="114300" distL="114300" distR="114300">
            <wp:extent cx="3857625" cy="112395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cmawuruh60q8" w:id="29"/>
    <w:bookmarkEnd w:id="29"/>
    <w:p w:rsidR="00000000" w:rsidDel="00000000" w:rsidP="00000000" w:rsidRDefault="00000000" w:rsidRPr="00000000" w14:paraId="000000C2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18. Result:Oleksandr Semenov - Epic 7 Task 3 - VNS Practice Work - Task 3.1</w:t>
      </w:r>
    </w:p>
    <w:p w:rsidR="00000000" w:rsidDel="00000000" w:rsidP="00000000" w:rsidRDefault="00000000" w:rsidRPr="00000000" w14:paraId="000000C3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Result: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3.2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731200" cy="6985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p963kkgx25bl" w:id="30"/>
    <w:bookmarkEnd w:id="30"/>
    <w:p w:rsidR="00000000" w:rsidDel="00000000" w:rsidP="00000000" w:rsidRDefault="00000000" w:rsidRPr="00000000" w14:paraId="000000C6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19.Oleksandr Semenov - Epic 7 Task 3 - VNS Practice Work - Task 3.2</w:t>
      </w:r>
    </w:p>
    <w:p w:rsidR="00000000" w:rsidDel="00000000" w:rsidP="00000000" w:rsidRDefault="00000000" w:rsidRPr="00000000" w14:paraId="000000C7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</w:rPr>
        <w:drawing>
          <wp:inline distB="114300" distT="114300" distL="114300" distR="114300">
            <wp:extent cx="3171825" cy="180498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s25dlbutaet6" w:id="31"/>
    <w:bookmarkEnd w:id="31"/>
    <w:p w:rsidR="00000000" w:rsidDel="00000000" w:rsidP="00000000" w:rsidRDefault="00000000" w:rsidRPr="00000000" w14:paraId="000000C9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20. Result:Oleksandr Semenov - Epic 7 Task 3 - VNS Practice Work - Task 3.2</w:t>
      </w:r>
    </w:p>
    <w:p w:rsidR="00000000" w:rsidDel="00000000" w:rsidP="00000000" w:rsidRDefault="00000000" w:rsidRPr="00000000" w14:paraId="000000CA">
      <w:pPr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Result: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4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524500" cy="304800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731200" cy="660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48c76k71u7d5" w:id="32"/>
    <w:bookmarkEnd w:id="32"/>
    <w:p w:rsidR="00000000" w:rsidDel="00000000" w:rsidP="00000000" w:rsidRDefault="00000000" w:rsidRPr="00000000" w14:paraId="000000CB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22. Oleksandr Semenov - Epic 7 Task 3 - 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</w:rPr>
        <w:drawing>
          <wp:inline distB="114300" distT="114300" distL="114300" distR="114300">
            <wp:extent cx="3333750" cy="590550"/>
            <wp:effectExtent b="0" l="0" r="0" 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dig0lwhbspy5" w:id="33"/>
    <w:bookmarkEnd w:id="33"/>
    <w:p w:rsidR="00000000" w:rsidDel="00000000" w:rsidP="00000000" w:rsidRDefault="00000000" w:rsidRPr="00000000" w14:paraId="000000CE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23. Result:Oleksandr Semenov - Epic 7 Task 3 - VNS Practice Work - Task 4</w:t>
      </w:r>
    </w:p>
    <w:p w:rsidR="00000000" w:rsidDel="00000000" w:rsidP="00000000" w:rsidRDefault="00000000" w:rsidRPr="00000000" w14:paraId="000000CF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</w:rPr>
        <w:drawing>
          <wp:inline distB="114300" distT="114300" distL="114300" distR="114300">
            <wp:extent cx="5734050" cy="1574741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4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e1pwtwg00c63" w:id="34"/>
    <w:bookmarkEnd w:id="34"/>
    <w:p w:rsidR="00000000" w:rsidDel="00000000" w:rsidP="00000000" w:rsidRDefault="00000000" w:rsidRPr="00000000" w14:paraId="000000D3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24.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розбір прикладу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spacing w:after="0" w:before="240" w:line="276" w:lineRule="auto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spacing w:after="0" w:before="240" w:line="276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Висновки: При виконані РГР я працював з різними методи вирішення , суттю було зробити найоптимальніший алгоритм який виконує умову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headerReference r:id="rId3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6.png"/><Relationship Id="rId21" Type="http://schemas.openxmlformats.org/officeDocument/2006/relationships/image" Target="media/image21.png"/><Relationship Id="rId24" Type="http://schemas.openxmlformats.org/officeDocument/2006/relationships/image" Target="media/image8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0.png"/><Relationship Id="rId25" Type="http://schemas.openxmlformats.org/officeDocument/2006/relationships/image" Target="media/image16.png"/><Relationship Id="rId28" Type="http://schemas.openxmlformats.org/officeDocument/2006/relationships/image" Target="media/image5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19.png"/><Relationship Id="rId7" Type="http://schemas.openxmlformats.org/officeDocument/2006/relationships/image" Target="media/image9.png"/><Relationship Id="rId8" Type="http://schemas.openxmlformats.org/officeDocument/2006/relationships/image" Target="media/image7.png"/><Relationship Id="rId31" Type="http://schemas.openxmlformats.org/officeDocument/2006/relationships/image" Target="media/image22.png"/><Relationship Id="rId30" Type="http://schemas.openxmlformats.org/officeDocument/2006/relationships/image" Target="media/image3.png"/><Relationship Id="rId11" Type="http://schemas.openxmlformats.org/officeDocument/2006/relationships/image" Target="media/image24.png"/><Relationship Id="rId33" Type="http://schemas.openxmlformats.org/officeDocument/2006/relationships/header" Target="header1.xml"/><Relationship Id="rId10" Type="http://schemas.openxmlformats.org/officeDocument/2006/relationships/image" Target="media/image11.png"/><Relationship Id="rId32" Type="http://schemas.openxmlformats.org/officeDocument/2006/relationships/image" Target="media/image26.png"/><Relationship Id="rId13" Type="http://schemas.openxmlformats.org/officeDocument/2006/relationships/image" Target="media/image4.png"/><Relationship Id="rId12" Type="http://schemas.openxmlformats.org/officeDocument/2006/relationships/image" Target="media/image25.png"/><Relationship Id="rId15" Type="http://schemas.openxmlformats.org/officeDocument/2006/relationships/image" Target="media/image15.png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10.png"/><Relationship Id="rId19" Type="http://schemas.openxmlformats.org/officeDocument/2006/relationships/image" Target="media/image2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