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1508288</wp:posOffset>
            </wp:positionH>
            <wp:positionV relativeFrom="paragraph">
              <wp:posOffset>123825</wp:posOffset>
            </wp:positionV>
            <wp:extent cx="2710845" cy="2571750"/>
            <wp:effectExtent b="0" l="0" r="0" t="0"/>
            <wp:wrapNone/>
            <wp:docPr descr="A blue and white logo&#10;&#10;Description automatically generated" id="8" name="image14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00" w:line="276" w:lineRule="auto"/>
        <w:ind w:right="5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right="14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1">
      <w:pPr>
        <w:spacing w:after="200"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center"/>
        <w:rPr>
          <w:rFonts w:ascii="Calibri" w:cs="Calibri" w:eastAsia="Calibri" w:hAnsi="Calibri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jc w:val="right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Виконав:</w:t>
      </w:r>
    </w:p>
    <w:p w:rsidR="00000000" w:rsidDel="00000000" w:rsidP="00000000" w:rsidRDefault="00000000" w:rsidRPr="00000000" w14:paraId="00000015">
      <w:pPr>
        <w:spacing w:after="200" w:line="240" w:lineRule="auto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студент групи ШІ-11</w:t>
        <w:br w:type="textWrapping"/>
        <w:t xml:space="preserve">Семенов Олександр Володимирови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ч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br w:type="textWrapping"/>
        <w:t xml:space="preserve">Тема роботи: 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Розрахункова робота по дисципліні.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Мета роботи: навчитись виконувати завдання на лінійні алгоритми.</w:t>
        <w:br w:type="textWrapping"/>
        <w:t xml:space="preserve">Oleksandr Semenov- Epic 7 Task 1 - Theory Education Activities</w:t>
      </w:r>
    </w:p>
    <w:p w:rsidR="00000000" w:rsidDel="00000000" w:rsidP="00000000" w:rsidRDefault="00000000" w:rsidRPr="00000000" w14:paraId="00000018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2 - Requirements management (understand tasks) and design activities (draw flow diagrams and estimate tasks 3-7)</w:t>
      </w:r>
    </w:p>
    <w:p w:rsidR="00000000" w:rsidDel="00000000" w:rsidP="00000000" w:rsidRDefault="00000000" w:rsidRPr="00000000" w14:paraId="00000019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1</w:t>
      </w:r>
    </w:p>
    <w:p w:rsidR="00000000" w:rsidDel="00000000" w:rsidP="00000000" w:rsidRDefault="00000000" w:rsidRPr="00000000" w14:paraId="0000001A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Epic 7 Task 4 - VNS Practice Work - Task 2</w:t>
      </w:r>
    </w:p>
    <w:p w:rsidR="00000000" w:rsidDel="00000000" w:rsidP="00000000" w:rsidRDefault="00000000" w:rsidRPr="00000000" w14:paraId="0000001B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5 - VNS Practice Work - Task 3</w:t>
      </w:r>
    </w:p>
    <w:p w:rsidR="00000000" w:rsidDel="00000000" w:rsidP="00000000" w:rsidRDefault="00000000" w:rsidRPr="00000000" w14:paraId="0000001C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 Task 6 -VNS Practice Work - Task 4</w:t>
      </w:r>
    </w:p>
    <w:p w:rsidR="00000000" w:rsidDel="00000000" w:rsidP="00000000" w:rsidRDefault="00000000" w:rsidRPr="00000000" w14:paraId="0000001D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Semenov- Epic 7 Task 7  - Result Documentation Report and Outcomes Placement Activities (Docs and Programs on GitHub)</w:t>
      </w:r>
    </w:p>
    <w:p w:rsidR="00000000" w:rsidDel="00000000" w:rsidP="00000000" w:rsidRDefault="00000000" w:rsidRPr="00000000" w14:paraId="0000001E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8 - Results Evaluation and Release</w:t>
      </w:r>
    </w:p>
    <w:p w:rsidR="00000000" w:rsidDel="00000000" w:rsidP="00000000" w:rsidRDefault="00000000" w:rsidRPr="00000000" w14:paraId="0000001F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2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Semenov- Epic 7 Task 1 - Theory Education Activities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</w:t>
        <w:br w:type="textWrapping"/>
        <w:t xml:space="preserve">Практичні заняття та секції з ВНС лекції і багато інших джерел з інтернету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розвязував задачі різними алгоритмами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Статус:Ознайомлений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 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29">
      <w:pPr>
        <w:pStyle w:val="Heading1"/>
        <w:spacing w:after="0" w:before="240" w:line="276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2 - Requirements management (understand tasks) and design activities (draw flow diagrams and estimate tasks 3-7)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B">
      <w:pPr>
        <w:spacing w:line="240" w:lineRule="auto"/>
        <w:ind w:left="21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https://asq.org/quality-resources/flowchart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Створені flowchart до розрахункових завдань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Статус: Ознайомлений частково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теми:14.12.2023 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31">
      <w:pPr>
        <w:pStyle w:val="Heading1"/>
        <w:spacing w:after="0" w:before="240" w:line="276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Semenov- Epic 7 Task 7  - Result Documentation Report and Outcomes Placement Activities (Docs and Programs on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не використовував , хіба що використовував шаблон з минулих звітів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Оформлений звіт по Епік 7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39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8 - Results Evaluation and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 використовував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Перевірені усі завдання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41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0" w:before="24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Виконання роботи: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Теоретичні відомості з РГР та робота в команді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написаний алгоритм згідно вказівок</w:t>
        <w:br w:type="textWrapping"/>
        <w:t xml:space="preserve">Статус: Ознайомлений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4A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240" w:lineRule="auto"/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Теоретичні відомості з РГР та робота в команді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написаний алгоритм згідно вказівок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52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4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 інтернету використовував формули для обчислення площі трикутника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розв'язана задача на площу трикутника через координати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D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 використовував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Написана програма для обчислення суми  непарних членів ряду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</w:t>
        <w:tab/>
        <w:t xml:space="preserve">Дизайн та планувальна оцінка часу виконання завдань: </w:t>
        <w:br w:type="textWrapping"/>
        <w:t xml:space="preserve">            Завдання : 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Flowchart: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1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272088" cy="678218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6782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6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Oleksandr Semenov - Epic 7 Task 3 - VNS Practice Work - Task 1</w:t>
      </w:r>
    </w:p>
    <w:p w:rsidR="00000000" w:rsidDel="00000000" w:rsidP="00000000" w:rsidRDefault="00000000" w:rsidRPr="00000000" w14:paraId="0000006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Плановий час 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Flowchart: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2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7200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7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Oleksandr Semenov - Epic 7 Task 3 - VNS Practice Work - Task 2</w:t>
      </w:r>
    </w:p>
    <w:p w:rsidR="00000000" w:rsidDel="00000000" w:rsidP="00000000" w:rsidRDefault="00000000" w:rsidRPr="00000000" w14:paraId="00000073">
      <w:pPr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Плановий час 20 хв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Flowchart: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3.1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4050" cy="6663506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63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79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Oleksandr Semenov - Epic 7 Task 3 - VNS Practice Work - Task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Плановий час 20 хв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Flowchart: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4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562600" cy="717708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17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7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Oleksandr Semenov - Epic 7 Task 3 - VNS Practice Work - Task 4</w:t>
      </w:r>
    </w:p>
    <w:p w:rsidR="00000000" w:rsidDel="00000000" w:rsidP="00000000" w:rsidRDefault="00000000" w:rsidRPr="00000000" w14:paraId="0000007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Плановий час 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Час виконання 3  год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3.Конфігурація середовища до виконання завдань:</w:t>
      </w:r>
    </w:p>
    <w:p w:rsidR="00000000" w:rsidDel="00000000" w:rsidP="00000000" w:rsidRDefault="00000000" w:rsidRPr="00000000" w14:paraId="00000083">
      <w:pPr>
        <w:pStyle w:val="Heading2"/>
        <w:spacing w:after="0" w:before="40" w:line="276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-57148</wp:posOffset>
            </wp:positionH>
            <wp:positionV relativeFrom="paragraph">
              <wp:posOffset>28575</wp:posOffset>
            </wp:positionV>
            <wp:extent cx="5791200" cy="3851275"/>
            <wp:effectExtent b="0" l="0" r="0" t="0"/>
            <wp:wrapSquare wrapText="bothSides" distB="0" distT="0" distL="0" distR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5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Встановлені Extension.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-57148</wp:posOffset>
            </wp:positionH>
            <wp:positionV relativeFrom="paragraph">
              <wp:posOffset>352425</wp:posOffset>
            </wp:positionV>
            <wp:extent cx="4352925" cy="2278063"/>
            <wp:effectExtent b="0" l="0" r="0" t="0"/>
            <wp:wrapSquare wrapText="bothSides" distB="0" distT="0" distL="0" distR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7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Настроєний Msys2.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4.Код посиланням на зовнішні ресурси:</w:t>
      </w:r>
    </w:p>
    <w:p w:rsidR="00000000" w:rsidDel="00000000" w:rsidP="00000000" w:rsidRDefault="00000000" w:rsidRPr="00000000" w14:paraId="00000091">
      <w:pPr>
        <w:pStyle w:val="Heading1"/>
        <w:spacing w:after="0" w:before="240" w:line="276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276975" cy="6464796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464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9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Oleksandr Semenov - Epic 7 Task 3 - VNS Practice Work - Task 1</w:t>
      </w:r>
    </w:p>
    <w:p w:rsidR="00000000" w:rsidDel="00000000" w:rsidP="00000000" w:rsidRDefault="00000000" w:rsidRPr="00000000" w14:paraId="0000009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0" w:before="240" w:line="276" w:lineRule="auto"/>
        <w:rPr>
          <w:rFonts w:ascii="Lexend" w:cs="Lexend" w:eastAsia="Lexend" w:hAnsi="Lexend"/>
          <w:b w:val="1"/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</w:rPr>
        <w:drawing>
          <wp:inline distB="114300" distT="114300" distL="114300" distR="114300">
            <wp:extent cx="6553200" cy="771148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7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z337ya" w:id="18"/>
    <w:bookmarkEnd w:id="18"/>
    <w:p w:rsidR="00000000" w:rsidDel="00000000" w:rsidP="00000000" w:rsidRDefault="00000000" w:rsidRPr="00000000" w14:paraId="00000099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Oleksandr Semenov - Epic 7 Task 3 -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</w:rPr>
        <w:drawing>
          <wp:inline distB="114300" distT="114300" distL="114300" distR="114300">
            <wp:extent cx="6762750" cy="8060234"/>
            <wp:effectExtent b="0" l="0" r="0" t="0"/>
            <wp:docPr id="1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060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09C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Oleksandr Semenov - Epic 7 Task 3 - VNS Practice Work - Task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ind w:left="-708.6614173228347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3.2</w:t>
      </w:r>
    </w:p>
    <w:p w:rsidR="00000000" w:rsidDel="00000000" w:rsidP="00000000" w:rsidRDefault="00000000" w:rsidRPr="00000000" w14:paraId="0000009E">
      <w:pPr>
        <w:spacing w:after="200" w:line="276" w:lineRule="auto"/>
        <w:ind w:left="-708.6614173228347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6572250" cy="7793534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793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09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Oleksandr Semenov - Epic 7 Task 3 - VNS Practice Work - Task 3.2</w:t>
      </w:r>
    </w:p>
    <w:p w:rsidR="00000000" w:rsidDel="00000000" w:rsidP="00000000" w:rsidRDefault="00000000" w:rsidRPr="00000000" w14:paraId="000000A0">
      <w:pPr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0" w:before="24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</w:rPr>
        <w:drawing>
          <wp:inline distB="114300" distT="114300" distL="114300" distR="114300">
            <wp:extent cx="5962650" cy="4355009"/>
            <wp:effectExtent b="0" l="0" r="0" t="0"/>
            <wp:docPr id="1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355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2xcytpi" w:id="22"/>
    <w:bookmarkEnd w:id="22"/>
    <w:p w:rsidR="00000000" w:rsidDel="00000000" w:rsidP="00000000" w:rsidRDefault="00000000" w:rsidRPr="00000000" w14:paraId="000000A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Oleksandr Semenov - Epic 7 Task 3 - VNS Practice Work - Task 4</w:t>
      </w:r>
    </w:p>
    <w:p w:rsidR="00000000" w:rsidDel="00000000" w:rsidP="00000000" w:rsidRDefault="00000000" w:rsidRPr="00000000" w14:paraId="000000A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Час на виконання завдань 5 год</w:t>
      </w:r>
    </w:p>
    <w:p w:rsidR="00000000" w:rsidDel="00000000" w:rsidP="00000000" w:rsidRDefault="00000000" w:rsidRPr="00000000" w14:paraId="000000AE">
      <w:pPr>
        <w:spacing w:after="200" w:line="276" w:lineRule="auto"/>
        <w:ind w:left="-708.6614173228347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ind w:left="-708.6614173228347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5.Результати виконання завдань, тестування та фактично витрачений час: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1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4445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5207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0B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11. Oleksandr Semenov - Epic 7 Task 3 - VNS Practice Work - Task 1</w:t>
      </w:r>
    </w:p>
    <w:p w:rsidR="00000000" w:rsidDel="00000000" w:rsidP="00000000" w:rsidRDefault="00000000" w:rsidRPr="00000000" w14:paraId="000000B2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</w:rPr>
        <w:drawing>
          <wp:inline distB="114300" distT="114300" distL="114300" distR="114300">
            <wp:extent cx="3130971" cy="802813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971" cy="80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whwml4" w:id="24"/>
    <w:bookmarkEnd w:id="24"/>
    <w:p w:rsidR="00000000" w:rsidDel="00000000" w:rsidP="00000000" w:rsidRDefault="00000000" w:rsidRPr="00000000" w14:paraId="000000B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12. Result:Oleksandr Semenov - Epic 7 Task 3 - VNS Practice Work - Task 1</w:t>
      </w:r>
    </w:p>
    <w:p w:rsidR="00000000" w:rsidDel="00000000" w:rsidP="00000000" w:rsidRDefault="00000000" w:rsidRPr="00000000" w14:paraId="000000B5">
      <w:pPr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2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8636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14859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2bn6wsx" w:id="25"/>
    <w:bookmarkEnd w:id="25"/>
    <w:p w:rsidR="00000000" w:rsidDel="00000000" w:rsidP="00000000" w:rsidRDefault="00000000" w:rsidRPr="00000000" w14:paraId="000000B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14.Oleksandr Semenov - Epic 7 Task 3 - VNS Practice Work - Task 2</w:t>
      </w:r>
    </w:p>
    <w:p w:rsidR="00000000" w:rsidDel="00000000" w:rsidP="00000000" w:rsidRDefault="00000000" w:rsidRPr="00000000" w14:paraId="000000B8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</w:rPr>
        <w:drawing>
          <wp:inline distB="114300" distT="114300" distL="114300" distR="114300">
            <wp:extent cx="3857625" cy="1132883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32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qsh70q" w:id="26"/>
    <w:bookmarkEnd w:id="26"/>
    <w:p w:rsidR="00000000" w:rsidDel="00000000" w:rsidP="00000000" w:rsidRDefault="00000000" w:rsidRPr="00000000" w14:paraId="000000B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15. Result:Oleksandr Semenov - Epic 7 Task 3 - VNS Practice Work - Task 2</w:t>
      </w:r>
    </w:p>
    <w:p w:rsidR="00000000" w:rsidDel="00000000" w:rsidP="00000000" w:rsidRDefault="00000000" w:rsidRPr="00000000" w14:paraId="000000BB">
      <w:pPr>
        <w:spacing w:after="16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3.1</w:t>
      </w:r>
    </w:p>
    <w:p w:rsidR="00000000" w:rsidDel="00000000" w:rsidP="00000000" w:rsidRDefault="00000000" w:rsidRPr="00000000" w14:paraId="000000BE">
      <w:pPr>
        <w:spacing w:after="160"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210175" cy="352425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as4poj" w:id="27"/>
    <w:bookmarkEnd w:id="27"/>
    <w:p w:rsidR="00000000" w:rsidDel="00000000" w:rsidP="00000000" w:rsidRDefault="00000000" w:rsidRPr="00000000" w14:paraId="000000BF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16. Oleksandr Semenov - Epic 7 Task 3 - VNS Practice Work - Task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26035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1pxezwc" w:id="28"/>
    <w:bookmarkEnd w:id="28"/>
    <w:p w:rsidR="00000000" w:rsidDel="00000000" w:rsidP="00000000" w:rsidRDefault="00000000" w:rsidRPr="00000000" w14:paraId="000000C1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17. Oleksandr Semenov - Epic 7 Task 3 - VNS Practice Work - Task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</w:rPr>
        <w:drawing>
          <wp:inline distB="114300" distT="114300" distL="114300" distR="114300">
            <wp:extent cx="3857625" cy="1123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49x2ik5" w:id="29"/>
    <w:bookmarkEnd w:id="29"/>
    <w:p w:rsidR="00000000" w:rsidDel="00000000" w:rsidP="00000000" w:rsidRDefault="00000000" w:rsidRPr="00000000" w14:paraId="000000C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18. Result:Oleksandr Semenov - Epic 7 Task 3 - VNS Practice Work - Task 3.1</w:t>
      </w:r>
    </w:p>
    <w:p w:rsidR="00000000" w:rsidDel="00000000" w:rsidP="00000000" w:rsidRDefault="00000000" w:rsidRPr="00000000" w14:paraId="000000C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3.2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69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2p2csry" w:id="30"/>
    <w:bookmarkEnd w:id="30"/>
    <w:p w:rsidR="00000000" w:rsidDel="00000000" w:rsidP="00000000" w:rsidRDefault="00000000" w:rsidRPr="00000000" w14:paraId="000000C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19.Oleksandr Semenov - Epic 7 Task 3 - VNS Practice Work - Task 3.2</w:t>
      </w:r>
    </w:p>
    <w:p w:rsidR="00000000" w:rsidDel="00000000" w:rsidP="00000000" w:rsidRDefault="00000000" w:rsidRPr="00000000" w14:paraId="000000C9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</w:rPr>
        <w:drawing>
          <wp:inline distB="114300" distT="114300" distL="114300" distR="114300">
            <wp:extent cx="3171825" cy="18049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147n2zr" w:id="31"/>
    <w:bookmarkEnd w:id="31"/>
    <w:p w:rsidR="00000000" w:rsidDel="00000000" w:rsidP="00000000" w:rsidRDefault="00000000" w:rsidRPr="00000000" w14:paraId="000000C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20. Result:Oleksandr Semenov - Epic 7 Task 3 - VNS Practice Work - Task 3.2</w:t>
      </w:r>
    </w:p>
    <w:p w:rsidR="00000000" w:rsidDel="00000000" w:rsidP="00000000" w:rsidRDefault="00000000" w:rsidRPr="00000000" w14:paraId="000000CC">
      <w:pPr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Oleksandr Semenov - Epic 7 Task 3 - VNS Practice Work - Task 4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524500" cy="304800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</w:rPr>
        <w:drawing>
          <wp:inline distB="114300" distT="114300" distL="114300" distR="114300">
            <wp:extent cx="5731200" cy="660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o7alnk" w:id="32"/>
    <w:bookmarkEnd w:id="32"/>
    <w:p w:rsidR="00000000" w:rsidDel="00000000" w:rsidP="00000000" w:rsidRDefault="00000000" w:rsidRPr="00000000" w14:paraId="000000CD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22. Oleksandr Semenov - Epic 7 Task 3 -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</w:rPr>
        <w:drawing>
          <wp:inline distB="114300" distT="114300" distL="114300" distR="114300">
            <wp:extent cx="3333750" cy="590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23ckvvd" w:id="33"/>
    <w:bookmarkEnd w:id="33"/>
    <w:p w:rsidR="00000000" w:rsidDel="00000000" w:rsidP="00000000" w:rsidRDefault="00000000" w:rsidRPr="00000000" w14:paraId="000000D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23. Result:Oleksandr Semenov - Epic 7 Task 3 - VNS Practice Work - Task 4</w:t>
      </w:r>
    </w:p>
    <w:p w:rsidR="00000000" w:rsidDel="00000000" w:rsidP="00000000" w:rsidRDefault="00000000" w:rsidRPr="00000000" w14:paraId="000000D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</w:rPr>
        <w:drawing>
          <wp:inline distB="114300" distT="114300" distL="114300" distR="114300">
            <wp:extent cx="5734050" cy="157474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ihv636" w:id="34"/>
    <w:bookmarkEnd w:id="34"/>
    <w:p w:rsidR="00000000" w:rsidDel="00000000" w:rsidP="00000000" w:rsidRDefault="00000000" w:rsidRPr="00000000" w14:paraId="000000D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24.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розбір прикладу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0" w:before="240" w:line="276" w:lineRule="auto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after="0" w:before="240" w:line="276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Висновки: При виконані РГР я працював з різними методи вирішення , суттю було зробити найоптимальніший алгоритм який виконує умову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headerReference r:id="rId3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18.png"/><Relationship Id="rId24" Type="http://schemas.openxmlformats.org/officeDocument/2006/relationships/image" Target="media/image27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3.png"/><Relationship Id="rId25" Type="http://schemas.openxmlformats.org/officeDocument/2006/relationships/image" Target="media/image17.png"/><Relationship Id="rId28" Type="http://schemas.openxmlformats.org/officeDocument/2006/relationships/image" Target="media/image1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8.png"/><Relationship Id="rId7" Type="http://schemas.openxmlformats.org/officeDocument/2006/relationships/image" Target="media/image14.jpg"/><Relationship Id="rId8" Type="http://schemas.openxmlformats.org/officeDocument/2006/relationships/image" Target="media/image3.png"/><Relationship Id="rId31" Type="http://schemas.openxmlformats.org/officeDocument/2006/relationships/image" Target="media/image5.png"/><Relationship Id="rId30" Type="http://schemas.openxmlformats.org/officeDocument/2006/relationships/image" Target="media/image22.png"/><Relationship Id="rId11" Type="http://schemas.openxmlformats.org/officeDocument/2006/relationships/image" Target="media/image9.png"/><Relationship Id="rId33" Type="http://schemas.openxmlformats.org/officeDocument/2006/relationships/image" Target="media/image2.png"/><Relationship Id="rId10" Type="http://schemas.openxmlformats.org/officeDocument/2006/relationships/image" Target="media/image10.png"/><Relationship Id="rId32" Type="http://schemas.openxmlformats.org/officeDocument/2006/relationships/image" Target="media/image6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34" Type="http://schemas.openxmlformats.org/officeDocument/2006/relationships/header" Target="header1.xml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26.png"/><Relationship Id="rId19" Type="http://schemas.openxmlformats.org/officeDocument/2006/relationships/image" Target="media/image20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RXzm4yvudemGaILvsKY3c2r+A==">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