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04985" cy="179964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985" cy="179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Epic_1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Труш Соломія Володимирівна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Вступ до розробки: налаштування та використання середовища.</w:t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і налаштувати Visual Studio Code, зареєструватись і ознайомитись з GitHub і Algotester, Trello, ознайомитись з Flowcharts i Draw.io.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Visual Stu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dio Code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Flowcharts i Draw.io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Основи мови C++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https://youtu.be/f9QZQumiC8I?si=BrzMiEK4m1UzPPnx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https://youtu.be/77v-Poud_io?si=dn9HD7TOg-IRLNFy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https://youtu.be/2VokW_Jt0oM?si=5Brx2zI8U_YBbJbc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Visual Studio Code і розширення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Запустити першу програму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i GitHub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https://www.youtube.com/watch?v=ySKJF3ewfVk&amp;list=PLJ6ZMUSN40FF8pBX4bv1mhVIgoem33Zfv&amp;ab_channel=programmingmentoru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git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Зареєструватися на GitHub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GitHub i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03.10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08.10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algotester.com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Зареєструватись на Algotester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Algotester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.09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Trello, Flowcharts i Draw.io.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картки в Trello зі своїми завданнями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Flowcharts s Draw.io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11.10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13.10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Основи мови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C++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https://youtu.be/vLnPwxZdW4Y?si=oXBqeqfnyjZ4cP-G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https://www.codecademy.com/learn/c-plus-plus-for-programmers/modules/getting-started-with-c-plus-plus/cheatsheet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http://cpp.dp.ua/rekursyvni-funktsiyi/#more-138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Базовий синтаксис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 07.09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“Задача з складними відсотками”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your name: 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principal amount: 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rate of interest (in percentage): 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number of years: 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number of times interest is compounded per year : 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Hello, &lt;name&gt;!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compound interest for a principal of &lt;principal amount&gt; at a rate of &lt;rate of interest&gt; compounded &lt;number of times interest is compounded per year&gt; times a year for &lt;number of years&gt; years is: &lt;compound interest&gt;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total amount after &lt;number of years&gt; years is: &lt;final amount&gt;.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“Задача з складними відсотками”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2075" cy="8039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: 1 день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завдання вдалось у очікувані терміни, під час написання коду використано формулу для знаходження складних відсотків.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"Задача з складними відсотками"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48592" cy="39719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85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592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71083" cy="36099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5312" r="0" t="22333"/>
                    <a:stretch>
                      <a:fillRect/>
                    </a:stretch>
                  </pic:blipFill>
                  <pic:spPr>
                    <a:xfrm>
                      <a:off x="0" y="0"/>
                      <a:ext cx="2571083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rtl w:val="0"/>
        </w:rPr>
        <w:t xml:space="preserve">Встановлено розширення до VSC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rtl w:val="0"/>
        </w:rPr>
        <w:t xml:space="preserve">Встановлено msys2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2921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rtl w:val="0"/>
        </w:rPr>
        <w:t xml:space="preserve">Аккаунт на GitHub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42641" cy="2751772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641" cy="2751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rtl w:val="0"/>
        </w:rPr>
        <w:t xml:space="preserve">Робоча консоль msys2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65728" cy="3009871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728" cy="3009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rtl w:val="0"/>
        </w:rPr>
        <w:t xml:space="preserve">Дошка в Trello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</w:rPr>
        <w:drawing>
          <wp:inline distB="114300" distT="114300" distL="114300" distR="114300">
            <wp:extent cx="6300160" cy="2921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rtl w:val="0"/>
        </w:rPr>
        <w:t xml:space="preserve">Аккаунт Algotester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3352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rtl w:val="0"/>
        </w:rPr>
        <w:t xml:space="preserve">Visual Studio Code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"Задача з складними відсотками". 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3ecab94d9b9fc46b8d75ff7091fd2daf19b7c35f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principal amount: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rate of interest: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years: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times interest is compounded per year: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interest_compound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compound interest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 is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Код до задачі з складними відсотками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"C++"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"World"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"VS Code"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"and the C++ extension!"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Код до першої програми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"Задача з складними відсотками". Виконано без помилок.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6300160" cy="1676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295073" cy="5238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5073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Перша програма, виконано без помилок.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 день.</w:t>
      </w:r>
    </w:p>
    <w:p w:rsidR="00000000" w:rsidDel="00000000" w:rsidP="00000000" w:rsidRDefault="00000000" w:rsidRPr="00000000" w14:paraId="000000C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Epic 1 я встановила та сконфігурувала Visual Studio Code, розширення до неї,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gitbush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зареєструвалась  на GitHub i Algotester, ознайомилась із Trello, Flowcharts та вивчила базовий синтаксис мови С++.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footerReference r:id="rId3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cpp.dp.ua/rekursyvni-funktsiyi/#more-138" TargetMode="External"/><Relationship Id="rId22" Type="http://schemas.openxmlformats.org/officeDocument/2006/relationships/image" Target="media/image8.png"/><Relationship Id="rId21" Type="http://schemas.openxmlformats.org/officeDocument/2006/relationships/image" Target="media/image1.png"/><Relationship Id="rId24" Type="http://schemas.openxmlformats.org/officeDocument/2006/relationships/image" Target="media/image10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f9QZQumiC8I?si=BrzMiEK4m1UzPPnx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6.png"/><Relationship Id="rId28" Type="http://schemas.openxmlformats.org/officeDocument/2006/relationships/image" Target="media/image2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image" Target="media/image4.jpg"/><Relationship Id="rId8" Type="http://schemas.openxmlformats.org/officeDocument/2006/relationships/hyperlink" Target="https://code.visualstudio.com/docs/cpp/config-mingw" TargetMode="External"/><Relationship Id="rId31" Type="http://schemas.openxmlformats.org/officeDocument/2006/relationships/header" Target="header1.xml"/><Relationship Id="rId30" Type="http://schemas.openxmlformats.org/officeDocument/2006/relationships/image" Target="media/image5.png"/><Relationship Id="rId11" Type="http://schemas.openxmlformats.org/officeDocument/2006/relationships/hyperlink" Target="https://youtu.be/2VokW_Jt0oM?si=5Brx2zI8U_YBbJbc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youtu.be/77v-Poud_io?si=dn9HD7TOg-IRLNFy" TargetMode="External"/><Relationship Id="rId32" Type="http://schemas.openxmlformats.org/officeDocument/2006/relationships/footer" Target="footer2.xml"/><Relationship Id="rId13" Type="http://schemas.openxmlformats.org/officeDocument/2006/relationships/hyperlink" Target="https://git-scm.com/book/en/v2/Getting-Started-Installing-Git" TargetMode="External"/><Relationship Id="rId12" Type="http://schemas.openxmlformats.org/officeDocument/2006/relationships/hyperlink" Target="https://code.visualstudio.com/docs/cpp/config-mingw" TargetMode="External"/><Relationship Id="rId15" Type="http://schemas.openxmlformats.org/officeDocument/2006/relationships/hyperlink" Target="https://trello.com/guide/create-project#create-a-board" TargetMode="External"/><Relationship Id="rId14" Type="http://schemas.openxmlformats.org/officeDocument/2006/relationships/hyperlink" Target="https://www.youtube.com/watch?v=ySKJF3ewfVk&amp;list=PLJ6ZMUSN40FF8pBX4bv1mhVIgoem33Zfv&amp;ab_channel=programmingmentorua" TargetMode="External"/><Relationship Id="rId17" Type="http://schemas.openxmlformats.org/officeDocument/2006/relationships/hyperlink" Target="https://www.programiz.com/article/flowchart-programming" TargetMode="External"/><Relationship Id="rId16" Type="http://schemas.openxmlformats.org/officeDocument/2006/relationships/hyperlink" Target="https://www.visual-paradigm.com/tutorials/flowchart-tutorial/" TargetMode="External"/><Relationship Id="rId19" Type="http://schemas.openxmlformats.org/officeDocument/2006/relationships/hyperlink" Target="https://www.codecademy.com/learn/c-plus-plus-for-programmers/modules/getting-started-with-c-plus-plus/cheatsheet" TargetMode="External"/><Relationship Id="rId18" Type="http://schemas.openxmlformats.org/officeDocument/2006/relationships/hyperlink" Target="https://youtu.be/vLnPwxZdW4Y?si=oXBqeqfnyjZ4cP-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OhXfBAF1jviLKK8zPQ18wcAAEA==">CgMxLjA4AHIhMWxOYUk4X1RncGhUNkx2RVBySkFfUHNJbUtKYlNkNzNs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