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114300</wp:posOffset>
            </wp:positionV>
            <wp:extent cx="2700655" cy="2624455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6"/>
          <w:szCs w:val="56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про виконання лабораторних та практичних робіт блоку № 1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 тему:  «Розробка, програмування та код. Середовища для розробки.»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«Мови та парадигми програмування»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Практичних Робіт № 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Виконав: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12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Яцишин Ігор Ва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сильович</w:t>
      </w: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Налаштування середовища розробки VS Code; встановлення та налаштування Git/GitHub; налаштування усіх потрібних інструментів для подальшої роботи на лабораторних та практичних заняттях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Сконфігурувати і протестувати IDE, налаштувати середовище (інструменти) для подальшої роботи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Linux Console Commands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Git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FlowCharts and design activities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GitHub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Linux Console Commands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 </w:t>
      </w:r>
      <w:r>
        <w:rPr>
          <w:rFonts w:ascii="Times New Roman" w:hAnsi="Times New Roman" w:eastAsia="Times New Roman" w:cs="Times New Roman"/>
          <w:color w:val="0A0A23"/>
          <w:sz w:val="28"/>
          <w:szCs w:val="28"/>
          <w:rtl w:val="0"/>
        </w:rPr>
        <w:t>The Linux Command Handbook – Learn Linux Commands for Beginners</w:t>
      </w:r>
      <w:r>
        <w:fldChar w:fldCharType="begin"/>
      </w:r>
      <w:r>
        <w:instrText xml:space="preserve"> HYPERLINK "https://www.freecodecamp.org/news/the-linux-commands-handbook/"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 xml:space="preserve"> https://www.freecodecamp.org/news/the-linux-commands-handbook/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Стаття MSYS2 Software distribution and building platform for Windows </w:t>
      </w:r>
      <w:r>
        <w:fldChar w:fldCharType="begin"/>
      </w:r>
      <w:r>
        <w:instrText xml:space="preserve"> HYPERLINK "https://www.msys2.org/"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MSYS2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Загально опрацьовано основні Linux команди, та основі яких проводилась подальша конфігурація MSYS2 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основі Linux команд сконфігуровано робоче середовище та Environment path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916170" cy="280098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380" cy="28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26.09.2023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29.09.2023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Git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Джерела Інформації: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Відео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Git and GitHub for Beginners - Crash Course </w:t>
      </w:r>
      <w:r>
        <w:fldChar w:fldCharType="begin"/>
      </w:r>
      <w:r>
        <w:instrText xml:space="preserve"> HYPERLINK "https://www.youtube.com/watch?v=RGOj5yH7evk"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Git and GitHub for Beginners - Crash Course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How to Use Git {Beginner's Guide} </w:t>
      </w:r>
      <w:r>
        <w:fldChar w:fldCharType="begin"/>
      </w:r>
      <w:r>
        <w:instrText xml:space="preserve"> HYPERLINK "https://phoenixnap.com/kb/how-to-use-git"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How to Use Git {Beginner's Guide} + Getting Started with GitHub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набір стандартних команд для роботи з Git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Вивчено принцип роботи з Репозиторіями та Бренчами Git та налаштовано git для роботи безпосередньо у терміналі VS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299835" cy="2463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30.09.2023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03.10.2023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FlowCharts and design activities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 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ідео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Flowchart Tutorials </w:t>
      </w:r>
      <w:r>
        <w:fldChar w:fldCharType="begin"/>
      </w:r>
      <w:r>
        <w:instrText xml:space="preserve"> HYPERLINK "https://youtube.com/playlist?list=PLMQ4k-hUWGNl-_4tGH-2Gq-06yZbzl5az&amp;feature=shared"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https://youtube.com/playlist?list=PLMQ4k-hUWGNl-_4tGH-2Gq-06yZbzl5az&amp;feature=shared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Flowchart Tutorial (with Symbols, Guide and Examples) </w:t>
      </w:r>
      <w:r>
        <w:fldChar w:fldCharType="begin"/>
      </w:r>
      <w:r>
        <w:instrText xml:space="preserve"> HYPERLINK "https://www.visual-paradigm.com/tutorials/flowchart-tutorial/"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Flowchart Tutorial (with Symbols, Guide and Examples)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теоретичний матеріал зі створення Flowcharts (елементи, символи) та їх логічної структури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847080" cy="310451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398" cy="31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07.10.2023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07.10.2023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GitHub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Відео Git and GitHub for Beginners - Crash Course </w:t>
      </w:r>
      <w:r>
        <w:fldChar w:fldCharType="begin"/>
      </w:r>
      <w:r>
        <w:instrText xml:space="preserve"> HYPERLINK "https://www.youtube.com/watch?v=RGOj5yH7evk"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Git and GitHub for Beginners - Crash Course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272C37"/>
          <w:sz w:val="28"/>
          <w:szCs w:val="28"/>
          <w:rtl w:val="0"/>
        </w:rPr>
        <w:t xml:space="preserve">What is GitHub And How To Use It? </w:t>
      </w:r>
      <w:r>
        <w:fldChar w:fldCharType="begin"/>
      </w:r>
      <w:r>
        <w:instrText xml:space="preserve"> HYPERLINK "https://www.simplilearn.com/tutorials/git-tutorial/what-is-github"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What is GitHub And How To Use It?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Опрацьовано основні принципи командної роботи в середовищі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200650" cy="34086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30.09.2023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03.10.2023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№1 Practice Epic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 - без варіанту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Створити програму, котра виводить в консоль кінцевий баланс, попередньо отримавши від користувача потрібні дані (ім’я, початкова сума, відсоткова ставка тощо)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Self Practice Epic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 - без варіанту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"https://algotester.com/uk/ArchiveProblem/DisplayWithEditor/2"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Марічка і печиво | Архів | Алготестер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№1 Practice Epic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361690" cy="377063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951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 45 хвилин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№2 Self Practice Epic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457450" cy="6391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35 хвилин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Додаткова конфігурація середовища не потрібна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Practice Epic 1 + Вставка з кодом з підписами до вставки. 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&lt;cstdio&gt;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&lt;cmath&gt;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 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name[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50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principal, rate, amount, income;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time, compoundingNum;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your name: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%s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name);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principal amount: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principal);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rate of interests (in percentage):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rate);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number of years: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time);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"Enter the number of times interest is compounded per year (e.g., 1 for annually, 4 for quarterly, 12 for monthly): 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compoundingNum);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amount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principal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compoundingNum), compoundingNum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time);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income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amount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principal;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"Hello,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%s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!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name);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"The compound interest for a principal of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at a rate of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%.2f%%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compounded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times a year for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years is: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%.2f\n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principal, rate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compoundingNum, time, income);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"The total amount after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 xml:space="preserve"> years is: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%.2lf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time, amount);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https://github.com/artificial-intelligence-department/ai_programming_playground/pull/17/files#diff-96a77c1e80b294ed4b0ffc421caba3b8b6766ea06dc3bf91d124e4385e6064e5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 Self Practice Epic 1 + Вставка з кодом з підписами до вставки.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E6DB74"/>
          <w:sz w:val="21"/>
          <w:szCs w:val="21"/>
        </w:rPr>
      </w:pP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6DB74"/>
          <w:sz w:val="21"/>
          <w:szCs w:val="21"/>
          <w:rtl w:val="0"/>
        </w:rPr>
        <w:t>&lt;iostream&gt;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88846F"/>
          <w:sz w:val="21"/>
          <w:szCs w:val="21"/>
        </w:rPr>
      </w:pPr>
      <w:r>
        <w:rPr>
          <w:rFonts w:ascii="Courier New" w:hAnsi="Courier New" w:eastAsia="Courier New" w:cs="Courier New"/>
          <w:color w:val="88846F"/>
          <w:sz w:val="21"/>
          <w:szCs w:val="21"/>
          <w:rtl w:val="0"/>
        </w:rPr>
        <w:t>//код задачі на Algotester - 011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 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n, sum;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u w:val="single"/>
          <w:rtl w:val="0"/>
        </w:rPr>
        <w:t>std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::cin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(n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100000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a[n];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 i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A6E22E"/>
          <w:sz w:val="21"/>
          <w:szCs w:val="21"/>
          <w:u w:val="single"/>
          <w:rtl w:val="0"/>
        </w:rPr>
        <w:t>std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::cin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a[i];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(a[i]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a[i]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10000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66D9EF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 i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sum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a[i]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A6E22E"/>
          <w:sz w:val="21"/>
          <w:szCs w:val="21"/>
          <w:u w:val="single"/>
          <w:rtl w:val="0"/>
        </w:rPr>
        <w:t>std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::cout </w:t>
      </w:r>
      <w:r>
        <w:rPr>
          <w:rFonts w:ascii="Courier New" w:hAnsi="Courier New" w:eastAsia="Courier New" w:cs="Courier New"/>
          <w:color w:val="A6E22E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sum;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92672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AE81FF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72822"/>
        <w:spacing w:line="240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https://github.com/artificial-intelligence-department/ai_programming_playground/pull/17/files#diff-d9e63a335c10fed290de60bb8bbd70e695f0d88330f02691978f3c85edc1ecc2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Practice Epic 1 </w:t>
      </w:r>
    </w:p>
    <w:p>
      <w:pPr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INPUT: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Enter your name: Ihor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Enter the principal amount: 50000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Enter the rate of interests (in percentage): 5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Enter the number of years: 3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Enter the number of times interest is compounded per year (e.g., 1 for annually, 4 for quarterly, 12 for monthly): 4</w:t>
      </w:r>
    </w:p>
    <w:p>
      <w:pPr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OUTPUT: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Hello, Ihor!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The compound interest for a principal of 50000.00 at a rate of 5.00% compounded 4 times a year for 3 years is: 8037.73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The total amount after 3 years is: 58037.73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~ 45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Self Practice Epic 1 </w:t>
      </w:r>
    </w:p>
    <w:p>
      <w:pPr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INPUT: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FFFFFF"/>
          <w:sz w:val="23"/>
          <w:szCs w:val="23"/>
        </w:rPr>
      </w:pPr>
      <w:r>
        <w:rPr>
          <w:rFonts w:ascii="Courier New" w:hAnsi="Courier New" w:eastAsia="Courier New" w:cs="Courier New"/>
          <w:color w:val="FFFFFF"/>
          <w:sz w:val="23"/>
          <w:szCs w:val="23"/>
          <w:rtl w:val="0"/>
        </w:rPr>
        <w:t xml:space="preserve">4 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Courier New" w:hAnsi="Courier New" w:eastAsia="Courier New" w:cs="Courier New"/>
          <w:color w:val="FFFFFF"/>
          <w:sz w:val="23"/>
          <w:szCs w:val="23"/>
          <w:rtl w:val="0"/>
        </w:rPr>
        <w:t>4 7 47 74</w:t>
      </w:r>
    </w:p>
    <w:p>
      <w:pPr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OUTPUT: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  <w:rtl w:val="0"/>
        </w:rPr>
        <w:t>128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~ 30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практичних та лабораторних занять було налаштовано IDE та Git/GitHub. Набуто практичних навичок з користування GitBush. Експериментальним шляхом отримано досвід налаштування середовища VS Code для роботи з мовою C++. Створено програму простого виводу даних та програму, яка на основі вводу робить певні розрахунки та виводить  результат в консоль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B931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2023-12-22T10:51:47Z</dcterms:created>
  <dc:creator>user</dc:creator>
  <cp:lastModifiedBy>Ігор Яцишин</cp:lastModifiedBy>
  <dcterms:modified xsi:type="dcterms:W3CDTF">2023-12-22T10:55:37Z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FE107F775DA9420BAD3DEE7F1FD1EA35</vt:lpwstr>
  </property>
</Properties>
</file>