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1797050</wp:posOffset>
            </wp:positionH>
            <wp:positionV relativeFrom="paragraph">
              <wp:posOffset>6350</wp:posOffset>
            </wp:positionV>
            <wp:extent cx="2700655" cy="262445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5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right="1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Лабораторних та практичних робіт №  2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>:  «Лінійні та розгалужені алгоритми. Умовні оператори. Константи, змінні»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Normal"/>
        <w:spacing w:lineRule="auto" w:line="240"/>
        <w:jc w:val="right"/>
        <w:rPr/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групи ШІ-12</w:t>
      </w:r>
    </w:p>
    <w:p>
      <w:pPr>
        <w:pStyle w:val="Normal"/>
        <w:spacing w:lineRule="auto" w:line="24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Онаць Максим Володимирович</w:t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Константи та змінні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, робота з ними. Лінійні алгоритми та розгалужені алгоритми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if/else if/else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та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switch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Навчитися працювати з константами та змінними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Опрацювати та закріпити практично роботу з операторами галуження та повторення. 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Константи та змінні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№2: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Умовні оператори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№3: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Оператор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switch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Цикл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for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в мові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Константи та змінні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C++ Variables, Literals and Constants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800" w:hanging="0"/>
        <w:rPr/>
      </w:pPr>
      <w:hyperlink r:id="rId3">
        <w:r>
          <w:rPr>
            <w:rStyle w:val="Style8"/>
            <w:rFonts w:eastAsia="Times New Roman" w:ascii="Times New Roman" w:hAnsi="Times New Roman"/>
            <w:sz w:val="24"/>
            <w:szCs w:val="24"/>
          </w:rPr>
          <w:t>https://www.programiz.com/cpp-programming/variables-literals</w:t>
        </w:r>
      </w:hyperlink>
      <w:r>
        <w:rPr>
          <w:rFonts w:eastAsia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Опрацьовано декларування констант, оголошення змінних та принцип роботи з ними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25.11.2023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25.11.2023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№2: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Умовні оператори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 C++ Conditions and If Statements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  <w:hyperlink r:id="rId4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</w:rPr>
          <w:t>https://www.w3schools.com/cpp/cpp_conditions.asp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Відео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[Урок #5] C++ Для новачків. Розгалуження </w:t>
      </w:r>
      <w:hyperlink r:id="rId5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  <w:lang w:val="uk-UA"/>
          </w:rPr>
          <w:t>https://www.youtube.com/watch?v=3W4DEm8EG6Q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Опрацьовано теоретичний матеріал про умовні оператори розгалуження, а саме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if, else if, else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та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“short hand” if..else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для подальшого застосування на практиці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25.11.2023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25.11.2023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№3: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Оператор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switch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Відео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C++ Теорія ⦁Урок 30 ⦁switch </w:t>
      </w:r>
      <w:hyperlink r:id="rId6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  <w:lang w:val="en-US"/>
          </w:rPr>
          <w:t>https://www.youtube.com/watch?v=OuPiJ5SMYis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C++ Switch </w:t>
      </w:r>
      <w:hyperlink r:id="rId7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  <w:lang w:val="en-US"/>
          </w:rPr>
          <w:t>https://www.w3schools.com/cpp/cpp_switch.asp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Опрацьовано теоретичний матеріал щодо роботи оператора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switch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, конструкцій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break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та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default.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Розглянути аспекти роботи з даними конструкціями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25.11.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25.11.2023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Цикл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for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C++ for Loop </w:t>
      </w:r>
      <w:hyperlink r:id="rId8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  <w:lang w:val="en-US"/>
          </w:rPr>
          <w:t>https://www.programiz.com/cpp-programming/for-loop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Вивчено теоретичний матеріал щодо роботи циклу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for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, його синтаксису та прикладів застосування.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25.11.2023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26.11.2023 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1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1 Task 1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Варіант завдання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- 1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4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Деталі завдання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обчислити значення виразу на основі заданих значень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Програма обчислює вираз та виводить результат.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 xml:space="preserve"> </w:t>
        <w:b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2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1 Task 2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- 1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4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обчислити значення виразу на основі заданих значень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Програма призначена для введення двох цілих чисел, n та m, та виведення результатів трьох математичних виразів.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№3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Algotester Lab 1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- Task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1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</w:t>
      </w:r>
      <w:hyperlink r:id="rId9">
        <w:r>
          <w:rPr>
            <w:rStyle w:val="Style8"/>
            <w:rFonts w:eastAsia="Times New Roman" w:cs="Times New Roman" w:ascii="Times New Roman" w:hAnsi="Times New Roman"/>
            <w:sz w:val="24"/>
            <w:szCs w:val="24"/>
            <w:lang w:val="en-US"/>
          </w:rPr>
          <w:t>VNS Labs – Google Диск</w:t>
        </w:r>
      </w:hyperlink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Використання умовних операторів розгалуження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if/else if/ else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№4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Class Practice Work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-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немає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</w:t>
      </w:r>
      <w:r>
        <w:rPr>
          <w:rFonts w:eastAsia="Times New Roman" w:ascii="Times New Roman" w:hAnsi="Times New Roman"/>
          <w:sz w:val="24"/>
          <w:szCs w:val="24"/>
          <w:lang w:val="en-US"/>
        </w:rPr>
        <w:t>створ</w:t>
      </w:r>
      <w:r>
        <w:rPr>
          <w:rFonts w:eastAsia="Times New Roman" w:ascii="Times New Roman" w:hAnsi="Times New Roman"/>
          <w:sz w:val="24"/>
          <w:szCs w:val="24"/>
          <w:lang w:val="uk-UA"/>
        </w:rPr>
        <w:t>ити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ab/>
        <w:t>Використання наступної структури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/>
          <w:sz w:val="24"/>
          <w:szCs w:val="24"/>
          <w:lang w:val="uk-UA"/>
        </w:rPr>
      </w:pPr>
      <w:r>
        <w:rPr>
          <w:rFonts w:eastAsia="Times New Roman" w:ascii="Times New Roman" w:hAnsi="Times New Roman"/>
          <w:sz w:val="24"/>
          <w:szCs w:val="24"/>
          <w:lang w:val="uk-UA"/>
        </w:rPr>
        <w:t>if else - щоб вирішити, чи повинен користувач взяти куртку чи ні.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/>
          <w:sz w:val="24"/>
          <w:szCs w:val="24"/>
          <w:lang w:val="uk-UA"/>
        </w:rPr>
      </w:pPr>
      <w:r>
        <w:rPr>
          <w:rFonts w:eastAsia="Times New Roman" w:ascii="Times New Roman" w:hAnsi="Times New Roman"/>
          <w:sz w:val="24"/>
          <w:szCs w:val="24"/>
          <w:lang w:val="uk-UA"/>
        </w:rPr>
        <w:t>if, else if - щоб надати рекомендацію щодо активності (прогулянка, футбол, настільні ігри, etc).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ascii="Times New Roman" w:hAnsi="Times New Roman"/>
          <w:sz w:val="24"/>
          <w:szCs w:val="24"/>
          <w:lang w:val="uk-UA"/>
        </w:rPr>
        <w:t>switch case - для визначення типу рекомендованого взуття.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№5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Self Practice Work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Ця програма </w:t>
      </w:r>
      <w:bookmarkStart w:id="0" w:name="__DdeLink__3244_1999023941"/>
      <w:r>
        <w:rPr>
          <w:sz w:val="24"/>
          <w:szCs w:val="24"/>
          <w:lang w:val="uk-UA"/>
        </w:rPr>
        <w:t xml:space="preserve">призначена для перевірки парності введеного користувачем числа. </w:t>
      </w:r>
      <w:bookmarkEnd w:id="0"/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1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1 Task 1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1145540</wp:posOffset>
            </wp:positionH>
            <wp:positionV relativeFrom="paragraph">
              <wp:posOffset>130175</wp:posOffset>
            </wp:positionV>
            <wp:extent cx="3848100" cy="2160905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  <w:br/>
        <w:br/>
        <w:br/>
        <w:br/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Рисунок 1. Блок-схема програми №1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15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2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1 Task 2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5595" cy="331470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Рисунок 2. Блок-схема програми №2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15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4 Algotester Lab 1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3890010"/>
            <wp:effectExtent l="0" t="0" r="0" b="0"/>
            <wp:wrapSquare wrapText="largest"/>
            <wp:docPr id="4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  <w:b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. Блок-схема програми №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3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40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6 Class Practice Work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1120" cy="5283200"/>
            <wp:effectExtent l="0" t="0" r="0" b="0"/>
            <wp:wrapSquare wrapText="largest"/>
            <wp:docPr id="5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4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. Блок-схема програми №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4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80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7 Self  Practice Work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1870" cy="4728845"/>
            <wp:effectExtent l="0" t="0" r="0" b="0"/>
            <wp:wrapSquare wrapText="largest"/>
            <wp:docPr id="6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5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. Блок-схема програми №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5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5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3.</w:t>
        <w:tab/>
        <w:t>Конфігурація середовища до виконання завдань: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Додаткова конфігурація середовища для роботи над поставленими завданнями не проводилася.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1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VNS Lab 1 Task 1 Variant </w:t>
      </w:r>
      <w:r>
        <w:rPr>
          <w:rFonts w:eastAsia="Times New Roman" w:cs="Times New Roman" w:ascii="Times New Roman" w:hAnsi="Times New Roman"/>
          <w:lang w:val="uk-UA"/>
        </w:rPr>
        <w:t>1</w:t>
      </w:r>
      <w:r>
        <w:rPr>
          <w:rFonts w:eastAsia="Times New Roman" w:cs="Times New Roman" w:ascii="Times New Roman" w:hAnsi="Times New Roman"/>
          <w:lang w:val="en-US"/>
        </w:rPr>
        <w:t>4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#include &lt;iostream&gt;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#include &lt;cmath&gt;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using namespace std;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int main()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double a=1000,b=0.0001;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double result = (a + b) * (a + b) * (a + b) - (a * a * a + 3 * a * a * b) / (3 * a * b * b + b * b * b);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cout &lt;&lt; "Your result = " &lt;&lt; result &lt;&lt; '\n';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return 0;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Програма обчислює вираз та виводить результат.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>
          <w:rStyle w:val="Style8"/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>https://github.com/artificial-intelligence-department/ai_programming_playground/blob/epic_2_pactice_and_labs_maksym_onats/ai_12/maksym_onats/Epik%202/vns_lab_1_task_1_maksymonats.cpp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uk-UA"/>
        </w:rPr>
        <w:t>2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VNS Lab 1 Task </w:t>
      </w:r>
      <w:r>
        <w:rPr>
          <w:rFonts w:eastAsia="Times New Roman" w:cs="Times New Roman" w:ascii="Times New Roman" w:hAnsi="Times New Roman"/>
          <w:lang w:val="uk-UA"/>
        </w:rPr>
        <w:t>2</w:t>
      </w:r>
      <w:r>
        <w:rPr>
          <w:rFonts w:eastAsia="Times New Roman" w:cs="Times New Roman" w:ascii="Times New Roman" w:hAnsi="Times New Roman"/>
          <w:lang w:val="en-US"/>
        </w:rPr>
        <w:t xml:space="preserve"> Variant </w:t>
      </w:r>
      <w:r>
        <w:rPr>
          <w:rFonts w:eastAsia="Times New Roman" w:cs="Times New Roman" w:ascii="Times New Roman" w:hAnsi="Times New Roman"/>
          <w:lang w:val="uk-UA"/>
        </w:rPr>
        <w:t>1</w:t>
      </w:r>
      <w:r>
        <w:rPr>
          <w:rFonts w:eastAsia="Times New Roman" w:cs="Times New Roman" w:ascii="Times New Roman" w:hAnsi="Times New Roman"/>
          <w:lang w:val="en-US"/>
        </w:rPr>
        <w:t>4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/>
      </w:pPr>
      <w:r>
        <w:rPr/>
        <w:t>#include &lt;iostream&gt;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#include &lt;cmath&gt;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using namespace std;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int main()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int n, m;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cout &lt;&lt; "Enter value n:"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cout &lt;&lt; "Enter value m:"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cin &gt;&gt; m;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"1):" &lt;&lt; ( m + --n )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"2):" &lt;&lt; ( m++ &lt; ++n )&lt;&lt;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"3):" &lt;&lt; ( n-- &lt; --m )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Програма призначена для введення двох цілих чисел, n та m, та виведення результатів трьох математичних виразів.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>
          <w:rStyle w:val="Style8"/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>https://github.com/artificial-intelligence-department/ai_programming_playground/blob/epic_2_pactice_and_labs_maksym_onats/ai_12/maksym_onats/Epik%202/vns_lab_1_task_2_maksymonats.cpp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lang w:val="uk-UA"/>
        </w:rPr>
      </w:pPr>
      <w:r>
        <w:rPr>
          <w:rFonts w:eastAsia="Times New Roman" w:cs="Times New Roman" w:ascii="Times New Roman" w:hAnsi="Times New Roman"/>
          <w:lang w:val="uk-UA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3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Algotester Lab 1 Task 1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#include &lt;iostream&gt;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using namespace std;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darkYellow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int main()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long long H, M, h1, h2, h3, m1, m2, m3;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cin &gt;&gt; H &gt;&gt; M;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cin &gt;&gt; h1 &gt;&gt; m1;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cin &gt;&gt; h2 &gt;&gt; m2;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cin &gt;&gt; h3 &gt;&gt; m3;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if ((h1 &gt; 0 &amp;&amp; m1 &gt; 0) || (h2 &gt; 0 &amp;&amp; m2 &gt; 0) || (h3 &gt; 0 &amp;&amp; m3 &gt; 0))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cout &lt;&lt; "NO";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else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if ((h1 + h2 + h3 &gt;= H) || (m1 + m2 + m3 &gt;= M))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cout &lt;&lt; "NO";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else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cout &lt;&lt; "YES";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darkYellow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return 0;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У програмі використовуєтьсся умовні оператори розгалуження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if/else if/ else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>
          <w:rStyle w:val="Style8"/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>https://github.com/artificial-intelligence-department/ai_programming_playground/blob/epic_2_pactice_and_labs_maksym_onats/ai_12/maksym_onats/Epik%202/algotester_lab_1_task_2_maksymonats.cpp</w:t>
      </w:r>
    </w:p>
    <w:p>
      <w:pPr>
        <w:pStyle w:val="Normal"/>
        <w:rPr>
          <w:rFonts w:ascii="Times New Roman" w:hAnsi="Times New Roman" w:eastAsia="Times New Roman" w:cs="Times New Roman"/>
          <w:lang w:val="uk-UA"/>
        </w:rPr>
      </w:pPr>
      <w:r>
        <w:rPr>
          <w:rFonts w:eastAsia="Times New Roman" w:cs="Times New Roman" w:ascii="Times New Roman" w:hAnsi="Times New Roman"/>
          <w:lang w:val="uk-UA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5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Class Practice Work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#include &lt;iostream&gt;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using namespace std;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int main()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string weather_condition;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cout &lt;&lt; "Enter weather conditions (sunny, rainy, cloudy, snowy, windy): ";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cin &gt;&gt; weather_condition;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if (weather_condition == "rainy" || weather_condition == "snowy")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"Bring a jacket to stay dry!"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"You don't need a jacket, you can go outside."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if (weather_condition == "sunny")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"A great day for a picnic!"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 else if (weather_condition == "rainy")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"Perfect weather to read a book inside!"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 else if (weather_condition == "cloudy")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"Maybe visit a museum?"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 else if (weather_condition == "snowy")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"How about making a snowman?"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 else if (weather_condition == "windy")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"Fly a kite if you have one!"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"Please enter a valid weather condition."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char weather_c = weather_condition[0];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switch (weather_c)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case 's':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if (weather_condition == "snowy")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    </w:t>
      </w:r>
      <w:r>
        <w:rPr/>
        <w:t>cout &lt;&lt; "Snow boots will keep your feet warm!"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    </w:t>
      </w:r>
      <w:r>
        <w:rPr/>
        <w:t>cout &lt;&lt; "Wear your favorite sneakers!"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case 'r':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cout &lt;&lt; "Rain boots are a good idea!"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case 'c':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cout &lt;&lt; "Today, any shoe is suitable."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case 'w':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cout &lt;&lt; "Wear something sturdy!"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cout &lt;&lt; "Please enter a valid weather condition."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uk-UA"/>
        </w:rPr>
        <w:t xml:space="preserve"> </w:t>
      </w:r>
      <w:r>
        <w:rPr>
          <w:rFonts w:eastAsia="Times New Roman" w:cs="Times New Roman" w:ascii="Times New Roman" w:hAnsi="Times New Roman"/>
          <w:lang w:val="uk-UA"/>
        </w:rPr>
        <w:t>На основі вводу програма надає рекомендації щодо верхнього одягу, активностей та взуття.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>
          <w:rStyle w:val="Style8"/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>https://github.com/artificial-intelligence-department/ai_programming_playground/blob/epic_2_pactice_and_labs_maksym_onats/ai_12/maksym_onats/Epik%202/practice_work_task_1_maksymonats.cpp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6 Self Practice Work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#include &lt;iostream&gt;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using namespace std;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;Courier New;monospace" w:hAnsi="Consolas;Courier New;monospac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color w:val="EEFFFF"/>
          <w:sz w:val="17"/>
          <w:highlight w:val="darkCyan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int main()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;Courier New;monospace" w:hAnsi="Consolas;Courier New;monospac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color w:val="EEFFFF"/>
          <w:sz w:val="17"/>
          <w:highlight w:val="darkCyan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int var;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cout &lt;&lt; " Enter a number to check for parity: ";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cin &gt;&gt; var;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;Courier New;monospace" w:hAnsi="Consolas;Courier New;monospac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color w:val="EEFFFF"/>
          <w:sz w:val="17"/>
          <w:highlight w:val="darkCyan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if (var%2==0)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 xml:space="preserve">    </w:t>
      </w: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cout &lt;&lt; " Numeric " &lt;&lt; var &lt;&lt; " steamy!" &lt;&lt; '\n';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;Courier New;monospace" w:hAnsi="Consolas;Courier New;monospac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color w:val="EEFFFF"/>
          <w:sz w:val="17"/>
          <w:highlight w:val="darkCyan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else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 xml:space="preserve">    </w:t>
      </w: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cout &lt;&lt; " Numeric " &lt;&lt; var &lt;&lt; " odd! " &lt;&lt; '\n';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 xml:space="preserve">    </w:t>
      </w: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return 0;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F8F8F2"/>
          <w:kern w:val="0"/>
          <w:sz w:val="16"/>
          <w:szCs w:val="16"/>
          <w:shd w:fill="272822" w:val="clear"/>
          <w:lang w:val="en-US" w:eastAsia="zh-CN" w:bidi="ar"/>
        </w:rPr>
        <w:t> 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uk-UA"/>
        </w:rPr>
        <w:t xml:space="preserve">Програма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призначена для перевірки парності введеного користувачем числа.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>
          <w:rStyle w:val="Style8"/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>https://github.com/artificial-intelligence-department/ai_programming_playground/blob/epic_2_pactice_and_labs_maksym_onats/ai_12/maksym_onats/Epik%202/self_practice_work_algotester_task_1_maksimonats.cpp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vertAlign w:val="baseline"/>
          <w14:textFill>
            <w14:solidFill>
              <w14:schemeClr w14:val="bg1"/>
            </w14:solidFill>
          </w14:textFill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1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VNS Lab 1 Task 1 Variant </w:t>
      </w:r>
      <w:r>
        <w:rPr>
          <w:rFonts w:eastAsia="Times New Roman" w:cs="Times New Roman" w:ascii="Times New Roman" w:hAnsi="Times New Roman"/>
          <w:lang w:val="uk-UA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4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color w:val="auto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</w:rPr>
        <w:t>Your result = -3.33323e+13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3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2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VNS Lab 1 Task 2 Variant </w:t>
      </w:r>
      <w:r>
        <w:rPr>
          <w:rFonts w:eastAsia="Times New Roman" w:cs="Times New Roman" w:ascii="Times New Roman" w:hAnsi="Times New Roman"/>
          <w:lang w:val="uk-UA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4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Enter value n: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3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Enter value m: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4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1):6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2):0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3):1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2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4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Algotester Lab 1 Task 1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100 100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10 0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10 0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79 0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YES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9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274320"/>
            <wp:effectExtent l="0" t="0" r="0" b="0"/>
            <wp:wrapSquare wrapText="largest"/>
            <wp:docPr id="7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6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 Результат зарахування програми №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на Алготестер</w:t>
      </w:r>
      <w:r>
        <w:rPr>
          <w:rFonts w:eastAsia="Times New Roman" w:cs="Times New Roman" w:ascii="Times New Roman" w:hAnsi="Times New Roman"/>
          <w:sz w:val="24"/>
          <w:szCs w:val="24"/>
        </w:rPr>
        <w:br/>
        <w:br/>
        <w:t>Завдання №</w:t>
      </w:r>
      <w:r>
        <w:rPr>
          <w:rFonts w:eastAsia="Times New Roman" w:cs="Times New Roman" w:ascii="Times New Roman" w:hAnsi="Times New Roman"/>
          <w:lang w:val="en-US"/>
        </w:rPr>
        <w:t>6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Class Practice Work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Enter weather conditions (sunny, rainy, cloudy, snowy, windy): sunny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You don't need a jacket, you can go outside.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A great day for a picnic!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Wear your favorite sneakers!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 7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7 Self Practice Work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Enter a number to check for parity: 6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Numeric 6 steamy!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4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Під час виконання лабораторних робіт № 2 я навчився працювати зі змінними,  Практичні завдання та лабораторні на платформі Алготестер допомогли закріпити набуті навички та знання на задачах більш прикладного характеру. Вважаю, що зможу оперувати галуженнями та циклами в подальшому застосовуючи їх на практиці.</w:t>
      </w:r>
    </w:p>
    <w:p>
      <w:pPr>
        <w:pStyle w:val="Normal"/>
        <w:spacing w:lineRule="auto" w:line="360" w:before="0" w:after="200"/>
        <w:rPr/>
      </w:pPr>
      <w:r>
        <w:rPr/>
      </w:r>
    </w:p>
    <w:sectPr>
      <w:footerReference w:type="default" r:id="rId16"/>
      <w:footerReference w:type="first" r:id="rId17"/>
      <w:type w:val="nextPage"/>
      <w:pgSz w:w="11906" w:h="16838"/>
      <w:pgMar w:left="1134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onsolas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/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position w:val="0"/>
        <w:sz w:val="28"/>
        <w:sz w:val="28"/>
        <w:szCs w:val="28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instrText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t>5</w:t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b w:val="false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 w:val="false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4"/>
        <w:b w:val="fals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b w:val="false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compat>
    <w:doNotExpandShiftReturn/>
  </w:compat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uk-UA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semiHidden="0"/>
    <w:lsdException w:name="footer" w:uiPriority="99" w:semiHidden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99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99"/>
    <w:lsdException w:name="Table Grid" w:uiPriority="59" w:semiHidden="0" w:unhideWhenUsed="0"/>
    <w:lsdException w:name="Table Theme" w:uiPriority="0" w:semiHidden="0" w:unhideWhenUsed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Calibri" w:eastAsiaTheme="minorEastAsia"/>
      <w:color w:val="auto"/>
      <w:kern w:val="0"/>
      <w:sz w:val="22"/>
      <w:szCs w:val="22"/>
      <w:lang w:val="uk-UA" w:eastAsia="uk-UA" w:bidi="hi-IN"/>
    </w:rPr>
  </w:style>
  <w:style w:type="paragraph" w:styleId="1">
    <w:name w:val="Heading 1"/>
    <w:basedOn w:val="Normal"/>
    <w:next w:val="Normal"/>
    <w:link w:val="26"/>
    <w:uiPriority w:val="9"/>
    <w:qFormat/>
    <w:pPr>
      <w:keepNext w:val="true"/>
      <w:keepLines/>
      <w:spacing w:before="240" w:after="0"/>
      <w:outlineLvl w:val="0"/>
    </w:pPr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7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26"/>
      <w:szCs w:val="26"/>
    </w:rPr>
  </w:style>
  <w:style w:type="paragraph" w:styleId="3">
    <w:name w:val="Heading 3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0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0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0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Гіперпосилання"/>
    <w:basedOn w:val="DefaultParagraphFont"/>
    <w:uiPriority w:val="0"/>
    <w:qFormat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10"/>
    <w:uiPriority w:val="99"/>
    <w:semiHidden/>
    <w:qFormat/>
    <w:rPr>
      <w:rFonts w:ascii="Tahoma" w:hAnsi="Tahoma" w:eastAsia="宋体" w:cs="Tahoma" w:eastAsiaTheme="minorEastAsia"/>
      <w:sz w:val="16"/>
      <w:szCs w:val="16"/>
      <w:lang w:val="uk-UA" w:eastAsia="uk-UA"/>
    </w:rPr>
  </w:style>
  <w:style w:type="character" w:styleId="HeaderChar" w:customStyle="1">
    <w:name w:val="Header Char"/>
    <w:basedOn w:val="DefaultParagraphFont"/>
    <w:link w:val="12"/>
    <w:uiPriority w:val="99"/>
    <w:qFormat/>
    <w:rPr>
      <w:rFonts w:eastAsia="宋体" w:eastAsiaTheme="minorEastAsia"/>
      <w:lang w:val="uk-UA" w:eastAsia="uk-UA"/>
    </w:rPr>
  </w:style>
  <w:style w:type="character" w:styleId="FooterChar" w:customStyle="1">
    <w:name w:val="Footer Char"/>
    <w:basedOn w:val="DefaultParagraphFont"/>
    <w:link w:val="11"/>
    <w:uiPriority w:val="99"/>
    <w:qFormat/>
    <w:rPr>
      <w:rFonts w:eastAsia="宋体"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TMLPreformattedChar" w:customStyle="1">
    <w:name w:val="HTML Preformatted Char"/>
    <w:basedOn w:val="DefaultParagraphFont"/>
    <w:link w:val="13"/>
    <w:uiPriority w:val="99"/>
    <w:semiHidden/>
    <w:qFormat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32"/>
      <w:szCs w:val="32"/>
      <w:lang w:val="uk-UA" w:eastAsia="uk-UA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26"/>
      <w:szCs w:val="26"/>
      <w:lang w:val="uk-UA" w:eastAsia="uk-UA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Calibri" w:cs="Calibri"/>
      <w:b w:val="false"/>
      <w:sz w:val="24"/>
    </w:rPr>
  </w:style>
  <w:style w:type="character" w:styleId="ListLabel11">
    <w:name w:val="ListLabel 11"/>
    <w:qFormat/>
    <w:rPr>
      <w:rFonts w:ascii="Times New Roman" w:hAnsi="Times New Roman" w:eastAsia="Courier New" w:cs="Courier New"/>
      <w:b w:val="false"/>
      <w:sz w:val="22"/>
    </w:rPr>
  </w:style>
  <w:style w:type="character" w:styleId="ListLabel12">
    <w:name w:val="ListLabel 12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Times New Roman" w:hAnsi="Times New Roman" w:eastAsia="Calibri" w:cs="Calibri"/>
      <w:b w:val="false"/>
      <w:sz w:val="24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 w:eastAsia="Times New Roman"/>
      <w:sz w:val="24"/>
      <w:szCs w:val="24"/>
    </w:rPr>
  </w:style>
  <w:style w:type="character" w:styleId="ListLabel29">
    <w:name w:val="ListLabel 29"/>
    <w:qFormat/>
    <w:rPr>
      <w:rFonts w:ascii="Times New Roman" w:hAnsi="Times New Roman" w:eastAsia="Times New Roman"/>
      <w:i w:val="false"/>
      <w:caps w:val="false"/>
      <w:smallCaps w:val="false"/>
      <w:color w:val="000000"/>
      <w:position w:val="0"/>
      <w:sz w:val="24"/>
      <w:sz w:val="24"/>
      <w:szCs w:val="24"/>
      <w:shd w:fill="auto" w:val="clear"/>
      <w:vertAlign w:val="baseline"/>
    </w:rPr>
  </w:style>
  <w:style w:type="character" w:styleId="ListLabel30">
    <w:name w:val="ListLabel 30"/>
    <w:qFormat/>
    <w:rPr>
      <w:rFonts w:ascii="Times New Roman" w:hAnsi="Times New Roman" w:eastAsia="Times New Roman"/>
      <w:i w:val="false"/>
      <w:caps w:val="false"/>
      <w:smallCaps w:val="false"/>
      <w:color w:val="000000"/>
      <w:position w:val="0"/>
      <w:sz w:val="24"/>
      <w:sz w:val="24"/>
      <w:szCs w:val="24"/>
      <w:shd w:fill="auto" w:val="clear"/>
      <w:vertAlign w:val="baseline"/>
      <w:lang w:val="uk-UA"/>
    </w:rPr>
  </w:style>
  <w:style w:type="character" w:styleId="ListLabel31">
    <w:name w:val="ListLabel 31"/>
    <w:qFormat/>
    <w:rPr>
      <w:rFonts w:ascii="Times New Roman" w:hAnsi="Times New Roman" w:eastAsia="Times New Roman"/>
      <w:i w:val="false"/>
      <w:caps w:val="false"/>
      <w:smallCaps w:val="false"/>
      <w:color w:val="000000"/>
      <w:position w:val="0"/>
      <w:sz w:val="24"/>
      <w:sz w:val="24"/>
      <w:szCs w:val="24"/>
      <w:shd w:fill="auto" w:val="clear"/>
      <w:vertAlign w:val="baseline"/>
      <w:lang w:val="en-US"/>
    </w:rPr>
  </w:style>
  <w:style w:type="character" w:styleId="ListLabel32">
    <w:name w:val="ListLabel 32"/>
    <w:qFormat/>
    <w:rPr>
      <w:rFonts w:ascii="Times New Roman" w:hAnsi="Times New Roman" w:eastAsia="Times New Roman"/>
      <w:sz w:val="24"/>
      <w:szCs w:val="24"/>
      <w:lang w:val="en-US"/>
    </w:rPr>
  </w:style>
  <w:style w:type="character" w:styleId="ListLabel33">
    <w:name w:val="ListLabel 33"/>
    <w:qFormat/>
    <w:rPr>
      <w:rFonts w:ascii="Times New Roman" w:hAnsi="Times New Roman" w:eastAsia="Times New Roman"/>
      <w:sz w:val="24"/>
      <w:szCs w:val="24"/>
      <w:lang w:val="uk-UA"/>
    </w:rPr>
  </w:style>
  <w:style w:type="character" w:styleId="ListLabel34">
    <w:name w:val="ListLabel 34"/>
    <w:qFormat/>
    <w:rPr>
      <w:rFonts w:ascii="Times New Roman" w:hAnsi="Times New Roman" w:eastAsia="Times New Roman"/>
      <w:i w:val="false"/>
      <w:caps w:val="false"/>
      <w:smallCaps w:val="false"/>
      <w:color w:val="FFFFFF" w:themeColor="background1"/>
      <w:position w:val="0"/>
      <w:sz w:val="20"/>
      <w:sz w:val="20"/>
      <w:szCs w:val="20"/>
      <w:shd w:fill="auto" w:val="clear"/>
      <w:vertAlign w:val="baseline"/>
      <w14:textFill>
        <w14:solidFill>
          <w14:schemeClr w14:val="bg1"/>
        </w14:solidFill>
      </w14:textFill>
    </w:rPr>
  </w:style>
  <w:style w:type="character" w:styleId="ListLabel35">
    <w:name w:val="ListLabel 35"/>
    <w:qFormat/>
    <w:rPr>
      <w:rFonts w:ascii="Times New Roman" w:hAnsi="Times New Roman"/>
      <w:sz w:val="24"/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rFonts w:ascii="Times New Roman" w:hAnsi="Times New Roman" w:cs="Calibri"/>
      <w:b w:val="false"/>
      <w:sz w:val="24"/>
    </w:rPr>
  </w:style>
  <w:style w:type="character" w:styleId="ListLabel45">
    <w:name w:val="ListLabel 45"/>
    <w:qFormat/>
    <w:rPr>
      <w:rFonts w:ascii="Times New Roman" w:hAnsi="Times New Roman" w:cs="Courier New"/>
      <w:b w:val="false"/>
      <w:sz w:val="24"/>
    </w:rPr>
  </w:style>
  <w:style w:type="character" w:styleId="ListLabel46">
    <w:name w:val="ListLabel 46"/>
    <w:qFormat/>
    <w:rPr>
      <w:rFonts w:ascii="Times New Roman" w:hAnsi="Times New Roman" w:cs="Noto Sans Symbols"/>
      <w:b w:val="false"/>
      <w:sz w:val="24"/>
    </w:rPr>
  </w:style>
  <w:style w:type="character" w:styleId="ListLabel47">
    <w:name w:val="ListLabel 47"/>
    <w:qFormat/>
    <w:rPr>
      <w:rFonts w:cs="Noto Sans Symbols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Noto Sans Symbols"/>
    </w:rPr>
  </w:style>
  <w:style w:type="character" w:styleId="ListLabel50">
    <w:name w:val="ListLabel 50"/>
    <w:qFormat/>
    <w:rPr>
      <w:rFonts w:cs="Noto Sans Symbols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Noto Sans Symbols"/>
    </w:rPr>
  </w:style>
  <w:style w:type="character" w:styleId="ListLabel53">
    <w:name w:val="ListLabel 53"/>
    <w:qFormat/>
    <w:rPr>
      <w:rFonts w:ascii="Times New Roman" w:hAnsi="Times New Roman" w:cs="Calibri"/>
      <w:b w:val="false"/>
      <w:sz w:val="24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Noto Sans Symbols"/>
    </w:rPr>
  </w:style>
  <w:style w:type="character" w:styleId="ListLabel56">
    <w:name w:val="ListLabel 56"/>
    <w:qFormat/>
    <w:rPr>
      <w:rFonts w:cs="Noto Sans Symbols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Noto Sans Symbols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ascii="Times New Roman" w:hAnsi="Times New Roman" w:eastAsia="Times New Roman"/>
      <w:sz w:val="24"/>
      <w:szCs w:val="24"/>
    </w:rPr>
  </w:style>
  <w:style w:type="character" w:styleId="ListLabel63">
    <w:name w:val="ListLabel 63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</w:rPr>
  </w:style>
  <w:style w:type="character" w:styleId="ListLabel64">
    <w:name w:val="ListLabel 64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  <w:lang w:val="uk-UA"/>
    </w:rPr>
  </w:style>
  <w:style w:type="character" w:styleId="ListLabel65">
    <w:name w:val="ListLabel 65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  <w:lang w:val="en-US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67">
    <w:name w:val="ListLabel 67"/>
    <w:qFormat/>
    <w:rPr>
      <w:rFonts w:ascii="Times New Roman" w:hAnsi="Times New Roman"/>
      <w:sz w:val="24"/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rFonts w:ascii="Times New Roman" w:hAnsi="Times New Roman" w:cs="Calibri"/>
      <w:b w:val="false"/>
      <w:sz w:val="24"/>
    </w:rPr>
  </w:style>
  <w:style w:type="character" w:styleId="ListLabel77">
    <w:name w:val="ListLabel 77"/>
    <w:qFormat/>
    <w:rPr>
      <w:rFonts w:ascii="Times New Roman" w:hAnsi="Times New Roman" w:cs="Courier New"/>
      <w:b w:val="false"/>
      <w:sz w:val="24"/>
    </w:rPr>
  </w:style>
  <w:style w:type="character" w:styleId="ListLabel78">
    <w:name w:val="ListLabel 78"/>
    <w:qFormat/>
    <w:rPr>
      <w:rFonts w:ascii="Times New Roman" w:hAnsi="Times New Roman" w:cs="Noto Sans Symbols"/>
      <w:b w:val="false"/>
      <w:sz w:val="24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cs="Noto Sans Symbols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Noto Sans Symbols"/>
    </w:rPr>
  </w:style>
  <w:style w:type="character" w:styleId="ListLabel85">
    <w:name w:val="ListLabel 85"/>
    <w:qFormat/>
    <w:rPr>
      <w:rFonts w:ascii="Times New Roman" w:hAnsi="Times New Roman" w:cs="Calibri"/>
      <w:b w:val="false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Noto Sans Symbols"/>
    </w:rPr>
  </w:style>
  <w:style w:type="character" w:styleId="ListLabel88">
    <w:name w:val="ListLabel 88"/>
    <w:qFormat/>
    <w:rPr>
      <w:rFonts w:cs="Noto Sans Symbols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Noto Sans Symbols"/>
    </w:rPr>
  </w:style>
  <w:style w:type="character" w:styleId="ListLabel91">
    <w:name w:val="ListLabel 91"/>
    <w:qFormat/>
    <w:rPr>
      <w:rFonts w:cs="Noto Sans Symbols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Noto Sans Symbols"/>
    </w:rPr>
  </w:style>
  <w:style w:type="character" w:styleId="ListLabel94">
    <w:name w:val="ListLabel 94"/>
    <w:qFormat/>
    <w:rPr>
      <w:rFonts w:ascii="Times New Roman" w:hAnsi="Times New Roman" w:eastAsia="Times New Roman"/>
      <w:sz w:val="24"/>
      <w:szCs w:val="24"/>
    </w:rPr>
  </w:style>
  <w:style w:type="character" w:styleId="ListLabel95">
    <w:name w:val="ListLabel 95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</w:rPr>
  </w:style>
  <w:style w:type="character" w:styleId="ListLabel96">
    <w:name w:val="ListLabel 96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  <w:lang w:val="uk-UA"/>
    </w:rPr>
  </w:style>
  <w:style w:type="character" w:styleId="ListLabel97">
    <w:name w:val="ListLabel 97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  <w:lang w:val="en-US"/>
    </w:rPr>
  </w:style>
  <w:style w:type="character" w:styleId="ListLabel98">
    <w:name w:val="ListLabel 98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99">
    <w:name w:val="ListLabel 99"/>
    <w:qFormat/>
    <w:rPr>
      <w:rFonts w:ascii="Times New Roman" w:hAnsi="Times New Roman"/>
      <w:sz w:val="24"/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rFonts w:ascii="Times New Roman" w:hAnsi="Times New Roman" w:cs="Calibri"/>
      <w:b w:val="false"/>
      <w:sz w:val="24"/>
    </w:rPr>
  </w:style>
  <w:style w:type="character" w:styleId="ListLabel109">
    <w:name w:val="ListLabel 109"/>
    <w:qFormat/>
    <w:rPr>
      <w:rFonts w:ascii="Times New Roman" w:hAnsi="Times New Roman" w:cs="Courier New"/>
      <w:b w:val="false"/>
      <w:sz w:val="24"/>
    </w:rPr>
  </w:style>
  <w:style w:type="character" w:styleId="ListLabel110">
    <w:name w:val="ListLabel 110"/>
    <w:qFormat/>
    <w:rPr>
      <w:rFonts w:ascii="Times New Roman" w:hAnsi="Times New Roman" w:cs="Noto Sans Symbols"/>
      <w:b w:val="false"/>
      <w:sz w:val="24"/>
    </w:rPr>
  </w:style>
  <w:style w:type="character" w:styleId="ListLabel111">
    <w:name w:val="ListLabel 111"/>
    <w:qFormat/>
    <w:rPr>
      <w:rFonts w:cs="Noto Sans Symbols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Noto Sans Symbols"/>
    </w:rPr>
  </w:style>
  <w:style w:type="character" w:styleId="ListLabel114">
    <w:name w:val="ListLabel 114"/>
    <w:qFormat/>
    <w:rPr>
      <w:rFonts w:cs="Noto Sans Symbols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Noto Sans Symbols"/>
    </w:rPr>
  </w:style>
  <w:style w:type="character" w:styleId="ListLabel117">
    <w:name w:val="ListLabel 117"/>
    <w:qFormat/>
    <w:rPr>
      <w:rFonts w:ascii="Times New Roman" w:hAnsi="Times New Roman" w:cs="Calibri"/>
      <w:b w:val="false"/>
      <w:sz w:val="24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Noto Sans Symbols"/>
    </w:rPr>
  </w:style>
  <w:style w:type="character" w:styleId="ListLabel120">
    <w:name w:val="ListLabel 120"/>
    <w:qFormat/>
    <w:rPr>
      <w:rFonts w:cs="Noto Sans Symbols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Noto Sans Symbols"/>
    </w:rPr>
  </w:style>
  <w:style w:type="character" w:styleId="ListLabel123">
    <w:name w:val="ListLabel 123"/>
    <w:qFormat/>
    <w:rPr>
      <w:rFonts w:cs="Noto Sans Symbols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Noto Sans Symbols"/>
    </w:rPr>
  </w:style>
  <w:style w:type="character" w:styleId="ListLabel126">
    <w:name w:val="ListLabel 126"/>
    <w:qFormat/>
    <w:rPr>
      <w:rFonts w:ascii="Times New Roman" w:hAnsi="Times New Roman" w:eastAsia="Times New Roman"/>
      <w:sz w:val="24"/>
      <w:szCs w:val="24"/>
    </w:rPr>
  </w:style>
  <w:style w:type="character" w:styleId="ListLabel127">
    <w:name w:val="ListLabel 127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</w:rPr>
  </w:style>
  <w:style w:type="character" w:styleId="ListLabel128">
    <w:name w:val="ListLabel 128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  <w:lang w:val="uk-UA"/>
    </w:rPr>
  </w:style>
  <w:style w:type="character" w:styleId="ListLabel129">
    <w:name w:val="ListLabel 129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  <w:lang w:val="en-US"/>
    </w:rPr>
  </w:style>
  <w:style w:type="character" w:styleId="ListLabel130">
    <w:name w:val="ListLabel 130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21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4">
    <w:name w:val="Footer"/>
    <w:basedOn w:val="Normal"/>
    <w:link w:val="23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5">
    <w:name w:val="Header"/>
    <w:basedOn w:val="Normal"/>
    <w:link w:val="22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25"/>
    <w:uiPriority w:val="99"/>
    <w:semiHidden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16">
    <w:name w:val="Subtitle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Title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lineRule="auto" w:line="240" w:before="0" w:after="0"/>
      <w:ind w:left="720" w:hanging="0"/>
      <w:contextualSpacing/>
      <w:jc w:val="center"/>
    </w:pPr>
    <w:rPr/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Grid"/>
    <w:basedOn w:val="1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"/>
    <w:uiPriority w:val="0"/>
  </w:style>
  <w:style w:type="table" w:customStyle="1" w:styleId="19">
    <w:name w:val="Table Normal2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programiz.com/cpp-programming/variables-literals" TargetMode="External"/><Relationship Id="rId4" Type="http://schemas.openxmlformats.org/officeDocument/2006/relationships/hyperlink" Target="https://www.w3schools.com/cpp/cpp_conditions.asp" TargetMode="External"/><Relationship Id="rId5" Type="http://schemas.openxmlformats.org/officeDocument/2006/relationships/hyperlink" Target="https://www.youtube.com/watch?v=3W4DEm8EG6Q" TargetMode="External"/><Relationship Id="rId6" Type="http://schemas.openxmlformats.org/officeDocument/2006/relationships/hyperlink" Target="https://www.youtube.com/watch?v=OuPiJ5SMYis" TargetMode="External"/><Relationship Id="rId7" Type="http://schemas.openxmlformats.org/officeDocument/2006/relationships/hyperlink" Target="https://www.w3schools.com/cpp/cpp_switch.asp" TargetMode="External"/><Relationship Id="rId8" Type="http://schemas.openxmlformats.org/officeDocument/2006/relationships/hyperlink" Target="https://www.programiz.com/cpp-programming/for-loop" TargetMode="External"/><Relationship Id="rId9" Type="http://schemas.openxmlformats.org/officeDocument/2006/relationships/hyperlink" Target="https://drive.google.com/drive/u/3/folders/1RteNrVnAsO5jXanknOc2T7LesLT7Vspx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CwU+uF7r3n3uhvMy3UqkcAhxOOg==">CgMxLjA4AHIhMW8yc2VxNTg4UjVDOHJVU1NWaDN6S25EdklzWTVuT1Rm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LibreOffice/6.2.2.2$Windows_X86_64 LibreOffice_project/2b840030fec2aae0fd2658d8d4f9548af4e3518d</Application>
  <Pages>14</Pages>
  <Words>1557</Words>
  <Characters>8890</Characters>
  <CharactersWithSpaces>10807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dc:description/>
  <dc:language>uk-UA</dc:language>
  <cp:lastModifiedBy/>
  <dcterms:modified xsi:type="dcterms:W3CDTF">2023-12-19T18:41:51Z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3E36F1D34D604E538BD4996433F504A1</vt:lpwstr>
  </property>
  <property fmtid="{D5CDD505-2E9C-101B-9397-08002B2CF9AE}" pid="3" name="KSOProductBuildVer">
    <vt:lpwstr>1033-11.2.0.11225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