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11592" cy="2492884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592" cy="249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розрахунково-графічної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20124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124d"/>
          <w:sz w:val="28"/>
          <w:szCs w:val="28"/>
          <w:highlight w:val="white"/>
          <w:rtl w:val="0"/>
        </w:rPr>
        <w:t xml:space="preserve">Лебединська Яна Олександрівна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Львів 2023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Мета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Практично закріпити набуті знання та навички у програмуванні. Одержати практичні навички в розробці і дослідженні алгоритмів розв’язання задач.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Перелік задач, необхідних до виконання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розробити лінійний алгоритм для розв’язання задачі.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№22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розробити алгоритм, що розгалужується для розв’язання задачі.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№9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 написати программу згідно свого варіанту.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14813" cy="20383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Постановка завдання: написати програму згідно свого варіанту.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Варіант №17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Блок-схеми до задач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3027887" cy="5898361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887" cy="5898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          блок-схема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6240677" cy="6727906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677" cy="672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блок-схема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5919788" cy="498560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98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блок-схема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6405563" cy="606632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606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блок-схема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  <w:rtl w:val="0"/>
        </w:rPr>
        <w:t xml:space="preserve">Коди задач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реквесті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https://github.com/artificial-intelligence-department/ai_programming_playground/blob/a4056b320479a5eeecb985dcce7024dc637baffd/ai_12/yana_lebedynska/Epic7/1vns_practice_work_task1_v22_yana_lebedynska.cpp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введеня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(cin) у програму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підключаю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бібліотеку &lt;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&gt;, яка містить функції для математичних операцій, такі як std::pow, std::exp, std::cos, std::sin, std::log10, std::fabs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//підключаю директиву, яка дозволяє використовувати простір імен std(standard) без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явного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зазначення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кожного елемента з цього простору імен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//початкова функція;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вказую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нею, що коли програма запуститься, її виконання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почнеться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саме з цієї функції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//задаю змінні типу double, бо вони є з плаваючою комою (не цілі)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//U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//задаю змінні, які означають чисельник і знаменник; обчислюю їх за допомогою функцій з бібліотеки 'cmath'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//задаю змінну U і задаю їй значення - ділення n на d (кінцевий результат)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//F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//за допомогою функції fabs шукаю абсолютне значення змінної A типу double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//задаю змінні типу double, які будуть використовуватись для обрахунків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//використовує функції з бібліотеки 'cmath'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//задаю змінну F і задаю їй значення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//виводжу у консоль за допомогою об'єкта cout значення шуканих змінних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//використовую endl(end line) для переходу на новий рядок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до задачі</w:t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реквесті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https://github.com/artificial-intelligence-department/ai_programming_playground/blob/a4056b320479a5eeecb985dcce7024dc637baffd/ai_12/yana_lebedynska/Epic7/2vns_practice_work_task2_v9_yana_lebedynska.cpp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введеня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(cin) у програму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підключаю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бібліотеку &lt;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&gt;, яка містить функції для математичних операцій, такі як std::pow, std::cos, std::sin, std::fabs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//підключаю директиву, яка дозволяє використовувати простір імен std(standard) без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яквного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зазначення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кожного елемента з цього простору імен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//початкова функція;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вказую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нею, що коли програма запуститься, її виконання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почнеться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саме з цієї функції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//задаю змінні типу double, бо вони є з плаваючою комою (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нецілі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0.21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//використовує цикл for, який буде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проходитись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по всіх x від початкової його границі і до кінця і кожного разу буде добавлятись xStep = 0.21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aStep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//використовує цикл for, який буде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проходитись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по всіх a від початкової його границі і до кінця і кожного разу буде добавлятись aStep = 0.1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//задаю змінну, яка буде рахувати результати для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кодного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випадку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//за допомогою if перевіряю чи виконується умова x&lt;b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//якщо умова виконується, то змінній присвоюється відповідний результат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   //якщо умова x&lt;b не виконується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"Result for x =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", a =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", y =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//за допомогою cout з бібліотеки 'iostream' вивожу результат для кожного випадку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до задачі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реквесті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https://github.com/artificial-intelligence-department/ai_programming_playground/blob/a4056b320479a5eeecb985dcce7024dc637baffd/ai_12/yana_lebedynska/Epic7/3vns_practice_work_task3_v4_yana_lebedynska.cpp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введеня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(cin) у програму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підключаю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бібліотеку &lt;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&gt;, яка містить функції для математичних операцій, таку як std::pow а також містить значення числа Пі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//підключаю директиву, яка дозволяє використовувати простір імен std(standard) без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якого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зазначення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кожного елемента з цього простору імен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//створюю функції, яка повертатиме значення типу double, і яка приймає змінні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copybookPrice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pencilPrice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pencilNumber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//функція повертатиме суми добутків кількості зошитів(олівців) на ціну одного зошита(олівця)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calculateVolumeOfCylinder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//створюю функцію, яка повертатиме значення типу double, і яка прийматиме змінні r1, r2, h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//задаю змінну типу double (бо для її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обрахунку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використовуватимуться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змінні цього типу)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//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перевіряю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умову чи r1 більше r2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//якщо умова справджується, то змінній r присвоюється формула, в якій r2 віднімається від r1 (це роблю для того, щоб об'єм не виходив від'ємний)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//якщо перша умова не справдилась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//якщо це так, то змінній r присвоюється формулою в якій r1 віднімається від r2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//функція повертатиме порахований об'єм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//початкова функція;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вказую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нею, що коли програма запуститься, її виконання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почнеться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саме з цієї функції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priceCopybook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pricePencil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//задаю змінні типу double цінам, так як вони можуть бути нецілими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//задаю змінні типу int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кількостям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, так як вони можуть бути тільки цілими числами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       //використовую endl (end line) для переходу на новий рядок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"|| The first part of program ||"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//за допомогою cout роблю виводи тексту у консоль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price of one copybook: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priceCopybook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//за допомогою cin даю можливість користувачу ввести значення для необхідних змінних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number of copybooks: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price of one pencil: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pricePencil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                            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number of copybooks: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priceCopybook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pricePencil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copybookNumber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pencilNumber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//задаю змінну нецілочисельного типу і через функцію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присвоюю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їй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порахованe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з її змінними вартість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price of purchase is: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//за допомогою cout з бібліотеки 'iostream' вивожу значення у консоль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//задаю змінні типу double для радіусів і висоти, так як вони можуть бути не цілими числами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"|| The second part of program ||"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length of first radius: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length of second radius: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"Enter the length of height: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calculateVolumeOfCylinder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radius2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//задаю змінну нецілочисельного типу і через функцію присвоюю їй порахований з її змінними об'єм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volume of cylinder is: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задачі</w:t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Посилання на код програми в пул-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реквесті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https://github.com/artificial-intelligence-department/ai_programming_playground/blob/a4056b320479a5eeecb985dcce7024dc637baffd/ai_12/yana_lebedynska/Epic7/4vns_practice_work_task4_v17_yana_lebedynska.cpp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//підключаю бібліотеку &lt;iostream&gt;, яка дозволяє підключати потік виведення(cout) і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введеня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(cin) у програму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&lt;random&gt;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//бібліотека для генерації випадкових чисел (в ній об'єкти random_device, default_random_engine, 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//підключаю директиву, яка дозволяє використовувати простір імен std(standard) без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явного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зазначення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кожного елемента з цього простору імен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numberOfSequences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//задаю змінні типу int для кількості і довжини послідовностей (тип int, так як змінні можуть бути тільки цілочисельні;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констатні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, бо їх змінювати вже не можна)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lengthOfEachSequence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random_device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randomDevice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//оголошую об'єкт ramdomDevice типу random_device, який буде джерелом випадкових чисел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default_random_engine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randomDevice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//оголошую об'єкт gen генератора випадкових чисел типу default_random_engine (за замовчуванням), який ініціалізується значеннями, отриманими від об'єкта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randomDevice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uniform_int_distribution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//створюю конструкцію для генерації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рандомних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цілочисельних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значень від 1 до 10 включно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numberOfSequences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//за допомогою циклу for роблю 3 різні послідовності (рахунок починається від нуля, бо перша послідовність в с++ буде нульовою по рахунку)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sequence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//за допомогою cout з &lt;iostream&gt; виожу для кожної послідовності текстове повідомлення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//задаю нецілочисельну змінну суми (початкове значення 0.0, бо потім до цієї суми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додаватимуться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інші значення)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lengthOfEachSequence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distribution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//задаю змінну randomNumber, в яку записуватимуться рандомні числа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//через пробіл під час кожної ітерації вивожу у консоль кожне число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randomNumber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//під час кожної ітерації додаю до суми значення кожного числа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avarage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lengthOfEachSequence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//задаю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нецілочисельну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змінну середнього арифметичного і шукаю його ділячи суму чисел послідовності на їх кількість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"The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avarage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 is: 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avarage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//вивожу у консоль під час кожної ітерації середнє ариф. поточної послідовності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                                     //використовую endl (end line) для переходу на новий рядок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       //повертаю цілочисельне значення 0 операційній системі, як знак успішного завершення програми (0 бо тип повертаючого значення має бути int (цілочисельне))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код до задачі</w:t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Результати програм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1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2257425" cy="7524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результат запуску програми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2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454411" cy="6900863"/>
            <wp:effectExtent b="0" l="0" r="0" t="0"/>
            <wp:wrapSquare wrapText="bothSides" distB="114300" distT="114300" distL="114300" distR="11430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11" cy="690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171950" cy="85153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067175" cy="8458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010025" cy="78009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        результат запуску програми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3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3448050" cy="27527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результат запуску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  <w:rtl w:val="0"/>
        </w:rPr>
        <w:t xml:space="preserve">Завдання 4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  <w:drawing>
          <wp:inline distB="114300" distT="114300" distL="114300" distR="114300">
            <wp:extent cx="4448175" cy="2076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                    результат запуску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b4a7d6" w:val="clear"/>
          <w:rtl w:val="0"/>
        </w:rPr>
        <w:t xml:space="preserve">Висновки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Протягом виконання розрахункової роботи мені вдалось закріпити на практиці навики в розробці і дослідженні алгоритмів розв’язання задач. Для виконання цієї роботи я використала багато важливих елементів програмування мовою С++, які є невід’ємною частиною успішного програмування зараз і в майбутньому.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3.png"/><Relationship Id="rId21" Type="http://schemas.openxmlformats.org/officeDocument/2006/relationships/image" Target="media/image5.png"/><Relationship Id="rId24" Type="http://schemas.openxmlformats.org/officeDocument/2006/relationships/image" Target="media/image1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1.png"/><Relationship Id="rId8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5" Type="http://schemas.openxmlformats.org/officeDocument/2006/relationships/hyperlink" Target="https://github.com/artificial-intelligence-department/ai_programming_playground/blob/a4056b320479a5eeecb985dcce7024dc637baffd/ai_12/yana_lebedynska/Epic7/1vns_practice_work_task1_v22_yana_lebedynska.cpp" TargetMode="External"/><Relationship Id="rId14" Type="http://schemas.openxmlformats.org/officeDocument/2006/relationships/image" Target="media/image12.png"/><Relationship Id="rId17" Type="http://schemas.openxmlformats.org/officeDocument/2006/relationships/hyperlink" Target="https://github.com/artificial-intelligence-department/ai_programming_playground/blob/a4056b320479a5eeecb985dcce7024dc637baffd/ai_12/yana_lebedynska/Epic7/3vns_practice_work_task3_v4_yana_lebedynska.cpp" TargetMode="External"/><Relationship Id="rId16" Type="http://schemas.openxmlformats.org/officeDocument/2006/relationships/hyperlink" Target="https://github.com/artificial-intelligence-department/ai_programming_playground/blob/a4056b320479a5eeecb985dcce7024dc637baffd/ai_12/yana_lebedynska/Epic7/2vns_practice_work_task2_v9_yana_lebedynska.cpp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s://github.com/artificial-intelligence-department/ai_programming_playground/blob/a4056b320479a5eeecb985dcce7024dc637baffd/ai_12/yana_lebedynska/Epic7/4vns_practice_work_task4_v17_yana_lebedynska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