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881" w:rsidRPr="00993881" w:rsidRDefault="00993881" w:rsidP="009938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US"/>
        </w:rPr>
      </w:pPr>
      <w:r w:rsidRPr="00993881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US"/>
        </w:rPr>
        <w:t>Міністерство освіти і науки України</w:t>
      </w:r>
    </w:p>
    <w:p w:rsidR="00993881" w:rsidRPr="00993881" w:rsidRDefault="00993881" w:rsidP="009938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US"/>
        </w:rPr>
      </w:pPr>
      <w:r w:rsidRPr="00993881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US"/>
        </w:rPr>
        <w:t>Національний університет «Львівська політехніка»</w:t>
      </w:r>
    </w:p>
    <w:p w:rsidR="00993881" w:rsidRPr="00993881" w:rsidRDefault="00993881" w:rsidP="009938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US"/>
        </w:rPr>
      </w:pPr>
      <w:r w:rsidRPr="00993881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US"/>
        </w:rPr>
        <w:t>Кафедра систем штучного інтелекту</w:t>
      </w:r>
    </w:p>
    <w:p w:rsidR="00993881" w:rsidRPr="00993881" w:rsidRDefault="00993881" w:rsidP="0099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 w:eastAsia="en-US"/>
        </w:rPr>
      </w:pPr>
    </w:p>
    <w:p w:rsidR="00993881" w:rsidRDefault="00993881" w:rsidP="009938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3881" w:rsidRDefault="00993881" w:rsidP="00993881">
      <w:pPr>
        <w:jc w:val="center"/>
        <w:rPr>
          <w:rFonts w:ascii="Times New Roman" w:eastAsia="Times New Roman" w:hAnsi="Times New Roman" w:cs="Times New Roman"/>
        </w:rPr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"https://lh7-us.googleusercontent.com/ZLBAiEsn2Ar0S4Tz8ac3OZrZXMV7YfQ555LYe9_stVDrxuxeQkWlesUopJ0F5iFs4xKfnS9SBkZCW9dgEz_894-qnxq_SE971uD8E_p89ukLDG-9Xz55yAvW9X_8ItDuSTqQLiuDrxx8Ji_QG-S5VA"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983832" cy="2836742"/>
            <wp:effectExtent l="0" t="0" r="1270" b="0"/>
            <wp:docPr id="1111978068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910" cy="286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sz="0" w:space="0" w:color="auto" w:frame="1"/>
        </w:rPr>
        <w:fldChar w:fldCharType="end"/>
      </w:r>
    </w:p>
    <w:p w:rsidR="00993881" w:rsidRDefault="00993881" w:rsidP="00993881">
      <w:pPr>
        <w:jc w:val="center"/>
        <w:rPr>
          <w:rFonts w:ascii="Times New Roman" w:eastAsia="Times New Roman" w:hAnsi="Times New Roman" w:cs="Times New Roman"/>
        </w:rPr>
      </w:pPr>
    </w:p>
    <w:p w:rsidR="00993881" w:rsidRPr="00993881" w:rsidRDefault="00993881" w:rsidP="00993881">
      <w:pPr>
        <w:jc w:val="center"/>
        <w:rPr>
          <w:rFonts w:ascii="Times New Roman" w:eastAsia="Times New Roman" w:hAnsi="Times New Roman" w:cs="Times New Roman"/>
        </w:rPr>
      </w:pPr>
    </w:p>
    <w:p w:rsidR="00993881" w:rsidRPr="00993881" w:rsidRDefault="00993881" w:rsidP="009938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US"/>
        </w:rPr>
      </w:pPr>
      <w:r w:rsidRPr="00993881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 w:eastAsia="en-US"/>
        </w:rPr>
        <w:t>Звіт</w:t>
      </w:r>
      <w:r w:rsidRPr="009938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 w:eastAsia="en-US"/>
        </w:rPr>
        <w:t> </w:t>
      </w:r>
    </w:p>
    <w:p w:rsidR="00993881" w:rsidRPr="00993881" w:rsidRDefault="00993881" w:rsidP="009938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US"/>
        </w:rPr>
      </w:pPr>
      <w:r w:rsidRPr="009938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 w:eastAsia="en-US"/>
        </w:rPr>
        <w:t>про виконання лабораторних та практичних робіт блоку № 1</w:t>
      </w:r>
    </w:p>
    <w:p w:rsidR="00993881" w:rsidRPr="00993881" w:rsidRDefault="00993881" w:rsidP="009938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US"/>
        </w:rPr>
      </w:pPr>
      <w:r w:rsidRPr="00993881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US"/>
        </w:rPr>
        <w:t>На тему:  «Розробка, програмування та код. Середовища для розробки.»</w:t>
      </w:r>
    </w:p>
    <w:p w:rsidR="00993881" w:rsidRPr="00993881" w:rsidRDefault="00993881" w:rsidP="009938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US"/>
        </w:rPr>
      </w:pPr>
      <w:r w:rsidRPr="0099388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A" w:eastAsia="en-US"/>
        </w:rPr>
        <w:t xml:space="preserve">з дисципліни: </w:t>
      </w:r>
      <w:r w:rsidRPr="00993881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US"/>
        </w:rPr>
        <w:t>«Мови та парадигми програмування»</w:t>
      </w:r>
    </w:p>
    <w:p w:rsidR="00993881" w:rsidRPr="00993881" w:rsidRDefault="00993881" w:rsidP="009938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US"/>
        </w:rPr>
      </w:pPr>
      <w:r w:rsidRPr="00993881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US"/>
        </w:rPr>
        <w:t>до:</w:t>
      </w:r>
    </w:p>
    <w:p w:rsidR="00993881" w:rsidRPr="00993881" w:rsidRDefault="00993881" w:rsidP="009938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US"/>
        </w:rPr>
      </w:pPr>
      <w:r w:rsidRPr="00993881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US"/>
        </w:rPr>
        <w:t>Практичних Робіт № 1</w:t>
      </w:r>
    </w:p>
    <w:p w:rsidR="00993881" w:rsidRPr="00993881" w:rsidRDefault="00993881" w:rsidP="009938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A" w:eastAsia="en-US"/>
        </w:rPr>
      </w:pPr>
    </w:p>
    <w:p w:rsidR="00993881" w:rsidRDefault="00993881" w:rsidP="00993881">
      <w:pPr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93881" w:rsidRDefault="00993881" w:rsidP="009938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3881" w:rsidRPr="00993881" w:rsidRDefault="00993881" w:rsidP="0099388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A" w:eastAsia="en-US"/>
        </w:rPr>
      </w:pPr>
      <w:r w:rsidRPr="009938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 w:eastAsia="en-US"/>
        </w:rPr>
        <w:t>Виконав:</w:t>
      </w:r>
    </w:p>
    <w:p w:rsidR="00993881" w:rsidRPr="00993881" w:rsidRDefault="00993881" w:rsidP="0099388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99388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A" w:eastAsia="en-US"/>
        </w:rPr>
        <w:t> </w:t>
      </w:r>
      <w:r w:rsidRPr="00993881">
        <w:rPr>
          <w:rFonts w:ascii="Times New Roman" w:eastAsia="Times New Roman" w:hAnsi="Times New Roman" w:cs="Times New Roman"/>
          <w:color w:val="000000"/>
          <w:sz w:val="28"/>
          <w:szCs w:val="28"/>
          <w:lang w:val="en-UA" w:eastAsia="en-US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13</w:t>
      </w:r>
    </w:p>
    <w:p w:rsidR="00993881" w:rsidRPr="00993881" w:rsidRDefault="00993881" w:rsidP="0099388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Ласкавий Артем Олександрович</w:t>
      </w:r>
    </w:p>
    <w:p w:rsidR="00993881" w:rsidRPr="00993881" w:rsidRDefault="00993881" w:rsidP="009938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A" w:eastAsia="en-US"/>
        </w:rPr>
      </w:pPr>
    </w:p>
    <w:p w:rsidR="00993881" w:rsidRPr="00993881" w:rsidRDefault="00993881" w:rsidP="00993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 w:eastAsia="en-US"/>
        </w:rPr>
      </w:pPr>
    </w:p>
    <w:p w:rsidR="00993881" w:rsidRDefault="00993881" w:rsidP="0099388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55487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E5B55" w:rsidRPr="006749CB" w:rsidRDefault="008E5B55" w:rsidP="006749CB">
      <w:pPr>
        <w:pStyle w:val="ListParagraph"/>
        <w:numPr>
          <w:ilvl w:val="0"/>
          <w:numId w:val="6"/>
        </w:numPr>
        <w:jc w:val="left"/>
        <w:rPr>
          <w:color w:val="000000"/>
        </w:rPr>
      </w:pPr>
      <w:r w:rsidRPr="006749CB">
        <w:rPr>
          <w:rFonts w:ascii="Times New Roman" w:eastAsia="Times New Roman" w:hAnsi="Times New Roman" w:cs="Times New Roman"/>
          <w:sz w:val="24"/>
          <w:szCs w:val="24"/>
        </w:rPr>
        <w:t>Встановлення та н</w:t>
      </w:r>
      <w:r w:rsidR="00734A83" w:rsidRPr="006749CB">
        <w:rPr>
          <w:rFonts w:ascii="Times New Roman" w:eastAsia="Times New Roman" w:hAnsi="Times New Roman" w:cs="Times New Roman"/>
          <w:sz w:val="24"/>
          <w:szCs w:val="24"/>
        </w:rPr>
        <w:t>алаштування середовища розробки</w:t>
      </w:r>
      <w:r w:rsidRPr="00674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9CB">
        <w:rPr>
          <w:color w:val="000000"/>
        </w:rPr>
        <w:t>Visual</w:t>
      </w:r>
      <w:proofErr w:type="spellEnd"/>
      <w:r w:rsidRPr="006749CB">
        <w:rPr>
          <w:color w:val="000000"/>
        </w:rPr>
        <w:t xml:space="preserve"> </w:t>
      </w:r>
      <w:proofErr w:type="spellStart"/>
      <w:r w:rsidRPr="006749CB">
        <w:rPr>
          <w:color w:val="000000"/>
        </w:rPr>
        <w:t>Studio</w:t>
      </w:r>
      <w:proofErr w:type="spellEnd"/>
      <w:r w:rsidRPr="006749CB">
        <w:rPr>
          <w:color w:val="000000"/>
        </w:rPr>
        <w:t xml:space="preserve"> </w:t>
      </w:r>
      <w:proofErr w:type="spellStart"/>
      <w:r w:rsidRPr="006749CB">
        <w:rPr>
          <w:color w:val="000000"/>
        </w:rPr>
        <w:t>Code</w:t>
      </w:r>
      <w:proofErr w:type="spellEnd"/>
      <w:r w:rsidRPr="006749CB">
        <w:rPr>
          <w:color w:val="000000"/>
        </w:rPr>
        <w:t>.</w:t>
      </w:r>
    </w:p>
    <w:p w:rsidR="008E5B55" w:rsidRPr="006749CB" w:rsidRDefault="008E5B55" w:rsidP="006749CB">
      <w:pPr>
        <w:pStyle w:val="ListParagraph"/>
        <w:numPr>
          <w:ilvl w:val="0"/>
          <w:numId w:val="6"/>
        </w:numPr>
        <w:jc w:val="left"/>
        <w:rPr>
          <w:color w:val="000000"/>
        </w:rPr>
      </w:pPr>
      <w:r w:rsidRPr="006749CB">
        <w:rPr>
          <w:color w:val="000000"/>
        </w:rPr>
        <w:t xml:space="preserve">Ознайомлення з </w:t>
      </w:r>
      <w:r w:rsidRPr="006749CB">
        <w:rPr>
          <w:color w:val="000000"/>
        </w:rPr>
        <w:softHyphen/>
      </w:r>
      <w:proofErr w:type="spellStart"/>
      <w:r w:rsidR="006749CB" w:rsidRPr="006749CB">
        <w:rPr>
          <w:color w:val="000000"/>
        </w:rPr>
        <w:t>Linux</w:t>
      </w:r>
      <w:proofErr w:type="spellEnd"/>
      <w:r w:rsidR="006749CB" w:rsidRPr="006749CB">
        <w:rPr>
          <w:color w:val="000000"/>
        </w:rPr>
        <w:t xml:space="preserve"> подібним терміналом та командами в ньому.</w:t>
      </w:r>
    </w:p>
    <w:p w:rsidR="006749CB" w:rsidRPr="006749CB" w:rsidRDefault="006749CB" w:rsidP="006749CB">
      <w:pPr>
        <w:pStyle w:val="ListParagraph"/>
        <w:numPr>
          <w:ilvl w:val="0"/>
          <w:numId w:val="6"/>
        </w:numPr>
        <w:jc w:val="left"/>
        <w:rPr>
          <w:color w:val="000000"/>
        </w:rPr>
      </w:pPr>
      <w:r w:rsidRPr="006749CB">
        <w:rPr>
          <w:color w:val="000000"/>
        </w:rPr>
        <w:t xml:space="preserve">Встановлення та ознайомлення з </w:t>
      </w:r>
      <w:r w:rsidRPr="006749CB">
        <w:rPr>
          <w:color w:val="000000"/>
          <w:lang w:val="en-US"/>
        </w:rPr>
        <w:t xml:space="preserve">Git </w:t>
      </w:r>
      <w:r w:rsidRPr="006749CB">
        <w:rPr>
          <w:color w:val="000000"/>
        </w:rPr>
        <w:t xml:space="preserve">та </w:t>
      </w:r>
      <w:r w:rsidRPr="006749CB">
        <w:rPr>
          <w:color w:val="000000"/>
          <w:lang w:val="en-US"/>
        </w:rPr>
        <w:t>GitHub</w:t>
      </w:r>
      <w:r w:rsidRPr="006749CB">
        <w:rPr>
          <w:color w:val="000000"/>
        </w:rPr>
        <w:t>.</w:t>
      </w:r>
    </w:p>
    <w:p w:rsidR="006749CB" w:rsidRPr="006749CB" w:rsidRDefault="006749CB" w:rsidP="006749CB">
      <w:pPr>
        <w:pStyle w:val="ListParagraph"/>
        <w:numPr>
          <w:ilvl w:val="0"/>
          <w:numId w:val="6"/>
        </w:numPr>
        <w:jc w:val="left"/>
        <w:rPr>
          <w:color w:val="000000"/>
        </w:rPr>
      </w:pPr>
      <w:r w:rsidRPr="006749CB">
        <w:rPr>
          <w:color w:val="000000"/>
        </w:rPr>
        <w:t xml:space="preserve">Реєстрація та ознайомлення з </w:t>
      </w:r>
      <w:proofErr w:type="spellStart"/>
      <w:r w:rsidRPr="006749CB">
        <w:rPr>
          <w:color w:val="000000"/>
        </w:rPr>
        <w:t>Trello</w:t>
      </w:r>
      <w:proofErr w:type="spellEnd"/>
      <w:r w:rsidRPr="006749CB">
        <w:rPr>
          <w:color w:val="000000"/>
        </w:rPr>
        <w:t>.</w:t>
      </w:r>
    </w:p>
    <w:p w:rsidR="006749CB" w:rsidRPr="006749CB" w:rsidRDefault="006749CB" w:rsidP="006749CB">
      <w:pPr>
        <w:pStyle w:val="ListParagraph"/>
        <w:numPr>
          <w:ilvl w:val="0"/>
          <w:numId w:val="6"/>
        </w:numPr>
        <w:jc w:val="left"/>
        <w:rPr>
          <w:color w:val="000000"/>
        </w:rPr>
      </w:pPr>
      <w:r w:rsidRPr="006749CB">
        <w:rPr>
          <w:color w:val="000000"/>
        </w:rPr>
        <w:t xml:space="preserve">Реєстрація та ознайомлення з </w:t>
      </w:r>
      <w:proofErr w:type="spellStart"/>
      <w:r w:rsidRPr="006749CB">
        <w:rPr>
          <w:color w:val="000000"/>
        </w:rPr>
        <w:t>Algotester</w:t>
      </w:r>
      <w:proofErr w:type="spellEnd"/>
      <w:r w:rsidRPr="006749CB">
        <w:rPr>
          <w:color w:val="000000"/>
        </w:rPr>
        <w:t>.</w:t>
      </w:r>
    </w:p>
    <w:p w:rsidR="006749CB" w:rsidRPr="006749CB" w:rsidRDefault="006749CB" w:rsidP="008E5B5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з FlowCharts та Draw.io</w:t>
      </w:r>
    </w:p>
    <w:p w:rsidR="00355487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Package Managers OS та командами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Console Commands  в Linux подібному терміналі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C++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Trello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FlowCharts та Draw.io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Word та створенням Звітів на Практичні та Лабораторні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 та оформити звіт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Виконати теоретичний план по ознайомленню з інструментами</w:t>
      </w:r>
    </w:p>
    <w:p w:rsidR="00355487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355487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749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749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Flowcharts/Draw.io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749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Code/VS Code Extensions install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5487" w:rsidRPr="009B63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:rsidR="009B6357" w:rsidRPr="009B6357" w:rsidRDefault="009B6357" w:rsidP="009B6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Linux-based terminal</w:t>
      </w:r>
    </w:p>
    <w:p w:rsidR="00355487" w:rsidRDefault="003554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5487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A7DD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355487" w:rsidRDefault="0000000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:rsidR="008E5B55" w:rsidRPr="008E5B55" w:rsidRDefault="00000000" w:rsidP="008E5B55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create-a-board" w:history="1">
        <w:r w:rsidR="008E5B55" w:rsidRPr="00665F90">
          <w:rPr>
            <w:rStyle w:val="Hyperlink"/>
            <w:rFonts w:ascii="Times" w:hAnsi="Times"/>
            <w:sz w:val="27"/>
            <w:szCs w:val="27"/>
          </w:rPr>
          <w:t>https://trello.com/guide/create-project#create-a-board</w:t>
        </w:r>
      </w:hyperlink>
    </w:p>
    <w:p w:rsidR="00355487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355487" w:rsidRPr="007B4090" w:rsidRDefault="00830C7C" w:rsidP="007B409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основні можливості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особливості інтерфейсу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r w:rsidR="0056279B">
        <w:rPr>
          <w:rFonts w:ascii="Times New Roman" w:eastAsia="Times New Roman" w:hAnsi="Times New Roman" w:cs="Times New Roman"/>
          <w:sz w:val="24"/>
          <w:szCs w:val="24"/>
        </w:rPr>
        <w:t xml:space="preserve">гідно </w:t>
      </w:r>
      <w:proofErr w:type="spellStart"/>
      <w:r w:rsidR="0056279B">
        <w:rPr>
          <w:rFonts w:ascii="Times New Roman" w:eastAsia="Times New Roman" w:hAnsi="Times New Roman" w:cs="Times New Roman"/>
          <w:sz w:val="24"/>
          <w:szCs w:val="24"/>
        </w:rPr>
        <w:t>гайду</w:t>
      </w:r>
      <w:proofErr w:type="spellEnd"/>
      <w:r w:rsidR="0056279B"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офіційного сайту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>, додано завдання до Епіку 1 на дошку команди.</w:t>
      </w:r>
    </w:p>
    <w:p w:rsidR="00AA7DD2" w:rsidRDefault="00000000" w:rsidP="006754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5487" w:rsidRPr="00AA7DD2" w:rsidRDefault="00000000" w:rsidP="006754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27.09.2023</w:t>
      </w:r>
      <w:r w:rsidR="009B6357"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A7DD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Flowcharts/Draw.io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8E5B55" w:rsidRPr="008E5B55" w:rsidRDefault="00000000" w:rsidP="008E5B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8E5B55" w:rsidRPr="00FE4936">
          <w:rPr>
            <w:rStyle w:val="Hyperlink"/>
            <w:rFonts w:ascii="Times" w:hAnsi="Times"/>
            <w:sz w:val="27"/>
            <w:szCs w:val="27"/>
          </w:rPr>
          <w:t>https://www.visual-paradigm.com/tutorials/flowchart-tutorial/</w:t>
        </w:r>
      </w:hyperlink>
    </w:p>
    <w:p w:rsidR="008E5B55" w:rsidRDefault="00000000" w:rsidP="008E5B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8E5B55" w:rsidRPr="00665F90">
          <w:rPr>
            <w:rStyle w:val="Hyperlink"/>
            <w:rFonts w:ascii="Times" w:hAnsi="Times"/>
            <w:sz w:val="27"/>
            <w:szCs w:val="27"/>
          </w:rPr>
          <w:t>https://www.programiz.com/article/flowchart-programming</w:t>
        </w:r>
      </w:hyperlink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55487" w:rsidRDefault="007B40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працьовані основні правила та структуру створення 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0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умовні позначення елементів блок-схем, 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перші блок-схеми. 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27.09.2023</w:t>
      </w:r>
      <w:r w:rsidR="009B6357"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30.09.2023</w:t>
      </w:r>
      <w:r w:rsidR="009B6357"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324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Code/VS Code Extensions install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A7DD2" w:rsidRDefault="00000000" w:rsidP="00AA7DD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A7DD2" w:rsidRPr="00665F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https://youtu.be/8jLOx1hD3_o?si=kCxbvM3shI7qFzuK</w:t>
        </w:r>
      </w:hyperlink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E5B55" w:rsidRDefault="00000000" w:rsidP="008E5B55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14" w:history="1">
        <w:r w:rsidR="008E5B55"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https://code.visualstudio.com/docs/cpp/config-clang-mac</w:t>
        </w:r>
      </w:hyperlink>
    </w:p>
    <w:p w:rsidR="008E5B55" w:rsidRDefault="00000000" w:rsidP="008E5B55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15" w:history="1">
        <w:r w:rsidR="008E5B55"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https://www.youtube.com/watch?v=2VokW_Jt0oM&amp;ab_channel=ProgrammingKnowledge</w:t>
        </w:r>
      </w:hyperlink>
      <w:r w:rsidR="008E5B55">
        <w:rPr>
          <w:rFonts w:ascii="Calibri" w:hAnsi="Calibri" w:cs="Calibri"/>
          <w:color w:val="000000"/>
          <w:sz w:val="22"/>
          <w:szCs w:val="22"/>
        </w:rPr>
        <w:t> </w:t>
      </w:r>
    </w:p>
    <w:p w:rsidR="008E5B55" w:rsidRDefault="00000000" w:rsidP="008E5B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8E5B55">
          <w:rPr>
            <w:rStyle w:val="Hyperlink"/>
            <w:color w:val="0563C1"/>
          </w:rPr>
          <w:t>https://www.youtube.com/watch?v=77v-Poud_io&amp;ab_channel=LearningLad</w:t>
        </w:r>
      </w:hyperlink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5487" w:rsidRDefault="002833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компілятори мови С++, </w:t>
      </w:r>
    </w:p>
    <w:p w:rsidR="00355487" w:rsidRDefault="00283316" w:rsidP="002833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:rsidR="00283316" w:rsidRPr="00283316" w:rsidRDefault="00283316" w:rsidP="002833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Встановлені розширення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:rsidR="00283316" w:rsidRPr="00283316" w:rsidRDefault="00283316" w:rsidP="002833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20.08.2023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27.09.2023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49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Книжка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749CB" w:rsidRDefault="006749CB" w:rsidP="006749CB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>Scott</w:t>
      </w:r>
      <w:proofErr w:type="spellEnd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>Chacon</w:t>
      </w:r>
      <w:proofErr w:type="spellEnd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>Ben</w:t>
      </w:r>
      <w:proofErr w:type="spellEnd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>Straub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Pro Git</w:t>
      </w:r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B6357" w:rsidRPr="009B6357" w:rsidRDefault="00000000" w:rsidP="009B635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9B6357" w:rsidRPr="00665F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https://www.youtube.com/watch?v=vR-y_2zWrIE&amp;list=PLWKjhJtqVAbkFiqHnNaxpOPhh9tSWMXIF&amp;ab_channel=freeCodeCamp.org</w:t>
        </w:r>
      </w:hyperlink>
    </w:p>
    <w:p w:rsidR="009B6357" w:rsidRPr="009B6357" w:rsidRDefault="00000000" w:rsidP="009B635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9B6357" w:rsidRPr="00665F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https://www.youtube.com/watch?v=RGOj5yH7evk&amp;ab_channel=freeCodeCamp.org</w:t>
        </w:r>
      </w:hyperlink>
    </w:p>
    <w:p w:rsidR="009B6357" w:rsidRPr="009B6357" w:rsidRDefault="00000000" w:rsidP="009B635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9B6357" w:rsidRPr="00665F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https://www.youtube.com/watch?v=ySKJF3ewfVk&amp;list=PLJ6ZMUSN40FF8pBX4bv1mhVIgoem33Zfv&amp;ab_channel=programmingmentorua</w:t>
        </w:r>
      </w:hyperlink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9B6357" w:rsidRPr="009B6357" w:rsidRDefault="00000000" w:rsidP="009B635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9B6357" w:rsidRPr="00665F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55487" w:rsidRDefault="002833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Опрацьовані основні команди, за допомогою яких відбувається обмін файлами в системі керування версій файлів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6A7C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5487" w:rsidRDefault="006A7C5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допомогою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було здійснено створення власних гілок та папок в репозиторії, спільне редагування файлу.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="009B6357"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5487" w:rsidRPr="009B635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B6357" w:rsidRDefault="009B6357" w:rsidP="009B6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Linux-based terminal</w:t>
      </w:r>
    </w:p>
    <w:p w:rsidR="009B6357" w:rsidRDefault="009B6357" w:rsidP="009B63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B6357" w:rsidRDefault="009B6357" w:rsidP="009B635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6A7C52" w:rsidRDefault="00000000" w:rsidP="009B635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6A7C52" w:rsidRPr="00FE49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https://www.hostinger.com/tutorials/linux-commands</w:t>
        </w:r>
      </w:hyperlink>
    </w:p>
    <w:p w:rsidR="009B6357" w:rsidRDefault="009B6357" w:rsidP="006A7C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B6357" w:rsidRPr="006A7C52" w:rsidRDefault="006A7C52" w:rsidP="006A7C5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Опрацьовані основні команди, за допомогою яких відбувається керування терміналом</w:t>
      </w:r>
    </w:p>
    <w:p w:rsidR="009B6357" w:rsidRDefault="009B6357" w:rsidP="006A7C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B6357" w:rsidRDefault="009B6357" w:rsidP="006A7C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B6357" w:rsidRDefault="009B6357" w:rsidP="006A7C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28.09.2023</w:t>
      </w:r>
      <w:r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B6357" w:rsidRDefault="009B6357" w:rsidP="009B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55487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355487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55487" w:rsidRPr="007B409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4090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090">
        <w:rPr>
          <w:rFonts w:ascii="Times New Roman" w:eastAsia="Times New Roman" w:hAnsi="Times New Roman" w:cs="Times New Roman"/>
          <w:sz w:val="24"/>
          <w:szCs w:val="24"/>
        </w:rPr>
        <w:t>Практична робота 1</w:t>
      </w:r>
      <w:r w:rsidR="006A7C52">
        <w:rPr>
          <w:rFonts w:ascii="Times New Roman" w:eastAsia="Times New Roman" w:hAnsi="Times New Roman" w:cs="Times New Roman"/>
          <w:sz w:val="24"/>
          <w:szCs w:val="24"/>
        </w:rPr>
        <w:t xml:space="preserve"> – Обрахунок складних відсотків</w:t>
      </w:r>
    </w:p>
    <w:p w:rsidR="003554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6A7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програма повинна обраховувати суму, яка буде знаходитись в банку </w:t>
      </w:r>
      <w:r w:rsidR="00227D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після заданого періоду часу при заданих відсотках, якщо </w:t>
      </w:r>
      <w:r w:rsidR="006A7C52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 покладе в банк</w:t>
      </w:r>
      <w:r w:rsidR="00227D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кошти.</w:t>
      </w:r>
    </w:p>
    <w:p w:rsidR="00355487" w:rsidRPr="00F24759" w:rsidRDefault="00000000" w:rsidP="00F247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227D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27D4D" w:rsidRPr="00F24759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 відсотків користувач повинен вводити, попередньо поділивши її на 100</w:t>
      </w:r>
    </w:p>
    <w:p w:rsidR="00355487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35548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27D4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7D4D">
        <w:rPr>
          <w:rFonts w:ascii="Times New Roman" w:eastAsia="Times New Roman" w:hAnsi="Times New Roman" w:cs="Times New Roman"/>
          <w:sz w:val="24"/>
          <w:szCs w:val="24"/>
        </w:rPr>
        <w:t>Обрахунок складних відсотків</w:t>
      </w:r>
    </w:p>
    <w:p w:rsidR="00075C20" w:rsidRPr="00075C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075C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355487" w:rsidRDefault="00F24759" w:rsidP="00F247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475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CC2407" wp14:editId="15221101">
            <wp:extent cx="1836500" cy="4591250"/>
            <wp:effectExtent l="0" t="0" r="5080" b="0"/>
            <wp:docPr id="181412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27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1016" cy="46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24759">
        <w:rPr>
          <w:rFonts w:ascii="Times New Roman" w:eastAsia="Times New Roman" w:hAnsi="Times New Roman" w:cs="Times New Roman"/>
          <w:color w:val="000000"/>
          <w:sz w:val="24"/>
          <w:szCs w:val="24"/>
        </w:rPr>
        <w:t>: 1 день.</w:t>
      </w:r>
    </w:p>
    <w:p w:rsidR="00F24759" w:rsidRDefault="00F24759" w:rsidP="00F247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Pr="00F24759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 відсотків користувач повинен вводити, попередньо поділивши її на 100</w:t>
      </w:r>
    </w:p>
    <w:p w:rsid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759" w:rsidRP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5487" w:rsidRPr="00227D4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F24759" w:rsidRDefault="00000000" w:rsidP="00F247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:rsidR="003F06BE" w:rsidRDefault="003F06BE" w:rsidP="00F24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4759" w:rsidRPr="00F24759" w:rsidRDefault="00F24759" w:rsidP="00F247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7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2EE19B" wp14:editId="7E5F8F83">
            <wp:extent cx="1072529" cy="2921064"/>
            <wp:effectExtent l="0" t="0" r="0" b="0"/>
            <wp:docPr id="87442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23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436" cy="30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до блоку з скріншотами до конфігурації</w:t>
      </w:r>
      <w:r w:rsidR="00F247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4759" w:rsidRPr="00F24759" w:rsidRDefault="00F24759" w:rsidP="00F247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Пакет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розширень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C/C++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включає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набір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розширень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розробки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 у Visual Studio Code: C/C++, C/C++ Themes,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Tools.</w:t>
      </w:r>
    </w:p>
    <w:p w:rsidR="00F24759" w:rsidRPr="00F24759" w:rsidRDefault="00F24759" w:rsidP="00F247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Розширення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C/C++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додає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підтримку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мови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C/C++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Studio Code,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включаючи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редагування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(IntelliSense) і </w:t>
      </w:r>
      <w:r>
        <w:rPr>
          <w:rFonts w:ascii="Times New Roman" w:eastAsia="Times New Roman" w:hAnsi="Times New Roman" w:cs="Times New Roman"/>
          <w:sz w:val="24"/>
          <w:szCs w:val="24"/>
        </w:rPr>
        <w:t>налагодження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(debugging)</w:t>
      </w:r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24759" w:rsidRPr="00F24759" w:rsidRDefault="00F24759" w:rsidP="00F247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Code Runner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запускає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фрагмент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коду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коду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3C2A">
        <w:rPr>
          <w:rFonts w:ascii="Times New Roman" w:eastAsia="Times New Roman" w:hAnsi="Times New Roman" w:cs="Times New Roman"/>
          <w:sz w:val="24"/>
          <w:szCs w:val="24"/>
        </w:rPr>
        <w:t>різних</w:t>
      </w:r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мов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55487" w:rsidRDefault="00355487" w:rsidP="00F247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81195" w:rsidRPr="00A81195" w:rsidRDefault="00A81195" w:rsidP="00F247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Створений </w:t>
      </w:r>
    </w:p>
    <w:p w:rsidR="00355487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5487" w:rsidRDefault="00000000" w:rsidP="008A02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6279B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3F06BE" w:rsidRPr="003F06BE" w:rsidRDefault="003F06BE" w:rsidP="003F06BE">
      <w:pPr>
        <w:pStyle w:val="NormalWeb"/>
        <w:spacing w:before="0" w:beforeAutospacing="0" w:after="200" w:afterAutospacing="0"/>
      </w:pPr>
      <w:r>
        <w:t> </w:t>
      </w:r>
      <w:r w:rsidRPr="003F06BE">
        <w:rPr>
          <w:color w:val="000000"/>
        </w:rPr>
        <w:t>Завдання №</w:t>
      </w:r>
      <w:r w:rsidR="0056279B">
        <w:rPr>
          <w:color w:val="000000"/>
          <w:lang w:val="uk-UA"/>
        </w:rPr>
        <w:t>1</w:t>
      </w:r>
      <w:r w:rsidRPr="003F06BE">
        <w:rPr>
          <w:color w:val="000000"/>
        </w:rPr>
        <w:t xml:space="preserve"> 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cstdio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&gt;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cmath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&gt;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char </w:t>
      </w:r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name[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100];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double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pricipal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double rate;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int years;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int period;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double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compoundInterest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main(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){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"Enter your name:");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("%s", name);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"Enter the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pricipal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amount:");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("%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", &amp;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pricipal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"Enter the rate of interest (in percentage):");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("%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", &amp;rate);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"Enter the number of years:");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("%u", &amp;years);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"Enter the number of times interest is compounded per year (e.g., 1 for annually, 4 for quarterly, 12 for monthly):");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("%u", &amp;period);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double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compoundInterest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pricipal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*pow((1+(rate/period)</w:t>
      </w:r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),period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*years);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"The compound interest for a principal of %.2f at a rate of %.2f%% compounded %d times a year for %d years is: %.2f\n",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pricipal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rate * 100, period, years,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compoundInterest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return 0;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}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Default="003F06BE" w:rsidP="003F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 w:eastAsia="en-US"/>
        </w:rPr>
      </w:pPr>
    </w:p>
    <w:p w:rsidR="0056279B" w:rsidRDefault="0056279B" w:rsidP="003F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Код практичної роботи 1 – Обрахунку складних відсотків</w:t>
      </w:r>
    </w:p>
    <w:p w:rsidR="0056279B" w:rsidRPr="0056279B" w:rsidRDefault="0056279B" w:rsidP="003F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F6EF2" w:rsidRDefault="00000000" w:rsidP="003F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 w:eastAsia="en-US"/>
        </w:rPr>
      </w:pPr>
      <w:hyperlink r:id="rId24" w:history="1">
        <w:r w:rsidR="00DF6EF2" w:rsidRPr="00F2709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A" w:eastAsia="en-US"/>
          </w:rPr>
          <w:t>https://github.com/karinakystsiv/AI13.Sub2.Epic1/pull/10</w:t>
        </w:r>
      </w:hyperlink>
    </w:p>
    <w:p w:rsidR="00DF6EF2" w:rsidRPr="003F06BE" w:rsidRDefault="00DF6EF2" w:rsidP="003F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 w:eastAsia="en-US"/>
        </w:rPr>
      </w:pPr>
    </w:p>
    <w:p w:rsidR="00233C2A" w:rsidRDefault="00233C2A" w:rsidP="00233C2A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233C2A" w:rsidRDefault="00233C2A" w:rsidP="001659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6595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DF6EF2" w:rsidRDefault="00DF6EF2" w:rsidP="00233C2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EF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BD2EA3" wp14:editId="5F26D328">
            <wp:extent cx="8050385" cy="2607734"/>
            <wp:effectExtent l="0" t="0" r="1905" b="0"/>
            <wp:docPr id="159846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606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24553" cy="263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0" w:rsidRDefault="000D4DC0" w:rsidP="00233C2A">
      <w:pPr>
        <w:rPr>
          <w:rFonts w:ascii="Times New Roman" w:eastAsia="Times New Roman" w:hAnsi="Times New Roman" w:cs="Times New Roman"/>
          <w:sz w:val="24"/>
          <w:szCs w:val="24"/>
        </w:rPr>
      </w:pPr>
      <w:r w:rsidRPr="000D4DC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71E71A" wp14:editId="46CD1BBE">
            <wp:extent cx="6300470" cy="1214755"/>
            <wp:effectExtent l="0" t="0" r="0" b="4445"/>
            <wp:docPr id="147623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333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9B" w:rsidRDefault="0056279B" w:rsidP="00233C2A">
      <w:pPr>
        <w:rPr>
          <w:rFonts w:ascii="Times New Roman" w:eastAsia="Times New Roman" w:hAnsi="Times New Roman" w:cs="Times New Roman"/>
          <w:sz w:val="24"/>
          <w:szCs w:val="24"/>
        </w:rPr>
      </w:pPr>
      <w:r w:rsidRPr="0056279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3F5262" wp14:editId="250A122C">
            <wp:extent cx="6300470" cy="1214755"/>
            <wp:effectExtent l="0" t="0" r="0" b="4445"/>
            <wp:docPr id="196118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862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F2" w:rsidRPr="0056279B" w:rsidRDefault="00DF6EF2" w:rsidP="00233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вв</w:t>
      </w:r>
      <w:r w:rsidR="0056279B">
        <w:rPr>
          <w:rFonts w:ascii="Times New Roman" w:eastAsia="Times New Roman" w:hAnsi="Times New Roman" w:cs="Times New Roman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sz w:val="24"/>
          <w:szCs w:val="24"/>
        </w:rPr>
        <w:t>і значень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 xml:space="preserve"> в межах пам’яті, доступної для типів даних </w:t>
      </w:r>
      <w:r w:rsidR="000D4DC0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 xml:space="preserve"> та</w:t>
      </w:r>
      <w:r w:rsidR="000D4D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 xml:space="preserve">, обрахунок відбувається </w:t>
      </w:r>
      <w:proofErr w:type="spellStart"/>
      <w:r w:rsidR="000D4DC0">
        <w:rPr>
          <w:rFonts w:ascii="Times New Roman" w:eastAsia="Times New Roman" w:hAnsi="Times New Roman" w:cs="Times New Roman"/>
          <w:sz w:val="24"/>
          <w:szCs w:val="24"/>
        </w:rPr>
        <w:t>коректно</w:t>
      </w:r>
      <w:proofErr w:type="spellEnd"/>
      <w:r w:rsidR="000D4DC0">
        <w:rPr>
          <w:rFonts w:ascii="Times New Roman" w:eastAsia="Times New Roman" w:hAnsi="Times New Roman" w:cs="Times New Roman"/>
          <w:sz w:val="24"/>
          <w:szCs w:val="24"/>
        </w:rPr>
        <w:t>. При вв</w:t>
      </w:r>
      <w:r w:rsidR="0056279B">
        <w:rPr>
          <w:rFonts w:ascii="Times New Roman" w:eastAsia="Times New Roman" w:hAnsi="Times New Roman" w:cs="Times New Roman"/>
          <w:sz w:val="24"/>
          <w:szCs w:val="24"/>
        </w:rPr>
        <w:t>од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>і значень, що перевищують об</w:t>
      </w:r>
      <w:r w:rsidR="000D4DC0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proofErr w:type="spellStart"/>
      <w:r w:rsidR="000D4DC0">
        <w:rPr>
          <w:rFonts w:ascii="Times New Roman" w:eastAsia="Times New Roman" w:hAnsi="Times New Roman" w:cs="Times New Roman"/>
          <w:sz w:val="24"/>
          <w:szCs w:val="24"/>
        </w:rPr>
        <w:t>єм</w:t>
      </w:r>
      <w:proofErr w:type="spellEnd"/>
      <w:r w:rsidR="000D4DC0">
        <w:rPr>
          <w:rFonts w:ascii="Times New Roman" w:eastAsia="Times New Roman" w:hAnsi="Times New Roman" w:cs="Times New Roman"/>
          <w:sz w:val="24"/>
          <w:szCs w:val="24"/>
        </w:rPr>
        <w:t xml:space="preserve"> наданої пам’яті, термінал в</w:t>
      </w:r>
      <w:r w:rsidR="0056279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 xml:space="preserve">водить значення </w:t>
      </w:r>
      <w:r w:rsidR="000D4DC0">
        <w:rPr>
          <w:rFonts w:ascii="Times New Roman" w:eastAsia="Times New Roman" w:hAnsi="Times New Roman" w:cs="Times New Roman"/>
          <w:sz w:val="24"/>
          <w:szCs w:val="24"/>
          <w:lang w:val="en-US"/>
        </w:rPr>
        <w:t>inf(infinity).</w:t>
      </w:r>
      <w:r w:rsidR="005627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6279B">
        <w:rPr>
          <w:rFonts w:ascii="Times New Roman" w:eastAsia="Times New Roman" w:hAnsi="Times New Roman" w:cs="Times New Roman"/>
          <w:sz w:val="24"/>
          <w:szCs w:val="24"/>
        </w:rPr>
        <w:t>При вводі значень, що не відповідають типу даних змінної, програма завершує роботу та виводить фінальну формулу з нулями замість значень.</w:t>
      </w:r>
    </w:p>
    <w:p w:rsidR="00233C2A" w:rsidRDefault="00233C2A" w:rsidP="00233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>: 1 день.</w:t>
      </w:r>
    </w:p>
    <w:p w:rsidR="00233C2A" w:rsidRDefault="00233C2A" w:rsidP="00233C2A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233C2A" w:rsidRDefault="002230FD">
      <w:pPr>
        <w:spacing w:line="360" w:lineRule="auto"/>
        <w:rPr>
          <w:rFonts w:ascii="Times New Roman" w:eastAsia="Times New Roman" w:hAnsi="Times New Roman" w:cs="Times New Roman"/>
        </w:rPr>
      </w:pP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Завдання Епіку 1</w:t>
      </w:r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із передбачає встановлення та налаштування інструментів, ознайомлення з командами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-подібного терміналу, вивчення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, реєстрацію та освоєння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та Draw.io. 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Я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ивс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я з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процесом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встановлення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налаштування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Studio Code,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пакетних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менеджерів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операційної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системи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розширень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підтримки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мови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основними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командами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Linux-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подібного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успішно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встанови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вся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Git,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зареєструва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GitHub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спільної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роботи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над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проектами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код-рев'ю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зареєструва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інструментами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Trello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допомагають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організації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тестуванні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проектів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, о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знайоми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інструментами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блок-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схем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діаграм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можуть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бути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корисними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проектуванні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аналізі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програмних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рішень.У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результаті, </w:t>
      </w:r>
      <w:r w:rsidR="00053AA1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A1">
        <w:rPr>
          <w:rFonts w:ascii="Times New Roman" w:eastAsia="Times New Roman" w:hAnsi="Times New Roman" w:cs="Times New Roman"/>
          <w:sz w:val="24"/>
          <w:szCs w:val="24"/>
        </w:rPr>
        <w:t>навчився</w:t>
      </w:r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створювати звіти, керувати версіями коду, тестувати та документувати проекти.</w:t>
      </w:r>
    </w:p>
    <w:p w:rsidR="00355487" w:rsidRDefault="00355487" w:rsidP="000D4DC0">
      <w:pPr>
        <w:rPr>
          <w:rFonts w:ascii="Times New Roman" w:eastAsia="Times New Roman" w:hAnsi="Times New Roman" w:cs="Times New Roman"/>
        </w:rPr>
      </w:pPr>
    </w:p>
    <w:sectPr w:rsidR="00355487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56E5" w:rsidRDefault="004C56E5">
      <w:pPr>
        <w:spacing w:after="0" w:line="240" w:lineRule="auto"/>
      </w:pPr>
      <w:r>
        <w:separator/>
      </w:r>
    </w:p>
  </w:endnote>
  <w:endnote w:type="continuationSeparator" w:id="0">
    <w:p w:rsidR="004C56E5" w:rsidRDefault="004C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4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34A8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355487" w:rsidRDefault="003554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487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56E5" w:rsidRDefault="004C56E5">
      <w:pPr>
        <w:spacing w:after="0" w:line="240" w:lineRule="auto"/>
      </w:pPr>
      <w:r>
        <w:separator/>
      </w:r>
    </w:p>
  </w:footnote>
  <w:footnote w:type="continuationSeparator" w:id="0">
    <w:p w:rsidR="004C56E5" w:rsidRDefault="004C5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816"/>
    <w:multiLevelType w:val="hybridMultilevel"/>
    <w:tmpl w:val="FFBC7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491"/>
    <w:multiLevelType w:val="multilevel"/>
    <w:tmpl w:val="7FE86B0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8D356E"/>
    <w:multiLevelType w:val="multilevel"/>
    <w:tmpl w:val="D76CF1B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1F32D9"/>
    <w:multiLevelType w:val="multilevel"/>
    <w:tmpl w:val="DD767A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D56076"/>
    <w:multiLevelType w:val="multilevel"/>
    <w:tmpl w:val="BB38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60948"/>
    <w:multiLevelType w:val="multilevel"/>
    <w:tmpl w:val="7218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140131">
    <w:abstractNumId w:val="3"/>
  </w:num>
  <w:num w:numId="2" w16cid:durableId="1640644154">
    <w:abstractNumId w:val="1"/>
  </w:num>
  <w:num w:numId="3" w16cid:durableId="547452878">
    <w:abstractNumId w:val="2"/>
  </w:num>
  <w:num w:numId="4" w16cid:durableId="1608079075">
    <w:abstractNumId w:val="5"/>
  </w:num>
  <w:num w:numId="5" w16cid:durableId="212277946">
    <w:abstractNumId w:val="4"/>
  </w:num>
  <w:num w:numId="6" w16cid:durableId="93513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87"/>
    <w:rsid w:val="00053AA1"/>
    <w:rsid w:val="00075C20"/>
    <w:rsid w:val="000D4DC0"/>
    <w:rsid w:val="00165956"/>
    <w:rsid w:val="002230FD"/>
    <w:rsid w:val="00227D4D"/>
    <w:rsid w:val="00233C2A"/>
    <w:rsid w:val="00283316"/>
    <w:rsid w:val="002D0B85"/>
    <w:rsid w:val="00355487"/>
    <w:rsid w:val="003F06BE"/>
    <w:rsid w:val="004C56E5"/>
    <w:rsid w:val="0056279B"/>
    <w:rsid w:val="00665F90"/>
    <w:rsid w:val="006749CB"/>
    <w:rsid w:val="00687E92"/>
    <w:rsid w:val="00693C79"/>
    <w:rsid w:val="006A7C52"/>
    <w:rsid w:val="00734A83"/>
    <w:rsid w:val="007B4090"/>
    <w:rsid w:val="00830C7C"/>
    <w:rsid w:val="008A023B"/>
    <w:rsid w:val="008E5B55"/>
    <w:rsid w:val="00993881"/>
    <w:rsid w:val="009B4283"/>
    <w:rsid w:val="009B6357"/>
    <w:rsid w:val="00A3246E"/>
    <w:rsid w:val="00A81195"/>
    <w:rsid w:val="00AA7DD2"/>
    <w:rsid w:val="00C869F0"/>
    <w:rsid w:val="00DF6EF2"/>
    <w:rsid w:val="00E3391E"/>
    <w:rsid w:val="00F2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9170A"/>
  <w15:docId w15:val="{110F867D-AF8F-0D4A-9847-4B0A6BFE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57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3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US"/>
    </w:rPr>
  </w:style>
  <w:style w:type="character" w:styleId="Hyperlink">
    <w:name w:val="Hyperlink"/>
    <w:basedOn w:val="DefaultParagraphFont"/>
    <w:uiPriority w:val="99"/>
    <w:unhideWhenUsed/>
    <w:rsid w:val="008E5B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B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9679;https:/youtu.be/8jLOx1hD3_o?si=kCxbvM3shI7qFzuK" TargetMode="External"/><Relationship Id="rId18" Type="http://schemas.openxmlformats.org/officeDocument/2006/relationships/hyperlink" Target="&#9679;https:/www.youtube.com/watch?v=RGOj5yH7evk&amp;ab_channel=freeCodeCamp.org" TargetMode="External"/><Relationship Id="rId26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www.hostinger.com/tutorials/linux-commands" TargetMode="External"/><Relationship Id="rId7" Type="http://schemas.openxmlformats.org/officeDocument/2006/relationships/footnotes" Target="footnotes.xml"/><Relationship Id="rId12" Type="http://schemas.openxmlformats.org/officeDocument/2006/relationships/hyperlink" Target="&#9679;%09https:/www.programiz.com/article/flowchart-programming" TargetMode="External"/><Relationship Id="rId17" Type="http://schemas.openxmlformats.org/officeDocument/2006/relationships/hyperlink" Target="&#9679;https:/www.youtube.com/watch?v=vR-y_2zWrIE&amp;list=PLWKjhJtqVAbkFiqHnNaxpOPhh9tSWMXIF&amp;ab_channel=freeCodeCamp.org" TargetMode="Externa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77v-Poud_io&amp;ab_channel=LearningLad" TargetMode="External"/><Relationship Id="rId20" Type="http://schemas.openxmlformats.org/officeDocument/2006/relationships/hyperlink" Target="&#9679;%09https:/www.freecodecamp.org/news/introduction-to-git-and-githu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isual-paradigm.com/tutorials/flowchart-tutorial/" TargetMode="External"/><Relationship Id="rId24" Type="http://schemas.openxmlformats.org/officeDocument/2006/relationships/hyperlink" Target="https://github.com/karinakystsiv/AI13.Sub2.Epic1/pull/1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2VokW_Jt0oM&amp;ab_channel=ProgrammingKnowledge" TargetMode="External"/><Relationship Id="rId23" Type="http://schemas.openxmlformats.org/officeDocument/2006/relationships/image" Target="media/image3.png"/><Relationship Id="rId28" Type="http://schemas.openxmlformats.org/officeDocument/2006/relationships/footer" Target="footer2.xml"/><Relationship Id="rId10" Type="http://schemas.openxmlformats.org/officeDocument/2006/relationships/hyperlink" Target="&#9679;%09https:/trello.com/guide/create-project" TargetMode="External"/><Relationship Id="rId19" Type="http://schemas.openxmlformats.org/officeDocument/2006/relationships/hyperlink" Target="&#9679;https:/www.youtube.com/watch?v=ySKJF3ewfVk&amp;list=PLJ6ZMUSN40FF8pBX4bv1mhVIgoem33Zfv&amp;ab_channel=programmingmentorua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code.visualstudio.com/docs/cpp/config-clang-mac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D11C9E66-9386-734C-ADB4-9ED4361A03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7</cp:revision>
  <dcterms:created xsi:type="dcterms:W3CDTF">2023-10-27T06:20:00Z</dcterms:created>
  <dcterms:modified xsi:type="dcterms:W3CDTF">2023-12-22T22:42:00Z</dcterms:modified>
</cp:coreProperties>
</file>