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1E4B1" w14:textId="77777777" w:rsidR="00916E3F" w:rsidRDefault="00B73B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7AF387C" w14:textId="77777777" w:rsidR="00916E3F" w:rsidRDefault="00B73B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816D340" w14:textId="77777777" w:rsidR="00916E3F" w:rsidRDefault="00B73B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EB30ECD" w14:textId="77777777" w:rsidR="00916E3F" w:rsidRDefault="00916E3F">
      <w:pPr>
        <w:rPr>
          <w:rFonts w:ascii="Times New Roman" w:eastAsia="Times New Roman" w:hAnsi="Times New Roman" w:cs="Times New Roman"/>
        </w:rPr>
      </w:pPr>
    </w:p>
    <w:p w14:paraId="264B8C11" w14:textId="6DC4AE1F" w:rsidR="00916E3F" w:rsidRDefault="00222C5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EAD77D" wp14:editId="18B85F32">
            <wp:simplePos x="0" y="0"/>
            <wp:positionH relativeFrom="margin">
              <wp:align>center</wp:align>
            </wp:positionH>
            <wp:positionV relativeFrom="paragraph">
              <wp:posOffset>87358</wp:posOffset>
            </wp:positionV>
            <wp:extent cx="2461260" cy="2335530"/>
            <wp:effectExtent l="0" t="0" r="0" b="762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9277E" w14:textId="5678A7A8" w:rsidR="00916E3F" w:rsidRDefault="00B73B7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6D03BAC" wp14:editId="4D8DFE20">
            <wp:extent cx="2649150" cy="25200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CD2E9" w14:textId="77777777" w:rsidR="00916E3F" w:rsidRDefault="00916E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B3E8B8" w14:textId="77777777" w:rsidR="00916E3F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F3BDE6" w14:textId="77777777" w:rsidR="00916E3F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8C90ACD" w14:textId="5BC8C52B" w:rsidR="00916E3F" w:rsidRPr="00B479E4" w:rsidRDefault="00B73B7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22C5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222C59" w:rsidRPr="00B479E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53B04A0A" w14:textId="77777777" w:rsidR="00916E3F" w:rsidRPr="00222C59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2C5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D154D4E" w14:textId="32E76E51" w:rsidR="00916E3F" w:rsidRPr="00222C59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2C5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22C59" w:rsidRPr="00222C59">
        <w:rPr>
          <w:rFonts w:ascii="Times New Roman" w:hAnsi="Times New Roman" w:cs="Times New Roman"/>
          <w:sz w:val="28"/>
          <w:szCs w:val="28"/>
        </w:rPr>
        <w:t>Цикли. Вкладені цикли. Функції. Перевантаження функції. Рекурсія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4383DA" w14:textId="77777777" w:rsidR="00916E3F" w:rsidRPr="00222C59" w:rsidRDefault="00916E3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A2605DB" w14:textId="77777777" w:rsidR="00916E3F" w:rsidRDefault="00916E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BB7D3A" w14:textId="74DECF59" w:rsidR="00916E3F" w:rsidRDefault="00B73B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6BFC54E" w14:textId="3835501B" w:rsidR="00916E3F" w:rsidRDefault="00B73B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222C5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22C59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260113C2" w14:textId="2DA188E6" w:rsidR="00916E3F" w:rsidRDefault="00222C5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Гуменюк Святослав Іванович</w:t>
      </w:r>
    </w:p>
    <w:p w14:paraId="125FCBD3" w14:textId="77777777" w:rsidR="00916E3F" w:rsidRDefault="00B73B7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1B2909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98E0DAA" w14:textId="77777777" w:rsidR="00222C59" w:rsidRPr="00222C59" w:rsidRDefault="00222C59" w:rsidP="00222C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14:paraId="3D174FE8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2615850" w14:textId="410F3365" w:rsidR="00916E3F" w:rsidRDefault="00222C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циклами та попрактикуватись у роботі з ними. Також освоїти такі фундаментальні функції, як перевантаження та рекурсія. </w:t>
      </w:r>
    </w:p>
    <w:p w14:paraId="2B85D785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4D8D179" w14:textId="77777777" w:rsidR="00222C59" w:rsidRDefault="00222C59" w:rsidP="00222C59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CE8E4C0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різних видів. </w:t>
      </w:r>
    </w:p>
    <w:p w14:paraId="7D9C72C3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Функції </w:t>
      </w:r>
    </w:p>
    <w:p w14:paraId="75EB9AF2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Перевантаження функцій.</w:t>
      </w:r>
    </w:p>
    <w:p w14:paraId="6AA43CB5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Рекурсія. </w:t>
      </w:r>
    </w:p>
    <w:p w14:paraId="00553EA5" w14:textId="77777777" w:rsidR="00916E3F" w:rsidRDefault="00916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50FD62" w14:textId="77777777" w:rsidR="00916E3F" w:rsidRDefault="00B73B7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B157057" w14:textId="6F496307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22C5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83BCB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8EC26FA" w14:textId="554A0DBC" w:rsidR="00916E3F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https://www.youtube.com/watch?v=Rd10XYY94dI&amp;t=577s&amp;pp=ygUP0YbQuNC60LvQuCDRgSsr</w:t>
      </w:r>
      <w:r w:rsidR="00B73B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8F1F69" w14:textId="30D631F5" w:rsidR="00222C59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https://www.youtube.com/watch?v=Fh3huPx-kPI</w:t>
      </w:r>
    </w:p>
    <w:p w14:paraId="1FD285DB" w14:textId="432999E0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https://ravesli.com/urok-68-tsikl-do-while/</w:t>
      </w:r>
    </w:p>
    <w:p w14:paraId="6A65E6D1" w14:textId="77777777" w:rsidR="00916E3F" w:rsidRDefault="00B73B75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A21E672" w14:textId="2042864C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Освоєно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 w:rsidR="002C3E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929F32" w14:textId="2B1654A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0F21DB3" w14:textId="4AD46665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06.11.2023</w:t>
      </w:r>
    </w:p>
    <w:p w14:paraId="436A4261" w14:textId="756D969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09.11.2023</w:t>
      </w:r>
    </w:p>
    <w:p w14:paraId="5E8161B9" w14:textId="0C51670B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8ED1E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6180ACD" w14:textId="6EDDBEB5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https://www.w3schools.com/cpp/cpp_functions.asp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D880E6" w14:textId="10DADDC3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https://www.youtube.com/watch?v=HFH65-sNQmI&amp;pp=ygUT0YTRg9C90LrRhtGW0YUg0YErKw%3D%3D</w:t>
      </w:r>
    </w:p>
    <w:p w14:paraId="3BD604B8" w14:textId="42331670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https://www.youtube.com/watch?v=V_8XRRIus7Y</w:t>
      </w:r>
    </w:p>
    <w:p w14:paraId="1C7FE8C7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11DD47" w14:textId="786EE99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Проведено роботу із базовими функціями.</w:t>
      </w:r>
    </w:p>
    <w:p w14:paraId="14A42CFF" w14:textId="51B2443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5EE24A" w14:textId="6A57CE2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81C1ECD" w14:textId="047F8DEA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79D68A4B" w14:textId="10A83C41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8447B2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6DD0591" w14:textId="0909A0C1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https://www.youtube.com/watch?v=3KJfisev6SI&amp;pp=ygUw0L_QtdGA0LXQstCw0L3RgtCw0LbQtdC90L3RjyDRhNGD0L3QutGG0ZbQuSDRgSsr</w:t>
      </w:r>
    </w:p>
    <w:p w14:paraId="282B745A" w14:textId="53ADCEC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https://www.youtube.com/watch?v=3GALXU-F3C8&amp;list=PLDyJYA6aTY1llzwya3FrWX4tmo-hm491p&amp;index=11&amp;pp=iAQB</w:t>
      </w:r>
    </w:p>
    <w:p w14:paraId="261B7105" w14:textId="4450F55F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https://www.geeksforgeeks.org/function-overloading-c/</w:t>
      </w:r>
    </w:p>
    <w:p w14:paraId="05CB9BDF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F275F53" w14:textId="153A9E9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перевантаження функції та особливості його використання.</w:t>
      </w:r>
    </w:p>
    <w:p w14:paraId="6EE59FC1" w14:textId="5F6DA601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A2EB096" w14:textId="05003446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3965E6" w14:textId="5B4BFC0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</w:p>
    <w:p w14:paraId="710708AF" w14:textId="3C9EEC32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4 Рекурсія.</w:t>
      </w:r>
    </w:p>
    <w:p w14:paraId="35E52393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929DF0" w14:textId="643E40FB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https://www.youtube.com/watch?v=_WGNSVDb0t8&amp;pp=ygUWINGBKysg0YDQtdC60YPRgNGB0LjRjw%3D%3D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DC1CA5E" w14:textId="224D8AE0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http://cpp.dp.ua/rekursyvni-funktsiyi/</w:t>
      </w:r>
    </w:p>
    <w:p w14:paraId="37BC7439" w14:textId="47CF70F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https://www.bestprog.net/uk/2019/01/07/recursion-examples-of-tasks-solving-advantages-and-disadvantages-of-recursion-ua-2/</w:t>
      </w:r>
    </w:p>
    <w:p w14:paraId="53C37B5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235520A" w14:textId="559005B6" w:rsidR="00916E3F" w:rsidRPr="00AA2041" w:rsidRDefault="00AA2041" w:rsidP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рекурсію та випадки її використання.</w:t>
      </w:r>
    </w:p>
    <w:p w14:paraId="129922A7" w14:textId="11380B8F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D30C0E" w14:textId="4E91958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822F15" w14:textId="3667F15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1B5502BC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756B26D" w14:textId="77777777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07C80E" w14:textId="01794276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79928D5C" w14:textId="53CEA0C2" w:rsidR="00916E3F" w:rsidRPr="00794281" w:rsidRDefault="00D641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Знайти суму цілих </w:t>
      </w:r>
      <w:proofErr w:type="spellStart"/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додатніх</w:t>
      </w:r>
      <w:proofErr w:type="spellEnd"/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чисел, більших 20, менших 100 і кратних 3</w:t>
      </w: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8FA1AED" w14:textId="77777777" w:rsidR="00794281" w:rsidRDefault="00794281" w:rsidP="007942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789566" w14:textId="3931FE0D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808494A" w14:textId="2696F0F0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5DF50" wp14:editId="6FF1D606">
            <wp:extent cx="5725886" cy="67981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225" cy="6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E26" w14:textId="77777777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9705AC" w14:textId="6DE7D7E0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</w:t>
      </w:r>
    </w:p>
    <w:p w14:paraId="66C17239" w14:textId="62B1F975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BBF7C9" wp14:editId="5EEEFD32">
            <wp:extent cx="4718957" cy="1091514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400" cy="11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0917" w14:textId="11744DF8" w:rsidR="00916E3F" w:rsidRDefault="00916E3F">
      <w:pPr>
        <w:rPr>
          <w:rFonts w:ascii="Times New Roman" w:eastAsia="Times New Roman" w:hAnsi="Times New Roman" w:cs="Times New Roman"/>
        </w:rPr>
      </w:pPr>
    </w:p>
    <w:p w14:paraId="35DFED0D" w14:textId="1A69A6A2" w:rsidR="00D64194" w:rsidRPr="00D64194" w:rsidRDefault="00D641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0DFE5E9B" w14:textId="5A56BABE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Створено програму, що обраховує існування трикутника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трьохвимірному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просторі за допомогою теореми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Мінковського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976FC" w14:textId="1AE9D6FD" w:rsid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684970" w14:textId="7B9353F9" w:rsidR="00D64194" w:rsidRP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>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05C8E144" w14:textId="17E97191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бібліотекою</w:t>
      </w:r>
    </w:p>
    <w:p w14:paraId="71B6905B" w14:textId="77777777" w:rsidR="00D64194" w:rsidRDefault="00D64194" w:rsidP="00D64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C87F23" w14:textId="1C43A083" w:rsidR="00916E3F" w:rsidRDefault="00B73B75" w:rsidP="00D641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8F901E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32463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751DA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8E579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1730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37F08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23C00" w14:textId="265094A9" w:rsidR="00916E3F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58AA4F2" w14:textId="4292D8B9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F079B2" wp14:editId="02722ADC">
            <wp:extent cx="3403863" cy="1997528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416" cy="20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0DC" w14:textId="68C72FF5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Рисунок 1 (Код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2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BCEECE5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64FBB6" w14:textId="30050649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0CD025C0" w14:textId="7E6AB2B5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DF6E2F" wp14:editId="59151E42">
            <wp:extent cx="6297295" cy="558990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62C8" w14:textId="4AD24F70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FFAAF5" wp14:editId="13CA169D">
            <wp:extent cx="6193790" cy="3189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85C2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A7AA50" w14:textId="18F0AB56" w:rsid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Рисунок 2 (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3)</w:t>
      </w:r>
    </w:p>
    <w:p w14:paraId="5B395AFD" w14:textId="77777777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7AA1850" w14:textId="015876E3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08EF0CB7" w14:textId="6EC80D68" w:rsidR="00916E3F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25593" wp14:editId="4C54DDA6">
            <wp:extent cx="6300470" cy="34601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4266" w14:textId="42648E6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0923F1" wp14:editId="36C7E269">
            <wp:extent cx="6300470" cy="222758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DE0" w14:textId="77CFB7AD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3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7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667FDC94" w14:textId="4F792C2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FE72D" w14:textId="5E003505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7E14D957" w14:textId="3DA5D084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972C5" wp14:editId="3F9120D8">
            <wp:extent cx="6300470" cy="34080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DD3" w14:textId="65E60BDF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BC99D0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D04AE3" w14:textId="44ECE0AF" w:rsidR="00464ADC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4 (Код 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work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AD5124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517394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275701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98C05C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17235F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E825CC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74652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418AD7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8C1FDE6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80718E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8BC84A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E8001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6247E6" w14:textId="1A8FACE1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78BD3B29" w14:textId="23584FB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B65FB1" wp14:editId="485E4CC7">
            <wp:extent cx="6292215" cy="3168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05C3" w14:textId="63E9C959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4D105E" wp14:editId="5C7BCD32">
            <wp:extent cx="6297295" cy="2242185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43A3" w14:textId="5BD571B2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D89D796" w14:textId="77777777" w:rsidR="00794281" w:rsidRDefault="00464ADC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F8A96D6" wp14:editId="1C628CC3">
            <wp:extent cx="5099957" cy="328409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61" cy="33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281"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21EBB112" w14:textId="0D9F2638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Рисунок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5 (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Код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Class Practice)</w:t>
      </w:r>
    </w:p>
    <w:p w14:paraId="7C5E41EB" w14:textId="69F4C97E" w:rsidR="00464ADC" w:rsidRPr="00794281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C77CDB" w14:textId="006D7FEC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794281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C76B8AC" w14:textId="61976A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08CAD287" w14:textId="37093E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305B5" wp14:editId="1E6580C1">
            <wp:extent cx="6300470" cy="25781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105" w14:textId="3A6C73F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BC7293" w14:textId="77777777" w:rsidR="00464ADC" w:rsidRPr="00D64194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6DA8BF36" w14:textId="617CC48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93B3A5" wp14:editId="4E605A80">
            <wp:extent cx="6300470" cy="772160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BB1" w14:textId="6B21E6D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B103B3" w14:textId="77777777" w:rsidR="00464ADC" w:rsidRP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</w:t>
      </w:r>
    </w:p>
    <w:p w14:paraId="0EA0FFC0" w14:textId="5253B50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613949" wp14:editId="022B4DC8">
            <wp:extent cx="6300470" cy="64516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F9B" w14:textId="4A6343C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01D71" w14:textId="7777777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5D2B997B" w14:textId="7C8B7A2A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D1768A" wp14:editId="740EF2F4">
            <wp:extent cx="6300470" cy="5403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A375" w14:textId="7478F3C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317188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0950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87C6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ABCEFE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EFB4AC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C5A122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7C74246" w14:textId="2BF31050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5F2C2321" w14:textId="6F028BF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0B7DB" wp14:editId="7B12B07E">
            <wp:extent cx="6300470" cy="203263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34D" w14:textId="77777777" w:rsidR="000E22E1" w:rsidRDefault="000E22E1" w:rsidP="00464AD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9B8464A" w14:textId="36ACFD72" w:rsidR="00794281" w:rsidRPr="000E22E1" w:rsidRDefault="000E22E1" w:rsidP="000E22E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0E22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Блоксхема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work</w:t>
      </w:r>
      <w:bookmarkStart w:id="0" w:name="_heading=h.i4rg1fbwjtfq" w:colFirst="0" w:colLast="0"/>
      <w:bookmarkEnd w:id="0"/>
      <w:r w:rsidRPr="000E22E1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1B3272F5" wp14:editId="7970F419">
            <wp:extent cx="6019957" cy="58675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957" cy="58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D1B" w14:textId="77777777" w:rsidR="000E22E1" w:rsidRDefault="000E22E1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</w:p>
    <w:p w14:paraId="31BB6313" w14:textId="3FF66981" w:rsidR="00916E3F" w:rsidRDefault="0079428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 w:rsidR="00B73B75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623C30F" w14:textId="27D1FE34" w:rsidR="00916E3F" w:rsidRDefault="000E22E1" w:rsidP="000E22E1">
      <w:pPr>
        <w:ind w:left="720"/>
      </w:pPr>
      <w:r>
        <w:rPr>
          <w:noProof/>
        </w:rPr>
        <w:drawing>
          <wp:inline distT="0" distB="0" distL="0" distR="0" wp14:anchorId="686661AB" wp14:editId="052270DF">
            <wp:extent cx="6300470" cy="354393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E31A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2330C39" w14:textId="2687AEAD" w:rsidR="00916E3F" w:rsidRDefault="000E22E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3 я провів роботу з функціями, визначив для себе важливі моменти. Також, засвоїв тему 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яка є фундаментальною для написання якісного та компактного коду</w:t>
      </w:r>
      <w:r w:rsidR="009F299E">
        <w:rPr>
          <w:rFonts w:ascii="Times New Roman" w:eastAsia="Times New Roman" w:hAnsi="Times New Roman" w:cs="Times New Roman"/>
          <w:sz w:val="24"/>
          <w:szCs w:val="24"/>
        </w:rPr>
        <w:t xml:space="preserve"> і, безумовно, не можна не згадати про перевантаження функції та рекурсію, що допоможуть нам вирішити більш цікаві задачі.</w:t>
      </w:r>
    </w:p>
    <w:p w14:paraId="58DD46CE" w14:textId="77777777" w:rsidR="00B479E4" w:rsidRDefault="00B479E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 Request:</w:t>
      </w:r>
    </w:p>
    <w:p w14:paraId="3E44DE57" w14:textId="30E4E977" w:rsidR="00B479E4" w:rsidRPr="00B479E4" w:rsidRDefault="00B479E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479E4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https://github.com/artificial-intelligence-department/ai_programming_playground/pull/605</w:t>
      </w:r>
    </w:p>
    <w:p w14:paraId="1B68995D" w14:textId="77777777" w:rsidR="00916E3F" w:rsidRDefault="00916E3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16E3F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38A94" w14:textId="77777777" w:rsidR="008719BF" w:rsidRDefault="008719BF">
      <w:pPr>
        <w:spacing w:after="0" w:line="240" w:lineRule="auto"/>
      </w:pPr>
      <w:r>
        <w:separator/>
      </w:r>
    </w:p>
  </w:endnote>
  <w:endnote w:type="continuationSeparator" w:id="0">
    <w:p w14:paraId="3BD162F5" w14:textId="77777777" w:rsidR="008719BF" w:rsidRDefault="00871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FF6F" w14:textId="77777777" w:rsidR="00916E3F" w:rsidRDefault="00B73B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22C5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8A7EEC2" w14:textId="77777777" w:rsidR="00916E3F" w:rsidRDefault="00916E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DD17B" w14:textId="77777777" w:rsidR="00916E3F" w:rsidRDefault="00B73B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3117D" w14:textId="77777777" w:rsidR="008719BF" w:rsidRDefault="008719BF">
      <w:pPr>
        <w:spacing w:after="0" w:line="240" w:lineRule="auto"/>
      </w:pPr>
      <w:r>
        <w:separator/>
      </w:r>
    </w:p>
  </w:footnote>
  <w:footnote w:type="continuationSeparator" w:id="0">
    <w:p w14:paraId="5D68B177" w14:textId="77777777" w:rsidR="008719BF" w:rsidRDefault="00871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16DEC"/>
    <w:multiLevelType w:val="multilevel"/>
    <w:tmpl w:val="871E1A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F93860"/>
    <w:multiLevelType w:val="multilevel"/>
    <w:tmpl w:val="07B630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A90FC6"/>
    <w:multiLevelType w:val="multilevel"/>
    <w:tmpl w:val="C0D64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0D70308"/>
    <w:multiLevelType w:val="multilevel"/>
    <w:tmpl w:val="0F92977E"/>
    <w:lvl w:ilvl="0">
      <w:numFmt w:val="bullet"/>
      <w:lvlText w:val="-"/>
      <w:lvlJc w:val="left"/>
      <w:pPr>
        <w:ind w:left="644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E3F"/>
    <w:rsid w:val="000E22E1"/>
    <w:rsid w:val="00222C59"/>
    <w:rsid w:val="002C3E61"/>
    <w:rsid w:val="00464ADC"/>
    <w:rsid w:val="00794281"/>
    <w:rsid w:val="008719BF"/>
    <w:rsid w:val="008F0DFB"/>
    <w:rsid w:val="00916E3F"/>
    <w:rsid w:val="009F299E"/>
    <w:rsid w:val="00AA2041"/>
    <w:rsid w:val="00B479E4"/>
    <w:rsid w:val="00B73B75"/>
    <w:rsid w:val="00D269FE"/>
    <w:rsid w:val="00D6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75F82"/>
  <w15:docId w15:val="{275C03B9-9E65-47CA-8D34-69DC2A80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5BE061-4865-4506-A38F-A67C00537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2565</Words>
  <Characters>1463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Гуменюк Святослав</cp:lastModifiedBy>
  <cp:revision>3</cp:revision>
  <dcterms:created xsi:type="dcterms:W3CDTF">2023-12-01T09:48:00Z</dcterms:created>
  <dcterms:modified xsi:type="dcterms:W3CDTF">2023-12-01T09:54:00Z</dcterms:modified>
</cp:coreProperties>
</file>