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500" w:dyaOrig="4270">
          <v:rect xmlns:o="urn:schemas-microsoft-com:office:office" xmlns:v="urn:schemas-microsoft-com:vml" id="rectole0000000000" style="width:225.000000pt;height:21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 виконання </w:t>
      </w:r>
    </w:p>
    <w:p>
      <w:pPr>
        <w:tabs>
          <w:tab w:val="center" w:pos="4819" w:leader="none"/>
          <w:tab w:val="left" w:pos="7468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 та практичних робіт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розділу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Мруць Остап Мар’янович</w:t>
      </w:r>
    </w:p>
    <w:p>
      <w:pPr>
        <w:keepNext w:val="true"/>
        <w:keepLine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Тема роботи:  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Теоретичні відомості: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 відомості з переліком важливих тем: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Робота з 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файл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ами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Динамічні 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с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труктури даних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Бібліотеки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Робота з </w:t>
      </w: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файл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ами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Лекції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Лекційний матеріал на ВНС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О</w:t>
      </w: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с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нови роботи з </w:t>
      </w: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файл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ами. 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Ввід і вивід </w:t>
      </w: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с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труктурованих </w:t>
      </w: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файл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ів. 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Потоковий ввід-вивід. </w:t>
      </w: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Відкриття й закриття потоку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Блоковий ввід-вивід. 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Робота з тек</w:t>
      </w: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с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товими </w:t>
      </w: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файл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ами. О</w:t>
      </w: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с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новні функції </w:t>
      </w:r>
      <w:hyperlink xmlns:r="http://schemas.openxmlformats.org/officeDocument/2006/relationships" r:id="docRId13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файл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ової </w:t>
      </w: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с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и</w:t>
      </w: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с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теми. 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Динамічні </w:t>
      </w: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с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труктури даних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Лекції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Лекційний матеріал на ВНС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Лінійний однонаправлений список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. 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Робота із двонаправленими </w:t>
      </w: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с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пи</w:t>
      </w:r>
      <w:hyperlink xmlns:r="http://schemas.openxmlformats.org/officeDocument/2006/relationships" r:id="docRId19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с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ками. 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Бібліотеки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Лекції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Лекційний матеріал на ВНС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Стандартна бібліотека та деталі/методи роботи з файлами. </w:t>
      </w:r>
    </w:p>
    <w:p>
      <w:pPr>
        <w:numPr>
          <w:ilvl w:val="0"/>
          <w:numId w:val="12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Створення й використання бібліотек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1 - Theory Education Activities </w:t>
      </w:r>
    </w:p>
    <w:p>
      <w:pPr>
        <w:numPr>
          <w:ilvl w:val="0"/>
          <w:numId w:val="36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Вивчення теорії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2 - Requirements management (understand tasks) and design activities (draw flow diagrams and estimate tasks 3-9) </w:t>
      </w:r>
    </w:p>
    <w:p>
      <w:pPr>
        <w:numPr>
          <w:ilvl w:val="0"/>
          <w:numId w:val="38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Створення діаграм для програм в draw io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3 - Lab# programming: VNS Lab 6</w:t>
      </w:r>
    </w:p>
    <w:p>
      <w:pPr>
        <w:numPr>
          <w:ilvl w:val="0"/>
          <w:numId w:val="40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19</w:t>
      </w:r>
    </w:p>
    <w:p>
      <w:pPr>
        <w:numPr>
          <w:ilvl w:val="0"/>
          <w:numId w:val="40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Надрукувати всі слова, які співпадають з її першим словом.</w:t>
      </w:r>
    </w:p>
    <w:p>
      <w:pPr>
        <w:numPr>
          <w:ilvl w:val="0"/>
          <w:numId w:val="40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Важливі деталі для врахування в імплементації програми: Кожне слово відокремлюється пробілом, що допоможе легше порівнювати слова, також в кінці ставиться крапка, що допоможе зрозуміти коли стрічка закінчиться.</w:t>
      </w:r>
    </w:p>
    <w:p>
      <w:pPr>
        <w:numPr>
          <w:ilvl w:val="0"/>
          <w:numId w:val="40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Знищити з рядка всі слова, які не є ідентифікаторами.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4 - Lab# programming: VNS Lab 8</w:t>
      </w:r>
    </w:p>
    <w:p>
      <w:pPr>
        <w:numPr>
          <w:ilvl w:val="0"/>
          <w:numId w:val="42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19</w:t>
      </w:r>
    </w:p>
    <w:p>
      <w:pPr>
        <w:numPr>
          <w:ilvl w:val="0"/>
          <w:numId w:val="42"/>
        </w:numPr>
        <w:spacing w:before="24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 </w:t>
      </w:r>
    </w:p>
    <w:p>
      <w:pPr>
        <w:numPr>
          <w:ilvl w:val="0"/>
          <w:numId w:val="42"/>
        </w:numPr>
        <w:spacing w:before="24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Структура "Фільм":</w:t>
      </w:r>
    </w:p>
    <w:p>
      <w:pPr>
        <w:numPr>
          <w:ilvl w:val="0"/>
          <w:numId w:val="42"/>
        </w:numPr>
        <w:spacing w:before="24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назва;</w:t>
      </w:r>
    </w:p>
    <w:p>
      <w:pPr>
        <w:numPr>
          <w:ilvl w:val="0"/>
          <w:numId w:val="42"/>
        </w:numPr>
        <w:spacing w:before="24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режисер;</w:t>
      </w:r>
    </w:p>
    <w:p>
      <w:pPr>
        <w:numPr>
          <w:ilvl w:val="0"/>
          <w:numId w:val="42"/>
        </w:numPr>
        <w:spacing w:before="24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країна;</w:t>
      </w:r>
    </w:p>
    <w:p>
      <w:pPr>
        <w:numPr>
          <w:ilvl w:val="0"/>
          <w:numId w:val="42"/>
        </w:numPr>
        <w:spacing w:before="24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прибуток.</w:t>
      </w:r>
    </w:p>
    <w:p>
      <w:pPr>
        <w:numPr>
          <w:ilvl w:val="0"/>
          <w:numId w:val="42"/>
        </w:numPr>
        <w:spacing w:before="24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Знищити 2 елементи з кінця файлу, додати елемент після елемента із</w:t>
      </w:r>
    </w:p>
    <w:p>
      <w:pPr>
        <w:numPr>
          <w:ilvl w:val="0"/>
          <w:numId w:val="42"/>
        </w:numPr>
        <w:spacing w:before="24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зазначеною назвою.</w:t>
      </w:r>
    </w:p>
    <w:p>
      <w:pPr>
        <w:numPr>
          <w:ilvl w:val="0"/>
          <w:numId w:val="42"/>
        </w:numPr>
        <w:spacing w:before="24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Важливі деталі для врахування в імплементації програми: Всі дії над структурою потрібно здійснювати через відповідну функцію, також при помилці відкриття файлу.</w:t>
      </w:r>
    </w:p>
    <w:p>
      <w:pPr>
        <w:spacing w:before="24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5 - Lab# programming: VNS Lab 9</w:t>
      </w:r>
    </w:p>
    <w:p>
      <w:pPr>
        <w:numPr>
          <w:ilvl w:val="0"/>
          <w:numId w:val="45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19</w:t>
      </w:r>
    </w:p>
    <w:p>
      <w:pPr>
        <w:numPr>
          <w:ilvl w:val="0"/>
          <w:numId w:val="45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Скопіювати з файлу F1 у файл F2 всі рядки, у яких немає слів, що збігаються</w:t>
      </w:r>
    </w:p>
    <w:p>
      <w:pPr>
        <w:numPr>
          <w:ilvl w:val="0"/>
          <w:numId w:val="45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 першим словом.</w:t>
      </w:r>
    </w:p>
    <w:p>
      <w:pPr>
        <w:numPr>
          <w:ilvl w:val="0"/>
          <w:numId w:val="45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Визначити кількість приголосних букв у першому рядку файлу F2.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6 - Lab# programming: Algotester Lab 4</w:t>
      </w:r>
    </w:p>
    <w:p>
      <w:pPr>
        <w:numPr>
          <w:ilvl w:val="0"/>
          <w:numId w:val="47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</w:t>
      </w:r>
    </w:p>
    <w:p>
      <w:pPr>
        <w:numPr>
          <w:ilvl w:val="0"/>
          <w:numId w:val="4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Важливі деталі для врахування в імплементації програми: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7"/>
          <w:shd w:fill="FFFFFF" w:val="clear"/>
        </w:rPr>
        <w:t xml:space="preserve">Пам’ятайте, ви маєте написати 2 варіанти розвязку, один з використанням засобів STL (std::unique, std::sort, std::rotate), інший зі своєю реалізацією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7 - Lab# programming: Algotester Lab 6</w:t>
      </w:r>
    </w:p>
    <w:p>
      <w:pPr>
        <w:numPr>
          <w:ilvl w:val="0"/>
          <w:numId w:val="50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 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 програми:</w:t>
      </w:r>
      <w:r>
        <w:rPr>
          <w:rFonts w:ascii="MJXc-TeX-main-Rw" w:hAnsi="MJXc-TeX-main-Rw" w:cs="MJXc-TeX-main-Rw" w:eastAsia="MJXc-TeX-main-Rw"/>
          <w:color w:val="333333"/>
          <w:spacing w:val="0"/>
          <w:position w:val="0"/>
          <w:sz w:val="27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7"/>
          <w:shd w:fill="FFFFFF" w:val="clear"/>
        </w:rPr>
        <w:t xml:space="preserve">Пам’ятайте, що не можна вписувати цифру більшу, ніж розмір сітки. (Тобто в сітку 3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7"/>
          <w:shd w:fill="FFFFFF" w:val="clear"/>
        </w:rPr>
        <w:t xml:space="preserve">×3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7"/>
          <w:shd w:fill="FFFFFF" w:val="clear"/>
        </w:rPr>
        <w:t xml:space="preserve">не можна вписати цифру 4)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8 - Practice# programming: Class Practice Task </w:t>
      </w:r>
    </w:p>
    <w:p>
      <w:pPr>
        <w:numPr>
          <w:ilvl w:val="0"/>
          <w:numId w:val="53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У вас Реалізувати функцію створення файлу і запису в нього даних: enum FileOpResult { Success, Failure, … }; FileOpResult write_to_file(char *name, char *content);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Умови задачі: створити файл із заданим ім’ям; якщо файл існує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перезаписати його вміст, написати код стійкий до різних варіантів вхідних параметрів, name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ім’я, може не включати шлях, записати у файл вміст стрічки content, прочитати content із стандартного вводу, повернути статус операції: Success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все пройшло успішно, Failure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 не вдалося створити, або збій операції відкриття, запису даних, чи закриття файлу.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Важливі деталі для врахування в імплементації програми: Статус операції має проходити через enum. При створенні файлу з ім`ям вже існуючого файлу потрібно переписати його з новим, вписаним користувачем, змістом.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9 - Practice# programming: Self Practice Task </w:t>
      </w:r>
    </w:p>
    <w:p>
      <w:pPr>
        <w:numPr>
          <w:ilvl w:val="0"/>
          <w:numId w:val="58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</w:t>
      </w: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https://algotester.com/uk/ContestProblem/DisplayWithEditor/134641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58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Важливі деталі для врахування в імплементації програми: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≤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N,M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≤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  <w:vertAlign w:val="superscript"/>
        </w:rPr>
        <w:t xml:space="preserve">3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, 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≤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≤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N, 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≤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y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≤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M,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спочатку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варто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знайти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число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найвищої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точки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після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цього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згенерувати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гору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буде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простіше</w:t>
      </w:r>
    </w:p>
    <w:p>
      <w:pPr>
        <w:spacing w:before="24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10 - Result Documentation Report and Outcomes Placement Activities (Docs and Programs on GitHub) </w:t>
      </w:r>
    </w:p>
    <w:p>
      <w:pPr>
        <w:numPr>
          <w:ilvl w:val="0"/>
          <w:numId w:val="61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Створення звіту і завантажити його з програмами на GitHub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11 - Results Evaluation and Release </w:t>
      </w:r>
    </w:p>
    <w:p>
      <w:pPr>
        <w:numPr>
          <w:ilvl w:val="0"/>
          <w:numId w:val="63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Захист звіту.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8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Важливі деталі для врахування в імплементації програми: Були використані функції strtok_s для розбиття слів на токени для більш зручної перевірки, а також strcmp для самої перевірки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Важливі деталі для врахування в імплементації програми: В програмі досить багато функцій, важливо коректно передавати дані через них. А також потрібно збільшувати кількість персон лише при їх добавленні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9</w:t>
      </w:r>
    </w:p>
    <w:p>
      <w:pPr>
        <w:numPr>
          <w:ilvl w:val="0"/>
          <w:numId w:val="73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Важливі деталі для врахування в імплементації програми: sizeof повертає кількість бітів, що добре підходить для виведення рядка через getline, коли ж для підрахування кількості букв краще підходить length()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Algotester Lab 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7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Важливі деталі для врахування в імплементації програми: sizeof відображає кількість байтів, це не допоможе в вимірі довжини рядка. В довжині рядку приймає участь і його кінець, тобто місце під новий рядок.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Algotester Lab 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Важливі деталі для врахування в імплементації програми: Якщо координати за межами масиву, то можна одразу вивести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так само якщо координати вказані на якійсь фігурі, то можна одразу вивести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Х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Якщо багато фігур стають в одну незайняту клітинку, то пітрібно вивести їх в алфавітному порядку і без повторень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 Class Practice Task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5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Важливі деталі для врахування в імплементації програми: Для зчитування рядка використовується функція getline(), а для перевірки чи файл відкрився is_open().</w:t>
      </w:r>
    </w:p>
    <w:p>
      <w:pPr>
        <w:spacing w:before="24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Self Practice Task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9"/>
        </w:numPr>
        <w:spacing w:before="24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Важливі деталі для врахування в імплементації програми: Щоб виміряти цифру якоїсь частини гори потрібно спершу знайти яке число буде на найбільшій вершині гори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3.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Код програм з посиланням на зовнішні ресурси: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VNS Lab 6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000000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000000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000000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000000" w:val="clear"/>
        </w:rPr>
        <w:t xml:space="preserve">&lt;iostream&gt;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&lt;sstream&gt;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&lt;cctype&gt;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isIdentifier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empty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isalpha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'_'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size_t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length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isalnum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'_'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istringstream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"slovo _slovo_ slovechko-s slovo123 _slovo 1slovechko"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isFirstWord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isIdentifier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 {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isFirstWord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 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isFirstWord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keepNext w:val="true"/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keepNext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2: Код завдання з VNS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Lab 8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000000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000000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000000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000000" w:val="clear"/>
        </w:rPr>
        <w:t xml:space="preserve">&lt;iostream&gt;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file_path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Users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MAHINA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Desktop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MyE5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t.txt"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file_path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Не вдалося відкрити файл!"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profit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Країна: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Прибуток: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profit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country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profit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clear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seekp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beg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auto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lines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Зміни внесено"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3: Код завдання з VNS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8</w:t>
      </w:r>
    </w:p>
    <w:p>
      <w:pPr>
        <w:spacing w:before="24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VNS Lab 9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000000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000000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000000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000000" w:val="clear"/>
        </w:rPr>
        <w:t xml:space="preserve">&lt;iostream&gt;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&lt;algorithm&gt;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isVowel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tolower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'a'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'e'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'i'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'o'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'u'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countConsonants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consonantCount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isalpha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isVowel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consonantCount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consonantCount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Users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MAHINA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Desktop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MyE5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F1.txt"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cerr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"Unable to open file for writing.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10 words: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Users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MAHINA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Desktop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MyE5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F1.txt"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cerr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"Unable to open file for reading.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firstWord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firstWord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consonantCount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countConsonants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firstWord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"Consonant count in the first word ("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firstWord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"):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consonantCount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Users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MAHINA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Desktop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MyE5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F2.txt"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cerr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"Unable to open file for writing.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foundDuplicate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firstWord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foundDuplicate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foundDuplicate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continue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24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4: Код завдання з VNS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9</w:t>
      </w:r>
    </w:p>
    <w:p>
      <w:pPr>
        <w:spacing w:before="24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4: Algotester Lab 4</w:t>
      </w:r>
    </w:p>
    <w:p>
      <w:pPr>
        <w:spacing w:before="240" w:after="200" w:line="240"/>
        <w:ind w:right="0" w:left="0" w:firstLine="0"/>
        <w:jc w:val="left"/>
        <w:rPr>
          <w:rFonts w:ascii="Courier New" w:hAnsi="Courier New" w:cs="Courier New" w:eastAsia="Courier New"/>
          <w:color w:val="FFFFFF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Метод 2: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000000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000000" w:val="clear"/>
        </w:rPr>
        <w:t xml:space="preserve">##include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000000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000000" w:val="clear"/>
        </w:rPr>
        <w:t xml:space="preserve">&lt;stdio.h&gt;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&lt;algorithm&gt;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totalNumbers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scanf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%d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totalNumbers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inputNumbers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totalNumbers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totalNumbers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scanf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%d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inputNumbers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countDivisible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totalNumbers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inputNumbers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inputNumbers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%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countDivisible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sort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countDivisible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%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%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make_pair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%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make_pair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%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erase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unique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%zu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sortedNumbers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%d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240" w:after="200" w:line="325"/>
        <w:ind w:right="0" w:left="0" w:firstLine="0"/>
        <w:jc w:val="left"/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24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5: Код завдання з Algotester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shd w:fill="auto" w:val="clear"/>
        </w:rPr>
        <w:t xml:space="preserve">6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000000" w:val="clear"/>
        </w:rPr>
      </w:pP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000000" w:val="clear"/>
        </w:rPr>
        <w:t xml:space="preserve">##include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000000" w:val="clear"/>
        </w:rPr>
        <w:t xml:space="preserve"> 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000000" w:val="clear"/>
        </w:rPr>
        <w:t xml:space="preserve">&lt;iostream&gt;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&lt;algorithm&gt;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struct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Coordinate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&gt;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getPossibleValues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sudoku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row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col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sudoku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auto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find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sudoku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row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erase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auto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find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(),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sudoku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col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erase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queries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sudoku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&gt;(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Coordinate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coordinates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queries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queries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coordinates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({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});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();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number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sudoku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number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%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10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number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/=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10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queries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sudoku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coordinates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coordinates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'</w:t>
      </w:r>
      <w:r>
        <w:rPr>
          <w:rFonts w:ascii="Courier New" w:hAnsi="Courier New" w:cs="Courier New" w:eastAsia="Courier New"/>
          <w:i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'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sudoku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coordinates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coordinates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'</w:t>
      </w:r>
      <w:r>
        <w:rPr>
          <w:rFonts w:ascii="Courier New" w:hAnsi="Courier New" w:cs="Courier New" w:eastAsia="Courier New"/>
          <w:i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'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'</w:t>
      </w:r>
      <w:r>
        <w:rPr>
          <w:rFonts w:ascii="Courier New" w:hAnsi="Courier New" w:cs="Courier New" w:eastAsia="Courier New"/>
          <w:i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'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possibleValues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getPossibleValues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sudoku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coordinates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coordinates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possibleValues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'</w:t>
      </w:r>
      <w:r>
        <w:rPr>
          <w:rFonts w:ascii="Courier New" w:hAnsi="Courier New" w:cs="Courier New" w:eastAsia="Courier New"/>
          <w:i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'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i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possibleValues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();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i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possibleValues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i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i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'</w:t>
      </w:r>
      <w:r>
        <w:rPr>
          <w:rFonts w:ascii="Courier New" w:hAnsi="Courier New" w:cs="Courier New" w:eastAsia="Courier New"/>
          <w:i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'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'</w:t>
      </w:r>
      <w:r>
        <w:rPr>
          <w:rFonts w:ascii="Courier New" w:hAnsi="Courier New" w:cs="Courier New" w:eastAsia="Courier New"/>
          <w:i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i/>
          <w:color w:val="CE9178"/>
          <w:spacing w:val="0"/>
          <w:position w:val="0"/>
          <w:sz w:val="21"/>
          <w:shd w:fill="1F1F1F" w:val="clear"/>
        </w:rPr>
        <w:t xml:space="preserve">'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i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i/>
          <w:color w:val="C586C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i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18"/>
          <w:u w:val="single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4"/>
          <w:u w:val="single"/>
          <w:shd w:fill="auto" w:val="clear"/>
        </w:rPr>
        <w:br/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6: Код завдання з Algotester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1F497D"/>
          <w:spacing w:val="0"/>
          <w:position w:val="0"/>
          <w:sz w:val="20"/>
          <w:shd w:fill="auto" w:val="clear"/>
        </w:rPr>
      </w:pPr>
      <w:r>
        <w:object w:dxaOrig="11906" w:dyaOrig="5999">
          <v:rect xmlns:o="urn:schemas-microsoft-com:office:office" xmlns:v="urn:schemas-microsoft-com:vml" id="rectole0000000001" style="width:595.300000pt;height:299.9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1F497D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shd w:fill="auto" w:val="clear"/>
        </w:rPr>
        <w:t xml:space="preserve">Рисунок 7: Блок схема до програми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shd w:fill="auto" w:val="clear"/>
        </w:rPr>
        <w:t xml:space="preserve">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6: Class Practice Task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000000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000000" w:val="clear"/>
        </w:rPr>
        <w:t xml:space="preserve">##include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000000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000000" w:val="clear"/>
        </w:rPr>
        <w:t xml:space="preserve">&lt;iostream&gt;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write_to_file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Помилка відкриття файлу для запису.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input_text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Введіть текст для запису в файл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input_text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input_text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Текст успішно записано у файл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copy_file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source_filename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destination_filename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source_file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source_filename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source_file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Помилка відкриття файлу для читання.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destination_file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destination_filename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destination_file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Помилка відкриття/створення файлу для запису.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destination_file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source_file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rdbuf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source_file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destination_file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Вміст файлу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source_filename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успішно скопійовано в файл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destination_filename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Users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MAHINA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Desktop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MyE5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example.txt"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copy_destination_filename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write_to_file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Введіть назву файлу, куди скопіювати вміст файлу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copy_destination_filename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copy_file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copy_destination_filename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Не вдалося скопіювати вміст файлу.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Не вдалося записати у файл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".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7: Код програми з практичної роботи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7: Self Practice Task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000000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000000" w:val="clear"/>
        </w:rPr>
        <w:t xml:space="preserve">##include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000000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000000" w:val="clear"/>
        </w:rPr>
        <w:t xml:space="preserve">&lt;iostream&gt;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"Definitely"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"Separate"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"Occurred"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"Accommodate"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"Embarrass"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"Receive"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"Weird"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"Occasion"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"Privilege"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"Conscious"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"C: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Users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MAHINA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Desktop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MyE5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words.txt"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cerr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"Unable to open the file."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incorrectWritten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"Correct words:"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userInput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"Please enter the word '"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"':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userInput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userInput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incorrectWritten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"UnCorrect words:"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incorrectWritten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userInput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"Check the file for the results."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497D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8: Код програми для самостійного опрацювання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4.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Результати виконання завдань: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VNS Lab 6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Результати виконання програми:</w:t>
      </w:r>
    </w:p>
    <w:p>
      <w:pPr>
        <w:keepNext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06" w:dyaOrig="887">
          <v:rect xmlns:o="urn:schemas-microsoft-com:office:office" xmlns:v="urn:schemas-microsoft-com:vml" id="rectole0000000002" style="width:595.300000pt;height:44.3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23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9: Результати виконання програми з VNS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6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Lab 8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Результати виконання програми:</w:t>
      </w:r>
    </w:p>
    <w:p>
      <w:pPr>
        <w:keepNext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06" w:dyaOrig="5016">
          <v:rect xmlns:o="urn:schemas-microsoft-com:office:office" xmlns:v="urn:schemas-microsoft-com:vml" id="rectole0000000003" style="width:595.300000pt;height:250.8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25"/>
        </w:object>
      </w:r>
    </w:p>
    <w:p>
      <w:pPr>
        <w:keepNext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06" w:dyaOrig="1272">
          <v:rect xmlns:o="urn:schemas-microsoft-com:office:office" xmlns:v="urn:schemas-microsoft-com:vml" id="rectole0000000004" style="width:595.300000pt;height:63.6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27"/>
        </w:object>
      </w:r>
    </w:p>
    <w:p>
      <w:pPr>
        <w:keepNext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06" w:dyaOrig="5016">
          <v:rect xmlns:o="urn:schemas-microsoft-com:office:office" xmlns:v="urn:schemas-microsoft-com:vml" id="rectole0000000005" style="width:595.300000pt;height:250.8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10: Результати виконання програми з VNS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8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3 години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VNS Lab 9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450" w:dyaOrig="4896">
          <v:rect xmlns:o="urn:schemas-microsoft-com:office:office" xmlns:v="urn:schemas-microsoft-com:vml" id="rectole0000000006" style="width:472.500000pt;height:244.8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31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906" w:dyaOrig="5016">
          <v:rect xmlns:o="urn:schemas-microsoft-com:office:office" xmlns:v="urn:schemas-microsoft-com:vml" id="rectole0000000007" style="width:595.300000pt;height:250.8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33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906" w:dyaOrig="5016">
          <v:rect xmlns:o="urn:schemas-microsoft-com:office:office" xmlns:v="urn:schemas-microsoft-com:vml" id="rectole0000000008" style="width:595.300000pt;height:250.8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35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11: Результати виконання програми з VNS </w:t>
      </w:r>
      <w:r>
        <w:rPr>
          <w:rFonts w:ascii="Segoe UI Symbol" w:hAnsi="Segoe UI Symbol" w:cs="Segoe UI Symbol" w:eastAsia="Segoe UI Symbol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9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6: Class Practice Task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Результати виконання програми: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906" w:dyaOrig="1607">
          <v:rect xmlns:o="urn:schemas-microsoft-com:office:office" xmlns:v="urn:schemas-microsoft-com:vml" id="rectole0000000009" style="width:595.300000pt;height:80.3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3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14: Результати виконання практичної роботи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906" w:dyaOrig="5016">
          <v:rect xmlns:o="urn:schemas-microsoft-com:office:office" xmlns:v="urn:schemas-microsoft-com:vml" id="rectole0000000010" style="width:595.300000pt;height:250.8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39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15: Результати виконання практичної роботи в текстовому документі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7: Self Practice Task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Результати виконання програми: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96" w:dyaOrig="4788">
          <v:rect xmlns:o="urn:schemas-microsoft-com:office:office" xmlns:v="urn:schemas-microsoft-com:vml" id="rectole0000000011" style="width:424.800000pt;height:239.4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41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906" w:dyaOrig="6287">
          <v:rect xmlns:o="urn:schemas-microsoft-com:office:office" xmlns:v="urn:schemas-microsoft-com:vml" id="rectole0000000012" style="width:595.300000pt;height:314.3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4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1F497D"/>
          <w:spacing w:val="0"/>
          <w:position w:val="0"/>
          <w:sz w:val="20"/>
          <w:u w:val="single"/>
          <w:shd w:fill="auto" w:val="clear"/>
        </w:rPr>
        <w:t xml:space="preserve">Рисунок 16: Результати виконання роботи для самостійного опрацювання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Висновки: 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Протягом лабораторних та практичних робіт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було вивчено як створювати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файли, повторено різні системи числення, також було вивчено як вписувати і зчитувати інформацію файлу, створено й використано бібліотеки.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Були онлайн зустрічі з командою, в яких ми владнали всі непорозуміння.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12">
    <w:abstractNumId w:val="114"/>
  </w:num>
  <w:num w:numId="36">
    <w:abstractNumId w:val="108"/>
  </w:num>
  <w:num w:numId="38">
    <w:abstractNumId w:val="102"/>
  </w:num>
  <w:num w:numId="40">
    <w:abstractNumId w:val="96"/>
  </w:num>
  <w:num w:numId="42">
    <w:abstractNumId w:val="90"/>
  </w:num>
  <w:num w:numId="45">
    <w:abstractNumId w:val="84"/>
  </w:num>
  <w:num w:numId="47">
    <w:abstractNumId w:val="78"/>
  </w:num>
  <w:num w:numId="50">
    <w:abstractNumId w:val="72"/>
  </w:num>
  <w:num w:numId="53">
    <w:abstractNumId w:val="66"/>
  </w:num>
  <w:num w:numId="55">
    <w:abstractNumId w:val="60"/>
  </w:num>
  <w:num w:numId="58">
    <w:abstractNumId w:val="54"/>
  </w:num>
  <w:num w:numId="61">
    <w:abstractNumId w:val="48"/>
  </w:num>
  <w:num w:numId="63">
    <w:abstractNumId w:val="42"/>
  </w:num>
  <w:num w:numId="68">
    <w:abstractNumId w:val="36"/>
  </w:num>
  <w:num w:numId="71">
    <w:abstractNumId w:val="30"/>
  </w:num>
  <w:num w:numId="73">
    <w:abstractNumId w:val="24"/>
  </w:num>
  <w:num w:numId="77">
    <w:abstractNumId w:val="18"/>
  </w:num>
  <w:num w:numId="81">
    <w:abstractNumId w:val="12"/>
  </w:num>
  <w:num w:numId="85">
    <w:abstractNumId w:val="6"/>
  </w:num>
  <w:num w:numId="8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vns.lpnu.ua/mod/glossary/showentry.php?eid=209449&amp;displayformat=dictionary" Id="docRId7" Type="http://schemas.openxmlformats.org/officeDocument/2006/relationships/hyperlink" /><Relationship TargetMode="External" Target="https://vns.lpnu.ua/mod/glossary/showentry.php?eid=209449&amp;displayformat=dictionary" Id="docRId14" Type="http://schemas.openxmlformats.org/officeDocument/2006/relationships/hyperlink" /><Relationship Target="media/image7.wmf" Id="docRId34" Type="http://schemas.openxmlformats.org/officeDocument/2006/relationships/image" /><Relationship Target="media/image1.wmf" Id="docRId22" Type="http://schemas.openxmlformats.org/officeDocument/2006/relationships/image" /><Relationship TargetMode="External" Target="https://vns.lpnu.ua/mod/glossary/showentry.php?eid=210920&amp;displayformat=dictionary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5.bin" Id="docRId29" Type="http://schemas.openxmlformats.org/officeDocument/2006/relationships/oleObject" /><Relationship Target="media/image8.wmf" Id="docRId36" Type="http://schemas.openxmlformats.org/officeDocument/2006/relationships/image" /><Relationship TargetMode="External" Target="https://vns.lpnu.ua/mod/glossary/showentry.php?eid=210916&amp;displayformat=dictionary" Id="docRId13" Type="http://schemas.openxmlformats.org/officeDocument/2006/relationships/hyperlink" /><Relationship TargetMode="External" Target="https://algotester.com/uk/ContestProblem/DisplayWithEditor/134641" Id="docRId20" Type="http://schemas.openxmlformats.org/officeDocument/2006/relationships/hyperlink" /><Relationship Target="media/image4.wmf" Id="docRId28" Type="http://schemas.openxmlformats.org/officeDocument/2006/relationships/image" /><Relationship TargetMode="External" Target="https://vns.lpnu.ua/mod/glossary/showentry.php?eid=209449&amp;displayformat=dictionary" Id="docRId3" Type="http://schemas.openxmlformats.org/officeDocument/2006/relationships/hyperlink" /><Relationship Target="embeddings/oleObject9.bin" Id="docRId37" Type="http://schemas.openxmlformats.org/officeDocument/2006/relationships/oleObject" /><Relationship Target="media/image10.wmf" Id="docRId40" Type="http://schemas.openxmlformats.org/officeDocument/2006/relationships/image" /><Relationship TargetMode="External" Target="https://vns.lpnu.ua/mod/glossary/showentry.php?eid=209449&amp;displayformat=dictionary" Id="docRId10" Type="http://schemas.openxmlformats.org/officeDocument/2006/relationships/hyperlink" /><Relationship TargetMode="External" Target="https://vns.lpnu.ua/mod/glossary/showentry.php?eid=209449&amp;displayformat=dictionary" Id="docRId18" Type="http://schemas.openxmlformats.org/officeDocument/2006/relationships/hyperlink" /><Relationship TargetMode="External" Target="https://vns.lpnu.ua/mod/glossary/showentry.php?eid=210916&amp;displayformat=dictionary" Id="docRId2" Type="http://schemas.openxmlformats.org/officeDocument/2006/relationships/hyperlink" /><Relationship Target="embeddings/oleObject4.bin" Id="docRId27" Type="http://schemas.openxmlformats.org/officeDocument/2006/relationships/oleObject" /><Relationship Target="media/image5.wmf" Id="docRId30" Type="http://schemas.openxmlformats.org/officeDocument/2006/relationships/image" /><Relationship Target="media/image9.wmf" Id="docRId38" Type="http://schemas.openxmlformats.org/officeDocument/2006/relationships/image" /><Relationship Target="embeddings/oleObject12.bin" Id="docRId43" Type="http://schemas.openxmlformats.org/officeDocument/2006/relationships/oleObject" /><Relationship TargetMode="External" Target="https://vns.lpnu.ua/mod/glossary/showentry.php?eid=210916&amp;displayformat=dictionary" Id="docRId11" Type="http://schemas.openxmlformats.org/officeDocument/2006/relationships/hyperlink" /><Relationship TargetMode="External" Target="https://vns.lpnu.ua/mod/glossary/showentry.php?eid=209449&amp;displayformat=dictionary" Id="docRId19" Type="http://schemas.openxmlformats.org/officeDocument/2006/relationships/hyperlink" /><Relationship Target="media/image3.wmf" Id="docRId26" Type="http://schemas.openxmlformats.org/officeDocument/2006/relationships/image" /><Relationship Target="embeddings/oleObject6.bin" Id="docRId31" Type="http://schemas.openxmlformats.org/officeDocument/2006/relationships/oleObject" /><Relationship Target="embeddings/oleObject10.bin" Id="docRId39" Type="http://schemas.openxmlformats.org/officeDocument/2006/relationships/oleObject" /><Relationship Target="media/image11.wmf" Id="docRId42" Type="http://schemas.openxmlformats.org/officeDocument/2006/relationships/image" /><Relationship TargetMode="External" Target="https://vns.lpnu.ua/mod/glossary/showentry.php?eid=209449&amp;displayformat=dictionary" Id="docRId5" Type="http://schemas.openxmlformats.org/officeDocument/2006/relationships/hyperlink" /><Relationship TargetMode="External" Target="https://vns.lpnu.ua/mod/glossary/showentry.php?eid=209449&amp;displayformat=dictionary" Id="docRId16" Type="http://schemas.openxmlformats.org/officeDocument/2006/relationships/hyperlink" /><Relationship Target="embeddings/oleObject3.bin" Id="docRId25" Type="http://schemas.openxmlformats.org/officeDocument/2006/relationships/oleObject" /><Relationship Target="media/image6.wmf" Id="docRId32" Type="http://schemas.openxmlformats.org/officeDocument/2006/relationships/image" /><Relationship TargetMode="External" Target="https://vns.lpnu.ua/mod/glossary/showentry.php?eid=210916&amp;displayformat=dictionary" Id="docRId4" Type="http://schemas.openxmlformats.org/officeDocument/2006/relationships/hyperlink" /><Relationship Target="numbering.xml" Id="docRId45" Type="http://schemas.openxmlformats.org/officeDocument/2006/relationships/numbering" /><Relationship TargetMode="External" Target="https://vns.lpnu.ua/mod/glossary/showentry.php?eid=210912&amp;displayformat=dictionary" Id="docRId17" Type="http://schemas.openxmlformats.org/officeDocument/2006/relationships/hyperlink" /><Relationship Target="media/image2.wmf" Id="docRId24" Type="http://schemas.openxmlformats.org/officeDocument/2006/relationships/image" /><Relationship Target="embeddings/oleObject7.bin" Id="docRId33" Type="http://schemas.openxmlformats.org/officeDocument/2006/relationships/oleObject" /><Relationship Target="media/image12.wmf" Id="docRId44" Type="http://schemas.openxmlformats.org/officeDocument/2006/relationships/image" /><Relationship Target="embeddings/oleObject2.bin" Id="docRId23" Type="http://schemas.openxmlformats.org/officeDocument/2006/relationships/oleObject" /><Relationship TargetMode="External" Target="https://vns.lpnu.ua/mod/glossary/showentry.php?eid=210916&amp;displayformat=dictionary" Id="docRId6" Type="http://schemas.openxmlformats.org/officeDocument/2006/relationships/hyperlink" /><Relationship Target="media/image0.wmf" Id="docRId1" Type="http://schemas.openxmlformats.org/officeDocument/2006/relationships/image" /><Relationship TargetMode="External" Target="https://vns.lpnu.ua/mod/glossary/showentry.php?eid=209449&amp;displayformat=dictionary" Id="docRId15" Type="http://schemas.openxmlformats.org/officeDocument/2006/relationships/hyperlink" /><Relationship Target="embeddings/oleObject8.bin" Id="docRId35" Type="http://schemas.openxmlformats.org/officeDocument/2006/relationships/oleObject" /><Relationship Target="styles.xml" Id="docRId46" Type="http://schemas.openxmlformats.org/officeDocument/2006/relationships/styles" /><Relationship TargetMode="External" Target="https://vns.lpnu.ua/mod/glossary/showentry.php?eid=209449&amp;displayformat=dictionary" Id="docRId12" Type="http://schemas.openxmlformats.org/officeDocument/2006/relationships/hyperlink" /><Relationship Target="embeddings/oleObject1.bin" Id="docRId21" Type="http://schemas.openxmlformats.org/officeDocument/2006/relationships/oleObject" /><Relationship Target="embeddings/oleObject11.bin" Id="docRId41" Type="http://schemas.openxmlformats.org/officeDocument/2006/relationships/oleObject" /><Relationship TargetMode="External" Target="https://vns.lpnu.ua/mod/glossary/showentry.php?eid=210916&amp;displayformat=dictionary" Id="docRId8" Type="http://schemas.openxmlformats.org/officeDocument/2006/relationships/hyperlink" /></Relationships>
</file>