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3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вкладеними циклами, функціями, перевантаження функцій, рекурсією.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 навчитися писати код за допомогою  вкладених циклів, функцій, перевантаженням функцій та рекурсією. Знайомство з ітераційними процесами.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Цикли. Вкладені цикли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Оператори переходу.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Функція.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Цикли. Вкладені 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Вкладені цикли.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Оператори циклів в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Як ними правильно користуватися.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Оператори переходу.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Оператори керування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goto та чому його не люблять 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break 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continue 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оператори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goto / break / continue.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Зрозумів для чого вони застосовуються, як працюють в циклах for, while, do while та яка відмінність застосування continue в кожному із циклів.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Функція.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</w:p>
    <w:p w:rsidR="00000000" w:rsidDel="00000000" w:rsidP="00000000" w:rsidRDefault="00000000" w:rsidRPr="00000000" w14:paraId="0000004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Перевантажена функція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Стек, що це таке. Стек алгоритм.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Перевантаження функцій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опрацював перевантаження функцій, як записати функцію та задати одні значення, а потім записати ту саму функцію та назвою але вже з іншою умовою виконання. Познайомився з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стек, стек алгоритмом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для того, щоби зрозуміти що таке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5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Що таке рекурсія.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Рекурсивні функції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Написання коду з різними видами розгалужень та умов. Навчитися користуватися операторами циклів та функцією переходу на мітку. Практика в організації ітераційних й арифметичних циклів.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5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9334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№1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конкретному варіанті. Результат надрукувати, надавши відповідним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заголовком.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 for. Запускаю код в якому вираховується сума ряду з точністю ε=0.0001, потім програма перемножує суму ряду меншу за е, та виводить відповідь, якщо в переліку значень не існує, то програма виводить 0. 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0223" cy="108615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1086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2602" cy="45076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602" cy="45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№2</w:t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Для х, що змінюється від a до b з кроком (b-a)/k, де (k=10), обчислити</w:t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цикл в циклі. Використав значення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(для написання виразу).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розв’язати зазначене у варіанті завдання, використовуючи функції зі змінною кількістю параметрів. Написати функцію kvadr зі змінною кількістю параметрів, що визначає кількість чисел, що є точними квадратами (2, 4, 9, 16,. . . ) типу int. Написати викликаючу функцію main, що звертається до функції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kvadr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 менше трьох разів з кількістю параметрів 3, 7, 11.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об’єкт Еліпсис, написав в коді його бібліотеку. Використав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va_list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va_start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va_end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— макроси, необхідні для доступу до параметрів, які є частиною еліпсиса.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Бібліотека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створити просту програму керування бібліотекою. Книги в бібліотеці є, користувачі можуть їх взяти або повернути. Використати масив або вектор для зберігання назв книг. Використовуйте інший масив або вектор для збереження стану доступності кожної книги. 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: продовжувати працювати, доки користувач не вирішить вийти.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 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: Після кожної операції (позичити, повернути, перерахувати) запитуйте користувача, чи хоче він виконати іншу операцію. Якщо так, поверніться назад.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rtl w:val="0"/>
        </w:rPr>
        <w:t xml:space="preserve">: список усіх книг за допомогою циклу.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 each</w:t>
      </w:r>
      <w:r w:rsidDel="00000000" w:rsidR="00000000" w:rsidRPr="00000000">
        <w:rPr>
          <w:rFonts w:ascii="Arial" w:cs="Arial" w:eastAsia="Arial" w:hAnsi="Arial"/>
          <w:rtl w:val="0"/>
        </w:rPr>
        <w:t xml:space="preserve">: перевірити наявність кожної книги. goto: якщо користувач вводить неправильний вибір, використовуйте goto, щоб перенаправити його до головного меню.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Self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Algotester lab1v1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код, який буде обраховувати Хітпоінти та Ману персонажа при певних умовах.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логічний тип даних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цикл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умовні оператори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70942" cy="54004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942" cy="54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до програми №4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VNS Lab 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6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52950" cy="53149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VNS Lab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32512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№3 VNS Lab 7</w:t>
      </w:r>
    </w:p>
    <w:p w:rsidR="00000000" w:rsidDel="00000000" w:rsidP="00000000" w:rsidRDefault="00000000" w:rsidRPr="00000000" w14:paraId="0000008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1358" cy="360463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358" cy="360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Class Practice Task</w:t>
      </w:r>
    </w:p>
    <w:p w:rsidR="00000000" w:rsidDel="00000000" w:rsidP="00000000" w:rsidRDefault="00000000" w:rsidRPr="00000000" w14:paraId="0000009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  <w:br w:type="textWrapping"/>
      </w:r>
    </w:p>
    <w:p w:rsidR="00000000" w:rsidDel="00000000" w:rsidP="00000000" w:rsidRDefault="00000000" w:rsidRPr="00000000" w14:paraId="00000095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90223" cy="607711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60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953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083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Self Practice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</w:p>
    <w:p w:rsidR="00000000" w:rsidDel="00000000" w:rsidP="00000000" w:rsidRDefault="00000000" w:rsidRPr="00000000" w14:paraId="0000009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86225" cy="42957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№5</w:t>
      </w:r>
    </w:p>
    <w:p w:rsidR="00000000" w:rsidDel="00000000" w:rsidP="00000000" w:rsidRDefault="00000000" w:rsidRPr="00000000" w14:paraId="0000009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2 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38850" cy="21050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19716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VNS Lab 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Деталі по виконанню і тестуванню програми:</w:t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16668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Class Practice 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6650" cy="59150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Self Practice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1375" cy="360997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№5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  <w:br w:type="textWrapping"/>
      </w:r>
      <w:r w:rsidDel="00000000" w:rsidR="00000000" w:rsidRPr="00000000">
        <w:rPr/>
        <w:drawing>
          <wp:inline distB="114300" distT="114300" distL="114300" distR="114300">
            <wp:extent cx="6300160" cy="3454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4991100" cy="61912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3-ї зустрічі по обговоренню задач Епіку та Скрін</w:t>
        <w:br w:type="textWrapping"/>
      </w:r>
      <w:r w:rsidDel="00000000" w:rsidR="00000000" w:rsidRPr="00000000">
        <w:rPr/>
        <w:drawing>
          <wp:inline distB="114300" distT="114300" distL="114300" distR="114300">
            <wp:extent cx="5437823" cy="306031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823" cy="306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82627" cy="48990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7" cy="48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Скріншоти виконання завдань з командою</w:t>
      </w:r>
    </w:p>
    <w:p w:rsidR="00000000" w:rsidDel="00000000" w:rsidP="00000000" w:rsidRDefault="00000000" w:rsidRPr="00000000" w14:paraId="000000C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1231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C2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в ході роботи над Epic 3 я вивчав різні поняття мови С++. Я ознайомився з циклічними операторами for, while і do while, рекурсією. Вони мені знадобилися для написання програм. Також ознайомився з перевантаженням функції і функціями з не заданою кількістю змінних. По цих теоретичних даних написав лабораторну роботу. Результати робіт, вихідні дані і блок-схеми вклав у звіт. Також запушив всі файли на свою гілку у гітхабі.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footerReference r:id="rId4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Львів 2023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2.png"/><Relationship Id="rId42" Type="http://schemas.openxmlformats.org/officeDocument/2006/relationships/image" Target="media/image9.png"/><Relationship Id="rId41" Type="http://schemas.openxmlformats.org/officeDocument/2006/relationships/image" Target="media/image22.png"/><Relationship Id="rId22" Type="http://schemas.openxmlformats.org/officeDocument/2006/relationships/hyperlink" Target="http://ai_14/roman_kormyliuk/Epic%203/vns_lab_2_task_1_roman_kormyliuk.cpp" TargetMode="External"/><Relationship Id="rId44" Type="http://schemas.openxmlformats.org/officeDocument/2006/relationships/header" Target="header1.xml"/><Relationship Id="rId21" Type="http://schemas.openxmlformats.org/officeDocument/2006/relationships/image" Target="media/image14.png"/><Relationship Id="rId43" Type="http://schemas.openxmlformats.org/officeDocument/2006/relationships/image" Target="media/image11.png"/><Relationship Id="rId24" Type="http://schemas.openxmlformats.org/officeDocument/2006/relationships/hyperlink" Target="http://ai_14/roman_kormyliuk/Epic%203/vns_lab_3_task_1_roman_kormyliuk.cpp" TargetMode="External"/><Relationship Id="rId46" Type="http://schemas.openxmlformats.org/officeDocument/2006/relationships/footer" Target="footer2.xml"/><Relationship Id="rId23" Type="http://schemas.openxmlformats.org/officeDocument/2006/relationships/image" Target="media/image10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operatory-keruvannya/" TargetMode="External"/><Relationship Id="rId26" Type="http://schemas.openxmlformats.org/officeDocument/2006/relationships/hyperlink" Target="http://ai_14/roman_kormyliuk/Epic%203/vns_lab_7_task_1_roman_kormyliuk.cpp" TargetMode="External"/><Relationship Id="rId25" Type="http://schemas.openxmlformats.org/officeDocument/2006/relationships/image" Target="media/image20.png"/><Relationship Id="rId28" Type="http://schemas.openxmlformats.org/officeDocument/2006/relationships/hyperlink" Target="http://ai_14/roman_kormyliuk/Epic%203/class_practice_work_roman_kormyliuk.cpp" TargetMode="Externa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8.png"/><Relationship Id="rId7" Type="http://schemas.openxmlformats.org/officeDocument/2006/relationships/hyperlink" Target="https://www.youtube.com/watch?v=mBPHKQx21eE" TargetMode="External"/><Relationship Id="rId8" Type="http://schemas.openxmlformats.org/officeDocument/2006/relationships/hyperlink" Target="http://cpp.dp.ua/operatory-tsyklu/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3.png"/><Relationship Id="rId11" Type="http://schemas.openxmlformats.org/officeDocument/2006/relationships/hyperlink" Target="https://www.youtube.com/watch?v=rj1OLsBKazA" TargetMode="External"/><Relationship Id="rId33" Type="http://schemas.openxmlformats.org/officeDocument/2006/relationships/image" Target="media/image15.png"/><Relationship Id="rId10" Type="http://schemas.openxmlformats.org/officeDocument/2006/relationships/hyperlink" Target="https://www.youtube.com/watch?v=aevwBkdG_QE" TargetMode="External"/><Relationship Id="rId32" Type="http://schemas.openxmlformats.org/officeDocument/2006/relationships/hyperlink" Target="http://ai_14/roman_kormyliuk/Epic%203/self_practice_algotester1v1_roman_kormyliuk.cpp" TargetMode="External"/><Relationship Id="rId13" Type="http://schemas.openxmlformats.org/officeDocument/2006/relationships/hyperlink" Target="https://www.youtube.com/watch?v=mBPHKQx21eE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www.youtube.com/watch?v=UY295pIdeoQ" TargetMode="External"/><Relationship Id="rId34" Type="http://schemas.openxmlformats.org/officeDocument/2006/relationships/image" Target="media/image19.png"/><Relationship Id="rId15" Type="http://schemas.openxmlformats.org/officeDocument/2006/relationships/hyperlink" Target="https://acode.com.ua/urok-108-perevantazhennya-funktsij/" TargetMode="External"/><Relationship Id="rId37" Type="http://schemas.openxmlformats.org/officeDocument/2006/relationships/image" Target="media/image6.png"/><Relationship Id="rId14" Type="http://schemas.openxmlformats.org/officeDocument/2006/relationships/hyperlink" Target="https://www.youtube.com/watch?v=jUJngLO_c_0" TargetMode="External"/><Relationship Id="rId36" Type="http://schemas.openxmlformats.org/officeDocument/2006/relationships/image" Target="media/image7.png"/><Relationship Id="rId17" Type="http://schemas.openxmlformats.org/officeDocument/2006/relationships/hyperlink" Target="http://cpp.dp.ua/rekursyvni-funktsiyi/" TargetMode="External"/><Relationship Id="rId39" Type="http://schemas.openxmlformats.org/officeDocument/2006/relationships/image" Target="media/image21.png"/><Relationship Id="rId16" Type="http://schemas.openxmlformats.org/officeDocument/2006/relationships/hyperlink" Target="https://www.youtube.com/watch?v=V7q9w_s0nns" TargetMode="External"/><Relationship Id="rId38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